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CECA" w14:textId="1A18E9F9" w:rsidR="0025120A" w:rsidRPr="00832205" w:rsidRDefault="00ED45E6" w:rsidP="00832205">
      <w:pPr>
        <w:pStyle w:val="ab"/>
        <w:rPr>
          <w:b w:val="0"/>
        </w:rPr>
      </w:pPr>
      <w:r>
        <w:rPr>
          <w:rFonts w:hint="eastAsia"/>
          <w:b w:val="0"/>
        </w:rPr>
        <w:t xml:space="preserve">　</w:t>
      </w:r>
      <w:r w:rsidR="00832205" w:rsidRPr="00832205">
        <w:rPr>
          <w:rFonts w:hint="eastAsia"/>
          <w:b w:val="0"/>
        </w:rPr>
        <w:t>さいたま市シェアサイクル普及事業実証実験　参画事業者募集要項</w:t>
      </w:r>
    </w:p>
    <w:p w14:paraId="6758C5CA" w14:textId="77777777" w:rsidR="0025120A" w:rsidRDefault="0025120A" w:rsidP="00832205">
      <w:pPr>
        <w:pStyle w:val="ab"/>
      </w:pPr>
    </w:p>
    <w:p w14:paraId="53A8CF3E" w14:textId="77777777" w:rsidR="0025120A" w:rsidRPr="00573484" w:rsidRDefault="00832205" w:rsidP="005723D6">
      <w:pPr>
        <w:pStyle w:val="1"/>
        <w:numPr>
          <w:ilvl w:val="0"/>
          <w:numId w:val="2"/>
        </w:numPr>
      </w:pPr>
      <w:r>
        <w:rPr>
          <w:rFonts w:hint="eastAsia"/>
        </w:rPr>
        <w:t>実証実験の</w:t>
      </w:r>
      <w:r w:rsidR="0025120A" w:rsidRPr="00573484">
        <w:rPr>
          <w:rFonts w:hint="eastAsia"/>
        </w:rPr>
        <w:t>目的</w:t>
      </w:r>
    </w:p>
    <w:p w14:paraId="0E2356D7" w14:textId="77777777" w:rsidR="00832205" w:rsidRDefault="00832205" w:rsidP="00832205">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短距離移動の利便性の向上、都市内の回遊性の向上、自転車利用の促進、都市の魅力向上や地域の活性化等に資する新たな都市の交通システムとしてのシェアサイクルの普及を、民間事業者と連携して実施することの有効性及び課題を検証することを目的とする。</w:t>
      </w:r>
    </w:p>
    <w:p w14:paraId="7CC73D5C" w14:textId="77777777" w:rsidR="0025120A" w:rsidRPr="00832205" w:rsidRDefault="0025120A" w:rsidP="00D259FC">
      <w:pPr>
        <w:ind w:leftChars="122" w:left="256" w:rightChars="20" w:right="42"/>
        <w:rPr>
          <w:rFonts w:ascii="ＭＳ 明朝" w:eastAsia="ＭＳ 明朝" w:hAnsi="ＭＳ 明朝" w:cs="Times New Roman"/>
          <w:szCs w:val="21"/>
        </w:rPr>
      </w:pPr>
    </w:p>
    <w:p w14:paraId="0289E8AA" w14:textId="77777777" w:rsidR="0025120A" w:rsidRPr="00573484" w:rsidRDefault="0025120A" w:rsidP="00FE1135">
      <w:pPr>
        <w:pStyle w:val="1"/>
        <w:numPr>
          <w:ilvl w:val="0"/>
          <w:numId w:val="2"/>
        </w:numPr>
      </w:pPr>
      <w:r w:rsidRPr="00573484">
        <w:rPr>
          <w:rFonts w:hint="eastAsia"/>
        </w:rPr>
        <w:t>業務の概要</w:t>
      </w:r>
    </w:p>
    <w:p w14:paraId="7FAF6725" w14:textId="77777777" w:rsidR="00005171" w:rsidRDefault="005723D6" w:rsidP="005723D6">
      <w:pPr>
        <w:pStyle w:val="af0"/>
        <w:numPr>
          <w:ilvl w:val="0"/>
          <w:numId w:val="1"/>
        </w:numPr>
        <w:ind w:leftChars="0"/>
      </w:pPr>
      <w:r>
        <w:rPr>
          <w:rFonts w:hint="eastAsia"/>
        </w:rPr>
        <w:t xml:space="preserve">実証実験名　　　</w:t>
      </w:r>
      <w:r w:rsidRPr="005723D6">
        <w:rPr>
          <w:rFonts w:hint="eastAsia"/>
        </w:rPr>
        <w:t>さいたま市シェアサイクル普及事業実証実験</w:t>
      </w:r>
    </w:p>
    <w:p w14:paraId="0714E8CA" w14:textId="77777777" w:rsidR="005723D6" w:rsidRDefault="005723D6" w:rsidP="005723D6">
      <w:pPr>
        <w:pStyle w:val="af0"/>
        <w:numPr>
          <w:ilvl w:val="0"/>
          <w:numId w:val="1"/>
        </w:numPr>
        <w:ind w:leftChars="0"/>
      </w:pPr>
      <w:r>
        <w:rPr>
          <w:rFonts w:hint="eastAsia"/>
        </w:rPr>
        <w:t xml:space="preserve">実験内容　　　　</w:t>
      </w:r>
      <w:r w:rsidRPr="005723D6">
        <w:rPr>
          <w:rFonts w:hint="eastAsia"/>
        </w:rPr>
        <w:t>さいたま市シェアサイクル普及事業実証実験</w:t>
      </w:r>
      <w:r>
        <w:rPr>
          <w:rFonts w:hint="eastAsia"/>
        </w:rPr>
        <w:t xml:space="preserve">　仕様書のとおり</w:t>
      </w:r>
    </w:p>
    <w:p w14:paraId="4833389E" w14:textId="77777777" w:rsidR="005723D6" w:rsidRDefault="005723D6" w:rsidP="005723D6">
      <w:pPr>
        <w:pStyle w:val="af0"/>
        <w:numPr>
          <w:ilvl w:val="0"/>
          <w:numId w:val="1"/>
        </w:numPr>
        <w:ind w:leftChars="0"/>
      </w:pPr>
      <w:r>
        <w:rPr>
          <w:rFonts w:hint="eastAsia"/>
        </w:rPr>
        <w:t>実施期間　　　　協定締結日から平成３３年３月３１日まで</w:t>
      </w:r>
    </w:p>
    <w:p w14:paraId="700FD7D1" w14:textId="77777777" w:rsidR="00005171" w:rsidRDefault="005723D6" w:rsidP="005723D6">
      <w:pPr>
        <w:pStyle w:val="af0"/>
        <w:numPr>
          <w:ilvl w:val="0"/>
          <w:numId w:val="1"/>
        </w:numPr>
        <w:ind w:leftChars="0"/>
      </w:pPr>
      <w:r>
        <w:rPr>
          <w:rFonts w:hint="eastAsia"/>
        </w:rPr>
        <w:t>実施場所　　　　さいたま市全域</w:t>
      </w:r>
    </w:p>
    <w:p w14:paraId="2AD765A3" w14:textId="77777777" w:rsidR="005723D6" w:rsidRDefault="005723D6" w:rsidP="005723D6"/>
    <w:p w14:paraId="2462E9AB" w14:textId="5C819ABC" w:rsidR="00005171" w:rsidRPr="00FE1135" w:rsidRDefault="00D11EF2" w:rsidP="00FE1135">
      <w:pPr>
        <w:pStyle w:val="1"/>
        <w:numPr>
          <w:ilvl w:val="0"/>
          <w:numId w:val="2"/>
        </w:numPr>
      </w:pPr>
      <w:r>
        <w:rPr>
          <w:rFonts w:hint="eastAsia"/>
        </w:rPr>
        <w:t>参画</w:t>
      </w:r>
      <w:r w:rsidR="00005171" w:rsidRPr="00FE1135">
        <w:rPr>
          <w:rFonts w:hint="eastAsia"/>
        </w:rPr>
        <w:t>資格</w:t>
      </w:r>
    </w:p>
    <w:p w14:paraId="01AB1B98" w14:textId="77777777" w:rsidR="00005171" w:rsidRDefault="00FE1135" w:rsidP="00FE1135">
      <w:pPr>
        <w:pStyle w:val="af0"/>
        <w:numPr>
          <w:ilvl w:val="0"/>
          <w:numId w:val="4"/>
        </w:numPr>
        <w:ind w:leftChars="0"/>
      </w:pPr>
      <w:r>
        <w:rPr>
          <w:rFonts w:hint="eastAsia"/>
        </w:rPr>
        <w:t>次のいずれにも該当しないこと。</w:t>
      </w:r>
    </w:p>
    <w:p w14:paraId="1C4E3ADC" w14:textId="77777777" w:rsidR="00005171" w:rsidRDefault="00005171" w:rsidP="00005171">
      <w:pPr>
        <w:ind w:leftChars="100" w:left="840" w:hangingChars="300" w:hanging="630"/>
      </w:pPr>
      <w:r>
        <w:rPr>
          <w:rFonts w:hint="eastAsia"/>
        </w:rPr>
        <w:t xml:space="preserve">　ア　特別な理由がある場合を除き、契約を締結する能力を有しない者</w:t>
      </w:r>
      <w:r w:rsidR="00BE3C27">
        <w:rPr>
          <w:rFonts w:hint="eastAsia"/>
        </w:rPr>
        <w:t>、</w:t>
      </w:r>
      <w:r>
        <w:rPr>
          <w:rFonts w:hint="eastAsia"/>
        </w:rPr>
        <w:t>破産</w:t>
      </w:r>
      <w:r w:rsidR="00BE3C27">
        <w:rPr>
          <w:rFonts w:hint="eastAsia"/>
        </w:rPr>
        <w:t>手続開始の決定を受けて復権を得ない者及び暴力団員による不当な行為の防止等に関する法律（平成３年法律第７７号）第３２条第１項各号に掲げる者</w:t>
      </w:r>
    </w:p>
    <w:p w14:paraId="0034DCF3" w14:textId="14509D1A" w:rsidR="00005171" w:rsidRDefault="00005171" w:rsidP="00005171">
      <w:pPr>
        <w:ind w:leftChars="100" w:left="840" w:hangingChars="300" w:hanging="630"/>
      </w:pPr>
      <w:r>
        <w:rPr>
          <w:rFonts w:hint="eastAsia"/>
        </w:rPr>
        <w:t xml:space="preserve">　イ　地方自治法施行令（昭和２２年政令第１６号）第１６７条の４第２項の規定により、本市の一般競争入札に参加させないこととされたもの</w:t>
      </w:r>
    </w:p>
    <w:p w14:paraId="73A7A6B7" w14:textId="6D667B19" w:rsidR="00A44955" w:rsidRDefault="00A44955" w:rsidP="00005171">
      <w:pPr>
        <w:ind w:leftChars="100" w:left="840" w:hangingChars="300" w:hanging="630"/>
      </w:pPr>
      <w:r>
        <w:rPr>
          <w:rFonts w:hint="eastAsia"/>
        </w:rPr>
        <w:t xml:space="preserve">　ウ　手形交換所による取引停止処分を受けてから２年間を経過していない者</w:t>
      </w:r>
    </w:p>
    <w:p w14:paraId="6FE0243E" w14:textId="46D2FAC1" w:rsidR="00A44955" w:rsidRDefault="00A44955" w:rsidP="00A44955">
      <w:pPr>
        <w:ind w:leftChars="100" w:left="840" w:hangingChars="300" w:hanging="630"/>
      </w:pPr>
      <w:r>
        <w:rPr>
          <w:rFonts w:hint="eastAsia"/>
        </w:rPr>
        <w:t xml:space="preserve">　エ　本実証実験参画事業者募集の告示日前６か月以内に不渡手形又は不渡小切手を出している者</w:t>
      </w:r>
    </w:p>
    <w:p w14:paraId="6E593E95" w14:textId="5908D0E5" w:rsidR="00A44955" w:rsidRDefault="00A44955" w:rsidP="00A44955">
      <w:pPr>
        <w:ind w:leftChars="200" w:left="840" w:hangingChars="200" w:hanging="420"/>
      </w:pPr>
      <w:r>
        <w:rPr>
          <w:rFonts w:hint="eastAsia"/>
        </w:rPr>
        <w:t>オ　会社更生法（平成１４年法律第１５４号）の更生手続開始の申立てをした場合で同法に基づく裁判所による更生手続開始決定がなされていない者</w:t>
      </w:r>
    </w:p>
    <w:p w14:paraId="7EBA5B23" w14:textId="2741B871" w:rsidR="00A44955" w:rsidRDefault="00A44955" w:rsidP="00A44955">
      <w:pPr>
        <w:ind w:leftChars="200" w:left="840" w:hangingChars="200" w:hanging="420"/>
      </w:pPr>
      <w:r>
        <w:rPr>
          <w:rFonts w:hint="eastAsia"/>
        </w:rPr>
        <w:t>カ　民事再生法（平成１１年法律第２２５号）の再生手続開始の申立てをした場合で同法に基づく裁判所による再生計画認可決定がなされていない者</w:t>
      </w:r>
    </w:p>
    <w:p w14:paraId="196A2C3B" w14:textId="33D07C79" w:rsidR="00FE1135" w:rsidRDefault="002703EA" w:rsidP="00046D98">
      <w:pPr>
        <w:pStyle w:val="af0"/>
        <w:numPr>
          <w:ilvl w:val="0"/>
          <w:numId w:val="4"/>
        </w:numPr>
        <w:ind w:leftChars="0"/>
      </w:pPr>
      <w:r>
        <w:rPr>
          <w:rFonts w:hint="eastAsia"/>
        </w:rPr>
        <w:t>本実証実験参画事業者募集の告示</w:t>
      </w:r>
      <w:r w:rsidR="00046D98">
        <w:rPr>
          <w:rFonts w:hint="eastAsia"/>
        </w:rPr>
        <w:t>日から参画事業者確定</w:t>
      </w:r>
      <w:r w:rsidR="00046D98" w:rsidRPr="00046D98">
        <w:rPr>
          <w:rFonts w:hint="eastAsia"/>
        </w:rPr>
        <w:t>日までの間、</w:t>
      </w:r>
      <w:r w:rsidR="00BE3C27" w:rsidRPr="00046D98">
        <w:rPr>
          <w:rFonts w:hint="eastAsia"/>
        </w:rPr>
        <w:t>さ</w:t>
      </w:r>
      <w:r w:rsidR="00BE3C27">
        <w:rPr>
          <w:rFonts w:hint="eastAsia"/>
        </w:rPr>
        <w:t>いたま市物品納入等及び委託業務業者入札参加停止要綱（平成１９年さいたま市制定）による入札参加停止の措置又はさいたま市の締結する契約からの暴力団排除措置に関する要綱（平成１３年さいたま市制</w:t>
      </w:r>
      <w:r w:rsidR="00D11EF2">
        <w:rPr>
          <w:rFonts w:hint="eastAsia"/>
        </w:rPr>
        <w:t>定）による入札参加除外の措置を受けている期間がない者であること</w:t>
      </w:r>
    </w:p>
    <w:p w14:paraId="7F26BB4C" w14:textId="40500D22" w:rsidR="00A44955" w:rsidRDefault="00A44955" w:rsidP="00A44955">
      <w:pPr>
        <w:pStyle w:val="af0"/>
        <w:numPr>
          <w:ilvl w:val="0"/>
          <w:numId w:val="4"/>
        </w:numPr>
        <w:ind w:leftChars="0"/>
      </w:pPr>
      <w:r>
        <w:rPr>
          <w:rFonts w:hint="eastAsia"/>
        </w:rPr>
        <w:t>情報公開及び個人情報の保護について、市の施策に準じた措置を講じることができる者であること。</w:t>
      </w:r>
    </w:p>
    <w:p w14:paraId="60440CBD" w14:textId="0E1F35D4" w:rsidR="00A44955" w:rsidRDefault="00A44955" w:rsidP="00A44955">
      <w:pPr>
        <w:pStyle w:val="af0"/>
        <w:numPr>
          <w:ilvl w:val="0"/>
          <w:numId w:val="4"/>
        </w:numPr>
        <w:ind w:leftChars="0"/>
      </w:pPr>
      <w:r>
        <w:rPr>
          <w:rFonts w:hint="eastAsia"/>
        </w:rPr>
        <w:lastRenderedPageBreak/>
        <w:t>本市情報セキュリティポリシーに合意し、遵守できる者であること。</w:t>
      </w:r>
    </w:p>
    <w:p w14:paraId="54FD9EB3" w14:textId="77777777" w:rsidR="00D11EF2" w:rsidRDefault="00D11EF2" w:rsidP="00D11EF2">
      <w:pPr>
        <w:rPr>
          <w:sz w:val="22"/>
        </w:rPr>
      </w:pPr>
    </w:p>
    <w:p w14:paraId="17C33E4F" w14:textId="5836A3AA" w:rsidR="00D11EF2" w:rsidRDefault="00D11EF2" w:rsidP="00D11EF2">
      <w:r w:rsidRPr="00D11EF2">
        <w:rPr>
          <w:rFonts w:hint="eastAsia"/>
          <w:sz w:val="22"/>
        </w:rPr>
        <w:t>※</w:t>
      </w:r>
      <w:r w:rsidRPr="00D11EF2">
        <w:rPr>
          <w:sz w:val="22"/>
        </w:rPr>
        <w:t xml:space="preserve"> </w:t>
      </w:r>
      <w:r>
        <w:rPr>
          <w:rFonts w:hint="eastAsia"/>
          <w:sz w:val="22"/>
        </w:rPr>
        <w:t>共同企業体として参画する場合は、構成員全員が上記参加資格を満たしている</w:t>
      </w:r>
      <w:r w:rsidRPr="00D11EF2">
        <w:rPr>
          <w:rFonts w:hint="eastAsia"/>
          <w:sz w:val="22"/>
        </w:rPr>
        <w:t>こと</w:t>
      </w:r>
      <w:r>
        <w:rPr>
          <w:rFonts w:hint="eastAsia"/>
          <w:sz w:val="22"/>
        </w:rPr>
        <w:t>。</w:t>
      </w:r>
    </w:p>
    <w:p w14:paraId="192F8EC5" w14:textId="77777777" w:rsidR="00715FB7" w:rsidRPr="00D11EF2" w:rsidRDefault="00715FB7" w:rsidP="00715FB7">
      <w:pPr>
        <w:pStyle w:val="Default"/>
      </w:pPr>
    </w:p>
    <w:p w14:paraId="4FDA002B" w14:textId="0C2BF6D9" w:rsidR="002703EA" w:rsidRPr="002703EA" w:rsidRDefault="002605EC" w:rsidP="002703EA">
      <w:pPr>
        <w:pStyle w:val="1"/>
        <w:numPr>
          <w:ilvl w:val="0"/>
          <w:numId w:val="2"/>
        </w:numPr>
      </w:pPr>
      <w:r>
        <w:rPr>
          <w:rFonts w:hint="eastAsia"/>
        </w:rPr>
        <w:t>参画事業者選定方法</w:t>
      </w:r>
    </w:p>
    <w:p w14:paraId="3E8ABFC7" w14:textId="7747824F" w:rsidR="002703EA" w:rsidRDefault="001D10B4" w:rsidP="00715FB7">
      <w:pPr>
        <w:pStyle w:val="Default"/>
        <w:numPr>
          <w:ilvl w:val="0"/>
          <w:numId w:val="6"/>
        </w:numPr>
        <w:rPr>
          <w:rFonts w:ascii="ＭＳ 明朝" w:eastAsia="ＭＳ 明朝" w:cs="ＭＳ 明朝"/>
          <w:sz w:val="22"/>
          <w:szCs w:val="22"/>
        </w:rPr>
      </w:pPr>
      <w:r>
        <w:rPr>
          <w:rFonts w:ascii="ＭＳ 明朝" w:eastAsia="ＭＳ 明朝" w:cs="ＭＳ 明朝" w:hint="eastAsia"/>
          <w:sz w:val="22"/>
          <w:szCs w:val="22"/>
        </w:rPr>
        <w:t>参画事業者の募集期間は、平成３０年８月６日から平成３０年８月２４</w:t>
      </w:r>
      <w:r w:rsidR="002703EA">
        <w:rPr>
          <w:rFonts w:ascii="ＭＳ 明朝" w:eastAsia="ＭＳ 明朝" w:cs="ＭＳ 明朝" w:hint="eastAsia"/>
          <w:sz w:val="22"/>
          <w:szCs w:val="22"/>
        </w:rPr>
        <w:t>日までとする。</w:t>
      </w:r>
    </w:p>
    <w:p w14:paraId="14AF7C16" w14:textId="6753FB2A" w:rsidR="00715FB7" w:rsidRDefault="00715FB7" w:rsidP="00715FB7">
      <w:pPr>
        <w:pStyle w:val="Default"/>
        <w:numPr>
          <w:ilvl w:val="0"/>
          <w:numId w:val="6"/>
        </w:numPr>
        <w:rPr>
          <w:rFonts w:ascii="ＭＳ 明朝" w:eastAsia="ＭＳ 明朝" w:cs="ＭＳ 明朝"/>
          <w:sz w:val="22"/>
          <w:szCs w:val="22"/>
        </w:rPr>
      </w:pPr>
      <w:r>
        <w:rPr>
          <w:rFonts w:ascii="ＭＳ 明朝" w:eastAsia="ＭＳ 明朝" w:cs="ＭＳ 明朝" w:hint="eastAsia"/>
          <w:sz w:val="22"/>
          <w:szCs w:val="22"/>
        </w:rPr>
        <w:t>本実証実験</w:t>
      </w:r>
      <w:r w:rsidR="009F511B">
        <w:rPr>
          <w:rFonts w:ascii="ＭＳ 明朝" w:eastAsia="ＭＳ 明朝" w:cs="ＭＳ 明朝" w:hint="eastAsia"/>
          <w:sz w:val="22"/>
          <w:szCs w:val="22"/>
        </w:rPr>
        <w:t>に参画を希望する事業者は、実証実験参画申込書</w:t>
      </w:r>
      <w:r w:rsidR="00E3679F">
        <w:rPr>
          <w:rFonts w:ascii="ＭＳ 明朝" w:eastAsia="ＭＳ 明朝" w:cs="ＭＳ 明朝" w:hint="eastAsia"/>
          <w:sz w:val="22"/>
          <w:szCs w:val="22"/>
        </w:rPr>
        <w:t>及び必要書類をさいたま市役所自転車まちづくり推進課まで提出する。</w:t>
      </w:r>
    </w:p>
    <w:p w14:paraId="2B380EB1" w14:textId="0A254117" w:rsidR="00715FB7" w:rsidRDefault="00715FB7" w:rsidP="004E4825">
      <w:pPr>
        <w:pStyle w:val="Default"/>
        <w:numPr>
          <w:ilvl w:val="0"/>
          <w:numId w:val="6"/>
        </w:numPr>
        <w:rPr>
          <w:rFonts w:ascii="ＭＳ 明朝" w:eastAsia="ＭＳ 明朝" w:cs="ＭＳ 明朝"/>
          <w:sz w:val="22"/>
          <w:szCs w:val="22"/>
        </w:rPr>
      </w:pPr>
      <w:r>
        <w:rPr>
          <w:rFonts w:ascii="ＭＳ 明朝" w:eastAsia="ＭＳ 明朝" w:cs="ＭＳ 明朝" w:hint="eastAsia"/>
          <w:sz w:val="22"/>
          <w:szCs w:val="22"/>
        </w:rPr>
        <w:t>さいたま市</w:t>
      </w:r>
      <w:r w:rsidR="00E3679F">
        <w:rPr>
          <w:rFonts w:ascii="ＭＳ 明朝" w:eastAsia="ＭＳ 明朝" w:cs="ＭＳ 明朝" w:hint="eastAsia"/>
          <w:sz w:val="22"/>
          <w:szCs w:val="22"/>
        </w:rPr>
        <w:t>は</w:t>
      </w:r>
      <w:r w:rsidR="000F67B2">
        <w:rPr>
          <w:rFonts w:ascii="ＭＳ 明朝" w:eastAsia="ＭＳ 明朝" w:cs="ＭＳ 明朝" w:hint="eastAsia"/>
          <w:sz w:val="22"/>
          <w:szCs w:val="22"/>
        </w:rPr>
        <w:t>、提出された運営</w:t>
      </w:r>
      <w:r w:rsidR="00D11EF2">
        <w:rPr>
          <w:rFonts w:ascii="ＭＳ 明朝" w:eastAsia="ＭＳ 明朝" w:cs="ＭＳ 明朝" w:hint="eastAsia"/>
          <w:sz w:val="22"/>
          <w:szCs w:val="22"/>
        </w:rPr>
        <w:t>計画書、関係書類</w:t>
      </w:r>
      <w:r>
        <w:rPr>
          <w:rFonts w:ascii="ＭＳ 明朝" w:eastAsia="ＭＳ 明朝" w:cs="ＭＳ 明朝" w:hint="eastAsia"/>
          <w:sz w:val="22"/>
          <w:szCs w:val="22"/>
        </w:rPr>
        <w:t>に基づき、</w:t>
      </w:r>
      <w:r w:rsidRPr="00715FB7">
        <w:rPr>
          <w:rFonts w:ascii="ＭＳ 明朝" w:eastAsia="ＭＳ 明朝" w:cs="ＭＳ 明朝" w:hint="eastAsia"/>
          <w:sz w:val="22"/>
          <w:szCs w:val="22"/>
        </w:rPr>
        <w:t>さいたま市シェアサイクル普及事業実証実験　仕様書</w:t>
      </w:r>
      <w:r>
        <w:rPr>
          <w:rFonts w:ascii="ＭＳ 明朝" w:eastAsia="ＭＳ 明朝" w:cs="ＭＳ 明朝" w:hint="eastAsia"/>
          <w:sz w:val="22"/>
          <w:szCs w:val="22"/>
        </w:rPr>
        <w:t>に定める運営基準を満たしているか審査を行</w:t>
      </w:r>
      <w:r w:rsidR="004E4825">
        <w:rPr>
          <w:rFonts w:ascii="ＭＳ 明朝" w:eastAsia="ＭＳ 明朝" w:cs="ＭＳ 明朝" w:hint="eastAsia"/>
          <w:sz w:val="22"/>
          <w:szCs w:val="22"/>
        </w:rPr>
        <w:t>い、結果を速やか</w:t>
      </w:r>
      <w:r w:rsidRPr="004E4825">
        <w:rPr>
          <w:rFonts w:ascii="ＭＳ 明朝" w:eastAsia="ＭＳ 明朝" w:cs="ＭＳ 明朝" w:hint="eastAsia"/>
          <w:sz w:val="22"/>
          <w:szCs w:val="22"/>
        </w:rPr>
        <w:t>に事業者に通知する。</w:t>
      </w:r>
    </w:p>
    <w:p w14:paraId="209866B5" w14:textId="1DFF0B57" w:rsidR="002605EC" w:rsidRPr="002605EC" w:rsidRDefault="001D10B4" w:rsidP="002605EC">
      <w:pPr>
        <w:pStyle w:val="Default"/>
        <w:numPr>
          <w:ilvl w:val="0"/>
          <w:numId w:val="6"/>
        </w:numPr>
        <w:rPr>
          <w:rFonts w:ascii="ＭＳ 明朝" w:eastAsia="ＭＳ 明朝" w:cs="ＭＳ 明朝"/>
          <w:sz w:val="22"/>
          <w:szCs w:val="22"/>
        </w:rPr>
      </w:pPr>
      <w:r>
        <w:rPr>
          <w:rFonts w:ascii="ＭＳ 明朝" w:eastAsia="ＭＳ 明朝" w:cs="ＭＳ 明朝" w:hint="eastAsia"/>
          <w:sz w:val="22"/>
          <w:szCs w:val="22"/>
        </w:rPr>
        <w:t>平成３０年８月２４</w:t>
      </w:r>
      <w:r w:rsidR="00000F74">
        <w:rPr>
          <w:rFonts w:ascii="ＭＳ 明朝" w:eastAsia="ＭＳ 明朝" w:cs="ＭＳ 明朝" w:hint="eastAsia"/>
          <w:sz w:val="22"/>
          <w:szCs w:val="22"/>
        </w:rPr>
        <w:t>日までに実証実験参画申込書を提出し、③</w:t>
      </w:r>
      <w:r w:rsidR="002605EC">
        <w:rPr>
          <w:rFonts w:ascii="ＭＳ 明朝" w:eastAsia="ＭＳ 明朝" w:cs="ＭＳ 明朝" w:hint="eastAsia"/>
          <w:sz w:val="22"/>
          <w:szCs w:val="22"/>
        </w:rPr>
        <w:t>の審査の結果参画が可能とさいたま市が判断した事業者が３者以下の場合、さいたま市は審査に合格した事業者を実証実験参画事業者として選定する。</w:t>
      </w:r>
    </w:p>
    <w:p w14:paraId="11A8EF65" w14:textId="7A09DC8F" w:rsidR="00715FB7" w:rsidRDefault="001D10B4" w:rsidP="001052B5">
      <w:pPr>
        <w:pStyle w:val="Default"/>
        <w:numPr>
          <w:ilvl w:val="0"/>
          <w:numId w:val="6"/>
        </w:numPr>
        <w:rPr>
          <w:rFonts w:ascii="ＭＳ 明朝" w:eastAsia="ＭＳ 明朝" w:cs="ＭＳ 明朝"/>
          <w:sz w:val="22"/>
          <w:szCs w:val="22"/>
        </w:rPr>
      </w:pPr>
      <w:r>
        <w:rPr>
          <w:rFonts w:ascii="ＭＳ 明朝" w:eastAsia="ＭＳ 明朝" w:cs="ＭＳ 明朝" w:hint="eastAsia"/>
          <w:sz w:val="22"/>
          <w:szCs w:val="22"/>
        </w:rPr>
        <w:t>平成３０年８月２４</w:t>
      </w:r>
      <w:r w:rsidR="00715FB7">
        <w:rPr>
          <w:rFonts w:ascii="ＭＳ 明朝" w:eastAsia="ＭＳ 明朝" w:cs="ＭＳ 明朝" w:hint="eastAsia"/>
          <w:sz w:val="22"/>
          <w:szCs w:val="22"/>
        </w:rPr>
        <w:t>日まで</w:t>
      </w:r>
      <w:r w:rsidR="00000F74">
        <w:rPr>
          <w:rFonts w:ascii="ＭＳ 明朝" w:eastAsia="ＭＳ 明朝" w:cs="ＭＳ 明朝" w:hint="eastAsia"/>
          <w:sz w:val="22"/>
          <w:szCs w:val="22"/>
        </w:rPr>
        <w:t>に実証実験参画申込書を提出し、③</w:t>
      </w:r>
      <w:r w:rsidR="00E3679F">
        <w:rPr>
          <w:rFonts w:ascii="ＭＳ 明朝" w:eastAsia="ＭＳ 明朝" w:cs="ＭＳ 明朝" w:hint="eastAsia"/>
          <w:sz w:val="22"/>
          <w:szCs w:val="22"/>
        </w:rPr>
        <w:t>の審査の結果参画が可能とさいたま市が判断した事業者が</w:t>
      </w:r>
      <w:r w:rsidR="004E4825">
        <w:rPr>
          <w:rFonts w:ascii="ＭＳ 明朝" w:eastAsia="ＭＳ 明朝" w:cs="ＭＳ 明朝" w:hint="eastAsia"/>
          <w:sz w:val="22"/>
          <w:szCs w:val="22"/>
        </w:rPr>
        <w:t>４</w:t>
      </w:r>
      <w:r w:rsidR="00E3679F">
        <w:rPr>
          <w:rFonts w:ascii="ＭＳ 明朝" w:eastAsia="ＭＳ 明朝" w:cs="ＭＳ 明朝" w:hint="eastAsia"/>
          <w:sz w:val="22"/>
          <w:szCs w:val="22"/>
        </w:rPr>
        <w:t>者</w:t>
      </w:r>
      <w:r w:rsidR="004E4825">
        <w:rPr>
          <w:rFonts w:ascii="ＭＳ 明朝" w:eastAsia="ＭＳ 明朝" w:cs="ＭＳ 明朝" w:hint="eastAsia"/>
          <w:sz w:val="22"/>
          <w:szCs w:val="22"/>
        </w:rPr>
        <w:t>以上の場合</w:t>
      </w:r>
      <w:r w:rsidR="00715FB7">
        <w:rPr>
          <w:rFonts w:ascii="ＭＳ 明朝" w:eastAsia="ＭＳ 明朝" w:cs="ＭＳ 明朝" w:hint="eastAsia"/>
          <w:sz w:val="22"/>
          <w:szCs w:val="22"/>
        </w:rPr>
        <w:t>、</w:t>
      </w:r>
      <w:r w:rsidR="007C6B84">
        <w:rPr>
          <w:rFonts w:ascii="ＭＳ 明朝" w:eastAsia="ＭＳ 明朝" w:cs="ＭＳ 明朝" w:hint="eastAsia"/>
          <w:sz w:val="22"/>
          <w:szCs w:val="22"/>
        </w:rPr>
        <w:t>さいたま市は別途定める要綱により選定委員会を設置したうえで事業者選考会を開催し、</w:t>
      </w:r>
      <w:r w:rsidR="001052B5" w:rsidRPr="001052B5">
        <w:rPr>
          <w:rFonts w:ascii="ＭＳ 明朝" w:eastAsia="ＭＳ 明朝" w:cs="ＭＳ 明朝" w:hint="eastAsia"/>
          <w:sz w:val="22"/>
          <w:szCs w:val="22"/>
        </w:rPr>
        <w:t>事業</w:t>
      </w:r>
      <w:r w:rsidR="001052B5">
        <w:rPr>
          <w:rFonts w:ascii="ＭＳ 明朝" w:eastAsia="ＭＳ 明朝" w:cs="ＭＳ 明朝" w:hint="eastAsia"/>
          <w:sz w:val="22"/>
          <w:szCs w:val="22"/>
        </w:rPr>
        <w:t>者からのプレゼンテーションを受けた後、事業者を３者選定</w:t>
      </w:r>
      <w:r w:rsidR="001052B5" w:rsidRPr="001052B5">
        <w:rPr>
          <w:rFonts w:ascii="ＭＳ 明朝" w:eastAsia="ＭＳ 明朝" w:cs="ＭＳ 明朝" w:hint="eastAsia"/>
          <w:sz w:val="22"/>
          <w:szCs w:val="22"/>
        </w:rPr>
        <w:t>する。</w:t>
      </w:r>
    </w:p>
    <w:p w14:paraId="18F4ADAA" w14:textId="77777777" w:rsidR="00715FB7" w:rsidRDefault="004E4825" w:rsidP="004E4825">
      <w:pPr>
        <w:pStyle w:val="Default"/>
        <w:numPr>
          <w:ilvl w:val="0"/>
          <w:numId w:val="6"/>
        </w:numPr>
        <w:rPr>
          <w:rFonts w:ascii="ＭＳ 明朝" w:eastAsia="ＭＳ 明朝" w:cs="ＭＳ 明朝"/>
          <w:sz w:val="22"/>
          <w:szCs w:val="22"/>
        </w:rPr>
      </w:pPr>
      <w:r>
        <w:rPr>
          <w:rFonts w:ascii="ＭＳ 明朝" w:eastAsia="ＭＳ 明朝" w:cs="ＭＳ 明朝" w:hint="eastAsia"/>
          <w:sz w:val="22"/>
          <w:szCs w:val="22"/>
        </w:rPr>
        <w:t>提出内容に虚偽の記載があるとさいたま市</w:t>
      </w:r>
      <w:r w:rsidR="00715FB7">
        <w:rPr>
          <w:rFonts w:ascii="ＭＳ 明朝" w:eastAsia="ＭＳ 明朝" w:cs="ＭＳ 明朝" w:hint="eastAsia"/>
          <w:sz w:val="22"/>
          <w:szCs w:val="22"/>
        </w:rPr>
        <w:t>が判断した場合は、当該事業者を失格とする。</w:t>
      </w:r>
    </w:p>
    <w:p w14:paraId="7DB72088" w14:textId="77777777" w:rsidR="004E4825" w:rsidRDefault="004E4825" w:rsidP="004E4825">
      <w:pPr>
        <w:pStyle w:val="Default"/>
        <w:rPr>
          <w:rFonts w:ascii="ＭＳ 明朝" w:eastAsia="ＭＳ 明朝" w:cs="ＭＳ 明朝"/>
          <w:sz w:val="22"/>
          <w:szCs w:val="22"/>
        </w:rPr>
      </w:pPr>
    </w:p>
    <w:p w14:paraId="7567F013" w14:textId="77777777" w:rsidR="004E4825" w:rsidRDefault="002605EC" w:rsidP="002605EC">
      <w:pPr>
        <w:pStyle w:val="1"/>
        <w:numPr>
          <w:ilvl w:val="0"/>
          <w:numId w:val="2"/>
        </w:numPr>
      </w:pPr>
      <w:r>
        <w:rPr>
          <w:rFonts w:hint="eastAsia"/>
        </w:rPr>
        <w:t>協定の締結</w:t>
      </w:r>
    </w:p>
    <w:p w14:paraId="2F71EDAF" w14:textId="77777777" w:rsidR="00961DE5" w:rsidRDefault="00BE21E4" w:rsidP="00961DE5">
      <w:r>
        <w:rPr>
          <w:rFonts w:hint="eastAsia"/>
        </w:rPr>
        <w:t xml:space="preserve">　</w:t>
      </w:r>
      <w:r w:rsidR="00961DE5">
        <w:rPr>
          <w:rFonts w:hint="eastAsia"/>
        </w:rPr>
        <w:t>選定された事業者は、さいたま市と協議の上、</w:t>
      </w:r>
      <w:r w:rsidR="00961DE5" w:rsidRPr="00961DE5">
        <w:rPr>
          <w:rFonts w:hint="eastAsia"/>
        </w:rPr>
        <w:t>さいたま市シェアサイクル普及事業実証実験</w:t>
      </w:r>
      <w:r w:rsidR="00961DE5">
        <w:rPr>
          <w:rFonts w:hint="eastAsia"/>
        </w:rPr>
        <w:t>に関する協定を締結する。なお、選定された事業者が、協定締結までに以下の事由に該当した場合は、その選定を取り消し、協定を締結しないことができるものとする。</w:t>
      </w:r>
    </w:p>
    <w:p w14:paraId="40B811E4" w14:textId="77777777" w:rsidR="00961DE5" w:rsidRDefault="00961DE5" w:rsidP="00961DE5">
      <w:pPr>
        <w:pStyle w:val="af0"/>
        <w:numPr>
          <w:ilvl w:val="0"/>
          <w:numId w:val="10"/>
        </w:numPr>
        <w:ind w:leftChars="0"/>
      </w:pPr>
      <w:r>
        <w:rPr>
          <w:rFonts w:hint="eastAsia"/>
        </w:rPr>
        <w:t>応募資格を喪失したとき</w:t>
      </w:r>
    </w:p>
    <w:p w14:paraId="70931DF5" w14:textId="77777777" w:rsidR="00961DE5" w:rsidRDefault="00961DE5" w:rsidP="00961DE5">
      <w:pPr>
        <w:pStyle w:val="af0"/>
        <w:numPr>
          <w:ilvl w:val="0"/>
          <w:numId w:val="10"/>
        </w:numPr>
        <w:ind w:leftChars="0"/>
      </w:pPr>
      <w:r>
        <w:rPr>
          <w:rFonts w:hint="eastAsia"/>
        </w:rPr>
        <w:t>提出した書類に虚偽の記載があったとき</w:t>
      </w:r>
    </w:p>
    <w:p w14:paraId="56F140CE" w14:textId="77777777" w:rsidR="00961DE5" w:rsidRDefault="00961DE5" w:rsidP="00961DE5">
      <w:pPr>
        <w:pStyle w:val="af0"/>
        <w:numPr>
          <w:ilvl w:val="0"/>
          <w:numId w:val="10"/>
        </w:numPr>
        <w:ind w:leftChars="0"/>
      </w:pPr>
      <w:r>
        <w:rPr>
          <w:rFonts w:hint="eastAsia"/>
        </w:rPr>
        <w:t>正当な理由がなく、協定の締結に応じないとき</w:t>
      </w:r>
    </w:p>
    <w:p w14:paraId="005001F8" w14:textId="77777777" w:rsidR="00961DE5" w:rsidRDefault="00961DE5" w:rsidP="00961DE5">
      <w:pPr>
        <w:pStyle w:val="af0"/>
        <w:numPr>
          <w:ilvl w:val="0"/>
          <w:numId w:val="10"/>
        </w:numPr>
        <w:ind w:leftChars="0"/>
      </w:pPr>
      <w:r>
        <w:rPr>
          <w:rFonts w:hint="eastAsia"/>
        </w:rPr>
        <w:t>財務状況の悪化等により、業務の履行に支障が生じると判断されるとき</w:t>
      </w:r>
    </w:p>
    <w:p w14:paraId="1868467C" w14:textId="77777777" w:rsidR="00961DE5" w:rsidRDefault="00961DE5" w:rsidP="00961DE5">
      <w:pPr>
        <w:pStyle w:val="af0"/>
        <w:numPr>
          <w:ilvl w:val="0"/>
          <w:numId w:val="10"/>
        </w:numPr>
        <w:ind w:leftChars="0"/>
      </w:pPr>
      <w:r>
        <w:rPr>
          <w:rFonts w:hint="eastAsia"/>
        </w:rPr>
        <w:t>社会的信用の著しい損失等により、事業者として適切ではないと判断されるとき</w:t>
      </w:r>
    </w:p>
    <w:p w14:paraId="7364D026" w14:textId="77777777" w:rsidR="00BE21E4" w:rsidRPr="00BE21E4" w:rsidRDefault="00961DE5" w:rsidP="00961DE5">
      <w:pPr>
        <w:pStyle w:val="af0"/>
        <w:numPr>
          <w:ilvl w:val="0"/>
          <w:numId w:val="10"/>
        </w:numPr>
        <w:ind w:leftChars="0"/>
      </w:pPr>
      <w:r>
        <w:rPr>
          <w:rFonts w:hint="eastAsia"/>
        </w:rPr>
        <w:t>その他、さいたま市長により、協定の締結が適当でないと判断されるとき</w:t>
      </w:r>
    </w:p>
    <w:p w14:paraId="7D92267C" w14:textId="77777777" w:rsidR="0018663A" w:rsidRDefault="0018663A" w:rsidP="00961DE5">
      <w:pPr>
        <w:rPr>
          <w:rFonts w:ascii="ＭＳ 明朝" w:eastAsia="ＭＳ 明朝" w:cs="ＭＳ 明朝"/>
          <w:color w:val="000000"/>
          <w:kern w:val="0"/>
          <w:sz w:val="22"/>
        </w:rPr>
      </w:pPr>
    </w:p>
    <w:p w14:paraId="6ADB6FFC" w14:textId="7477ADB8" w:rsidR="00961DE5" w:rsidRDefault="0032147C" w:rsidP="0032147C">
      <w:pPr>
        <w:pStyle w:val="1"/>
        <w:numPr>
          <w:ilvl w:val="0"/>
          <w:numId w:val="2"/>
        </w:numPr>
      </w:pPr>
      <w:r>
        <w:rPr>
          <w:rFonts w:hint="eastAsia"/>
        </w:rPr>
        <w:t>留意事項</w:t>
      </w:r>
    </w:p>
    <w:p w14:paraId="55CC67D6" w14:textId="79233333" w:rsidR="0032147C" w:rsidRDefault="0032147C" w:rsidP="0032147C">
      <w:pPr>
        <w:pStyle w:val="af0"/>
        <w:numPr>
          <w:ilvl w:val="0"/>
          <w:numId w:val="12"/>
        </w:numPr>
        <w:ind w:leftChars="0"/>
      </w:pPr>
      <w:r>
        <w:rPr>
          <w:rFonts w:hint="eastAsia"/>
        </w:rPr>
        <w:t>書類等の作成に使用する言語及び通貨は、日本語及び日本国通貨とする。</w:t>
      </w:r>
    </w:p>
    <w:p w14:paraId="09AB42CC" w14:textId="462B130A" w:rsidR="0032147C" w:rsidRDefault="0032147C" w:rsidP="0032147C">
      <w:pPr>
        <w:pStyle w:val="af0"/>
        <w:numPr>
          <w:ilvl w:val="0"/>
          <w:numId w:val="12"/>
        </w:numPr>
        <w:ind w:leftChars="0"/>
      </w:pPr>
      <w:r>
        <w:rPr>
          <w:rFonts w:hint="eastAsia"/>
        </w:rPr>
        <w:t>提出書類の作成及び提出に関する費用は、事業者の負担とする。なお、提出された書類は返却</w:t>
      </w:r>
      <w:r>
        <w:rPr>
          <w:rFonts w:hint="eastAsia"/>
        </w:rPr>
        <w:lastRenderedPageBreak/>
        <w:t>しない。</w:t>
      </w:r>
    </w:p>
    <w:p w14:paraId="61B51713" w14:textId="1B96FCBD" w:rsidR="0032147C" w:rsidRDefault="00D872EC" w:rsidP="0032147C">
      <w:pPr>
        <w:pStyle w:val="af0"/>
        <w:numPr>
          <w:ilvl w:val="0"/>
          <w:numId w:val="12"/>
        </w:numPr>
        <w:ind w:leftChars="0"/>
      </w:pPr>
      <w:r>
        <w:rPr>
          <w:rFonts w:hint="eastAsia"/>
        </w:rPr>
        <w:t>提出書類等の、</w:t>
      </w:r>
      <w:r>
        <w:rPr>
          <w:rFonts w:ascii="ＭＳ 明朝" w:eastAsia="ＭＳ 明朝" w:cs="ＭＳ 明朝" w:hint="eastAsia"/>
          <w:sz w:val="22"/>
        </w:rPr>
        <w:t>募集期間</w:t>
      </w:r>
      <w:r w:rsidR="0032147C">
        <w:rPr>
          <w:rFonts w:hint="eastAsia"/>
        </w:rPr>
        <w:t>以降の変更、修正、差し替え又は再提出は認めない。</w:t>
      </w:r>
    </w:p>
    <w:p w14:paraId="6BD7BDB9" w14:textId="364D5261" w:rsidR="0032147C" w:rsidRDefault="000705C0" w:rsidP="0032147C">
      <w:pPr>
        <w:pStyle w:val="af0"/>
        <w:numPr>
          <w:ilvl w:val="0"/>
          <w:numId w:val="12"/>
        </w:numPr>
        <w:ind w:leftChars="0"/>
      </w:pPr>
      <w:r>
        <w:rPr>
          <w:rFonts w:hint="eastAsia"/>
        </w:rPr>
        <w:t>同一の法人からの複数の運営計画書</w:t>
      </w:r>
      <w:r w:rsidR="0032147C">
        <w:rPr>
          <w:rFonts w:hint="eastAsia"/>
        </w:rPr>
        <w:t>の提出は不可とする。</w:t>
      </w:r>
    </w:p>
    <w:p w14:paraId="3BE2705A" w14:textId="13BD4617" w:rsidR="0032147C" w:rsidRDefault="0032147C" w:rsidP="0032147C">
      <w:pPr>
        <w:pStyle w:val="af0"/>
        <w:numPr>
          <w:ilvl w:val="0"/>
          <w:numId w:val="12"/>
        </w:numPr>
        <w:ind w:leftChars="0"/>
      </w:pPr>
      <w:r>
        <w:rPr>
          <w:rFonts w:hint="eastAsia"/>
        </w:rPr>
        <w:t>事業者選定における審査は提出された内容に基づいて行うが、協定の締結に際し事業計画等の修正を求める場合がある。</w:t>
      </w:r>
    </w:p>
    <w:p w14:paraId="59E47DAD" w14:textId="77777777" w:rsidR="0032147C" w:rsidRDefault="0032147C" w:rsidP="0032147C">
      <w:pPr>
        <w:pStyle w:val="af0"/>
        <w:numPr>
          <w:ilvl w:val="0"/>
          <w:numId w:val="12"/>
        </w:numPr>
        <w:ind w:leftChars="0"/>
      </w:pPr>
      <w:r>
        <w:rPr>
          <w:rFonts w:hint="eastAsia"/>
        </w:rPr>
        <w:t>参加資格要件に該当しないことが判明した場合は失格となる。</w:t>
      </w:r>
    </w:p>
    <w:p w14:paraId="0C6AE911" w14:textId="4F5E7813" w:rsidR="0032147C" w:rsidRDefault="0032147C" w:rsidP="0032147C">
      <w:pPr>
        <w:pStyle w:val="af0"/>
        <w:numPr>
          <w:ilvl w:val="0"/>
          <w:numId w:val="12"/>
        </w:numPr>
        <w:ind w:leftChars="0"/>
      </w:pPr>
      <w:r>
        <w:rPr>
          <w:rFonts w:hint="eastAsia"/>
        </w:rPr>
        <w:t>共同企業体で参画</w:t>
      </w:r>
      <w:r w:rsidR="00D11EF2">
        <w:rPr>
          <w:rFonts w:hint="eastAsia"/>
        </w:rPr>
        <w:t>申</w:t>
      </w:r>
      <w:r>
        <w:rPr>
          <w:rFonts w:hint="eastAsia"/>
        </w:rPr>
        <w:t>込みを行う場合、その共同企業体を構成する事業者が、単独または別の共同企業体と重複して参加することは認めない。</w:t>
      </w:r>
    </w:p>
    <w:p w14:paraId="76313F33" w14:textId="676078C4" w:rsidR="000705C0" w:rsidRDefault="000705C0" w:rsidP="0032147C">
      <w:pPr>
        <w:pStyle w:val="af0"/>
        <w:numPr>
          <w:ilvl w:val="0"/>
          <w:numId w:val="12"/>
        </w:numPr>
        <w:ind w:leftChars="0"/>
      </w:pPr>
      <w:r>
        <w:rPr>
          <w:rFonts w:hint="eastAsia"/>
        </w:rPr>
        <w:t>提出された書類は、行政情報開示請求により公開することがある。</w:t>
      </w:r>
    </w:p>
    <w:p w14:paraId="795B50AE" w14:textId="118FF903" w:rsidR="00D11EF2" w:rsidRDefault="00D11EF2" w:rsidP="0032147C"/>
    <w:p w14:paraId="33EA2274" w14:textId="7F18D84B" w:rsidR="0032147C" w:rsidRDefault="0032147C" w:rsidP="002703EA">
      <w:pPr>
        <w:pStyle w:val="1"/>
        <w:numPr>
          <w:ilvl w:val="0"/>
          <w:numId w:val="2"/>
        </w:numPr>
      </w:pPr>
      <w:r>
        <w:rPr>
          <w:rFonts w:hint="eastAsia"/>
        </w:rPr>
        <w:t>スケジュール</w:t>
      </w:r>
    </w:p>
    <w:p w14:paraId="383890A9" w14:textId="74A3483A" w:rsidR="0032147C" w:rsidRDefault="002703EA" w:rsidP="002703EA">
      <w:pPr>
        <w:ind w:firstLineChars="100" w:firstLine="210"/>
      </w:pPr>
      <w:r>
        <w:rPr>
          <w:rFonts w:hint="eastAsia"/>
        </w:rPr>
        <w:t>実証実験参画募集告示日</w:t>
      </w:r>
      <w:r w:rsidR="0032147C">
        <w:rPr>
          <w:rFonts w:hint="eastAsia"/>
        </w:rPr>
        <w:t xml:space="preserve"> </w:t>
      </w:r>
      <w:r>
        <w:rPr>
          <w:rFonts w:hint="eastAsia"/>
        </w:rPr>
        <w:t xml:space="preserve">　　　</w:t>
      </w:r>
      <w:r w:rsidR="0032147C">
        <w:rPr>
          <w:rFonts w:hint="eastAsia"/>
        </w:rPr>
        <w:t>平成３０年</w:t>
      </w:r>
      <w:r>
        <w:rPr>
          <w:rFonts w:hint="eastAsia"/>
        </w:rPr>
        <w:t>８</w:t>
      </w:r>
      <w:r w:rsidR="0032147C">
        <w:rPr>
          <w:rFonts w:hint="eastAsia"/>
        </w:rPr>
        <w:t>月</w:t>
      </w:r>
      <w:r w:rsidR="001E2394">
        <w:rPr>
          <w:rFonts w:hint="eastAsia"/>
        </w:rPr>
        <w:t>６日</w:t>
      </w:r>
    </w:p>
    <w:p w14:paraId="3BE34AC8" w14:textId="31363502" w:rsidR="002703EA" w:rsidRPr="002703EA" w:rsidRDefault="002703EA" w:rsidP="002703EA">
      <w:pPr>
        <w:ind w:firstLineChars="100" w:firstLine="210"/>
      </w:pPr>
      <w:r>
        <w:rPr>
          <w:rFonts w:hint="eastAsia"/>
        </w:rPr>
        <w:t>実証実験参画申込書</w:t>
      </w:r>
      <w:r w:rsidR="0032147C">
        <w:rPr>
          <w:rFonts w:hint="eastAsia"/>
        </w:rPr>
        <w:t>受付</w:t>
      </w:r>
      <w:r>
        <w:rPr>
          <w:rFonts w:hint="eastAsia"/>
        </w:rPr>
        <w:t>期間</w:t>
      </w:r>
      <w:r w:rsidR="0032147C">
        <w:rPr>
          <w:rFonts w:hint="eastAsia"/>
        </w:rPr>
        <w:t xml:space="preserve"> </w:t>
      </w:r>
      <w:r>
        <w:rPr>
          <w:rFonts w:hint="eastAsia"/>
        </w:rPr>
        <w:t xml:space="preserve">　</w:t>
      </w:r>
      <w:r w:rsidR="0032147C">
        <w:rPr>
          <w:rFonts w:hint="eastAsia"/>
        </w:rPr>
        <w:t>平成３０年</w:t>
      </w:r>
      <w:r>
        <w:rPr>
          <w:rFonts w:hint="eastAsia"/>
        </w:rPr>
        <w:t>８</w:t>
      </w:r>
      <w:r w:rsidR="0032147C">
        <w:rPr>
          <w:rFonts w:hint="eastAsia"/>
        </w:rPr>
        <w:t>月</w:t>
      </w:r>
      <w:r w:rsidR="001E2394">
        <w:rPr>
          <w:rFonts w:hint="eastAsia"/>
        </w:rPr>
        <w:t>６</w:t>
      </w:r>
      <w:r w:rsidR="001D10B4">
        <w:rPr>
          <w:rFonts w:hint="eastAsia"/>
        </w:rPr>
        <w:t>日～平成３０年８月２４</w:t>
      </w:r>
      <w:r>
        <w:rPr>
          <w:rFonts w:hint="eastAsia"/>
        </w:rPr>
        <w:t>日</w:t>
      </w:r>
    </w:p>
    <w:p w14:paraId="7B857990" w14:textId="7A56B052" w:rsidR="003A2705" w:rsidRDefault="002703EA" w:rsidP="002703EA">
      <w:r>
        <w:rPr>
          <w:rFonts w:hint="eastAsia"/>
        </w:rPr>
        <w:t xml:space="preserve">　※</w:t>
      </w:r>
      <w:r w:rsidR="00F24732">
        <w:rPr>
          <w:rFonts w:hint="eastAsia"/>
        </w:rPr>
        <w:t>事業者選考会</w:t>
      </w:r>
      <w:r w:rsidR="003A2705">
        <w:rPr>
          <w:rFonts w:hint="eastAsia"/>
        </w:rPr>
        <w:t>を実施する場合、日程は参画を希望する事業者に別途通知する。</w:t>
      </w:r>
    </w:p>
    <w:p w14:paraId="7F64EB5F" w14:textId="77777777" w:rsidR="003A2705" w:rsidRPr="003A2705" w:rsidRDefault="003A2705" w:rsidP="002703EA"/>
    <w:p w14:paraId="3928C23C" w14:textId="1C0212B7" w:rsidR="0032147C" w:rsidRDefault="0032147C" w:rsidP="003A2705">
      <w:pPr>
        <w:pStyle w:val="1"/>
        <w:numPr>
          <w:ilvl w:val="0"/>
          <w:numId w:val="2"/>
        </w:numPr>
      </w:pPr>
      <w:r>
        <w:rPr>
          <w:rFonts w:hint="eastAsia"/>
        </w:rPr>
        <w:t>参加手続き</w:t>
      </w:r>
    </w:p>
    <w:p w14:paraId="6BB047AB" w14:textId="49B78331" w:rsidR="0032147C" w:rsidRDefault="0032147C" w:rsidP="001F5EA1">
      <w:pPr>
        <w:pStyle w:val="af0"/>
        <w:numPr>
          <w:ilvl w:val="0"/>
          <w:numId w:val="15"/>
        </w:numPr>
        <w:ind w:leftChars="0"/>
      </w:pPr>
      <w:r>
        <w:rPr>
          <w:rFonts w:hint="eastAsia"/>
        </w:rPr>
        <w:t>募集要項</w:t>
      </w:r>
      <w:r w:rsidR="00F24732">
        <w:rPr>
          <w:rFonts w:hint="eastAsia"/>
        </w:rPr>
        <w:t>等</w:t>
      </w:r>
      <w:r>
        <w:rPr>
          <w:rFonts w:hint="eastAsia"/>
        </w:rPr>
        <w:t>の配布</w:t>
      </w:r>
    </w:p>
    <w:p w14:paraId="64BA5D16" w14:textId="16FA8DE2" w:rsidR="0032147C" w:rsidRDefault="0032147C" w:rsidP="007C6B84">
      <w:pPr>
        <w:ind w:firstLineChars="400" w:firstLine="840"/>
      </w:pPr>
      <w:r>
        <w:rPr>
          <w:rFonts w:hint="eastAsia"/>
        </w:rPr>
        <w:t>日時</w:t>
      </w:r>
      <w:r w:rsidR="001F5EA1">
        <w:rPr>
          <w:rFonts w:hint="eastAsia"/>
        </w:rPr>
        <w:t xml:space="preserve">　</w:t>
      </w:r>
      <w:r>
        <w:rPr>
          <w:rFonts w:hint="eastAsia"/>
        </w:rPr>
        <w:t>平成３０年</w:t>
      </w:r>
      <w:r w:rsidR="001F5EA1">
        <w:rPr>
          <w:rFonts w:hint="eastAsia"/>
        </w:rPr>
        <w:t>８</w:t>
      </w:r>
      <w:r>
        <w:rPr>
          <w:rFonts w:hint="eastAsia"/>
        </w:rPr>
        <w:t>月</w:t>
      </w:r>
      <w:r w:rsidR="001E2394">
        <w:rPr>
          <w:rFonts w:hint="eastAsia"/>
        </w:rPr>
        <w:t>６</w:t>
      </w:r>
      <w:r w:rsidR="001F5EA1">
        <w:rPr>
          <w:rFonts w:hint="eastAsia"/>
        </w:rPr>
        <w:t>日～</w:t>
      </w:r>
    </w:p>
    <w:p w14:paraId="09E297D7" w14:textId="5ADC923F" w:rsidR="00030A5B" w:rsidRPr="00030A5B" w:rsidRDefault="0032147C" w:rsidP="007C6B84">
      <w:pPr>
        <w:ind w:firstLineChars="400" w:firstLine="840"/>
      </w:pPr>
      <w:r>
        <w:rPr>
          <w:rFonts w:hint="eastAsia"/>
        </w:rPr>
        <w:t>場所</w:t>
      </w:r>
      <w:r w:rsidR="00847380">
        <w:rPr>
          <w:rFonts w:hint="eastAsia"/>
        </w:rPr>
        <w:t xml:space="preserve">　さいたま市役所自転車まちづくり推進課　及びさいたま市ＷＥＢサイト</w:t>
      </w:r>
    </w:p>
    <w:p w14:paraId="19CC4CA3" w14:textId="1CBB3721" w:rsidR="007C6B84" w:rsidRDefault="00030A5B" w:rsidP="007C6B84">
      <w:pPr>
        <w:pStyle w:val="af0"/>
        <w:numPr>
          <w:ilvl w:val="0"/>
          <w:numId w:val="15"/>
        </w:numPr>
        <w:ind w:leftChars="0"/>
      </w:pPr>
      <w:r>
        <w:rPr>
          <w:rFonts w:hint="eastAsia"/>
        </w:rPr>
        <w:t>質問の受付</w:t>
      </w:r>
      <w:r w:rsidR="007C6B84">
        <w:rPr>
          <w:rFonts w:hint="eastAsia"/>
        </w:rPr>
        <w:t>・回答</w:t>
      </w:r>
    </w:p>
    <w:p w14:paraId="553E9B38" w14:textId="615FEB02" w:rsidR="003D450D" w:rsidRPr="003D450D" w:rsidRDefault="003D450D" w:rsidP="003D450D">
      <w:pPr>
        <w:ind w:left="284"/>
      </w:pPr>
      <w:r>
        <w:rPr>
          <w:rFonts w:hint="eastAsia"/>
        </w:rPr>
        <w:t xml:space="preserve">　募集要項及び仕様書</w:t>
      </w:r>
      <w:r w:rsidRPr="003D450D">
        <w:rPr>
          <w:rFonts w:hint="eastAsia"/>
        </w:rPr>
        <w:t>について質問がある場合は、次のとおり受け付ける。なお、電話・来庁等口頭による質問は受け付けない。</w:t>
      </w:r>
    </w:p>
    <w:p w14:paraId="4DA4B725" w14:textId="0E435AB7" w:rsidR="007C6B84" w:rsidRDefault="007C6B84" w:rsidP="007C6B84">
      <w:pPr>
        <w:ind w:firstLineChars="400" w:firstLine="840"/>
      </w:pPr>
      <w:r>
        <w:rPr>
          <w:rFonts w:hint="eastAsia"/>
        </w:rPr>
        <w:t>提出書類　別紙「質問票</w:t>
      </w:r>
      <w:r w:rsidR="00556F83">
        <w:rPr>
          <w:rFonts w:hint="eastAsia"/>
        </w:rPr>
        <w:t>」（様式４</w:t>
      </w:r>
      <w:r>
        <w:rPr>
          <w:rFonts w:hint="eastAsia"/>
        </w:rPr>
        <w:t>）</w:t>
      </w:r>
    </w:p>
    <w:p w14:paraId="4312ED8B" w14:textId="3DCC13D0" w:rsidR="007C6B84" w:rsidRDefault="007C6B84" w:rsidP="007C6B84">
      <w:r>
        <w:rPr>
          <w:rFonts w:hint="eastAsia"/>
        </w:rPr>
        <w:t xml:space="preserve">　　　　提出期限　平成３０年８月１０日　午後５時まで</w:t>
      </w:r>
    </w:p>
    <w:p w14:paraId="482FC4F0" w14:textId="400D444F" w:rsidR="007C6B84" w:rsidRDefault="007C6B84" w:rsidP="007C6B84">
      <w:r>
        <w:rPr>
          <w:rFonts w:hint="eastAsia"/>
        </w:rPr>
        <w:t xml:space="preserve">　　　　提出場所　</w:t>
      </w:r>
      <w:r w:rsidR="003D450D">
        <w:rPr>
          <w:rFonts w:hint="eastAsia"/>
        </w:rPr>
        <w:t>質問票</w:t>
      </w:r>
      <w:r>
        <w:rPr>
          <w:rFonts w:hint="eastAsia"/>
        </w:rPr>
        <w:t>末尾記載のとおり</w:t>
      </w:r>
    </w:p>
    <w:p w14:paraId="6BA3040D" w14:textId="76B58358" w:rsidR="007C6B84" w:rsidRDefault="007C6B84" w:rsidP="007C6B84">
      <w:r>
        <w:rPr>
          <w:rFonts w:hint="eastAsia"/>
        </w:rPr>
        <w:t xml:space="preserve">　　　　提出方法　電子メールで提出し、必ず受理確認の電話をすること。</w:t>
      </w:r>
    </w:p>
    <w:p w14:paraId="49EE0D44" w14:textId="356449F2" w:rsidR="007C6B84" w:rsidRDefault="007C6B84" w:rsidP="007C6B84">
      <w:pPr>
        <w:ind w:firstLineChars="400" w:firstLine="840"/>
      </w:pPr>
      <w:r>
        <w:rPr>
          <w:rFonts w:hint="eastAsia"/>
        </w:rPr>
        <w:t>回答方法　平成３０年８月１５日を目途に、さいたま市ＷＥＢサイト</w:t>
      </w:r>
    </w:p>
    <w:p w14:paraId="2772BE78" w14:textId="4C7FC377" w:rsidR="00030A5B" w:rsidRPr="007C6B84" w:rsidRDefault="007C6B84" w:rsidP="007C6B84">
      <w:pPr>
        <w:ind w:firstLineChars="800" w:firstLine="1680"/>
      </w:pPr>
      <w:r>
        <w:rPr>
          <w:rFonts w:hint="eastAsia"/>
        </w:rPr>
        <w:t>（</w:t>
      </w:r>
      <w:r>
        <w:rPr>
          <w:rFonts w:hint="eastAsia"/>
        </w:rPr>
        <w:t>http://www.city.saitama.jp/</w:t>
      </w:r>
      <w:r>
        <w:rPr>
          <w:rFonts w:hint="eastAsia"/>
        </w:rPr>
        <w:t>）内で質問と回答を公表する。</w:t>
      </w:r>
    </w:p>
    <w:p w14:paraId="5F75F8F3" w14:textId="77777777" w:rsidR="007C6B84" w:rsidRPr="007C6B84" w:rsidRDefault="007C6B84" w:rsidP="00030A5B">
      <w:pPr>
        <w:pStyle w:val="af0"/>
        <w:ind w:leftChars="0" w:left="704"/>
      </w:pPr>
    </w:p>
    <w:p w14:paraId="623B46F1" w14:textId="778FE71F" w:rsidR="00030A5B" w:rsidRDefault="00030A5B" w:rsidP="00030A5B">
      <w:pPr>
        <w:pStyle w:val="af0"/>
        <w:numPr>
          <w:ilvl w:val="0"/>
          <w:numId w:val="15"/>
        </w:numPr>
        <w:ind w:leftChars="0"/>
      </w:pPr>
      <w:r>
        <w:rPr>
          <w:rFonts w:hint="eastAsia"/>
        </w:rPr>
        <w:t>実証実験参画申込書の受付</w:t>
      </w:r>
    </w:p>
    <w:p w14:paraId="5180CA8D" w14:textId="52D85C70" w:rsidR="0032147C" w:rsidRDefault="00847380" w:rsidP="00847380">
      <w:pPr>
        <w:ind w:firstLineChars="300" w:firstLine="630"/>
      </w:pPr>
      <w:r>
        <w:rPr>
          <w:rFonts w:hint="eastAsia"/>
        </w:rPr>
        <w:t xml:space="preserve">期間　</w:t>
      </w:r>
      <w:r w:rsidR="0032147C">
        <w:rPr>
          <w:rFonts w:hint="eastAsia"/>
        </w:rPr>
        <w:t>平成３０年</w:t>
      </w:r>
      <w:r>
        <w:rPr>
          <w:rFonts w:hint="eastAsia"/>
        </w:rPr>
        <w:t>８</w:t>
      </w:r>
      <w:r w:rsidR="0032147C">
        <w:rPr>
          <w:rFonts w:hint="eastAsia"/>
        </w:rPr>
        <w:t>月</w:t>
      </w:r>
      <w:r w:rsidR="001E2394">
        <w:rPr>
          <w:rFonts w:hint="eastAsia"/>
        </w:rPr>
        <w:t>６</w:t>
      </w:r>
      <w:r w:rsidR="001D10B4">
        <w:rPr>
          <w:rFonts w:hint="eastAsia"/>
        </w:rPr>
        <w:t>日～平成３０年８月２４</w:t>
      </w:r>
      <w:r>
        <w:rPr>
          <w:rFonts w:hint="eastAsia"/>
        </w:rPr>
        <w:t>日</w:t>
      </w:r>
    </w:p>
    <w:p w14:paraId="54E773FD" w14:textId="4389FC2A" w:rsidR="0032147C" w:rsidRDefault="00847380" w:rsidP="00847380">
      <w:pPr>
        <w:ind w:firstLineChars="600" w:firstLine="1260"/>
      </w:pPr>
      <w:r>
        <w:rPr>
          <w:rFonts w:hint="eastAsia"/>
        </w:rPr>
        <w:t>午前８</w:t>
      </w:r>
      <w:r w:rsidR="0032147C">
        <w:rPr>
          <w:rFonts w:hint="eastAsia"/>
        </w:rPr>
        <w:t>時</w:t>
      </w:r>
      <w:r>
        <w:rPr>
          <w:rFonts w:hint="eastAsia"/>
        </w:rPr>
        <w:t>３０分</w:t>
      </w:r>
      <w:r w:rsidR="0032147C">
        <w:rPr>
          <w:rFonts w:hint="eastAsia"/>
        </w:rPr>
        <w:t>から午後５時</w:t>
      </w:r>
      <w:r>
        <w:rPr>
          <w:rFonts w:hint="eastAsia"/>
        </w:rPr>
        <w:t>１５分</w:t>
      </w:r>
      <w:r w:rsidR="0032147C">
        <w:rPr>
          <w:rFonts w:hint="eastAsia"/>
        </w:rPr>
        <w:t>まで（閉庁日を除く）</w:t>
      </w:r>
    </w:p>
    <w:p w14:paraId="0D802B9D" w14:textId="4877BEB9" w:rsidR="000F67B2" w:rsidRDefault="00847380" w:rsidP="00D8055A">
      <w:r>
        <w:rPr>
          <w:rFonts w:hint="eastAsia"/>
        </w:rPr>
        <w:t xml:space="preserve">　　　場所　さいたま市役所自転車まちづくり推進課</w:t>
      </w:r>
    </w:p>
    <w:p w14:paraId="34DC8F02" w14:textId="77777777" w:rsidR="000F67B2" w:rsidRDefault="000F67B2">
      <w:pPr>
        <w:widowControl/>
        <w:jc w:val="left"/>
      </w:pPr>
      <w:r>
        <w:br w:type="page"/>
      </w:r>
    </w:p>
    <w:p w14:paraId="1DEA27AD" w14:textId="7EDA9404" w:rsidR="0032147C" w:rsidRDefault="00D8055A" w:rsidP="00E86257">
      <w:pPr>
        <w:pStyle w:val="af0"/>
        <w:numPr>
          <w:ilvl w:val="0"/>
          <w:numId w:val="15"/>
        </w:numPr>
        <w:ind w:leftChars="0"/>
      </w:pPr>
      <w:r>
        <w:rPr>
          <w:rFonts w:hint="eastAsia"/>
        </w:rPr>
        <w:lastRenderedPageBreak/>
        <w:t>提出書類</w:t>
      </w:r>
    </w:p>
    <w:p w14:paraId="1B115B81" w14:textId="1DDE222B" w:rsidR="00D8055A" w:rsidRDefault="00D8055A" w:rsidP="00D8055A">
      <w:pPr>
        <w:ind w:leftChars="270" w:left="567"/>
      </w:pPr>
      <w:r>
        <w:rPr>
          <w:rFonts w:hint="eastAsia"/>
        </w:rPr>
        <w:t>以下の書式により、日本工業規格Ａ４規格で統一（縦横問わず）して作成、提出すること（作成済みのパンフレット等を除く）。</w:t>
      </w:r>
      <w:r w:rsidR="007E5EA6">
        <w:rPr>
          <w:rFonts w:hint="eastAsia"/>
        </w:rPr>
        <w:t>部数は正本１部、副本２部（コピー可）とする。</w:t>
      </w:r>
    </w:p>
    <w:p w14:paraId="226D54AB" w14:textId="544B6D34" w:rsidR="00D8055A" w:rsidRDefault="00D8055A" w:rsidP="00D8055A">
      <w:pPr>
        <w:pStyle w:val="af0"/>
        <w:ind w:leftChars="0" w:left="704"/>
      </w:pPr>
    </w:p>
    <w:tbl>
      <w:tblPr>
        <w:tblStyle w:val="a3"/>
        <w:tblW w:w="0" w:type="auto"/>
        <w:tblInd w:w="108" w:type="dxa"/>
        <w:tblLook w:val="04A0" w:firstRow="1" w:lastRow="0" w:firstColumn="1" w:lastColumn="0" w:noHBand="0" w:noVBand="1"/>
      </w:tblPr>
      <w:tblGrid>
        <w:gridCol w:w="567"/>
        <w:gridCol w:w="1560"/>
        <w:gridCol w:w="6378"/>
        <w:gridCol w:w="993"/>
      </w:tblGrid>
      <w:tr w:rsidR="00D8055A" w14:paraId="3DC612C0" w14:textId="77777777" w:rsidTr="000F67B2">
        <w:trPr>
          <w:trHeight w:val="487"/>
        </w:trPr>
        <w:tc>
          <w:tcPr>
            <w:tcW w:w="2127" w:type="dxa"/>
            <w:gridSpan w:val="2"/>
            <w:vAlign w:val="center"/>
          </w:tcPr>
          <w:p w14:paraId="2998E2E0" w14:textId="77777777" w:rsidR="00D8055A" w:rsidRDefault="00D8055A" w:rsidP="00D8055A">
            <w:pPr>
              <w:jc w:val="center"/>
            </w:pPr>
            <w:r>
              <w:rPr>
                <w:rFonts w:hint="eastAsia"/>
              </w:rPr>
              <w:t>書類名</w:t>
            </w:r>
          </w:p>
        </w:tc>
        <w:tc>
          <w:tcPr>
            <w:tcW w:w="6378" w:type="dxa"/>
            <w:vAlign w:val="center"/>
          </w:tcPr>
          <w:p w14:paraId="69446ECF" w14:textId="77777777" w:rsidR="00D8055A" w:rsidRDefault="00D8055A" w:rsidP="00D8055A">
            <w:pPr>
              <w:jc w:val="center"/>
            </w:pPr>
            <w:r>
              <w:rPr>
                <w:rFonts w:hint="eastAsia"/>
              </w:rPr>
              <w:t>内容</w:t>
            </w:r>
          </w:p>
        </w:tc>
        <w:tc>
          <w:tcPr>
            <w:tcW w:w="993" w:type="dxa"/>
            <w:vAlign w:val="center"/>
          </w:tcPr>
          <w:p w14:paraId="015BE753" w14:textId="77777777" w:rsidR="00D8055A" w:rsidRDefault="00D8055A" w:rsidP="00D8055A">
            <w:pPr>
              <w:jc w:val="center"/>
            </w:pPr>
            <w:r>
              <w:rPr>
                <w:rFonts w:hint="eastAsia"/>
              </w:rPr>
              <w:t>様式</w:t>
            </w:r>
          </w:p>
        </w:tc>
      </w:tr>
      <w:tr w:rsidR="00D8055A" w14:paraId="47BE74D3" w14:textId="77777777" w:rsidTr="000F67B2">
        <w:trPr>
          <w:trHeight w:val="551"/>
        </w:trPr>
        <w:tc>
          <w:tcPr>
            <w:tcW w:w="567" w:type="dxa"/>
            <w:vAlign w:val="center"/>
          </w:tcPr>
          <w:p w14:paraId="72CA210C" w14:textId="77777777" w:rsidR="00D8055A" w:rsidRDefault="00D8055A" w:rsidP="006347BD">
            <w:pPr>
              <w:jc w:val="center"/>
            </w:pPr>
            <w:r>
              <w:rPr>
                <w:rFonts w:hint="eastAsia"/>
              </w:rPr>
              <w:t>１</w:t>
            </w:r>
          </w:p>
        </w:tc>
        <w:tc>
          <w:tcPr>
            <w:tcW w:w="1560" w:type="dxa"/>
            <w:vAlign w:val="center"/>
          </w:tcPr>
          <w:p w14:paraId="4F62B1BC" w14:textId="70BB7B90" w:rsidR="00D8055A" w:rsidRDefault="00D8055A" w:rsidP="006347BD">
            <w:pPr>
              <w:jc w:val="center"/>
            </w:pPr>
            <w:r>
              <w:rPr>
                <w:rFonts w:hint="eastAsia"/>
              </w:rPr>
              <w:t>実証実験参画申込書</w:t>
            </w:r>
          </w:p>
        </w:tc>
        <w:tc>
          <w:tcPr>
            <w:tcW w:w="6378" w:type="dxa"/>
            <w:vAlign w:val="center"/>
          </w:tcPr>
          <w:p w14:paraId="18495430" w14:textId="77777777" w:rsidR="00D8055A" w:rsidRDefault="00D8055A" w:rsidP="006347BD">
            <w:pPr>
              <w:jc w:val="center"/>
            </w:pPr>
            <w:r>
              <w:rPr>
                <w:rFonts w:hint="eastAsia"/>
              </w:rPr>
              <w:t>－</w:t>
            </w:r>
          </w:p>
        </w:tc>
        <w:tc>
          <w:tcPr>
            <w:tcW w:w="993" w:type="dxa"/>
            <w:vAlign w:val="center"/>
          </w:tcPr>
          <w:p w14:paraId="502F7593" w14:textId="5C21E799" w:rsidR="00D8055A" w:rsidRDefault="00D8055A" w:rsidP="006347BD">
            <w:pPr>
              <w:jc w:val="center"/>
            </w:pPr>
            <w:r>
              <w:rPr>
                <w:rFonts w:hint="eastAsia"/>
              </w:rPr>
              <w:t>様式１</w:t>
            </w:r>
          </w:p>
        </w:tc>
      </w:tr>
      <w:tr w:rsidR="00D8055A" w14:paraId="2E3DAB18" w14:textId="77777777" w:rsidTr="000F67B2">
        <w:trPr>
          <w:trHeight w:val="1126"/>
        </w:trPr>
        <w:tc>
          <w:tcPr>
            <w:tcW w:w="567" w:type="dxa"/>
            <w:vAlign w:val="center"/>
          </w:tcPr>
          <w:p w14:paraId="7094961F" w14:textId="77777777" w:rsidR="00D8055A" w:rsidRDefault="00D8055A" w:rsidP="006347BD">
            <w:pPr>
              <w:jc w:val="center"/>
            </w:pPr>
            <w:r>
              <w:rPr>
                <w:rFonts w:hint="eastAsia"/>
              </w:rPr>
              <w:t>２</w:t>
            </w:r>
          </w:p>
        </w:tc>
        <w:tc>
          <w:tcPr>
            <w:tcW w:w="1560" w:type="dxa"/>
            <w:vAlign w:val="center"/>
          </w:tcPr>
          <w:p w14:paraId="0F500A71" w14:textId="02050360" w:rsidR="00D8055A" w:rsidRDefault="00D8055A" w:rsidP="006347BD">
            <w:pPr>
              <w:jc w:val="center"/>
            </w:pPr>
            <w:r>
              <w:rPr>
                <w:rFonts w:hint="eastAsia"/>
              </w:rPr>
              <w:t>運営計画書</w:t>
            </w:r>
          </w:p>
        </w:tc>
        <w:tc>
          <w:tcPr>
            <w:tcW w:w="6378" w:type="dxa"/>
            <w:vAlign w:val="center"/>
          </w:tcPr>
          <w:p w14:paraId="1C5C77BD" w14:textId="77777777" w:rsidR="00D8055A" w:rsidRDefault="007E5EA6" w:rsidP="006347BD">
            <w:pPr>
              <w:rPr>
                <w:rFonts w:ascii="ＭＳ 明朝" w:eastAsia="ＭＳ 明朝" w:cs="ＭＳ 明朝"/>
                <w:sz w:val="22"/>
              </w:rPr>
            </w:pPr>
            <w:r>
              <w:rPr>
                <w:rFonts w:hint="eastAsia"/>
              </w:rPr>
              <w:t>以下の項目を含み、</w:t>
            </w:r>
            <w:r w:rsidRPr="00715FB7">
              <w:rPr>
                <w:rFonts w:ascii="ＭＳ 明朝" w:eastAsia="ＭＳ 明朝" w:cs="ＭＳ 明朝" w:hint="eastAsia"/>
                <w:sz w:val="22"/>
              </w:rPr>
              <w:t>仕様書</w:t>
            </w:r>
            <w:r>
              <w:rPr>
                <w:rFonts w:ascii="ＭＳ 明朝" w:eastAsia="ＭＳ 明朝" w:cs="ＭＳ 明朝" w:hint="eastAsia"/>
                <w:sz w:val="22"/>
              </w:rPr>
              <w:t>に定める運営基準を満たしていることがわかるようにすること。</w:t>
            </w:r>
          </w:p>
          <w:p w14:paraId="295AA215" w14:textId="77777777" w:rsidR="007E5EA6" w:rsidRDefault="007E5EA6" w:rsidP="006347BD">
            <w:r>
              <w:rPr>
                <w:rFonts w:ascii="ＭＳ 明朝" w:eastAsia="ＭＳ 明朝" w:cs="ＭＳ 明朝" w:hint="eastAsia"/>
                <w:sz w:val="22"/>
              </w:rPr>
              <w:t>・</w:t>
            </w:r>
            <w:r>
              <w:rPr>
                <w:rFonts w:hint="eastAsia"/>
              </w:rPr>
              <w:t>自転車及びサイクルポート、ラックの仕様</w:t>
            </w:r>
          </w:p>
          <w:p w14:paraId="34110368" w14:textId="77777777" w:rsidR="007E5EA6" w:rsidRDefault="007E5EA6" w:rsidP="006347BD">
            <w:r>
              <w:rPr>
                <w:rFonts w:hint="eastAsia"/>
              </w:rPr>
              <w:t>・管理システムの概要</w:t>
            </w:r>
          </w:p>
          <w:p w14:paraId="0CAD492D" w14:textId="58DF1F39" w:rsidR="007E5EA6" w:rsidRPr="007E5EA6" w:rsidRDefault="007E5EA6" w:rsidP="006347BD">
            <w:r>
              <w:rPr>
                <w:rFonts w:hint="eastAsia"/>
              </w:rPr>
              <w:t>・公有地以外でのサイクルポート設置状況及び</w:t>
            </w:r>
            <w:r w:rsidR="003050FE">
              <w:rPr>
                <w:rFonts w:hint="eastAsia"/>
              </w:rPr>
              <w:t>設置</w:t>
            </w:r>
            <w:r>
              <w:rPr>
                <w:rFonts w:hint="eastAsia"/>
              </w:rPr>
              <w:t>計画書</w:t>
            </w:r>
          </w:p>
        </w:tc>
        <w:tc>
          <w:tcPr>
            <w:tcW w:w="993" w:type="dxa"/>
            <w:vAlign w:val="center"/>
          </w:tcPr>
          <w:p w14:paraId="6EDCF8B2" w14:textId="77777777" w:rsidR="00D8055A" w:rsidRDefault="00D8055A" w:rsidP="006347BD">
            <w:pPr>
              <w:jc w:val="center"/>
            </w:pPr>
            <w:r>
              <w:rPr>
                <w:rFonts w:hint="eastAsia"/>
              </w:rPr>
              <w:t>任意</w:t>
            </w:r>
          </w:p>
        </w:tc>
      </w:tr>
      <w:tr w:rsidR="00D8055A" w14:paraId="73392E14" w14:textId="77777777" w:rsidTr="000F67B2">
        <w:trPr>
          <w:trHeight w:val="1256"/>
        </w:trPr>
        <w:tc>
          <w:tcPr>
            <w:tcW w:w="567" w:type="dxa"/>
            <w:vAlign w:val="center"/>
          </w:tcPr>
          <w:p w14:paraId="0ED976E3" w14:textId="77777777" w:rsidR="00D8055A" w:rsidRDefault="00D8055A" w:rsidP="006347BD">
            <w:pPr>
              <w:jc w:val="center"/>
            </w:pPr>
            <w:r>
              <w:rPr>
                <w:rFonts w:hint="eastAsia"/>
              </w:rPr>
              <w:t>３</w:t>
            </w:r>
          </w:p>
        </w:tc>
        <w:tc>
          <w:tcPr>
            <w:tcW w:w="1560" w:type="dxa"/>
            <w:vAlign w:val="center"/>
          </w:tcPr>
          <w:p w14:paraId="47B29AA9" w14:textId="77777777" w:rsidR="00D8055A" w:rsidRDefault="00D8055A" w:rsidP="006347BD">
            <w:pPr>
              <w:jc w:val="center"/>
            </w:pPr>
            <w:r>
              <w:rPr>
                <w:rFonts w:hint="eastAsia"/>
              </w:rPr>
              <w:t>会社概要</w:t>
            </w:r>
          </w:p>
        </w:tc>
        <w:tc>
          <w:tcPr>
            <w:tcW w:w="6378" w:type="dxa"/>
            <w:vAlign w:val="center"/>
          </w:tcPr>
          <w:p w14:paraId="29E42814" w14:textId="77777777" w:rsidR="00D8055A" w:rsidRDefault="00D8055A" w:rsidP="006347BD">
            <w:r>
              <w:rPr>
                <w:rFonts w:hint="eastAsia"/>
              </w:rPr>
              <w:t>名称、代表者名、設立年月日、経歴、資本金、従業員、本店支店の所在地、業務内容等（上の項目があれば会社パンフレット等による提出可）</w:t>
            </w:r>
          </w:p>
        </w:tc>
        <w:tc>
          <w:tcPr>
            <w:tcW w:w="993" w:type="dxa"/>
            <w:vAlign w:val="center"/>
          </w:tcPr>
          <w:p w14:paraId="30E24336" w14:textId="77777777" w:rsidR="00D8055A" w:rsidRDefault="00D8055A" w:rsidP="006347BD">
            <w:pPr>
              <w:jc w:val="center"/>
            </w:pPr>
            <w:r>
              <w:rPr>
                <w:rFonts w:hint="eastAsia"/>
              </w:rPr>
              <w:t>任意</w:t>
            </w:r>
          </w:p>
        </w:tc>
      </w:tr>
      <w:tr w:rsidR="00D8055A" w14:paraId="7763008D" w14:textId="77777777" w:rsidTr="000F67B2">
        <w:trPr>
          <w:trHeight w:val="566"/>
        </w:trPr>
        <w:tc>
          <w:tcPr>
            <w:tcW w:w="567" w:type="dxa"/>
            <w:vAlign w:val="center"/>
          </w:tcPr>
          <w:p w14:paraId="73A9AFB2" w14:textId="77777777" w:rsidR="00D8055A" w:rsidRDefault="00D8055A" w:rsidP="006347BD">
            <w:pPr>
              <w:jc w:val="center"/>
            </w:pPr>
            <w:r>
              <w:rPr>
                <w:rFonts w:hint="eastAsia"/>
              </w:rPr>
              <w:t>４</w:t>
            </w:r>
          </w:p>
        </w:tc>
        <w:tc>
          <w:tcPr>
            <w:tcW w:w="1560" w:type="dxa"/>
            <w:vAlign w:val="center"/>
          </w:tcPr>
          <w:p w14:paraId="4FC6385F" w14:textId="1CA7F72C" w:rsidR="00D8055A" w:rsidRDefault="007E5EA6" w:rsidP="006347BD">
            <w:pPr>
              <w:jc w:val="center"/>
            </w:pPr>
            <w:r>
              <w:rPr>
                <w:rFonts w:hint="eastAsia"/>
              </w:rPr>
              <w:t>法人登記事項証明書</w:t>
            </w:r>
          </w:p>
        </w:tc>
        <w:tc>
          <w:tcPr>
            <w:tcW w:w="6378" w:type="dxa"/>
            <w:vAlign w:val="center"/>
          </w:tcPr>
          <w:p w14:paraId="026D8655" w14:textId="4AD0FFA1" w:rsidR="00D8055A" w:rsidRDefault="007E5EA6" w:rsidP="007E5EA6">
            <w:pPr>
              <w:jc w:val="center"/>
            </w:pPr>
            <w:r>
              <w:rPr>
                <w:rFonts w:hint="eastAsia"/>
              </w:rPr>
              <w:t>―</w:t>
            </w:r>
          </w:p>
        </w:tc>
        <w:tc>
          <w:tcPr>
            <w:tcW w:w="993" w:type="dxa"/>
            <w:vAlign w:val="center"/>
          </w:tcPr>
          <w:p w14:paraId="3EC71AFC" w14:textId="4F442693" w:rsidR="00D8055A" w:rsidRDefault="007E5EA6" w:rsidP="007E5EA6">
            <w:pPr>
              <w:jc w:val="center"/>
            </w:pPr>
            <w:r>
              <w:rPr>
                <w:rFonts w:hint="eastAsia"/>
              </w:rPr>
              <w:t>―</w:t>
            </w:r>
          </w:p>
        </w:tc>
      </w:tr>
      <w:tr w:rsidR="000F67B2" w14:paraId="32BEBEAB" w14:textId="77777777" w:rsidTr="000F67B2">
        <w:trPr>
          <w:trHeight w:val="546"/>
        </w:trPr>
        <w:tc>
          <w:tcPr>
            <w:tcW w:w="567" w:type="dxa"/>
            <w:vAlign w:val="center"/>
          </w:tcPr>
          <w:p w14:paraId="2C190B3F" w14:textId="20AB8AEE" w:rsidR="000F67B2" w:rsidRDefault="000F67B2" w:rsidP="006347BD">
            <w:pPr>
              <w:jc w:val="center"/>
            </w:pPr>
            <w:r>
              <w:rPr>
                <w:rFonts w:hint="eastAsia"/>
              </w:rPr>
              <w:t>５</w:t>
            </w:r>
          </w:p>
        </w:tc>
        <w:tc>
          <w:tcPr>
            <w:tcW w:w="1560" w:type="dxa"/>
            <w:vAlign w:val="center"/>
          </w:tcPr>
          <w:p w14:paraId="57D14AA0" w14:textId="4263DD99" w:rsidR="000F67B2" w:rsidRDefault="00B85FD2" w:rsidP="006347BD">
            <w:pPr>
              <w:jc w:val="center"/>
            </w:pPr>
            <w:r>
              <w:rPr>
                <w:rFonts w:hint="eastAsia"/>
              </w:rPr>
              <w:t>事業実績</w:t>
            </w:r>
            <w:r w:rsidR="000F67B2">
              <w:rPr>
                <w:rFonts w:hint="eastAsia"/>
              </w:rPr>
              <w:t>書</w:t>
            </w:r>
          </w:p>
        </w:tc>
        <w:tc>
          <w:tcPr>
            <w:tcW w:w="6378" w:type="dxa"/>
            <w:vAlign w:val="center"/>
          </w:tcPr>
          <w:p w14:paraId="1328B4B1" w14:textId="6E42E92A" w:rsidR="000F67B2" w:rsidRDefault="000F67B2" w:rsidP="007E5EA6">
            <w:pPr>
              <w:jc w:val="center"/>
            </w:pPr>
            <w:r>
              <w:rPr>
                <w:rFonts w:hint="eastAsia"/>
              </w:rPr>
              <w:t>実績等</w:t>
            </w:r>
          </w:p>
        </w:tc>
        <w:tc>
          <w:tcPr>
            <w:tcW w:w="993" w:type="dxa"/>
            <w:vAlign w:val="center"/>
          </w:tcPr>
          <w:p w14:paraId="1BA8B89A" w14:textId="34800D1D" w:rsidR="000F67B2" w:rsidRDefault="000F67B2" w:rsidP="006347BD">
            <w:pPr>
              <w:jc w:val="center"/>
            </w:pPr>
            <w:r>
              <w:rPr>
                <w:rFonts w:hint="eastAsia"/>
              </w:rPr>
              <w:t>様式２</w:t>
            </w:r>
          </w:p>
        </w:tc>
      </w:tr>
      <w:tr w:rsidR="000F67B2" w14:paraId="0AE3D7FA" w14:textId="77777777" w:rsidTr="000F67B2">
        <w:tc>
          <w:tcPr>
            <w:tcW w:w="567" w:type="dxa"/>
            <w:vAlign w:val="center"/>
          </w:tcPr>
          <w:p w14:paraId="5AA56DFA" w14:textId="5B61A37B" w:rsidR="000F67B2" w:rsidRDefault="000F67B2" w:rsidP="00D8055A">
            <w:pPr>
              <w:jc w:val="center"/>
            </w:pPr>
            <w:r>
              <w:rPr>
                <w:rFonts w:hint="eastAsia"/>
              </w:rPr>
              <w:t>６</w:t>
            </w:r>
          </w:p>
        </w:tc>
        <w:tc>
          <w:tcPr>
            <w:tcW w:w="1560" w:type="dxa"/>
            <w:vAlign w:val="center"/>
          </w:tcPr>
          <w:p w14:paraId="1778F114" w14:textId="6753D77C" w:rsidR="000F67B2" w:rsidRDefault="000F67B2" w:rsidP="00D8055A">
            <w:pPr>
              <w:jc w:val="center"/>
            </w:pPr>
            <w:r>
              <w:rPr>
                <w:rFonts w:hint="eastAsia"/>
              </w:rPr>
              <w:t>業務の実施体制調書</w:t>
            </w:r>
          </w:p>
        </w:tc>
        <w:tc>
          <w:tcPr>
            <w:tcW w:w="6378" w:type="dxa"/>
          </w:tcPr>
          <w:p w14:paraId="13568EC8" w14:textId="77777777" w:rsidR="000F67B2" w:rsidRDefault="000F67B2" w:rsidP="00D8055A">
            <w:r>
              <w:rPr>
                <w:rFonts w:hint="eastAsia"/>
              </w:rPr>
              <w:t>業務実施体制（管理責任者、担当者、人員等）</w:t>
            </w:r>
          </w:p>
          <w:p w14:paraId="15C55D44" w14:textId="7AB04799" w:rsidR="000F67B2" w:rsidRDefault="000F67B2" w:rsidP="00D8055A">
            <w:r>
              <w:rPr>
                <w:rFonts w:hint="eastAsia"/>
              </w:rPr>
              <w:t>共同企業体で参加する場合は、企業単位の実施体制を含んで記載すること</w:t>
            </w:r>
          </w:p>
        </w:tc>
        <w:tc>
          <w:tcPr>
            <w:tcW w:w="993" w:type="dxa"/>
            <w:vAlign w:val="center"/>
          </w:tcPr>
          <w:p w14:paraId="4F97BABE" w14:textId="52885CFC" w:rsidR="000F67B2" w:rsidRDefault="000F67B2" w:rsidP="00D8055A">
            <w:pPr>
              <w:jc w:val="center"/>
            </w:pPr>
            <w:r>
              <w:rPr>
                <w:rFonts w:hint="eastAsia"/>
              </w:rPr>
              <w:t>様式３</w:t>
            </w:r>
          </w:p>
        </w:tc>
      </w:tr>
    </w:tbl>
    <w:p w14:paraId="6D32E166" w14:textId="77777777" w:rsidR="000F67B2" w:rsidRDefault="000F67B2" w:rsidP="000F67B2"/>
    <w:p w14:paraId="336DD9E6" w14:textId="324070C4" w:rsidR="00305707" w:rsidRDefault="00305707" w:rsidP="00305707">
      <w:pPr>
        <w:pStyle w:val="af0"/>
        <w:numPr>
          <w:ilvl w:val="0"/>
          <w:numId w:val="15"/>
        </w:numPr>
        <w:ind w:leftChars="0"/>
      </w:pPr>
      <w:r>
        <w:rPr>
          <w:rFonts w:hint="eastAsia"/>
        </w:rPr>
        <w:t>審査結果の通知</w:t>
      </w:r>
    </w:p>
    <w:p w14:paraId="142F7E81" w14:textId="195F7E9E" w:rsidR="0032147C" w:rsidRDefault="0032147C" w:rsidP="00476CE6">
      <w:pPr>
        <w:ind w:firstLineChars="100" w:firstLine="210"/>
      </w:pPr>
      <w:r>
        <w:rPr>
          <w:rFonts w:hint="eastAsia"/>
        </w:rPr>
        <w:t>日時</w:t>
      </w:r>
      <w:r w:rsidR="00476CE6">
        <w:rPr>
          <w:rFonts w:hint="eastAsia"/>
        </w:rPr>
        <w:t xml:space="preserve">　提出書類受領後、１週間を目途とする</w:t>
      </w:r>
      <w:r w:rsidR="00F24732">
        <w:rPr>
          <w:rFonts w:hint="eastAsia"/>
        </w:rPr>
        <w:t>。</w:t>
      </w:r>
    </w:p>
    <w:p w14:paraId="3BE0EB7C" w14:textId="09BA2E9F" w:rsidR="00961DE5" w:rsidRDefault="0032147C" w:rsidP="00476CE6">
      <w:pPr>
        <w:ind w:firstLineChars="100" w:firstLine="210"/>
      </w:pPr>
      <w:r>
        <w:rPr>
          <w:rFonts w:hint="eastAsia"/>
        </w:rPr>
        <w:t>方法</w:t>
      </w:r>
      <w:r w:rsidR="00476CE6">
        <w:rPr>
          <w:rFonts w:hint="eastAsia"/>
        </w:rPr>
        <w:t xml:space="preserve">　事業者に対し実証実験参画申込書</w:t>
      </w:r>
      <w:r w:rsidR="00305707">
        <w:rPr>
          <w:rFonts w:hint="eastAsia"/>
        </w:rPr>
        <w:t>審査結果通知書により通知する</w:t>
      </w:r>
      <w:r w:rsidR="00F24732">
        <w:rPr>
          <w:rFonts w:hint="eastAsia"/>
        </w:rPr>
        <w:t>。</w:t>
      </w:r>
    </w:p>
    <w:p w14:paraId="4256028B" w14:textId="423A9AC8" w:rsidR="00305707" w:rsidRDefault="00305707" w:rsidP="00305707"/>
    <w:p w14:paraId="5D50CB16" w14:textId="262402FE" w:rsidR="00305707" w:rsidRDefault="007C6B84" w:rsidP="007C6B84">
      <w:pPr>
        <w:pStyle w:val="1"/>
        <w:numPr>
          <w:ilvl w:val="0"/>
          <w:numId w:val="2"/>
        </w:numPr>
      </w:pPr>
      <w:r w:rsidRPr="007C6B84">
        <w:rPr>
          <w:rFonts w:hint="eastAsia"/>
        </w:rPr>
        <w:t>事業者選考会</w:t>
      </w:r>
      <w:r w:rsidR="00305707">
        <w:rPr>
          <w:rFonts w:hint="eastAsia"/>
        </w:rPr>
        <w:t>の実施（４者以上から参画申込みがあった場合のみ）</w:t>
      </w:r>
    </w:p>
    <w:p w14:paraId="341926CD" w14:textId="0D93D0D6" w:rsidR="00305707" w:rsidRDefault="001D10B4" w:rsidP="00305707">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平成３０年８月２４</w:t>
      </w:r>
      <w:r w:rsidR="00305707">
        <w:rPr>
          <w:rFonts w:ascii="ＭＳ 明朝" w:eastAsia="ＭＳ 明朝" w:cs="ＭＳ 明朝" w:hint="eastAsia"/>
          <w:sz w:val="22"/>
          <w:szCs w:val="22"/>
        </w:rPr>
        <w:t>日までに実証実験参画申込書を提出し、審査の結果参画が可能とさいたま市が判断した事業者が４者以上あった場合は、さいたま市は別途定める</w:t>
      </w:r>
      <w:r w:rsidR="001052B5">
        <w:rPr>
          <w:rFonts w:ascii="ＭＳ 明朝" w:eastAsia="ＭＳ 明朝" w:cs="ＭＳ 明朝" w:hint="eastAsia"/>
          <w:sz w:val="22"/>
          <w:szCs w:val="22"/>
        </w:rPr>
        <w:t>要綱</w:t>
      </w:r>
      <w:r w:rsidR="00305707">
        <w:rPr>
          <w:rFonts w:ascii="ＭＳ 明朝" w:eastAsia="ＭＳ 明朝" w:cs="ＭＳ 明朝" w:hint="eastAsia"/>
          <w:sz w:val="22"/>
          <w:szCs w:val="22"/>
        </w:rPr>
        <w:t>により選定委員会を設置し</w:t>
      </w:r>
      <w:r w:rsidR="001052B5">
        <w:rPr>
          <w:rFonts w:ascii="ＭＳ 明朝" w:eastAsia="ＭＳ 明朝" w:cs="ＭＳ 明朝" w:hint="eastAsia"/>
          <w:sz w:val="22"/>
          <w:szCs w:val="22"/>
        </w:rPr>
        <w:t>たうえで</w:t>
      </w:r>
      <w:r w:rsidR="00305707">
        <w:rPr>
          <w:rFonts w:ascii="ＭＳ 明朝" w:eastAsia="ＭＳ 明朝" w:cs="ＭＳ 明朝" w:hint="eastAsia"/>
          <w:sz w:val="22"/>
          <w:szCs w:val="22"/>
        </w:rPr>
        <w:t>以下のとおり</w:t>
      </w:r>
      <w:r w:rsidR="007C6B84" w:rsidRPr="007C6B84">
        <w:rPr>
          <w:rFonts w:ascii="ＭＳ 明朝" w:eastAsia="ＭＳ 明朝" w:cs="ＭＳ 明朝" w:hint="eastAsia"/>
          <w:sz w:val="22"/>
          <w:szCs w:val="22"/>
        </w:rPr>
        <w:t>事業者選考会</w:t>
      </w:r>
      <w:r w:rsidR="00305707">
        <w:rPr>
          <w:rFonts w:ascii="ＭＳ 明朝" w:eastAsia="ＭＳ 明朝" w:cs="ＭＳ 明朝" w:hint="eastAsia"/>
          <w:sz w:val="22"/>
          <w:szCs w:val="22"/>
        </w:rPr>
        <w:t>を開催し、事業者からのプレゼンテーションを受けた後、事業者を３者選定するものとする。</w:t>
      </w:r>
    </w:p>
    <w:p w14:paraId="7ABF6087" w14:textId="77777777" w:rsidR="00F24732" w:rsidRDefault="00F24732" w:rsidP="00305707">
      <w:pPr>
        <w:pStyle w:val="Default"/>
        <w:ind w:firstLineChars="100" w:firstLine="220"/>
        <w:rPr>
          <w:rFonts w:ascii="ＭＳ 明朝" w:eastAsia="ＭＳ 明朝" w:cs="ＭＳ 明朝"/>
          <w:sz w:val="22"/>
          <w:szCs w:val="22"/>
        </w:rPr>
      </w:pPr>
    </w:p>
    <w:p w14:paraId="04C6C672" w14:textId="5B8EB8B8" w:rsidR="00305707" w:rsidRDefault="001052B5" w:rsidP="00305707">
      <w:r>
        <w:rPr>
          <w:rFonts w:hint="eastAsia"/>
        </w:rPr>
        <w:t xml:space="preserve">　日時・場所　</w:t>
      </w:r>
      <w:r w:rsidR="00030A5B">
        <w:rPr>
          <w:rFonts w:hint="eastAsia"/>
        </w:rPr>
        <w:t>参画申込</w:t>
      </w:r>
      <w:r>
        <w:rPr>
          <w:rFonts w:hint="eastAsia"/>
        </w:rPr>
        <w:t>事業者に別途通知</w:t>
      </w:r>
    </w:p>
    <w:p w14:paraId="0542ECAD" w14:textId="3A60E200" w:rsidR="003A2705" w:rsidRDefault="001052B5" w:rsidP="0032147C">
      <w:r>
        <w:rPr>
          <w:rFonts w:hint="eastAsia"/>
        </w:rPr>
        <w:t xml:space="preserve">　採点基準　　</w:t>
      </w:r>
      <w:r w:rsidR="00371326">
        <w:rPr>
          <w:rFonts w:hint="eastAsia"/>
        </w:rPr>
        <w:t xml:space="preserve">別紙　</w:t>
      </w:r>
      <w:r w:rsidR="00371326" w:rsidRPr="00371326">
        <w:rPr>
          <w:rFonts w:hint="eastAsia"/>
        </w:rPr>
        <w:t>さいたま市シェアサイクル普及</w:t>
      </w:r>
      <w:r w:rsidR="00F24732">
        <w:rPr>
          <w:rFonts w:hint="eastAsia"/>
        </w:rPr>
        <w:t>事業</w:t>
      </w:r>
      <w:r w:rsidR="00371326" w:rsidRPr="00371326">
        <w:rPr>
          <w:rFonts w:hint="eastAsia"/>
        </w:rPr>
        <w:t>実証実験</w:t>
      </w:r>
      <w:r w:rsidR="00371326" w:rsidRPr="00371326">
        <w:rPr>
          <w:rFonts w:hint="eastAsia"/>
        </w:rPr>
        <w:t xml:space="preserve"> </w:t>
      </w:r>
      <w:r w:rsidR="00371326" w:rsidRPr="00371326">
        <w:rPr>
          <w:rFonts w:hint="eastAsia"/>
        </w:rPr>
        <w:t>事業者選考基準表</w:t>
      </w:r>
      <w:r w:rsidR="00371326">
        <w:rPr>
          <w:rFonts w:hint="eastAsia"/>
        </w:rPr>
        <w:t>の</w:t>
      </w:r>
      <w:r>
        <w:rPr>
          <w:rFonts w:hint="eastAsia"/>
        </w:rPr>
        <w:t>とおり</w:t>
      </w:r>
    </w:p>
    <w:p w14:paraId="3E71EBC3" w14:textId="3C6B84C8" w:rsidR="00030A5B" w:rsidRDefault="00030A5B" w:rsidP="00030A5B">
      <w:r>
        <w:rPr>
          <w:rFonts w:hint="eastAsia"/>
        </w:rPr>
        <w:lastRenderedPageBreak/>
        <w:t xml:space="preserve">　注意事項</w:t>
      </w:r>
    </w:p>
    <w:p w14:paraId="2BFB3531" w14:textId="117E109E" w:rsidR="00030A5B" w:rsidRDefault="007C6B84" w:rsidP="007C6B84">
      <w:pPr>
        <w:pStyle w:val="af0"/>
        <w:numPr>
          <w:ilvl w:val="0"/>
          <w:numId w:val="24"/>
        </w:numPr>
        <w:ind w:leftChars="0"/>
      </w:pPr>
      <w:r>
        <w:rPr>
          <w:rFonts w:hint="eastAsia"/>
        </w:rPr>
        <w:t>提出した</w:t>
      </w:r>
      <w:r w:rsidR="000F67B2">
        <w:rPr>
          <w:rFonts w:hint="eastAsia"/>
        </w:rPr>
        <w:t>運営</w:t>
      </w:r>
      <w:r>
        <w:rPr>
          <w:rFonts w:hint="eastAsia"/>
        </w:rPr>
        <w:t>計画</w:t>
      </w:r>
      <w:r w:rsidR="00030A5B">
        <w:rPr>
          <w:rFonts w:hint="eastAsia"/>
        </w:rPr>
        <w:t>書及び関連資料に基づき</w:t>
      </w:r>
      <w:r w:rsidR="00F24732">
        <w:rPr>
          <w:rFonts w:hint="eastAsia"/>
        </w:rPr>
        <w:t>プレゼンテーションを行うこと。</w:t>
      </w:r>
    </w:p>
    <w:p w14:paraId="5F345857" w14:textId="3D3208A4" w:rsidR="00030A5B" w:rsidRDefault="00F24732" w:rsidP="00030A5B">
      <w:pPr>
        <w:pStyle w:val="af0"/>
        <w:numPr>
          <w:ilvl w:val="0"/>
          <w:numId w:val="24"/>
        </w:numPr>
        <w:ind w:leftChars="0"/>
      </w:pPr>
      <w:r>
        <w:rPr>
          <w:rFonts w:hint="eastAsia"/>
        </w:rPr>
        <w:t>各事業</w:t>
      </w:r>
      <w:r w:rsidR="00030A5B">
        <w:rPr>
          <w:rFonts w:hint="eastAsia"/>
        </w:rPr>
        <w:t>者のプレゼンテーション時間は、２０分以内とする（質疑応答を除く）。</w:t>
      </w:r>
    </w:p>
    <w:p w14:paraId="60FC44F1" w14:textId="6190FD2C" w:rsidR="00030A5B" w:rsidRDefault="00030A5B" w:rsidP="00030A5B">
      <w:pPr>
        <w:pStyle w:val="af0"/>
        <w:numPr>
          <w:ilvl w:val="0"/>
          <w:numId w:val="24"/>
        </w:numPr>
        <w:ind w:leftChars="0"/>
      </w:pPr>
      <w:r>
        <w:rPr>
          <w:rFonts w:hint="eastAsia"/>
        </w:rPr>
        <w:t>プレゼンテーションには、紙資料のほか、プロジェクターを使用することができる。提案者は、必要に応じてＰＣ本体、プロジェクター本体及び接続ケーブルを用意すること。</w:t>
      </w:r>
    </w:p>
    <w:p w14:paraId="532F9C3C" w14:textId="64899252" w:rsidR="003A2705" w:rsidRDefault="003A2705" w:rsidP="0032147C"/>
    <w:p w14:paraId="2D9B3103" w14:textId="5AB064EF" w:rsidR="004655CF" w:rsidRPr="00573484" w:rsidRDefault="001052B5" w:rsidP="001052B5">
      <w:pPr>
        <w:pStyle w:val="1"/>
        <w:numPr>
          <w:ilvl w:val="0"/>
          <w:numId w:val="2"/>
        </w:numPr>
      </w:pPr>
      <w:r>
        <w:rPr>
          <w:rFonts w:hint="eastAsia"/>
        </w:rPr>
        <w:t>問い合わせ</w:t>
      </w:r>
      <w:r w:rsidR="004655CF" w:rsidRPr="00573484">
        <w:rPr>
          <w:rFonts w:hint="eastAsia"/>
        </w:rPr>
        <w:t>・提出先</w:t>
      </w:r>
    </w:p>
    <w:p w14:paraId="35B40D0B" w14:textId="77777777" w:rsidR="004655CF" w:rsidRDefault="004655CF" w:rsidP="004655CF">
      <w:pPr>
        <w:ind w:left="1050" w:hangingChars="500" w:hanging="1050"/>
      </w:pPr>
      <w:r>
        <w:rPr>
          <w:rFonts w:hint="eastAsia"/>
        </w:rPr>
        <w:t xml:space="preserve">　　（１）</w:t>
      </w:r>
      <w:r w:rsidRPr="001D10B4">
        <w:rPr>
          <w:rFonts w:hint="eastAsia"/>
          <w:spacing w:val="105"/>
          <w:kern w:val="0"/>
          <w:fitText w:val="1050" w:id="861164802"/>
        </w:rPr>
        <w:t>所在</w:t>
      </w:r>
      <w:r w:rsidRPr="001D10B4">
        <w:rPr>
          <w:rFonts w:hint="eastAsia"/>
          <w:kern w:val="0"/>
          <w:fitText w:val="1050" w:id="861164802"/>
        </w:rPr>
        <w:t>地</w:t>
      </w:r>
      <w:r>
        <w:rPr>
          <w:rFonts w:hint="eastAsia"/>
        </w:rPr>
        <w:t xml:space="preserve">　〒３３０－９５８８</w:t>
      </w:r>
      <w:r w:rsidR="00EE1DF2">
        <w:rPr>
          <w:rFonts w:hint="eastAsia"/>
        </w:rPr>
        <w:t xml:space="preserve">　</w:t>
      </w:r>
      <w:r>
        <w:rPr>
          <w:rFonts w:hint="eastAsia"/>
        </w:rPr>
        <w:t>さいたま市浦和区常盤６－４－４</w:t>
      </w:r>
    </w:p>
    <w:p w14:paraId="57652760" w14:textId="77777777" w:rsidR="004655CF" w:rsidRDefault="004655CF" w:rsidP="004655CF">
      <w:pPr>
        <w:ind w:left="1050" w:hangingChars="500" w:hanging="1050"/>
      </w:pPr>
      <w:r>
        <w:rPr>
          <w:rFonts w:hint="eastAsia"/>
        </w:rPr>
        <w:t xml:space="preserve">　　（２）</w:t>
      </w:r>
      <w:r w:rsidRPr="001D10B4">
        <w:rPr>
          <w:rFonts w:hint="eastAsia"/>
          <w:spacing w:val="35"/>
          <w:kern w:val="0"/>
          <w:fitText w:val="1050" w:id="861165056"/>
        </w:rPr>
        <w:t>所在部</w:t>
      </w:r>
      <w:r w:rsidRPr="001D10B4">
        <w:rPr>
          <w:rFonts w:hint="eastAsia"/>
          <w:kern w:val="0"/>
          <w:fitText w:val="1050" w:id="861165056"/>
        </w:rPr>
        <w:t>署</w:t>
      </w:r>
      <w:r>
        <w:rPr>
          <w:rFonts w:hint="eastAsia"/>
        </w:rPr>
        <w:t xml:space="preserve">　さいたま市　都市局　都市計画部　自転車まちづくり推進課</w:t>
      </w:r>
    </w:p>
    <w:p w14:paraId="5EA4798C" w14:textId="5DB08926" w:rsidR="004655CF" w:rsidRDefault="004655CF" w:rsidP="004655CF">
      <w:pPr>
        <w:ind w:left="1050" w:hangingChars="500" w:hanging="1050"/>
      </w:pPr>
      <w:r>
        <w:rPr>
          <w:rFonts w:hint="eastAsia"/>
        </w:rPr>
        <w:t xml:space="preserve">　　（３）</w:t>
      </w:r>
      <w:r w:rsidRPr="001D10B4">
        <w:rPr>
          <w:rFonts w:hint="eastAsia"/>
          <w:spacing w:val="105"/>
          <w:kern w:val="0"/>
          <w:fitText w:val="1050" w:id="861165057"/>
        </w:rPr>
        <w:t>担当</w:t>
      </w:r>
      <w:r w:rsidRPr="001D10B4">
        <w:rPr>
          <w:rFonts w:hint="eastAsia"/>
          <w:kern w:val="0"/>
          <w:fitText w:val="1050" w:id="861165057"/>
        </w:rPr>
        <w:t>者</w:t>
      </w:r>
      <w:r w:rsidR="007C2020">
        <w:rPr>
          <w:rFonts w:hint="eastAsia"/>
        </w:rPr>
        <w:t xml:space="preserve">　</w:t>
      </w:r>
      <w:r w:rsidR="001052B5">
        <w:rPr>
          <w:rFonts w:hint="eastAsia"/>
        </w:rPr>
        <w:t>井口・</w:t>
      </w:r>
      <w:r w:rsidR="007C2020">
        <w:rPr>
          <w:rFonts w:hint="eastAsia"/>
        </w:rPr>
        <w:t>勝山</w:t>
      </w:r>
    </w:p>
    <w:p w14:paraId="66D7CA5F" w14:textId="77777777" w:rsidR="004655CF" w:rsidRDefault="004655CF" w:rsidP="004655CF">
      <w:pPr>
        <w:ind w:left="1050" w:hangingChars="500" w:hanging="1050"/>
      </w:pPr>
      <w:r>
        <w:rPr>
          <w:rFonts w:hint="eastAsia"/>
        </w:rPr>
        <w:t xml:space="preserve">　　（４）</w:t>
      </w:r>
      <w:r w:rsidRPr="001D10B4">
        <w:rPr>
          <w:rFonts w:hint="eastAsia"/>
          <w:spacing w:val="35"/>
          <w:kern w:val="0"/>
          <w:fitText w:val="1050" w:id="861165058"/>
        </w:rPr>
        <w:t>電話番</w:t>
      </w:r>
      <w:r w:rsidRPr="001D10B4">
        <w:rPr>
          <w:rFonts w:hint="eastAsia"/>
          <w:kern w:val="0"/>
          <w:fitText w:val="1050" w:id="861165058"/>
        </w:rPr>
        <w:t>号</w:t>
      </w:r>
      <w:r>
        <w:rPr>
          <w:rFonts w:hint="eastAsia"/>
        </w:rPr>
        <w:t xml:space="preserve">　０４８－８２９－１３９８</w:t>
      </w:r>
    </w:p>
    <w:p w14:paraId="7F7B8888" w14:textId="77777777" w:rsidR="004655CF" w:rsidRDefault="004655CF" w:rsidP="004655CF">
      <w:pPr>
        <w:ind w:left="1050" w:hangingChars="500" w:hanging="1050"/>
      </w:pPr>
      <w:r>
        <w:rPr>
          <w:rFonts w:hint="eastAsia"/>
        </w:rPr>
        <w:t xml:space="preserve">　　（５）</w:t>
      </w:r>
      <w:r w:rsidRPr="001D10B4">
        <w:rPr>
          <w:rFonts w:hint="eastAsia"/>
          <w:kern w:val="0"/>
          <w:fitText w:val="1050" w:id="861165059"/>
        </w:rPr>
        <w:t>ＦＡＸ番号</w:t>
      </w:r>
      <w:r>
        <w:rPr>
          <w:rFonts w:hint="eastAsia"/>
        </w:rPr>
        <w:t xml:space="preserve">　０４８－８２９－１９７９</w:t>
      </w:r>
    </w:p>
    <w:p w14:paraId="4131CA6F" w14:textId="77777777" w:rsidR="004655CF" w:rsidRDefault="004655CF" w:rsidP="004655CF">
      <w:pPr>
        <w:ind w:left="1050" w:hangingChars="500" w:hanging="1050"/>
      </w:pPr>
      <w:r>
        <w:rPr>
          <w:rFonts w:hint="eastAsia"/>
        </w:rPr>
        <w:t xml:space="preserve">　　（６）電子メールアドレス　</w:t>
      </w:r>
      <w:r w:rsidR="00101FA4" w:rsidRPr="00101FA4">
        <w:rPr>
          <w:rFonts w:hint="eastAsia"/>
        </w:rPr>
        <w:t>jitensha-machizukuri-suishin@city.saitama.lg.jp</w:t>
      </w:r>
    </w:p>
    <w:p w14:paraId="2E2FD613" w14:textId="77777777" w:rsidR="00101FA4" w:rsidRDefault="00101FA4" w:rsidP="004655CF">
      <w:pPr>
        <w:ind w:left="1050" w:hangingChars="500" w:hanging="1050"/>
      </w:pPr>
    </w:p>
    <w:p w14:paraId="7C3450E5" w14:textId="056A340B" w:rsidR="00101FA4" w:rsidRDefault="0010340A" w:rsidP="0010340A">
      <w:pPr>
        <w:ind w:left="1050" w:hangingChars="500" w:hanging="1050"/>
        <w:jc w:val="right"/>
      </w:pPr>
      <w:r>
        <w:rPr>
          <w:rFonts w:hint="eastAsia"/>
        </w:rPr>
        <w:t>以上</w:t>
      </w:r>
    </w:p>
    <w:p w14:paraId="7E1051A8" w14:textId="77777777" w:rsidR="00101FA4" w:rsidRDefault="00101FA4" w:rsidP="004655CF">
      <w:pPr>
        <w:ind w:left="1050" w:hangingChars="500" w:hanging="1050"/>
      </w:pPr>
    </w:p>
    <w:p w14:paraId="53198C99" w14:textId="565B3ED2" w:rsidR="0010340A" w:rsidRDefault="0010340A">
      <w:pPr>
        <w:widowControl/>
        <w:jc w:val="left"/>
      </w:pPr>
      <w:r>
        <w:br w:type="page"/>
      </w:r>
    </w:p>
    <w:p w14:paraId="24B89479" w14:textId="11710960" w:rsidR="00F817AC" w:rsidRPr="00D70E1C" w:rsidRDefault="000F67B2" w:rsidP="000174EC">
      <w:pPr>
        <w:ind w:left="1050" w:hangingChars="500" w:hanging="1050"/>
        <w:rPr>
          <w:rFonts w:asciiTheme="majorEastAsia" w:eastAsiaTheme="majorEastAsia" w:hAnsiTheme="majorEastAsia"/>
        </w:rPr>
      </w:pPr>
      <w:r>
        <w:rPr>
          <w:rFonts w:asciiTheme="majorEastAsia" w:eastAsiaTheme="majorEastAsia" w:hAnsiTheme="majorEastAsia" w:hint="eastAsia"/>
        </w:rPr>
        <w:lastRenderedPageBreak/>
        <w:t>様式１</w:t>
      </w:r>
    </w:p>
    <w:p w14:paraId="5824A9FE" w14:textId="77777777" w:rsidR="00F817AC" w:rsidRPr="00D70E1C" w:rsidRDefault="00F817AC" w:rsidP="004655CF">
      <w:pPr>
        <w:ind w:left="1050" w:hangingChars="500" w:hanging="1050"/>
        <w:rPr>
          <w:rFonts w:asciiTheme="majorEastAsia" w:eastAsiaTheme="majorEastAsia" w:hAnsiTheme="majorEastAsia"/>
        </w:rPr>
      </w:pPr>
    </w:p>
    <w:p w14:paraId="119A4C6B" w14:textId="21541B0E" w:rsidR="00F817AC" w:rsidRPr="00D70E1C" w:rsidRDefault="000F67B2" w:rsidP="008A3EB1">
      <w:pPr>
        <w:ind w:left="1405" w:hangingChars="500" w:hanging="1405"/>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実 証 実 験 参 画 申 込 書</w:t>
      </w:r>
    </w:p>
    <w:p w14:paraId="677261DC" w14:textId="77777777" w:rsidR="00F817AC" w:rsidRDefault="00F817AC" w:rsidP="004655CF">
      <w:pPr>
        <w:ind w:left="1050" w:hangingChars="500" w:hanging="1050"/>
      </w:pPr>
    </w:p>
    <w:p w14:paraId="2A212F95" w14:textId="77777777" w:rsidR="00F817AC" w:rsidRDefault="00EE1DF2" w:rsidP="008A3EB1">
      <w:pPr>
        <w:ind w:left="1050" w:hangingChars="500" w:hanging="1050"/>
        <w:jc w:val="right"/>
      </w:pPr>
      <w:r>
        <w:rPr>
          <w:rFonts w:hint="eastAsia"/>
        </w:rPr>
        <w:t>平成３０</w:t>
      </w:r>
      <w:r w:rsidR="00F817AC">
        <w:rPr>
          <w:rFonts w:hint="eastAsia"/>
        </w:rPr>
        <w:t>年　　月　　日</w:t>
      </w:r>
    </w:p>
    <w:p w14:paraId="562B27DE" w14:textId="77777777" w:rsidR="00F817AC" w:rsidRDefault="00F817AC" w:rsidP="004655CF">
      <w:pPr>
        <w:ind w:left="1050" w:hangingChars="500" w:hanging="1050"/>
      </w:pPr>
    </w:p>
    <w:p w14:paraId="50A54717" w14:textId="77777777" w:rsidR="00F817AC" w:rsidRDefault="00F817AC" w:rsidP="004655CF">
      <w:pPr>
        <w:ind w:left="1050" w:hangingChars="500" w:hanging="1050"/>
      </w:pPr>
      <w:r>
        <w:rPr>
          <w:rFonts w:hint="eastAsia"/>
        </w:rPr>
        <w:t>さいたま市長　清水　勇人　宛</w:t>
      </w:r>
    </w:p>
    <w:p w14:paraId="6FA51638" w14:textId="77777777" w:rsidR="00F817AC" w:rsidRDefault="00F817AC" w:rsidP="004655CF">
      <w:pPr>
        <w:ind w:left="1050" w:hangingChars="500" w:hanging="1050"/>
      </w:pPr>
    </w:p>
    <w:p w14:paraId="2B524C85" w14:textId="77777777" w:rsidR="00F817AC" w:rsidRDefault="00F817AC" w:rsidP="004655CF">
      <w:pPr>
        <w:ind w:left="1050" w:hangingChars="500" w:hanging="1050"/>
      </w:pPr>
    </w:p>
    <w:p w14:paraId="0F4E4CA2" w14:textId="77777777" w:rsidR="00F817AC" w:rsidRDefault="00F817AC" w:rsidP="004655CF">
      <w:pPr>
        <w:ind w:left="1050" w:hangingChars="500" w:hanging="1050"/>
      </w:pPr>
      <w:r>
        <w:rPr>
          <w:rFonts w:hint="eastAsia"/>
        </w:rPr>
        <w:t xml:space="preserve">　　　　　　　　　　　　　　　　　　　　　　　　</w:t>
      </w:r>
      <w:r w:rsidRPr="000F67B2">
        <w:rPr>
          <w:rFonts w:hint="eastAsia"/>
          <w:spacing w:val="26"/>
          <w:kern w:val="0"/>
          <w:fitText w:val="1260" w:id="865816833"/>
        </w:rPr>
        <w:t xml:space="preserve">所　在　</w:t>
      </w:r>
      <w:r w:rsidRPr="000F67B2">
        <w:rPr>
          <w:rFonts w:hint="eastAsia"/>
          <w:spacing w:val="1"/>
          <w:kern w:val="0"/>
          <w:fitText w:val="1260" w:id="865816833"/>
        </w:rPr>
        <w:t>地</w:t>
      </w:r>
    </w:p>
    <w:p w14:paraId="49DE8CD0" w14:textId="77777777" w:rsidR="00F817AC" w:rsidRDefault="00F817AC" w:rsidP="004655CF">
      <w:pPr>
        <w:ind w:left="1050" w:hangingChars="500" w:hanging="1050"/>
      </w:pPr>
      <w:r>
        <w:rPr>
          <w:rFonts w:hint="eastAsia"/>
        </w:rPr>
        <w:t xml:space="preserve">　　　　　　　　　　　　　　　　　　　　　　　　</w:t>
      </w:r>
      <w:r w:rsidRPr="00802AA7">
        <w:rPr>
          <w:rFonts w:hint="eastAsia"/>
          <w:kern w:val="0"/>
          <w:fitText w:val="1260" w:id="865816832"/>
        </w:rPr>
        <w:t>商号又は名称</w:t>
      </w:r>
    </w:p>
    <w:p w14:paraId="79CCD69C" w14:textId="77777777" w:rsidR="00F817AC" w:rsidRDefault="00F817AC" w:rsidP="004655CF">
      <w:pPr>
        <w:ind w:left="1050" w:hangingChars="500" w:hanging="1050"/>
      </w:pPr>
      <w:r>
        <w:rPr>
          <w:rFonts w:hint="eastAsia"/>
        </w:rPr>
        <w:t xml:space="preserve">　　　　　　　　　　　　　　　　　　　　　　　　代表者職氏名</w:t>
      </w:r>
    </w:p>
    <w:p w14:paraId="425210B7" w14:textId="05A96898" w:rsidR="00F817AC" w:rsidRDefault="00F817AC" w:rsidP="004655CF">
      <w:pPr>
        <w:ind w:left="1050" w:hangingChars="500" w:hanging="1050"/>
      </w:pPr>
    </w:p>
    <w:p w14:paraId="4F1E46BD" w14:textId="77777777" w:rsidR="000F67B2" w:rsidRDefault="000F67B2" w:rsidP="004655CF">
      <w:pPr>
        <w:ind w:left="1050" w:hangingChars="500" w:hanging="1050"/>
      </w:pPr>
    </w:p>
    <w:p w14:paraId="29BC736F" w14:textId="256ECDB4" w:rsidR="00F817AC" w:rsidRDefault="000F67B2" w:rsidP="000F67B2">
      <w:pPr>
        <w:ind w:left="1050" w:hangingChars="500" w:hanging="1050"/>
      </w:pPr>
      <w:r>
        <w:rPr>
          <w:rFonts w:hint="eastAsia"/>
        </w:rPr>
        <w:t xml:space="preserve">　さいたま市シェアサイクル普及事業実証実験に参画したいので、以下の書類を添えて申し込みます。</w:t>
      </w:r>
    </w:p>
    <w:p w14:paraId="3DA5433D" w14:textId="77777777" w:rsidR="00F817AC" w:rsidRPr="000F67B2" w:rsidRDefault="00F817AC" w:rsidP="004655CF">
      <w:pPr>
        <w:ind w:left="1050" w:hangingChars="500" w:hanging="1050"/>
      </w:pPr>
    </w:p>
    <w:p w14:paraId="081153CE" w14:textId="79852649" w:rsidR="00F817AC" w:rsidRDefault="00CD41FB" w:rsidP="00F817AC">
      <w:pPr>
        <w:ind w:left="1050" w:hangingChars="500" w:hanging="1050"/>
      </w:pPr>
      <w:r>
        <w:rPr>
          <w:rFonts w:hint="eastAsia"/>
        </w:rPr>
        <w:t>提出資料：（</w:t>
      </w:r>
      <w:r w:rsidR="000F67B2">
        <w:rPr>
          <w:rFonts w:hint="eastAsia"/>
        </w:rPr>
        <w:t>１）運営計画書</w:t>
      </w:r>
    </w:p>
    <w:p w14:paraId="1BC8B4BE" w14:textId="7CEFD0C3" w:rsidR="00F817AC" w:rsidRDefault="00F817AC" w:rsidP="00CD41FB">
      <w:pPr>
        <w:ind w:left="1050" w:hangingChars="500" w:hanging="1050"/>
      </w:pPr>
      <w:r>
        <w:rPr>
          <w:rFonts w:hint="eastAsia"/>
        </w:rPr>
        <w:t xml:space="preserve">　　　　</w:t>
      </w:r>
      <w:r w:rsidR="00CD41FB">
        <w:rPr>
          <w:rFonts w:hint="eastAsia"/>
        </w:rPr>
        <w:t xml:space="preserve"> </w:t>
      </w:r>
      <w:r w:rsidR="000F67B2">
        <w:rPr>
          <w:rFonts w:hint="eastAsia"/>
        </w:rPr>
        <w:t>（２）会社概要</w:t>
      </w:r>
    </w:p>
    <w:p w14:paraId="6326E15B" w14:textId="744EFE58" w:rsidR="00F817AC" w:rsidRDefault="00F817AC" w:rsidP="000F67B2">
      <w:pPr>
        <w:ind w:left="1050" w:hangingChars="500" w:hanging="1050"/>
      </w:pPr>
      <w:r>
        <w:rPr>
          <w:rFonts w:hint="eastAsia"/>
        </w:rPr>
        <w:t xml:space="preserve">　　　　</w:t>
      </w:r>
      <w:r w:rsidR="00CD41FB">
        <w:rPr>
          <w:rFonts w:hint="eastAsia"/>
        </w:rPr>
        <w:t xml:space="preserve"> </w:t>
      </w:r>
      <w:r w:rsidR="000F67B2">
        <w:rPr>
          <w:rFonts w:hint="eastAsia"/>
        </w:rPr>
        <w:t>（３）法人登記事項証明書</w:t>
      </w:r>
    </w:p>
    <w:p w14:paraId="65A03DCB" w14:textId="6EDAECFF" w:rsidR="00F817AC" w:rsidRDefault="00F817AC" w:rsidP="004655CF">
      <w:pPr>
        <w:ind w:left="1050" w:hangingChars="500" w:hanging="1050"/>
      </w:pPr>
      <w:r>
        <w:rPr>
          <w:rFonts w:hint="eastAsia"/>
        </w:rPr>
        <w:t xml:space="preserve">　　　　</w:t>
      </w:r>
      <w:r w:rsidR="00CD41FB">
        <w:rPr>
          <w:rFonts w:hint="eastAsia"/>
        </w:rPr>
        <w:t xml:space="preserve"> </w:t>
      </w:r>
      <w:r w:rsidR="000F67B2">
        <w:rPr>
          <w:rFonts w:hint="eastAsia"/>
        </w:rPr>
        <w:t>（５）業務実績</w:t>
      </w:r>
      <w:r>
        <w:rPr>
          <w:rFonts w:hint="eastAsia"/>
        </w:rPr>
        <w:t>書</w:t>
      </w:r>
      <w:r w:rsidR="000F67B2">
        <w:rPr>
          <w:rFonts w:hint="eastAsia"/>
        </w:rPr>
        <w:t>（様式２）</w:t>
      </w:r>
    </w:p>
    <w:p w14:paraId="024852C7" w14:textId="14569FD2" w:rsidR="00F817AC" w:rsidRDefault="00F817AC" w:rsidP="000F67B2">
      <w:pPr>
        <w:ind w:left="1050" w:hangingChars="500" w:hanging="1050"/>
      </w:pPr>
      <w:r>
        <w:rPr>
          <w:rFonts w:hint="eastAsia"/>
        </w:rPr>
        <w:t xml:space="preserve">　　　　</w:t>
      </w:r>
      <w:r w:rsidR="00CD41FB">
        <w:rPr>
          <w:rFonts w:hint="eastAsia"/>
        </w:rPr>
        <w:t xml:space="preserve"> </w:t>
      </w:r>
      <w:r>
        <w:rPr>
          <w:rFonts w:hint="eastAsia"/>
        </w:rPr>
        <w:t>（６）業務の実施体制調書</w:t>
      </w:r>
      <w:r w:rsidR="000F67B2">
        <w:rPr>
          <w:rFonts w:hint="eastAsia"/>
        </w:rPr>
        <w:t>（様式３）</w:t>
      </w:r>
    </w:p>
    <w:p w14:paraId="2B9C57A3" w14:textId="77777777" w:rsidR="00F817AC" w:rsidRPr="00CD41FB" w:rsidRDefault="00F817AC" w:rsidP="004655CF">
      <w:pPr>
        <w:ind w:left="1050" w:hangingChars="500" w:hanging="1050"/>
      </w:pPr>
    </w:p>
    <w:p w14:paraId="27DADCAA" w14:textId="26D63946" w:rsidR="008A3EB1" w:rsidRDefault="008A3EB1" w:rsidP="008A3EB1">
      <w:pPr>
        <w:ind w:firstLineChars="100" w:firstLine="210"/>
      </w:pPr>
    </w:p>
    <w:p w14:paraId="036005D4" w14:textId="15CC4FDD" w:rsidR="000F67B2" w:rsidRDefault="000F67B2" w:rsidP="008A3EB1">
      <w:pPr>
        <w:ind w:firstLineChars="100" w:firstLine="210"/>
      </w:pPr>
    </w:p>
    <w:p w14:paraId="6FC5BC4B" w14:textId="0FD582EF" w:rsidR="000F67B2" w:rsidRDefault="000F67B2" w:rsidP="008A3EB1">
      <w:pPr>
        <w:ind w:firstLineChars="100" w:firstLine="210"/>
      </w:pPr>
    </w:p>
    <w:p w14:paraId="12502513" w14:textId="77777777" w:rsidR="00F817AC" w:rsidRDefault="00F817AC" w:rsidP="00CD41FB">
      <w:pPr>
        <w:ind w:firstLineChars="2000" w:firstLine="4200"/>
      </w:pPr>
      <w:r>
        <w:rPr>
          <w:rFonts w:hint="eastAsia"/>
        </w:rPr>
        <w:t>【担当者連絡先】</w:t>
      </w:r>
    </w:p>
    <w:p w14:paraId="27AB1009" w14:textId="77777777" w:rsidR="00F817AC" w:rsidRDefault="008A3EB1" w:rsidP="004655CF">
      <w:pPr>
        <w:ind w:left="1050" w:hangingChars="500" w:hanging="1050"/>
      </w:pPr>
      <w:r>
        <w:rPr>
          <w:rFonts w:hint="eastAsia"/>
        </w:rPr>
        <w:t xml:space="preserve">　　　　　　　　　　　　　　　　　　　　</w:t>
      </w:r>
      <w:r w:rsidR="00F817AC">
        <w:rPr>
          <w:rFonts w:hint="eastAsia"/>
        </w:rPr>
        <w:t xml:space="preserve">　住所又は所在地：</w:t>
      </w:r>
    </w:p>
    <w:p w14:paraId="689303B5" w14:textId="77777777" w:rsidR="00F817AC" w:rsidRDefault="008A3EB1" w:rsidP="004655CF">
      <w:pPr>
        <w:ind w:left="1050" w:hangingChars="500" w:hanging="1050"/>
      </w:pPr>
      <w:r>
        <w:rPr>
          <w:rFonts w:hint="eastAsia"/>
        </w:rPr>
        <w:t xml:space="preserve">　　　　　　　　　　　　　　　　</w:t>
      </w:r>
      <w:r w:rsidR="00F817AC">
        <w:rPr>
          <w:rFonts w:hint="eastAsia"/>
        </w:rPr>
        <w:t xml:space="preserve">　　　　　所　　　　　属：</w:t>
      </w:r>
    </w:p>
    <w:p w14:paraId="6B0219CF" w14:textId="77777777" w:rsidR="00CD41FB" w:rsidRDefault="008A3EB1" w:rsidP="00CD41FB">
      <w:pPr>
        <w:ind w:left="1050" w:hangingChars="500" w:hanging="1050"/>
      </w:pPr>
      <w:r>
        <w:rPr>
          <w:rFonts w:hint="eastAsia"/>
        </w:rPr>
        <w:t xml:space="preserve">　　　　　　　　　　　　</w:t>
      </w:r>
      <w:r w:rsidR="00CD41FB">
        <w:rPr>
          <w:rFonts w:hint="eastAsia"/>
        </w:rPr>
        <w:t xml:space="preserve">　　　　　</w:t>
      </w:r>
      <w:r w:rsidR="00F817AC">
        <w:rPr>
          <w:rFonts w:hint="eastAsia"/>
        </w:rPr>
        <w:t xml:space="preserve">　　　　役　　職　　名：</w:t>
      </w:r>
    </w:p>
    <w:p w14:paraId="4AA4F8FC" w14:textId="77777777" w:rsidR="00F817AC" w:rsidRDefault="00F817AC" w:rsidP="00CD41FB">
      <w:pPr>
        <w:ind w:leftChars="500" w:left="1050" w:firstLineChars="1500" w:firstLine="3150"/>
      </w:pPr>
      <w:r>
        <w:rPr>
          <w:rFonts w:hint="eastAsia"/>
        </w:rPr>
        <w:t xml:space="preserve">　</w:t>
      </w:r>
      <w:r w:rsidR="008A3EB1">
        <w:ruby>
          <w:rubyPr>
            <w:rubyAlign w:val="distributeSpace"/>
            <w:hps w:val="10"/>
            <w:hpsRaise w:val="18"/>
            <w:hpsBaseText w:val="21"/>
            <w:lid w:val="ja-JP"/>
          </w:rubyPr>
          <w:rt>
            <w:r w:rsidR="008A3EB1" w:rsidRPr="008A3EB1">
              <w:rPr>
                <w:rFonts w:ascii="ＭＳ 明朝" w:eastAsia="ＭＳ 明朝" w:hAnsi="ＭＳ 明朝" w:hint="eastAsia"/>
                <w:sz w:val="10"/>
              </w:rPr>
              <w:t>ふり</w:t>
            </w:r>
          </w:rt>
          <w:rubyBase>
            <w:r w:rsidR="008A3EB1">
              <w:rPr>
                <w:rFonts w:hint="eastAsia"/>
              </w:rPr>
              <w:t>氏</w:t>
            </w:r>
          </w:rubyBase>
        </w:ruby>
      </w:r>
      <w:r>
        <w:rPr>
          <w:rFonts w:hint="eastAsia"/>
        </w:rPr>
        <w:t xml:space="preserve">　　　　　</w:t>
      </w:r>
      <w:r w:rsidR="008A3EB1">
        <w:ruby>
          <w:rubyPr>
            <w:rubyAlign w:val="distributeSpace"/>
            <w:hps w:val="10"/>
            <w:hpsRaise w:val="18"/>
            <w:hpsBaseText w:val="21"/>
            <w:lid w:val="ja-JP"/>
          </w:rubyPr>
          <w:rt>
            <w:r w:rsidR="008A3EB1" w:rsidRPr="008A3EB1">
              <w:rPr>
                <w:rFonts w:ascii="ＭＳ 明朝" w:eastAsia="ＭＳ 明朝" w:hAnsi="ＭＳ 明朝" w:hint="eastAsia"/>
                <w:sz w:val="10"/>
              </w:rPr>
              <w:t>がな</w:t>
            </w:r>
          </w:rt>
          <w:rubyBase>
            <w:r w:rsidR="008A3EB1">
              <w:rPr>
                <w:rFonts w:hint="eastAsia"/>
              </w:rPr>
              <w:t>名</w:t>
            </w:r>
          </w:rubyBase>
        </w:ruby>
      </w:r>
      <w:r>
        <w:rPr>
          <w:rFonts w:hint="eastAsia"/>
        </w:rPr>
        <w:t>：</w:t>
      </w:r>
    </w:p>
    <w:p w14:paraId="35F0ACD8" w14:textId="77777777" w:rsidR="00F817AC" w:rsidRDefault="00F817AC" w:rsidP="00CD41FB">
      <w:pPr>
        <w:ind w:firstLineChars="2000" w:firstLine="4200"/>
      </w:pPr>
      <w:r>
        <w:rPr>
          <w:rFonts w:hint="eastAsia"/>
        </w:rPr>
        <w:t xml:space="preserve">　電　話　番　号：</w:t>
      </w:r>
    </w:p>
    <w:p w14:paraId="6D23B761" w14:textId="77777777" w:rsidR="00F817AC" w:rsidRDefault="00F817AC" w:rsidP="00CD41FB">
      <w:pPr>
        <w:ind w:firstLineChars="2100" w:firstLine="4410"/>
      </w:pPr>
      <w:r>
        <w:rPr>
          <w:rFonts w:hint="eastAsia"/>
        </w:rPr>
        <w:t>E</w:t>
      </w:r>
      <w:r>
        <w:rPr>
          <w:rFonts w:hint="eastAsia"/>
        </w:rPr>
        <w:t xml:space="preserve">　メ　ー　ル：</w:t>
      </w:r>
    </w:p>
    <w:p w14:paraId="0E3EE712" w14:textId="77777777" w:rsidR="008A3EB1" w:rsidRDefault="008A3EB1" w:rsidP="008A3EB1">
      <w:pPr>
        <w:ind w:firstLineChars="2400" w:firstLine="5040"/>
      </w:pPr>
    </w:p>
    <w:p w14:paraId="1E33677F" w14:textId="5A3DEB2B" w:rsidR="008A3EB1" w:rsidRDefault="008A3EB1" w:rsidP="008A3EB1">
      <w:pPr>
        <w:ind w:firstLineChars="2400" w:firstLine="5040"/>
      </w:pPr>
    </w:p>
    <w:p w14:paraId="1473AD16" w14:textId="34C3DE03" w:rsidR="000F67B2" w:rsidRDefault="000F67B2">
      <w:pPr>
        <w:widowControl/>
        <w:jc w:val="left"/>
      </w:pPr>
      <w:r>
        <w:br w:type="page"/>
      </w:r>
    </w:p>
    <w:p w14:paraId="35163154" w14:textId="75CE91F8" w:rsidR="008A3EB1" w:rsidRPr="00D70E1C" w:rsidRDefault="000F67B2" w:rsidP="00D70E1C">
      <w:pPr>
        <w:jc w:val="left"/>
        <w:rPr>
          <w:rFonts w:asciiTheme="majorEastAsia" w:eastAsiaTheme="majorEastAsia" w:hAnsiTheme="majorEastAsia"/>
        </w:rPr>
      </w:pPr>
      <w:r>
        <w:rPr>
          <w:rFonts w:asciiTheme="majorEastAsia" w:eastAsiaTheme="majorEastAsia" w:hAnsiTheme="majorEastAsia" w:hint="eastAsia"/>
        </w:rPr>
        <w:lastRenderedPageBreak/>
        <w:t>様式２</w:t>
      </w:r>
    </w:p>
    <w:p w14:paraId="2F6F3437" w14:textId="77777777" w:rsidR="008A3EB1" w:rsidRPr="00D70E1C" w:rsidRDefault="008A3EB1" w:rsidP="008A3EB1">
      <w:pPr>
        <w:ind w:firstLineChars="2400" w:firstLine="5040"/>
        <w:rPr>
          <w:rFonts w:asciiTheme="majorEastAsia" w:eastAsiaTheme="majorEastAsia" w:hAnsiTheme="majorEastAsia"/>
        </w:rPr>
      </w:pPr>
    </w:p>
    <w:p w14:paraId="5832ED82" w14:textId="58B7203F" w:rsidR="008A3EB1" w:rsidRPr="00802AA7" w:rsidRDefault="000F67B2" w:rsidP="00D70E1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事　業</w:t>
      </w:r>
      <w:r w:rsidR="00802AA7" w:rsidRPr="00802AA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実　績</w:t>
      </w:r>
      <w:r w:rsidR="00802AA7" w:rsidRPr="00802AA7">
        <w:rPr>
          <w:rFonts w:asciiTheme="majorEastAsia" w:eastAsiaTheme="majorEastAsia" w:hAnsiTheme="majorEastAsia" w:hint="eastAsia"/>
          <w:b/>
          <w:sz w:val="24"/>
          <w:szCs w:val="24"/>
        </w:rPr>
        <w:t xml:space="preserve">　</w:t>
      </w:r>
      <w:r w:rsidR="008A3EB1" w:rsidRPr="00802AA7">
        <w:rPr>
          <w:rFonts w:asciiTheme="majorEastAsia" w:eastAsiaTheme="majorEastAsia" w:hAnsiTheme="majorEastAsia" w:hint="eastAsia"/>
          <w:b/>
          <w:sz w:val="24"/>
          <w:szCs w:val="24"/>
        </w:rPr>
        <w:t>書</w:t>
      </w:r>
    </w:p>
    <w:p w14:paraId="34CE71AA" w14:textId="77777777" w:rsidR="008A3EB1" w:rsidRPr="000F67B2" w:rsidRDefault="008A3EB1" w:rsidP="008A3EB1">
      <w:pPr>
        <w:ind w:firstLineChars="2400" w:firstLine="5040"/>
      </w:pPr>
    </w:p>
    <w:tbl>
      <w:tblPr>
        <w:tblStyle w:val="a3"/>
        <w:tblW w:w="0" w:type="auto"/>
        <w:tblLook w:val="04A0" w:firstRow="1" w:lastRow="0" w:firstColumn="1" w:lastColumn="0" w:noHBand="0" w:noVBand="1"/>
      </w:tblPr>
      <w:tblGrid>
        <w:gridCol w:w="1967"/>
        <w:gridCol w:w="1260"/>
        <w:gridCol w:w="2674"/>
        <w:gridCol w:w="1437"/>
        <w:gridCol w:w="2499"/>
      </w:tblGrid>
      <w:tr w:rsidR="008A3EB1" w14:paraId="5F6EEF99" w14:textId="77777777" w:rsidTr="000F67B2">
        <w:tc>
          <w:tcPr>
            <w:tcW w:w="1967" w:type="dxa"/>
          </w:tcPr>
          <w:p w14:paraId="6EEB4DA3" w14:textId="241BF3AF" w:rsidR="008A3EB1" w:rsidRDefault="000F67B2" w:rsidP="008A3EB1">
            <w:pPr>
              <w:jc w:val="center"/>
            </w:pPr>
            <w:r>
              <w:rPr>
                <w:rFonts w:hint="eastAsia"/>
              </w:rPr>
              <w:t>事業名</w:t>
            </w:r>
          </w:p>
        </w:tc>
        <w:tc>
          <w:tcPr>
            <w:tcW w:w="1260" w:type="dxa"/>
          </w:tcPr>
          <w:p w14:paraId="540E5FF9" w14:textId="0EBF841E" w:rsidR="008A3EB1" w:rsidRDefault="000F67B2" w:rsidP="008A3EB1">
            <w:pPr>
              <w:jc w:val="center"/>
            </w:pPr>
            <w:r>
              <w:rPr>
                <w:rFonts w:hint="eastAsia"/>
              </w:rPr>
              <w:t>地域名</w:t>
            </w:r>
          </w:p>
        </w:tc>
        <w:tc>
          <w:tcPr>
            <w:tcW w:w="2674" w:type="dxa"/>
          </w:tcPr>
          <w:p w14:paraId="4684B3BD" w14:textId="36B7D706" w:rsidR="008A3EB1" w:rsidRDefault="000F67B2" w:rsidP="008A3EB1">
            <w:pPr>
              <w:jc w:val="center"/>
            </w:pPr>
            <w:r>
              <w:rPr>
                <w:rFonts w:hint="eastAsia"/>
              </w:rPr>
              <w:t>事業</w:t>
            </w:r>
            <w:r w:rsidR="008A3EB1">
              <w:rPr>
                <w:rFonts w:hint="eastAsia"/>
              </w:rPr>
              <w:t>形態</w:t>
            </w:r>
          </w:p>
        </w:tc>
        <w:tc>
          <w:tcPr>
            <w:tcW w:w="1437" w:type="dxa"/>
          </w:tcPr>
          <w:p w14:paraId="6BF04328" w14:textId="22FD8E80" w:rsidR="008A3EB1" w:rsidRDefault="000F67B2" w:rsidP="008A3EB1">
            <w:pPr>
              <w:jc w:val="center"/>
            </w:pPr>
            <w:r>
              <w:rPr>
                <w:rFonts w:hint="eastAsia"/>
              </w:rPr>
              <w:t>事業開始日</w:t>
            </w:r>
          </w:p>
        </w:tc>
        <w:tc>
          <w:tcPr>
            <w:tcW w:w="2499" w:type="dxa"/>
          </w:tcPr>
          <w:p w14:paraId="7B4D4C24" w14:textId="77777777" w:rsidR="008A3EB1" w:rsidRDefault="008A3EB1" w:rsidP="008A3EB1">
            <w:pPr>
              <w:jc w:val="center"/>
            </w:pPr>
            <w:r>
              <w:rPr>
                <w:rFonts w:hint="eastAsia"/>
              </w:rPr>
              <w:t>概要・ポイント</w:t>
            </w:r>
          </w:p>
        </w:tc>
      </w:tr>
      <w:tr w:rsidR="008A3EB1" w14:paraId="78A8309E" w14:textId="77777777" w:rsidTr="000F67B2">
        <w:trPr>
          <w:trHeight w:val="1164"/>
        </w:trPr>
        <w:tc>
          <w:tcPr>
            <w:tcW w:w="1967" w:type="dxa"/>
          </w:tcPr>
          <w:p w14:paraId="3DEA976D" w14:textId="77777777" w:rsidR="008A3EB1" w:rsidRDefault="008A3EB1" w:rsidP="008A3EB1"/>
        </w:tc>
        <w:tc>
          <w:tcPr>
            <w:tcW w:w="1260" w:type="dxa"/>
          </w:tcPr>
          <w:p w14:paraId="6BBFF814" w14:textId="77777777" w:rsidR="008A3EB1" w:rsidRDefault="008A3EB1" w:rsidP="008A3EB1"/>
        </w:tc>
        <w:tc>
          <w:tcPr>
            <w:tcW w:w="2674" w:type="dxa"/>
          </w:tcPr>
          <w:p w14:paraId="3E9CFC0B" w14:textId="77777777" w:rsidR="008A3EB1" w:rsidRDefault="008A3EB1" w:rsidP="008A3EB1"/>
        </w:tc>
        <w:tc>
          <w:tcPr>
            <w:tcW w:w="1437" w:type="dxa"/>
          </w:tcPr>
          <w:p w14:paraId="277E17AD" w14:textId="77777777" w:rsidR="008A3EB1" w:rsidRDefault="008A3EB1" w:rsidP="008A3EB1"/>
        </w:tc>
        <w:tc>
          <w:tcPr>
            <w:tcW w:w="2499" w:type="dxa"/>
          </w:tcPr>
          <w:p w14:paraId="2B5F0DFB" w14:textId="77777777" w:rsidR="008A3EB1" w:rsidRDefault="008A3EB1" w:rsidP="008A3EB1"/>
        </w:tc>
      </w:tr>
      <w:tr w:rsidR="008A3EB1" w14:paraId="3C4A48CE" w14:textId="77777777" w:rsidTr="000F67B2">
        <w:trPr>
          <w:trHeight w:val="1123"/>
        </w:trPr>
        <w:tc>
          <w:tcPr>
            <w:tcW w:w="1967" w:type="dxa"/>
          </w:tcPr>
          <w:p w14:paraId="675E26D1" w14:textId="77777777" w:rsidR="008A3EB1" w:rsidRDefault="008A3EB1" w:rsidP="008A3EB1"/>
        </w:tc>
        <w:tc>
          <w:tcPr>
            <w:tcW w:w="1260" w:type="dxa"/>
          </w:tcPr>
          <w:p w14:paraId="2203FEDD" w14:textId="77777777" w:rsidR="008A3EB1" w:rsidRDefault="008A3EB1" w:rsidP="008A3EB1"/>
        </w:tc>
        <w:tc>
          <w:tcPr>
            <w:tcW w:w="2674" w:type="dxa"/>
          </w:tcPr>
          <w:p w14:paraId="0E551D16" w14:textId="77777777" w:rsidR="008A3EB1" w:rsidRDefault="008A3EB1" w:rsidP="008A3EB1"/>
        </w:tc>
        <w:tc>
          <w:tcPr>
            <w:tcW w:w="1437" w:type="dxa"/>
          </w:tcPr>
          <w:p w14:paraId="72497C54" w14:textId="77777777" w:rsidR="008A3EB1" w:rsidRDefault="008A3EB1" w:rsidP="008A3EB1"/>
        </w:tc>
        <w:tc>
          <w:tcPr>
            <w:tcW w:w="2499" w:type="dxa"/>
          </w:tcPr>
          <w:p w14:paraId="08338A38" w14:textId="77777777" w:rsidR="008A3EB1" w:rsidRDefault="008A3EB1" w:rsidP="008A3EB1"/>
        </w:tc>
      </w:tr>
      <w:tr w:rsidR="008A3EB1" w14:paraId="685D6CA5" w14:textId="77777777" w:rsidTr="000F67B2">
        <w:trPr>
          <w:trHeight w:val="1111"/>
        </w:trPr>
        <w:tc>
          <w:tcPr>
            <w:tcW w:w="1967" w:type="dxa"/>
          </w:tcPr>
          <w:p w14:paraId="08D7E519" w14:textId="77777777" w:rsidR="008A3EB1" w:rsidRDefault="008A3EB1" w:rsidP="008A3EB1"/>
        </w:tc>
        <w:tc>
          <w:tcPr>
            <w:tcW w:w="1260" w:type="dxa"/>
          </w:tcPr>
          <w:p w14:paraId="5D7CB6E3" w14:textId="77777777" w:rsidR="008A3EB1" w:rsidRDefault="008A3EB1" w:rsidP="008A3EB1"/>
        </w:tc>
        <w:tc>
          <w:tcPr>
            <w:tcW w:w="2674" w:type="dxa"/>
          </w:tcPr>
          <w:p w14:paraId="14811542" w14:textId="77777777" w:rsidR="008A3EB1" w:rsidRDefault="008A3EB1" w:rsidP="008A3EB1"/>
        </w:tc>
        <w:tc>
          <w:tcPr>
            <w:tcW w:w="1437" w:type="dxa"/>
          </w:tcPr>
          <w:p w14:paraId="371942F1" w14:textId="77777777" w:rsidR="008A3EB1" w:rsidRDefault="008A3EB1" w:rsidP="008A3EB1"/>
        </w:tc>
        <w:tc>
          <w:tcPr>
            <w:tcW w:w="2499" w:type="dxa"/>
          </w:tcPr>
          <w:p w14:paraId="5F29F9B5" w14:textId="77777777" w:rsidR="008A3EB1" w:rsidRDefault="008A3EB1" w:rsidP="008A3EB1"/>
        </w:tc>
      </w:tr>
      <w:tr w:rsidR="008A3EB1" w14:paraId="5BAAD112" w14:textId="77777777" w:rsidTr="000F67B2">
        <w:trPr>
          <w:trHeight w:val="1127"/>
        </w:trPr>
        <w:tc>
          <w:tcPr>
            <w:tcW w:w="1967" w:type="dxa"/>
          </w:tcPr>
          <w:p w14:paraId="631DD240" w14:textId="77777777" w:rsidR="008A3EB1" w:rsidRDefault="008A3EB1" w:rsidP="008A3EB1"/>
        </w:tc>
        <w:tc>
          <w:tcPr>
            <w:tcW w:w="1260" w:type="dxa"/>
          </w:tcPr>
          <w:p w14:paraId="0A17D910" w14:textId="77777777" w:rsidR="008A3EB1" w:rsidRDefault="008A3EB1" w:rsidP="008A3EB1"/>
        </w:tc>
        <w:tc>
          <w:tcPr>
            <w:tcW w:w="2674" w:type="dxa"/>
          </w:tcPr>
          <w:p w14:paraId="4FEEFF4C" w14:textId="77777777" w:rsidR="008A3EB1" w:rsidRDefault="008A3EB1" w:rsidP="008A3EB1"/>
        </w:tc>
        <w:tc>
          <w:tcPr>
            <w:tcW w:w="1437" w:type="dxa"/>
          </w:tcPr>
          <w:p w14:paraId="1EC4E133" w14:textId="77777777" w:rsidR="008A3EB1" w:rsidRDefault="008A3EB1" w:rsidP="008A3EB1"/>
        </w:tc>
        <w:tc>
          <w:tcPr>
            <w:tcW w:w="2499" w:type="dxa"/>
          </w:tcPr>
          <w:p w14:paraId="02002C29" w14:textId="77777777" w:rsidR="008A3EB1" w:rsidRDefault="008A3EB1" w:rsidP="008A3EB1"/>
        </w:tc>
      </w:tr>
      <w:tr w:rsidR="008A3EB1" w14:paraId="40BB3515" w14:textId="77777777" w:rsidTr="000F67B2">
        <w:trPr>
          <w:trHeight w:val="1129"/>
        </w:trPr>
        <w:tc>
          <w:tcPr>
            <w:tcW w:w="1967" w:type="dxa"/>
          </w:tcPr>
          <w:p w14:paraId="432397E0" w14:textId="77777777" w:rsidR="008A3EB1" w:rsidRDefault="008A3EB1" w:rsidP="008A3EB1"/>
        </w:tc>
        <w:tc>
          <w:tcPr>
            <w:tcW w:w="1260" w:type="dxa"/>
          </w:tcPr>
          <w:p w14:paraId="47865247" w14:textId="77777777" w:rsidR="008A3EB1" w:rsidRDefault="008A3EB1" w:rsidP="008A3EB1"/>
        </w:tc>
        <w:tc>
          <w:tcPr>
            <w:tcW w:w="2674" w:type="dxa"/>
          </w:tcPr>
          <w:p w14:paraId="070F48D6" w14:textId="77777777" w:rsidR="008A3EB1" w:rsidRDefault="008A3EB1" w:rsidP="008A3EB1"/>
        </w:tc>
        <w:tc>
          <w:tcPr>
            <w:tcW w:w="1437" w:type="dxa"/>
          </w:tcPr>
          <w:p w14:paraId="7069E174" w14:textId="77777777" w:rsidR="008A3EB1" w:rsidRDefault="008A3EB1" w:rsidP="008A3EB1"/>
        </w:tc>
        <w:tc>
          <w:tcPr>
            <w:tcW w:w="2499" w:type="dxa"/>
          </w:tcPr>
          <w:p w14:paraId="28FB0352" w14:textId="77777777" w:rsidR="008A3EB1" w:rsidRDefault="008A3EB1" w:rsidP="008A3EB1"/>
        </w:tc>
      </w:tr>
      <w:tr w:rsidR="008A3EB1" w14:paraId="4B64068A" w14:textId="77777777" w:rsidTr="000F67B2">
        <w:trPr>
          <w:trHeight w:val="1131"/>
        </w:trPr>
        <w:tc>
          <w:tcPr>
            <w:tcW w:w="1967" w:type="dxa"/>
          </w:tcPr>
          <w:p w14:paraId="68F04DBA" w14:textId="77777777" w:rsidR="008A3EB1" w:rsidRDefault="008A3EB1" w:rsidP="008A3EB1"/>
        </w:tc>
        <w:tc>
          <w:tcPr>
            <w:tcW w:w="1260" w:type="dxa"/>
          </w:tcPr>
          <w:p w14:paraId="65E2D65F" w14:textId="77777777" w:rsidR="008A3EB1" w:rsidRDefault="008A3EB1" w:rsidP="008A3EB1"/>
        </w:tc>
        <w:tc>
          <w:tcPr>
            <w:tcW w:w="2674" w:type="dxa"/>
          </w:tcPr>
          <w:p w14:paraId="4A46F9BD" w14:textId="77777777" w:rsidR="008A3EB1" w:rsidRDefault="008A3EB1" w:rsidP="008A3EB1"/>
        </w:tc>
        <w:tc>
          <w:tcPr>
            <w:tcW w:w="1437" w:type="dxa"/>
          </w:tcPr>
          <w:p w14:paraId="1FE7B1D6" w14:textId="77777777" w:rsidR="008A3EB1" w:rsidRDefault="008A3EB1" w:rsidP="008A3EB1"/>
        </w:tc>
        <w:tc>
          <w:tcPr>
            <w:tcW w:w="2499" w:type="dxa"/>
          </w:tcPr>
          <w:p w14:paraId="169E20FB" w14:textId="77777777" w:rsidR="008A3EB1" w:rsidRDefault="008A3EB1" w:rsidP="008A3EB1"/>
        </w:tc>
      </w:tr>
      <w:tr w:rsidR="008A3EB1" w14:paraId="520EB9B5" w14:textId="77777777" w:rsidTr="000F67B2">
        <w:trPr>
          <w:trHeight w:val="1261"/>
        </w:trPr>
        <w:tc>
          <w:tcPr>
            <w:tcW w:w="1967" w:type="dxa"/>
          </w:tcPr>
          <w:p w14:paraId="575BAF4D" w14:textId="77777777" w:rsidR="008A3EB1" w:rsidRDefault="008A3EB1" w:rsidP="008A3EB1"/>
          <w:p w14:paraId="73610EA3" w14:textId="77777777" w:rsidR="00DB7B02" w:rsidRDefault="00DB7B02" w:rsidP="008A3EB1"/>
        </w:tc>
        <w:tc>
          <w:tcPr>
            <w:tcW w:w="1260" w:type="dxa"/>
          </w:tcPr>
          <w:p w14:paraId="6D7B721B" w14:textId="77777777" w:rsidR="008A3EB1" w:rsidRDefault="008A3EB1" w:rsidP="008A3EB1"/>
        </w:tc>
        <w:tc>
          <w:tcPr>
            <w:tcW w:w="2674" w:type="dxa"/>
          </w:tcPr>
          <w:p w14:paraId="33D56F6B" w14:textId="77777777" w:rsidR="008A3EB1" w:rsidRDefault="008A3EB1" w:rsidP="008A3EB1"/>
        </w:tc>
        <w:tc>
          <w:tcPr>
            <w:tcW w:w="1437" w:type="dxa"/>
          </w:tcPr>
          <w:p w14:paraId="1E202E38" w14:textId="77777777" w:rsidR="008A3EB1" w:rsidRDefault="008A3EB1" w:rsidP="008A3EB1"/>
        </w:tc>
        <w:tc>
          <w:tcPr>
            <w:tcW w:w="2499" w:type="dxa"/>
          </w:tcPr>
          <w:p w14:paraId="5399E5B9" w14:textId="77777777" w:rsidR="008A3EB1" w:rsidRDefault="008A3EB1" w:rsidP="008A3EB1"/>
        </w:tc>
      </w:tr>
      <w:tr w:rsidR="00DB7B02" w14:paraId="240F1793" w14:textId="77777777" w:rsidTr="00556F83">
        <w:trPr>
          <w:trHeight w:val="1548"/>
        </w:trPr>
        <w:tc>
          <w:tcPr>
            <w:tcW w:w="9837" w:type="dxa"/>
            <w:gridSpan w:val="5"/>
          </w:tcPr>
          <w:p w14:paraId="19F723E1" w14:textId="77777777" w:rsidR="00DB7B02" w:rsidRDefault="00DB7B02" w:rsidP="008A3EB1">
            <w:r>
              <w:rPr>
                <w:rFonts w:hint="eastAsia"/>
              </w:rPr>
              <w:t>備考</w:t>
            </w:r>
          </w:p>
          <w:p w14:paraId="39284163" w14:textId="2EDD581A" w:rsidR="00DB7B02" w:rsidRDefault="000F67B2" w:rsidP="008A3EB1">
            <w:r>
              <w:rPr>
                <w:rFonts w:hint="eastAsia"/>
              </w:rPr>
              <w:t xml:space="preserve">　平成２０</w:t>
            </w:r>
            <w:r w:rsidR="00DB7B02">
              <w:rPr>
                <w:rFonts w:hint="eastAsia"/>
              </w:rPr>
              <w:t>年４月１日以降に、同種又は類似業務の実績がある場合、主な実績を最大７件まで記載し、提出すること（都道府県、人口３０万人以上の市又は特別区における実績を優先する。）</w:t>
            </w:r>
          </w:p>
          <w:p w14:paraId="586133DA" w14:textId="77777777" w:rsidR="00DB7B02" w:rsidRDefault="00B54196" w:rsidP="008A3EB1">
            <w:r>
              <w:rPr>
                <w:rFonts w:hint="eastAsia"/>
              </w:rPr>
              <w:t>※記載スペース</w:t>
            </w:r>
            <w:r w:rsidR="00DB7B02">
              <w:rPr>
                <w:rFonts w:hint="eastAsia"/>
              </w:rPr>
              <w:t>が足りない場合は、行間を広げて２ページ以上にまたがってもよい。</w:t>
            </w:r>
          </w:p>
        </w:tc>
      </w:tr>
    </w:tbl>
    <w:p w14:paraId="72083306" w14:textId="13242D9B" w:rsidR="00556F83" w:rsidRDefault="00556F83" w:rsidP="008A0FA2">
      <w:pPr>
        <w:jc w:val="left"/>
        <w:rPr>
          <w:rFonts w:asciiTheme="majorEastAsia" w:eastAsiaTheme="majorEastAsia" w:hAnsiTheme="majorEastAsia"/>
        </w:rPr>
      </w:pPr>
    </w:p>
    <w:p w14:paraId="6DF6565E" w14:textId="77777777" w:rsidR="00556F83" w:rsidRDefault="00556F83">
      <w:pPr>
        <w:widowControl/>
        <w:jc w:val="left"/>
        <w:rPr>
          <w:rFonts w:asciiTheme="majorEastAsia" w:eastAsiaTheme="majorEastAsia" w:hAnsiTheme="majorEastAsia"/>
        </w:rPr>
      </w:pPr>
      <w:r>
        <w:rPr>
          <w:rFonts w:asciiTheme="majorEastAsia" w:eastAsiaTheme="majorEastAsia" w:hAnsiTheme="majorEastAsia"/>
        </w:rPr>
        <w:br w:type="page"/>
      </w:r>
    </w:p>
    <w:p w14:paraId="3F9A581A" w14:textId="2717C2AF" w:rsidR="0068156C" w:rsidRPr="008A0FA2" w:rsidRDefault="000F67B2" w:rsidP="008A0FA2">
      <w:pPr>
        <w:jc w:val="left"/>
        <w:rPr>
          <w:rFonts w:asciiTheme="majorEastAsia" w:eastAsiaTheme="majorEastAsia" w:hAnsiTheme="majorEastAsia"/>
        </w:rPr>
      </w:pPr>
      <w:r>
        <w:rPr>
          <w:rFonts w:asciiTheme="majorEastAsia" w:eastAsiaTheme="majorEastAsia" w:hAnsiTheme="majorEastAsia" w:hint="eastAsia"/>
        </w:rPr>
        <w:lastRenderedPageBreak/>
        <w:t>様式３</w:t>
      </w:r>
    </w:p>
    <w:p w14:paraId="78D92FBD" w14:textId="77777777" w:rsidR="0068156C" w:rsidRPr="00802AA7" w:rsidRDefault="0068156C" w:rsidP="008A0FA2">
      <w:pPr>
        <w:jc w:val="center"/>
        <w:rPr>
          <w:rFonts w:asciiTheme="majorEastAsia" w:eastAsiaTheme="majorEastAsia" w:hAnsiTheme="majorEastAsia"/>
          <w:b/>
          <w:sz w:val="24"/>
          <w:szCs w:val="24"/>
        </w:rPr>
      </w:pPr>
      <w:r w:rsidRPr="00802AA7">
        <w:rPr>
          <w:rFonts w:asciiTheme="majorEastAsia" w:eastAsiaTheme="majorEastAsia" w:hAnsiTheme="majorEastAsia" w:hint="eastAsia"/>
          <w:b/>
          <w:sz w:val="24"/>
          <w:szCs w:val="24"/>
        </w:rPr>
        <w:t>業</w:t>
      </w:r>
      <w:r w:rsidR="00D70E1C" w:rsidRPr="00802AA7">
        <w:rPr>
          <w:rFonts w:asciiTheme="majorEastAsia" w:eastAsiaTheme="majorEastAsia" w:hAnsiTheme="majorEastAsia" w:hint="eastAsia"/>
          <w:b/>
          <w:sz w:val="24"/>
          <w:szCs w:val="24"/>
        </w:rPr>
        <w:t xml:space="preserve"> </w:t>
      </w:r>
      <w:r w:rsidRPr="00802AA7">
        <w:rPr>
          <w:rFonts w:asciiTheme="majorEastAsia" w:eastAsiaTheme="majorEastAsia" w:hAnsiTheme="majorEastAsia" w:hint="eastAsia"/>
          <w:b/>
          <w:sz w:val="24"/>
          <w:szCs w:val="24"/>
        </w:rPr>
        <w:t>務</w:t>
      </w:r>
      <w:r w:rsidR="00D70E1C" w:rsidRPr="00802AA7">
        <w:rPr>
          <w:rFonts w:asciiTheme="majorEastAsia" w:eastAsiaTheme="majorEastAsia" w:hAnsiTheme="majorEastAsia" w:hint="eastAsia"/>
          <w:b/>
          <w:sz w:val="24"/>
          <w:szCs w:val="24"/>
        </w:rPr>
        <w:t xml:space="preserve"> </w:t>
      </w:r>
      <w:r w:rsidRPr="00802AA7">
        <w:rPr>
          <w:rFonts w:asciiTheme="majorEastAsia" w:eastAsiaTheme="majorEastAsia" w:hAnsiTheme="majorEastAsia" w:hint="eastAsia"/>
          <w:b/>
          <w:sz w:val="24"/>
          <w:szCs w:val="24"/>
        </w:rPr>
        <w:t>の</w:t>
      </w:r>
      <w:r w:rsidR="00D70E1C" w:rsidRPr="00802AA7">
        <w:rPr>
          <w:rFonts w:asciiTheme="majorEastAsia" w:eastAsiaTheme="majorEastAsia" w:hAnsiTheme="majorEastAsia" w:hint="eastAsia"/>
          <w:b/>
          <w:sz w:val="24"/>
          <w:szCs w:val="24"/>
        </w:rPr>
        <w:t xml:space="preserve"> </w:t>
      </w:r>
      <w:r w:rsidRPr="00802AA7">
        <w:rPr>
          <w:rFonts w:asciiTheme="majorEastAsia" w:eastAsiaTheme="majorEastAsia" w:hAnsiTheme="majorEastAsia" w:hint="eastAsia"/>
          <w:b/>
          <w:sz w:val="24"/>
          <w:szCs w:val="24"/>
        </w:rPr>
        <w:t>実</w:t>
      </w:r>
      <w:r w:rsidR="00D70E1C" w:rsidRPr="00802AA7">
        <w:rPr>
          <w:rFonts w:asciiTheme="majorEastAsia" w:eastAsiaTheme="majorEastAsia" w:hAnsiTheme="majorEastAsia" w:hint="eastAsia"/>
          <w:b/>
          <w:sz w:val="24"/>
          <w:szCs w:val="24"/>
        </w:rPr>
        <w:t xml:space="preserve"> </w:t>
      </w:r>
      <w:r w:rsidRPr="00802AA7">
        <w:rPr>
          <w:rFonts w:asciiTheme="majorEastAsia" w:eastAsiaTheme="majorEastAsia" w:hAnsiTheme="majorEastAsia" w:hint="eastAsia"/>
          <w:b/>
          <w:sz w:val="24"/>
          <w:szCs w:val="24"/>
        </w:rPr>
        <w:t>施</w:t>
      </w:r>
      <w:r w:rsidR="00D70E1C" w:rsidRPr="00802AA7">
        <w:rPr>
          <w:rFonts w:asciiTheme="majorEastAsia" w:eastAsiaTheme="majorEastAsia" w:hAnsiTheme="majorEastAsia" w:hint="eastAsia"/>
          <w:b/>
          <w:sz w:val="24"/>
          <w:szCs w:val="24"/>
        </w:rPr>
        <w:t xml:space="preserve"> </w:t>
      </w:r>
      <w:r w:rsidRPr="00802AA7">
        <w:rPr>
          <w:rFonts w:asciiTheme="majorEastAsia" w:eastAsiaTheme="majorEastAsia" w:hAnsiTheme="majorEastAsia" w:hint="eastAsia"/>
          <w:b/>
          <w:sz w:val="24"/>
          <w:szCs w:val="24"/>
        </w:rPr>
        <w:t>体</w:t>
      </w:r>
      <w:r w:rsidR="00D70E1C" w:rsidRPr="00802AA7">
        <w:rPr>
          <w:rFonts w:asciiTheme="majorEastAsia" w:eastAsiaTheme="majorEastAsia" w:hAnsiTheme="majorEastAsia" w:hint="eastAsia"/>
          <w:b/>
          <w:sz w:val="24"/>
          <w:szCs w:val="24"/>
        </w:rPr>
        <w:t xml:space="preserve"> </w:t>
      </w:r>
      <w:r w:rsidRPr="00802AA7">
        <w:rPr>
          <w:rFonts w:asciiTheme="majorEastAsia" w:eastAsiaTheme="majorEastAsia" w:hAnsiTheme="majorEastAsia" w:hint="eastAsia"/>
          <w:b/>
          <w:sz w:val="24"/>
          <w:szCs w:val="24"/>
        </w:rPr>
        <w:t>制</w:t>
      </w:r>
      <w:r w:rsidR="00D70E1C" w:rsidRPr="00802AA7">
        <w:rPr>
          <w:rFonts w:asciiTheme="majorEastAsia" w:eastAsiaTheme="majorEastAsia" w:hAnsiTheme="majorEastAsia" w:hint="eastAsia"/>
          <w:b/>
          <w:sz w:val="24"/>
          <w:szCs w:val="24"/>
        </w:rPr>
        <w:t xml:space="preserve"> </w:t>
      </w:r>
      <w:r w:rsidRPr="00802AA7">
        <w:rPr>
          <w:rFonts w:asciiTheme="majorEastAsia" w:eastAsiaTheme="majorEastAsia" w:hAnsiTheme="majorEastAsia" w:hint="eastAsia"/>
          <w:b/>
          <w:sz w:val="24"/>
          <w:szCs w:val="24"/>
        </w:rPr>
        <w:t>調</w:t>
      </w:r>
      <w:r w:rsidR="00D70E1C" w:rsidRPr="00802AA7">
        <w:rPr>
          <w:rFonts w:asciiTheme="majorEastAsia" w:eastAsiaTheme="majorEastAsia" w:hAnsiTheme="majorEastAsia" w:hint="eastAsia"/>
          <w:b/>
          <w:sz w:val="24"/>
          <w:szCs w:val="24"/>
        </w:rPr>
        <w:t xml:space="preserve"> </w:t>
      </w:r>
      <w:r w:rsidRPr="00802AA7">
        <w:rPr>
          <w:rFonts w:asciiTheme="majorEastAsia" w:eastAsiaTheme="majorEastAsia" w:hAnsiTheme="majorEastAsia" w:hint="eastAsia"/>
          <w:b/>
          <w:sz w:val="24"/>
          <w:szCs w:val="24"/>
        </w:rPr>
        <w:t>書</w:t>
      </w:r>
    </w:p>
    <w:p w14:paraId="3F095ED2" w14:textId="77777777" w:rsidR="0068156C" w:rsidRPr="008A0FA2" w:rsidRDefault="0068156C" w:rsidP="008A3EB1">
      <w:pPr>
        <w:ind w:firstLineChars="2400" w:firstLine="5040"/>
        <w:rPr>
          <w:rFonts w:asciiTheme="majorEastAsia" w:eastAsiaTheme="majorEastAsia" w:hAnsiTheme="majorEastAsia"/>
        </w:rPr>
      </w:pPr>
    </w:p>
    <w:p w14:paraId="65876D30" w14:textId="77777777" w:rsidR="0068156C" w:rsidRPr="00556F83" w:rsidRDefault="0068156C" w:rsidP="008A0FA2">
      <w:pPr>
        <w:ind w:firstLineChars="67" w:firstLine="141"/>
        <w:rPr>
          <w:rFonts w:asciiTheme="majorEastAsia" w:eastAsiaTheme="majorEastAsia" w:hAnsiTheme="majorEastAsia"/>
          <w:b/>
        </w:rPr>
      </w:pPr>
      <w:r w:rsidRPr="00556F83">
        <w:rPr>
          <w:rFonts w:asciiTheme="majorEastAsia" w:eastAsiaTheme="majorEastAsia" w:hAnsiTheme="majorEastAsia" w:hint="eastAsia"/>
          <w:b/>
        </w:rPr>
        <w:t>[実施体制図]</w:t>
      </w:r>
    </w:p>
    <w:p w14:paraId="1774AE8B" w14:textId="77777777" w:rsidR="0068156C" w:rsidRDefault="0068156C" w:rsidP="008A3EB1">
      <w:pPr>
        <w:ind w:firstLineChars="2400" w:firstLine="5040"/>
      </w:pPr>
    </w:p>
    <w:p w14:paraId="7258D7BF" w14:textId="77777777" w:rsidR="0068156C" w:rsidRDefault="0068156C" w:rsidP="008A3EB1">
      <w:pPr>
        <w:ind w:firstLineChars="2400" w:firstLine="5040"/>
      </w:pPr>
    </w:p>
    <w:p w14:paraId="55599EA4" w14:textId="77777777" w:rsidR="008A0FA2" w:rsidRDefault="008A0FA2" w:rsidP="008A3EB1">
      <w:pPr>
        <w:ind w:firstLineChars="2400" w:firstLine="5040"/>
      </w:pPr>
    </w:p>
    <w:p w14:paraId="6A27D4EA" w14:textId="1E5C43CB" w:rsidR="008A0FA2" w:rsidRDefault="008A0FA2" w:rsidP="008A3EB1">
      <w:pPr>
        <w:ind w:firstLineChars="2400" w:firstLine="5040"/>
      </w:pPr>
    </w:p>
    <w:p w14:paraId="54A18F19" w14:textId="77777777" w:rsidR="00556F83" w:rsidRDefault="00556F83" w:rsidP="008A3EB1">
      <w:pPr>
        <w:ind w:firstLineChars="2400" w:firstLine="5040"/>
      </w:pPr>
    </w:p>
    <w:p w14:paraId="151FFEF6" w14:textId="6A231A8A" w:rsidR="00D70E1C" w:rsidRDefault="00D70E1C" w:rsidP="008A3EB1">
      <w:pPr>
        <w:ind w:firstLineChars="2400" w:firstLine="5040"/>
      </w:pPr>
    </w:p>
    <w:p w14:paraId="5FBE0F8D" w14:textId="77777777" w:rsidR="00556F83" w:rsidRDefault="00556F83" w:rsidP="008A3EB1">
      <w:pPr>
        <w:ind w:firstLineChars="2400" w:firstLine="5040"/>
      </w:pPr>
    </w:p>
    <w:p w14:paraId="0784D0B4" w14:textId="77777777" w:rsidR="00D70E1C" w:rsidRDefault="00D70E1C" w:rsidP="008A3EB1">
      <w:pPr>
        <w:ind w:firstLineChars="2400" w:firstLine="5040"/>
      </w:pPr>
    </w:p>
    <w:p w14:paraId="0D4738C0" w14:textId="77777777" w:rsidR="0068156C" w:rsidRDefault="0068156C" w:rsidP="008A3EB1">
      <w:pPr>
        <w:ind w:firstLineChars="2400" w:firstLine="5040"/>
      </w:pPr>
    </w:p>
    <w:p w14:paraId="0058C970" w14:textId="77777777" w:rsidR="0068156C" w:rsidRPr="008A0FA2" w:rsidRDefault="0068156C" w:rsidP="008A3EB1">
      <w:pPr>
        <w:ind w:firstLineChars="2400" w:firstLine="5040"/>
        <w:rPr>
          <w:rFonts w:asciiTheme="majorEastAsia" w:eastAsiaTheme="majorEastAsia" w:hAnsiTheme="majorEastAsia"/>
        </w:rPr>
      </w:pPr>
    </w:p>
    <w:p w14:paraId="69347D31" w14:textId="77777777" w:rsidR="0068156C" w:rsidRPr="008A0FA2" w:rsidRDefault="0068156C" w:rsidP="008A0FA2">
      <w:pPr>
        <w:ind w:firstLineChars="67" w:firstLine="141"/>
        <w:rPr>
          <w:rFonts w:asciiTheme="majorEastAsia" w:eastAsiaTheme="majorEastAsia" w:hAnsiTheme="majorEastAsia"/>
        </w:rPr>
      </w:pPr>
      <w:r w:rsidRPr="008A0FA2">
        <w:rPr>
          <w:rFonts w:asciiTheme="majorEastAsia" w:eastAsiaTheme="majorEastAsia" w:hAnsiTheme="majorEastAsia" w:hint="eastAsia"/>
        </w:rPr>
        <w:t>[管理責任者・主任技術者・担当者　等]</w:t>
      </w:r>
    </w:p>
    <w:tbl>
      <w:tblPr>
        <w:tblStyle w:val="a3"/>
        <w:tblW w:w="0" w:type="auto"/>
        <w:tblLook w:val="04A0" w:firstRow="1" w:lastRow="0" w:firstColumn="1" w:lastColumn="0" w:noHBand="0" w:noVBand="1"/>
      </w:tblPr>
      <w:tblGrid>
        <w:gridCol w:w="2376"/>
        <w:gridCol w:w="851"/>
        <w:gridCol w:w="851"/>
        <w:gridCol w:w="1559"/>
        <w:gridCol w:w="3969"/>
      </w:tblGrid>
      <w:tr w:rsidR="00556F83" w14:paraId="26F9FA36" w14:textId="77777777" w:rsidTr="00556F83">
        <w:tc>
          <w:tcPr>
            <w:tcW w:w="2376" w:type="dxa"/>
            <w:vAlign w:val="center"/>
          </w:tcPr>
          <w:p w14:paraId="1DB3A0CA" w14:textId="20C636D2" w:rsidR="00556F83" w:rsidRDefault="00556F83" w:rsidP="008A0FA2">
            <w:pPr>
              <w:jc w:val="center"/>
            </w:pPr>
            <w:r>
              <w:rPr>
                <w:rFonts w:hint="eastAsia"/>
              </w:rPr>
              <w:t>本業務における役割</w:t>
            </w:r>
          </w:p>
        </w:tc>
        <w:tc>
          <w:tcPr>
            <w:tcW w:w="851" w:type="dxa"/>
            <w:vAlign w:val="center"/>
          </w:tcPr>
          <w:p w14:paraId="0F2C1B09" w14:textId="77777777" w:rsidR="00556F83" w:rsidRDefault="00556F83" w:rsidP="008A0FA2">
            <w:pPr>
              <w:jc w:val="center"/>
            </w:pPr>
            <w:r>
              <w:rPr>
                <w:rFonts w:hint="eastAsia"/>
              </w:rPr>
              <w:t>部署</w:t>
            </w:r>
          </w:p>
          <w:p w14:paraId="2A15DDD8" w14:textId="77777777" w:rsidR="00556F83" w:rsidRDefault="00556F83" w:rsidP="008A0FA2">
            <w:pPr>
              <w:jc w:val="center"/>
            </w:pPr>
            <w:r>
              <w:rPr>
                <w:rFonts w:hint="eastAsia"/>
              </w:rPr>
              <w:t>役職</w:t>
            </w:r>
          </w:p>
        </w:tc>
        <w:tc>
          <w:tcPr>
            <w:tcW w:w="851" w:type="dxa"/>
            <w:vAlign w:val="center"/>
          </w:tcPr>
          <w:p w14:paraId="23EC7C71" w14:textId="77777777" w:rsidR="00556F83" w:rsidRDefault="00556F83" w:rsidP="008A0FA2">
            <w:pPr>
              <w:jc w:val="center"/>
            </w:pPr>
            <w:r>
              <w:rPr>
                <w:rFonts w:hint="eastAsia"/>
              </w:rPr>
              <w:t>氏　名</w:t>
            </w:r>
          </w:p>
        </w:tc>
        <w:tc>
          <w:tcPr>
            <w:tcW w:w="1559" w:type="dxa"/>
            <w:vAlign w:val="center"/>
          </w:tcPr>
          <w:p w14:paraId="2B0D8402" w14:textId="77777777" w:rsidR="00556F83" w:rsidRDefault="00556F83" w:rsidP="008A0FA2">
            <w:pPr>
              <w:jc w:val="center"/>
            </w:pPr>
            <w:r>
              <w:rPr>
                <w:rFonts w:hint="eastAsia"/>
              </w:rPr>
              <w:t>年齢及び実務経験年数</w:t>
            </w:r>
          </w:p>
        </w:tc>
        <w:tc>
          <w:tcPr>
            <w:tcW w:w="3969" w:type="dxa"/>
            <w:vAlign w:val="center"/>
          </w:tcPr>
          <w:p w14:paraId="408E1CF7" w14:textId="77777777" w:rsidR="00556F83" w:rsidRDefault="00556F83" w:rsidP="008A0FA2">
            <w:pPr>
              <w:jc w:val="center"/>
            </w:pPr>
            <w:r>
              <w:rPr>
                <w:rFonts w:hint="eastAsia"/>
              </w:rPr>
              <w:t>本業務に関する実績</w:t>
            </w:r>
          </w:p>
        </w:tc>
      </w:tr>
      <w:tr w:rsidR="00556F83" w14:paraId="44D98B25" w14:textId="77777777" w:rsidTr="00556F83">
        <w:trPr>
          <w:trHeight w:val="1102"/>
        </w:trPr>
        <w:tc>
          <w:tcPr>
            <w:tcW w:w="2376" w:type="dxa"/>
          </w:tcPr>
          <w:p w14:paraId="5F00B239" w14:textId="77777777" w:rsidR="00556F83" w:rsidRDefault="00556F83" w:rsidP="008A3EB1"/>
        </w:tc>
        <w:tc>
          <w:tcPr>
            <w:tcW w:w="851" w:type="dxa"/>
          </w:tcPr>
          <w:p w14:paraId="38C20EEC" w14:textId="77777777" w:rsidR="00556F83" w:rsidRDefault="00556F83" w:rsidP="008A3EB1"/>
        </w:tc>
        <w:tc>
          <w:tcPr>
            <w:tcW w:w="851" w:type="dxa"/>
          </w:tcPr>
          <w:p w14:paraId="07C341E3" w14:textId="77777777" w:rsidR="00556F83" w:rsidRDefault="00556F83" w:rsidP="008A3EB1"/>
        </w:tc>
        <w:tc>
          <w:tcPr>
            <w:tcW w:w="1559" w:type="dxa"/>
          </w:tcPr>
          <w:p w14:paraId="2B36755A" w14:textId="77777777" w:rsidR="00556F83" w:rsidRDefault="00556F83" w:rsidP="008A3EB1"/>
        </w:tc>
        <w:tc>
          <w:tcPr>
            <w:tcW w:w="3969" w:type="dxa"/>
          </w:tcPr>
          <w:p w14:paraId="6340B7D6" w14:textId="77777777" w:rsidR="00556F83" w:rsidRDefault="00556F83" w:rsidP="008A3EB1"/>
        </w:tc>
      </w:tr>
      <w:tr w:rsidR="00556F83" w14:paraId="53CF351A" w14:textId="77777777" w:rsidTr="00556F83">
        <w:trPr>
          <w:trHeight w:val="1131"/>
        </w:trPr>
        <w:tc>
          <w:tcPr>
            <w:tcW w:w="2376" w:type="dxa"/>
          </w:tcPr>
          <w:p w14:paraId="68BBF4B0" w14:textId="77777777" w:rsidR="00556F83" w:rsidRDefault="00556F83" w:rsidP="008A3EB1"/>
        </w:tc>
        <w:tc>
          <w:tcPr>
            <w:tcW w:w="851" w:type="dxa"/>
          </w:tcPr>
          <w:p w14:paraId="0DA6F382" w14:textId="77777777" w:rsidR="00556F83" w:rsidRDefault="00556F83" w:rsidP="008A3EB1"/>
        </w:tc>
        <w:tc>
          <w:tcPr>
            <w:tcW w:w="851" w:type="dxa"/>
          </w:tcPr>
          <w:p w14:paraId="58D88776" w14:textId="77777777" w:rsidR="00556F83" w:rsidRDefault="00556F83" w:rsidP="008A3EB1"/>
        </w:tc>
        <w:tc>
          <w:tcPr>
            <w:tcW w:w="1559" w:type="dxa"/>
          </w:tcPr>
          <w:p w14:paraId="532AE34A" w14:textId="77777777" w:rsidR="00556F83" w:rsidRDefault="00556F83" w:rsidP="008A3EB1"/>
        </w:tc>
        <w:tc>
          <w:tcPr>
            <w:tcW w:w="3969" w:type="dxa"/>
          </w:tcPr>
          <w:p w14:paraId="2F5E682C" w14:textId="77777777" w:rsidR="00556F83" w:rsidRDefault="00556F83" w:rsidP="008A3EB1"/>
        </w:tc>
      </w:tr>
      <w:tr w:rsidR="00556F83" w14:paraId="686C7A8F" w14:textId="77777777" w:rsidTr="00556F83">
        <w:trPr>
          <w:trHeight w:val="1120"/>
        </w:trPr>
        <w:tc>
          <w:tcPr>
            <w:tcW w:w="2376" w:type="dxa"/>
          </w:tcPr>
          <w:p w14:paraId="4F350D79" w14:textId="77777777" w:rsidR="00556F83" w:rsidRDefault="00556F83" w:rsidP="008A3EB1"/>
        </w:tc>
        <w:tc>
          <w:tcPr>
            <w:tcW w:w="851" w:type="dxa"/>
          </w:tcPr>
          <w:p w14:paraId="4152AB6E" w14:textId="77777777" w:rsidR="00556F83" w:rsidRDefault="00556F83" w:rsidP="008A3EB1"/>
        </w:tc>
        <w:tc>
          <w:tcPr>
            <w:tcW w:w="851" w:type="dxa"/>
          </w:tcPr>
          <w:p w14:paraId="1B8777F3" w14:textId="77777777" w:rsidR="00556F83" w:rsidRDefault="00556F83" w:rsidP="008A3EB1"/>
        </w:tc>
        <w:tc>
          <w:tcPr>
            <w:tcW w:w="1559" w:type="dxa"/>
          </w:tcPr>
          <w:p w14:paraId="31EAFA3D" w14:textId="77777777" w:rsidR="00556F83" w:rsidRDefault="00556F83" w:rsidP="008A3EB1"/>
        </w:tc>
        <w:tc>
          <w:tcPr>
            <w:tcW w:w="3969" w:type="dxa"/>
          </w:tcPr>
          <w:p w14:paraId="1E8ED41F" w14:textId="77777777" w:rsidR="00556F83" w:rsidRDefault="00556F83" w:rsidP="008A3EB1"/>
        </w:tc>
      </w:tr>
      <w:tr w:rsidR="00556F83" w14:paraId="1F9A3D12" w14:textId="77777777" w:rsidTr="00556F83">
        <w:trPr>
          <w:trHeight w:val="1108"/>
        </w:trPr>
        <w:tc>
          <w:tcPr>
            <w:tcW w:w="2376" w:type="dxa"/>
          </w:tcPr>
          <w:p w14:paraId="24A69CDD" w14:textId="77777777" w:rsidR="00556F83" w:rsidRDefault="00556F83" w:rsidP="008A3EB1"/>
        </w:tc>
        <w:tc>
          <w:tcPr>
            <w:tcW w:w="851" w:type="dxa"/>
          </w:tcPr>
          <w:p w14:paraId="26DC86C1" w14:textId="77777777" w:rsidR="00556F83" w:rsidRDefault="00556F83" w:rsidP="008A3EB1"/>
        </w:tc>
        <w:tc>
          <w:tcPr>
            <w:tcW w:w="851" w:type="dxa"/>
          </w:tcPr>
          <w:p w14:paraId="752A63FD" w14:textId="77777777" w:rsidR="00556F83" w:rsidRDefault="00556F83" w:rsidP="008A3EB1"/>
        </w:tc>
        <w:tc>
          <w:tcPr>
            <w:tcW w:w="1559" w:type="dxa"/>
          </w:tcPr>
          <w:p w14:paraId="323AA0D1" w14:textId="77777777" w:rsidR="00556F83" w:rsidRDefault="00556F83" w:rsidP="008A3EB1"/>
        </w:tc>
        <w:tc>
          <w:tcPr>
            <w:tcW w:w="3969" w:type="dxa"/>
          </w:tcPr>
          <w:p w14:paraId="0E384420" w14:textId="77777777" w:rsidR="00556F83" w:rsidRDefault="00556F83" w:rsidP="008A3EB1"/>
        </w:tc>
      </w:tr>
      <w:tr w:rsidR="00556F83" w14:paraId="274EBDD5" w14:textId="77777777" w:rsidTr="00556F83">
        <w:trPr>
          <w:trHeight w:val="995"/>
        </w:trPr>
        <w:tc>
          <w:tcPr>
            <w:tcW w:w="2376" w:type="dxa"/>
          </w:tcPr>
          <w:p w14:paraId="7B258CEA" w14:textId="77777777" w:rsidR="00556F83" w:rsidRDefault="00556F83" w:rsidP="008A3EB1"/>
        </w:tc>
        <w:tc>
          <w:tcPr>
            <w:tcW w:w="851" w:type="dxa"/>
          </w:tcPr>
          <w:p w14:paraId="6A9BE1BE" w14:textId="77777777" w:rsidR="00556F83" w:rsidRDefault="00556F83" w:rsidP="008A3EB1"/>
        </w:tc>
        <w:tc>
          <w:tcPr>
            <w:tcW w:w="851" w:type="dxa"/>
          </w:tcPr>
          <w:p w14:paraId="79303639" w14:textId="77777777" w:rsidR="00556F83" w:rsidRDefault="00556F83" w:rsidP="008A3EB1"/>
        </w:tc>
        <w:tc>
          <w:tcPr>
            <w:tcW w:w="1559" w:type="dxa"/>
          </w:tcPr>
          <w:p w14:paraId="2BFDF290" w14:textId="77777777" w:rsidR="00556F83" w:rsidRDefault="00556F83" w:rsidP="008A3EB1"/>
        </w:tc>
        <w:tc>
          <w:tcPr>
            <w:tcW w:w="3969" w:type="dxa"/>
          </w:tcPr>
          <w:p w14:paraId="484F5A79" w14:textId="77777777" w:rsidR="00556F83" w:rsidRDefault="00556F83" w:rsidP="008A3EB1"/>
        </w:tc>
      </w:tr>
      <w:tr w:rsidR="00556F83" w14:paraId="2C20F0C3" w14:textId="77777777" w:rsidTr="00556F83">
        <w:trPr>
          <w:trHeight w:val="982"/>
        </w:trPr>
        <w:tc>
          <w:tcPr>
            <w:tcW w:w="2376" w:type="dxa"/>
          </w:tcPr>
          <w:p w14:paraId="12D5611C" w14:textId="77777777" w:rsidR="00556F83" w:rsidRDefault="00556F83" w:rsidP="008A3EB1"/>
        </w:tc>
        <w:tc>
          <w:tcPr>
            <w:tcW w:w="851" w:type="dxa"/>
          </w:tcPr>
          <w:p w14:paraId="1EFB22A6" w14:textId="77777777" w:rsidR="00556F83" w:rsidRDefault="00556F83" w:rsidP="008A3EB1"/>
        </w:tc>
        <w:tc>
          <w:tcPr>
            <w:tcW w:w="851" w:type="dxa"/>
          </w:tcPr>
          <w:p w14:paraId="236D0BFB" w14:textId="77777777" w:rsidR="00556F83" w:rsidRDefault="00556F83" w:rsidP="008A3EB1"/>
        </w:tc>
        <w:tc>
          <w:tcPr>
            <w:tcW w:w="1559" w:type="dxa"/>
          </w:tcPr>
          <w:p w14:paraId="7AF898D7" w14:textId="77777777" w:rsidR="00556F83" w:rsidRDefault="00556F83" w:rsidP="008A3EB1"/>
        </w:tc>
        <w:tc>
          <w:tcPr>
            <w:tcW w:w="3969" w:type="dxa"/>
          </w:tcPr>
          <w:p w14:paraId="2E0C6239" w14:textId="77777777" w:rsidR="00556F83" w:rsidRDefault="00556F83" w:rsidP="008A3EB1"/>
        </w:tc>
      </w:tr>
    </w:tbl>
    <w:p w14:paraId="37EB254C" w14:textId="668297CB" w:rsidR="000174EC" w:rsidRDefault="00B54196" w:rsidP="000F67B2">
      <w:r>
        <w:rPr>
          <w:rFonts w:hint="eastAsia"/>
        </w:rPr>
        <w:t>※記載スペース</w:t>
      </w:r>
      <w:r w:rsidR="0010340A">
        <w:rPr>
          <w:rFonts w:hint="eastAsia"/>
        </w:rPr>
        <w:t>が足りない場合は、行間</w:t>
      </w:r>
      <w:r w:rsidR="00556F83">
        <w:rPr>
          <w:rFonts w:hint="eastAsia"/>
        </w:rPr>
        <w:t>等</w:t>
      </w:r>
      <w:r w:rsidR="0010340A">
        <w:rPr>
          <w:rFonts w:hint="eastAsia"/>
        </w:rPr>
        <w:t>を広げて２ページ以上にまたがってもよい。</w:t>
      </w:r>
      <w:r w:rsidR="000174EC">
        <w:br w:type="page"/>
      </w:r>
    </w:p>
    <w:p w14:paraId="745A1E36" w14:textId="52E43E20" w:rsidR="000174EC" w:rsidRPr="00D70E1C" w:rsidRDefault="000F67B2" w:rsidP="000174EC">
      <w:pPr>
        <w:rPr>
          <w:rFonts w:asciiTheme="majorEastAsia" w:eastAsiaTheme="majorEastAsia" w:hAnsiTheme="majorEastAsia"/>
        </w:rPr>
      </w:pPr>
      <w:r>
        <w:rPr>
          <w:rFonts w:asciiTheme="majorEastAsia" w:eastAsiaTheme="majorEastAsia" w:hAnsiTheme="majorEastAsia" w:hint="eastAsia"/>
        </w:rPr>
        <w:lastRenderedPageBreak/>
        <w:t>様式</w:t>
      </w:r>
      <w:bookmarkStart w:id="0" w:name="_GoBack"/>
      <w:bookmarkEnd w:id="0"/>
      <w:r>
        <w:rPr>
          <w:rFonts w:asciiTheme="majorEastAsia" w:eastAsiaTheme="majorEastAsia" w:hAnsiTheme="majorEastAsia" w:hint="eastAsia"/>
        </w:rPr>
        <w:t>４</w:t>
      </w:r>
    </w:p>
    <w:p w14:paraId="4045E458" w14:textId="77777777" w:rsidR="000174EC" w:rsidRDefault="000174EC" w:rsidP="000F67B2">
      <w:pPr>
        <w:jc w:val="center"/>
        <w:rPr>
          <w:rFonts w:asciiTheme="majorEastAsia" w:eastAsiaTheme="majorEastAsia" w:hAnsiTheme="majorEastAsia"/>
          <w:sz w:val="24"/>
          <w:szCs w:val="24"/>
        </w:rPr>
      </w:pPr>
      <w:r w:rsidRPr="0010340A">
        <w:rPr>
          <w:rFonts w:asciiTheme="majorEastAsia" w:eastAsiaTheme="majorEastAsia" w:hAnsiTheme="majorEastAsia" w:hint="eastAsia"/>
          <w:sz w:val="24"/>
          <w:szCs w:val="24"/>
        </w:rPr>
        <w:t>さいたま市シェアサイクル普及事業実証実験</w:t>
      </w:r>
      <w:r>
        <w:rPr>
          <w:rFonts w:asciiTheme="majorEastAsia" w:eastAsiaTheme="majorEastAsia" w:hAnsiTheme="majorEastAsia" w:hint="eastAsia"/>
          <w:sz w:val="24"/>
          <w:szCs w:val="24"/>
        </w:rPr>
        <w:t xml:space="preserve">　</w:t>
      </w:r>
      <w:r w:rsidRPr="00802AA7">
        <w:rPr>
          <w:rFonts w:asciiTheme="majorEastAsia" w:eastAsiaTheme="majorEastAsia" w:hAnsiTheme="majorEastAsia" w:hint="eastAsia"/>
          <w:sz w:val="24"/>
          <w:szCs w:val="24"/>
        </w:rPr>
        <w:t>質問票</w:t>
      </w:r>
    </w:p>
    <w:p w14:paraId="5455DF01" w14:textId="77777777" w:rsidR="000174EC" w:rsidRPr="0010340A" w:rsidRDefault="000174EC" w:rsidP="000174EC">
      <w:pPr>
        <w:ind w:left="1200" w:hangingChars="500" w:hanging="1200"/>
        <w:jc w:val="center"/>
        <w:rPr>
          <w:rFonts w:asciiTheme="majorEastAsia" w:eastAsiaTheme="majorEastAsia" w:hAnsiTheme="majorEastAsia"/>
          <w:sz w:val="24"/>
          <w:szCs w:val="24"/>
        </w:rPr>
      </w:pPr>
    </w:p>
    <w:tbl>
      <w:tblPr>
        <w:tblStyle w:val="a3"/>
        <w:tblW w:w="0" w:type="auto"/>
        <w:tblInd w:w="108" w:type="dxa"/>
        <w:tblLook w:val="04A0" w:firstRow="1" w:lastRow="0" w:firstColumn="1" w:lastColumn="0" w:noHBand="0" w:noVBand="1"/>
      </w:tblPr>
      <w:tblGrid>
        <w:gridCol w:w="1701"/>
        <w:gridCol w:w="7938"/>
      </w:tblGrid>
      <w:tr w:rsidR="000174EC" w14:paraId="4B864BF6" w14:textId="77777777" w:rsidTr="000174EC">
        <w:trPr>
          <w:trHeight w:val="553"/>
        </w:trPr>
        <w:tc>
          <w:tcPr>
            <w:tcW w:w="1701" w:type="dxa"/>
            <w:vAlign w:val="center"/>
          </w:tcPr>
          <w:p w14:paraId="7D591DCC" w14:textId="77777777" w:rsidR="000174EC" w:rsidRPr="00101FA4" w:rsidRDefault="000174EC" w:rsidP="005573D9">
            <w:pPr>
              <w:jc w:val="center"/>
              <w:rPr>
                <w:sz w:val="24"/>
                <w:szCs w:val="24"/>
              </w:rPr>
            </w:pPr>
            <w:r w:rsidRPr="00101FA4">
              <w:rPr>
                <w:rFonts w:hint="eastAsia"/>
                <w:sz w:val="24"/>
                <w:szCs w:val="24"/>
              </w:rPr>
              <w:t>質問年月日</w:t>
            </w:r>
          </w:p>
        </w:tc>
        <w:tc>
          <w:tcPr>
            <w:tcW w:w="7938" w:type="dxa"/>
          </w:tcPr>
          <w:p w14:paraId="5ED925A6" w14:textId="77777777" w:rsidR="000174EC" w:rsidRDefault="000174EC" w:rsidP="005573D9"/>
        </w:tc>
      </w:tr>
      <w:tr w:rsidR="000174EC" w14:paraId="11913436" w14:textId="77777777" w:rsidTr="000174EC">
        <w:trPr>
          <w:trHeight w:val="547"/>
        </w:trPr>
        <w:tc>
          <w:tcPr>
            <w:tcW w:w="1701" w:type="dxa"/>
            <w:vAlign w:val="center"/>
          </w:tcPr>
          <w:p w14:paraId="7A1D0377" w14:textId="77777777" w:rsidR="000174EC" w:rsidRPr="00101FA4" w:rsidRDefault="000174EC" w:rsidP="005573D9">
            <w:pPr>
              <w:jc w:val="center"/>
              <w:rPr>
                <w:sz w:val="24"/>
                <w:szCs w:val="24"/>
              </w:rPr>
            </w:pPr>
            <w:r w:rsidRPr="00101FA4">
              <w:rPr>
                <w:rFonts w:hint="eastAsia"/>
                <w:sz w:val="24"/>
                <w:szCs w:val="24"/>
              </w:rPr>
              <w:t>団体・企業名</w:t>
            </w:r>
          </w:p>
        </w:tc>
        <w:tc>
          <w:tcPr>
            <w:tcW w:w="7938" w:type="dxa"/>
          </w:tcPr>
          <w:p w14:paraId="461AEA09" w14:textId="77777777" w:rsidR="000174EC" w:rsidRDefault="000174EC" w:rsidP="005573D9"/>
        </w:tc>
      </w:tr>
      <w:tr w:rsidR="000174EC" w14:paraId="0E0162B8" w14:textId="77777777" w:rsidTr="000174EC">
        <w:trPr>
          <w:trHeight w:val="555"/>
        </w:trPr>
        <w:tc>
          <w:tcPr>
            <w:tcW w:w="1701" w:type="dxa"/>
            <w:vAlign w:val="center"/>
          </w:tcPr>
          <w:p w14:paraId="0A8CC666" w14:textId="77777777" w:rsidR="000174EC" w:rsidRPr="00101FA4" w:rsidRDefault="000174EC" w:rsidP="005573D9">
            <w:pPr>
              <w:jc w:val="center"/>
              <w:rPr>
                <w:sz w:val="24"/>
                <w:szCs w:val="24"/>
              </w:rPr>
            </w:pPr>
            <w:r w:rsidRPr="00101FA4">
              <w:rPr>
                <w:rFonts w:hint="eastAsia"/>
                <w:sz w:val="24"/>
                <w:szCs w:val="24"/>
              </w:rPr>
              <w:t>代表者名</w:t>
            </w:r>
          </w:p>
        </w:tc>
        <w:tc>
          <w:tcPr>
            <w:tcW w:w="7938" w:type="dxa"/>
          </w:tcPr>
          <w:p w14:paraId="55A3F52B" w14:textId="77777777" w:rsidR="000174EC" w:rsidRDefault="000174EC" w:rsidP="005573D9"/>
        </w:tc>
      </w:tr>
      <w:tr w:rsidR="000174EC" w14:paraId="00BAF621" w14:textId="77777777" w:rsidTr="000174EC">
        <w:trPr>
          <w:trHeight w:val="562"/>
        </w:trPr>
        <w:tc>
          <w:tcPr>
            <w:tcW w:w="1701" w:type="dxa"/>
            <w:vAlign w:val="center"/>
          </w:tcPr>
          <w:p w14:paraId="6634D621" w14:textId="77777777" w:rsidR="000174EC" w:rsidRPr="00101FA4" w:rsidRDefault="000174EC" w:rsidP="005573D9">
            <w:pPr>
              <w:jc w:val="center"/>
              <w:rPr>
                <w:sz w:val="24"/>
                <w:szCs w:val="24"/>
              </w:rPr>
            </w:pPr>
            <w:r w:rsidRPr="00101FA4">
              <w:rPr>
                <w:rFonts w:hint="eastAsia"/>
                <w:sz w:val="24"/>
                <w:szCs w:val="24"/>
              </w:rPr>
              <w:t>質問者名</w:t>
            </w:r>
          </w:p>
        </w:tc>
        <w:tc>
          <w:tcPr>
            <w:tcW w:w="7938" w:type="dxa"/>
          </w:tcPr>
          <w:p w14:paraId="14078D0D" w14:textId="77777777" w:rsidR="000174EC" w:rsidRDefault="000174EC" w:rsidP="005573D9"/>
        </w:tc>
      </w:tr>
      <w:tr w:rsidR="000174EC" w14:paraId="24745925" w14:textId="77777777" w:rsidTr="000174EC">
        <w:trPr>
          <w:trHeight w:val="556"/>
        </w:trPr>
        <w:tc>
          <w:tcPr>
            <w:tcW w:w="1701" w:type="dxa"/>
            <w:vAlign w:val="center"/>
          </w:tcPr>
          <w:p w14:paraId="1F8111A1" w14:textId="77777777" w:rsidR="000174EC" w:rsidRPr="00101FA4" w:rsidRDefault="000174EC" w:rsidP="005573D9">
            <w:pPr>
              <w:jc w:val="center"/>
              <w:rPr>
                <w:sz w:val="24"/>
                <w:szCs w:val="24"/>
              </w:rPr>
            </w:pPr>
            <w:r w:rsidRPr="00101FA4">
              <w:rPr>
                <w:rFonts w:hint="eastAsia"/>
                <w:sz w:val="24"/>
                <w:szCs w:val="24"/>
              </w:rPr>
              <w:t>所</w:t>
            </w:r>
            <w:r>
              <w:rPr>
                <w:rFonts w:hint="eastAsia"/>
                <w:sz w:val="24"/>
                <w:szCs w:val="24"/>
              </w:rPr>
              <w:t xml:space="preserve">　　</w:t>
            </w:r>
            <w:r w:rsidRPr="00101FA4">
              <w:rPr>
                <w:rFonts w:hint="eastAsia"/>
                <w:sz w:val="24"/>
                <w:szCs w:val="24"/>
              </w:rPr>
              <w:t>属</w:t>
            </w:r>
          </w:p>
        </w:tc>
        <w:tc>
          <w:tcPr>
            <w:tcW w:w="7938" w:type="dxa"/>
          </w:tcPr>
          <w:p w14:paraId="358E0576" w14:textId="77777777" w:rsidR="000174EC" w:rsidRDefault="000174EC" w:rsidP="005573D9"/>
        </w:tc>
      </w:tr>
      <w:tr w:rsidR="000174EC" w14:paraId="4ED7D5AB" w14:textId="77777777" w:rsidTr="000174EC">
        <w:trPr>
          <w:trHeight w:val="550"/>
        </w:trPr>
        <w:tc>
          <w:tcPr>
            <w:tcW w:w="1701" w:type="dxa"/>
            <w:vAlign w:val="center"/>
          </w:tcPr>
          <w:p w14:paraId="1E8CB75C" w14:textId="77777777" w:rsidR="000174EC" w:rsidRPr="00101FA4" w:rsidRDefault="000174EC" w:rsidP="005573D9">
            <w:pPr>
              <w:jc w:val="center"/>
              <w:rPr>
                <w:sz w:val="24"/>
                <w:szCs w:val="24"/>
              </w:rPr>
            </w:pPr>
            <w:r w:rsidRPr="00101FA4">
              <w:rPr>
                <w:rFonts w:hint="eastAsia"/>
                <w:sz w:val="24"/>
                <w:szCs w:val="24"/>
              </w:rPr>
              <w:t>電</w:t>
            </w:r>
            <w:r>
              <w:rPr>
                <w:rFonts w:hint="eastAsia"/>
                <w:sz w:val="24"/>
                <w:szCs w:val="24"/>
              </w:rPr>
              <w:t xml:space="preserve">　　</w:t>
            </w:r>
            <w:r w:rsidRPr="00101FA4">
              <w:rPr>
                <w:rFonts w:hint="eastAsia"/>
                <w:sz w:val="24"/>
                <w:szCs w:val="24"/>
              </w:rPr>
              <w:t>話</w:t>
            </w:r>
          </w:p>
        </w:tc>
        <w:tc>
          <w:tcPr>
            <w:tcW w:w="7938" w:type="dxa"/>
          </w:tcPr>
          <w:p w14:paraId="176312E0" w14:textId="77777777" w:rsidR="000174EC" w:rsidRDefault="000174EC" w:rsidP="005573D9"/>
        </w:tc>
      </w:tr>
      <w:tr w:rsidR="000174EC" w14:paraId="5BCD184F" w14:textId="77777777" w:rsidTr="000174EC">
        <w:trPr>
          <w:trHeight w:val="700"/>
        </w:trPr>
        <w:tc>
          <w:tcPr>
            <w:tcW w:w="1701" w:type="dxa"/>
            <w:vAlign w:val="center"/>
          </w:tcPr>
          <w:p w14:paraId="492CE719" w14:textId="77777777" w:rsidR="000174EC" w:rsidRPr="00101FA4" w:rsidRDefault="000174EC" w:rsidP="005573D9">
            <w:pPr>
              <w:jc w:val="center"/>
              <w:rPr>
                <w:sz w:val="24"/>
                <w:szCs w:val="24"/>
              </w:rPr>
            </w:pPr>
            <w:r w:rsidRPr="00101FA4">
              <w:rPr>
                <w:rFonts w:hint="eastAsia"/>
                <w:sz w:val="24"/>
                <w:szCs w:val="24"/>
              </w:rPr>
              <w:t>E</w:t>
            </w:r>
            <w:r w:rsidRPr="00101FA4">
              <w:rPr>
                <w:rFonts w:hint="eastAsia"/>
                <w:sz w:val="24"/>
                <w:szCs w:val="24"/>
              </w:rPr>
              <w:t>メール</w:t>
            </w:r>
          </w:p>
        </w:tc>
        <w:tc>
          <w:tcPr>
            <w:tcW w:w="7938" w:type="dxa"/>
          </w:tcPr>
          <w:p w14:paraId="5AAA8C16" w14:textId="77777777" w:rsidR="000174EC" w:rsidRDefault="000174EC" w:rsidP="005573D9"/>
        </w:tc>
      </w:tr>
      <w:tr w:rsidR="000174EC" w14:paraId="700BE34A" w14:textId="77777777" w:rsidTr="000174EC">
        <w:trPr>
          <w:trHeight w:val="1623"/>
        </w:trPr>
        <w:tc>
          <w:tcPr>
            <w:tcW w:w="1701" w:type="dxa"/>
            <w:vAlign w:val="center"/>
          </w:tcPr>
          <w:p w14:paraId="662A7340" w14:textId="77777777" w:rsidR="000174EC" w:rsidRPr="00101FA4" w:rsidRDefault="000174EC" w:rsidP="005573D9">
            <w:pPr>
              <w:jc w:val="center"/>
              <w:rPr>
                <w:sz w:val="24"/>
                <w:szCs w:val="24"/>
              </w:rPr>
            </w:pPr>
            <w:r w:rsidRPr="00101FA4">
              <w:rPr>
                <w:rFonts w:hint="eastAsia"/>
                <w:sz w:val="24"/>
                <w:szCs w:val="24"/>
              </w:rPr>
              <w:t>項</w:t>
            </w:r>
            <w:r>
              <w:rPr>
                <w:rFonts w:hint="eastAsia"/>
                <w:sz w:val="24"/>
                <w:szCs w:val="24"/>
              </w:rPr>
              <w:t xml:space="preserve">　　</w:t>
            </w:r>
            <w:r w:rsidRPr="00101FA4">
              <w:rPr>
                <w:rFonts w:hint="eastAsia"/>
                <w:sz w:val="24"/>
                <w:szCs w:val="24"/>
              </w:rPr>
              <w:t>目</w:t>
            </w:r>
          </w:p>
        </w:tc>
        <w:tc>
          <w:tcPr>
            <w:tcW w:w="7938" w:type="dxa"/>
          </w:tcPr>
          <w:p w14:paraId="05945551" w14:textId="77777777" w:rsidR="000174EC" w:rsidRPr="00802AA7" w:rsidRDefault="000174EC" w:rsidP="005573D9">
            <w:pPr>
              <w:rPr>
                <w:sz w:val="24"/>
                <w:szCs w:val="24"/>
              </w:rPr>
            </w:pPr>
            <w:r>
              <w:rPr>
                <w:rFonts w:hint="eastAsia"/>
                <w:sz w:val="24"/>
                <w:szCs w:val="24"/>
              </w:rPr>
              <w:t>募集</w:t>
            </w:r>
            <w:r w:rsidRPr="00802AA7">
              <w:rPr>
                <w:rFonts w:hint="eastAsia"/>
                <w:sz w:val="24"/>
                <w:szCs w:val="24"/>
              </w:rPr>
              <w:t xml:space="preserve">要項・仕様書・その他（　　　　</w:t>
            </w:r>
            <w:r w:rsidRPr="00802AA7">
              <w:rPr>
                <w:rFonts w:hint="eastAsia"/>
                <w:sz w:val="24"/>
                <w:szCs w:val="24"/>
              </w:rPr>
              <w:t xml:space="preserve"> </w:t>
            </w:r>
            <w:r w:rsidRPr="00802AA7">
              <w:rPr>
                <w:rFonts w:hint="eastAsia"/>
                <w:sz w:val="24"/>
                <w:szCs w:val="24"/>
              </w:rPr>
              <w:t>）</w:t>
            </w:r>
          </w:p>
          <w:p w14:paraId="2699A998" w14:textId="77777777" w:rsidR="000174EC" w:rsidRPr="00802AA7" w:rsidRDefault="000174EC" w:rsidP="005573D9">
            <w:pPr>
              <w:rPr>
                <w:sz w:val="24"/>
                <w:szCs w:val="24"/>
              </w:rPr>
            </w:pPr>
            <w:r w:rsidRPr="00802AA7">
              <w:rPr>
                <w:rFonts w:hint="eastAsia"/>
                <w:sz w:val="24"/>
                <w:szCs w:val="24"/>
              </w:rPr>
              <w:t>項目：</w:t>
            </w:r>
          </w:p>
        </w:tc>
      </w:tr>
      <w:tr w:rsidR="000174EC" w14:paraId="2336738E" w14:textId="77777777" w:rsidTr="000174EC">
        <w:trPr>
          <w:trHeight w:val="3815"/>
        </w:trPr>
        <w:tc>
          <w:tcPr>
            <w:tcW w:w="1701" w:type="dxa"/>
            <w:vAlign w:val="center"/>
          </w:tcPr>
          <w:p w14:paraId="131B7B22" w14:textId="77777777" w:rsidR="000174EC" w:rsidRPr="00101FA4" w:rsidRDefault="000174EC" w:rsidP="005573D9">
            <w:pPr>
              <w:jc w:val="center"/>
              <w:rPr>
                <w:sz w:val="24"/>
                <w:szCs w:val="24"/>
              </w:rPr>
            </w:pPr>
            <w:r w:rsidRPr="00101FA4">
              <w:rPr>
                <w:rFonts w:hint="eastAsia"/>
                <w:sz w:val="24"/>
                <w:szCs w:val="24"/>
              </w:rPr>
              <w:t>質問事項</w:t>
            </w:r>
          </w:p>
        </w:tc>
        <w:tc>
          <w:tcPr>
            <w:tcW w:w="7938" w:type="dxa"/>
          </w:tcPr>
          <w:p w14:paraId="204F7489" w14:textId="77777777" w:rsidR="000174EC" w:rsidRDefault="000174EC" w:rsidP="005573D9"/>
        </w:tc>
      </w:tr>
    </w:tbl>
    <w:p w14:paraId="7AFBC282" w14:textId="77777777" w:rsidR="000174EC" w:rsidRDefault="000174EC" w:rsidP="000174EC">
      <w:r>
        <w:rPr>
          <w:rFonts w:hint="eastAsia"/>
        </w:rPr>
        <w:t>【質問票提出期限】平成３０年８月１０日午後５時まで</w:t>
      </w:r>
    </w:p>
    <w:p w14:paraId="2761F0B6" w14:textId="77777777" w:rsidR="000174EC" w:rsidRDefault="000174EC" w:rsidP="000174EC">
      <w:pPr>
        <w:ind w:firstLineChars="100" w:firstLine="210"/>
      </w:pPr>
      <w:r>
        <w:rPr>
          <w:rFonts w:hint="eastAsia"/>
        </w:rPr>
        <w:t>平成３０年８月１５日を目途に、さいたま市</w:t>
      </w:r>
      <w:r>
        <w:rPr>
          <w:rFonts w:hint="eastAsia"/>
        </w:rPr>
        <w:t>WEB</w:t>
      </w:r>
      <w:r>
        <w:rPr>
          <w:rFonts w:hint="eastAsia"/>
        </w:rPr>
        <w:t>サイト（</w:t>
      </w:r>
      <w:r w:rsidRPr="0018663A">
        <w:t>http://www.city.saitama.jp/</w:t>
      </w:r>
      <w:r>
        <w:rPr>
          <w:rFonts w:hint="eastAsia"/>
        </w:rPr>
        <w:t>）内で質問と回答を公表します。</w:t>
      </w:r>
    </w:p>
    <w:p w14:paraId="735C36C7" w14:textId="3C04492D" w:rsidR="000174EC" w:rsidRDefault="000174EC" w:rsidP="000174EC">
      <w:r>
        <w:rPr>
          <w:rFonts w:hint="eastAsia"/>
        </w:rPr>
        <w:t>【送付先】</w:t>
      </w:r>
      <w:r w:rsidR="00BA2F94">
        <w:rPr>
          <w:rFonts w:hint="eastAsia"/>
        </w:rPr>
        <w:t>電子</w:t>
      </w:r>
      <w:r>
        <w:rPr>
          <w:rFonts w:hint="eastAsia"/>
        </w:rPr>
        <w:t>メールにて提出し、必ず受理確認の電話をしてください。</w:t>
      </w:r>
    </w:p>
    <w:p w14:paraId="33AE6721" w14:textId="77777777" w:rsidR="000174EC" w:rsidRDefault="000174EC" w:rsidP="000174EC">
      <w:pPr>
        <w:ind w:left="1050" w:hangingChars="500" w:hanging="1050"/>
      </w:pPr>
      <w:r>
        <w:rPr>
          <w:rFonts w:hint="eastAsia"/>
        </w:rPr>
        <w:t>さいたま市　都市局　都市計画部　自転車まちづくり推進課</w:t>
      </w:r>
    </w:p>
    <w:p w14:paraId="44B73A20" w14:textId="364F52C1" w:rsidR="000174EC" w:rsidRDefault="00BA2F94" w:rsidP="000174EC">
      <w:pPr>
        <w:ind w:left="1050" w:hangingChars="500" w:hanging="1050"/>
      </w:pPr>
      <w:r>
        <w:rPr>
          <w:rFonts w:hint="eastAsia"/>
        </w:rPr>
        <w:t>電子</w:t>
      </w:r>
      <w:r w:rsidR="000174EC">
        <w:rPr>
          <w:rFonts w:hint="eastAsia"/>
        </w:rPr>
        <w:t xml:space="preserve">メールアドレス　</w:t>
      </w:r>
      <w:r w:rsidR="000174EC" w:rsidRPr="00721307">
        <w:rPr>
          <w:rFonts w:hint="eastAsia"/>
        </w:rPr>
        <w:t>jitensha-machizukuri-suishin@city.saitama.lg.jp</w:t>
      </w:r>
    </w:p>
    <w:p w14:paraId="62344280" w14:textId="31147B6E" w:rsidR="0068156C" w:rsidRDefault="000174EC" w:rsidP="000174EC">
      <w:pPr>
        <w:ind w:left="1050" w:hangingChars="500" w:hanging="1050"/>
      </w:pPr>
      <w:r>
        <w:rPr>
          <w:rFonts w:hint="eastAsia"/>
        </w:rPr>
        <w:t>電話番号　０４８－８２９－１３９８</w:t>
      </w:r>
    </w:p>
    <w:p w14:paraId="12A3FFCA" w14:textId="7544FABA" w:rsidR="00F1063E" w:rsidRDefault="00F1063E" w:rsidP="00F1063E">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lastRenderedPageBreak/>
        <w:t>別紙　さいたま市シェアサイクル普及</w:t>
      </w:r>
      <w:r w:rsidR="00675EE4">
        <w:rPr>
          <w:rFonts w:ascii="ＭＳ ゴシック" w:eastAsia="ＭＳ ゴシック" w:cs="ＭＳ ゴシック" w:hint="eastAsia"/>
          <w:kern w:val="0"/>
          <w:sz w:val="24"/>
          <w:szCs w:val="24"/>
        </w:rPr>
        <w:t>事業</w:t>
      </w:r>
      <w:r>
        <w:rPr>
          <w:rFonts w:ascii="ＭＳ ゴシック" w:eastAsia="ＭＳ ゴシック" w:cs="ＭＳ ゴシック" w:hint="eastAsia"/>
          <w:kern w:val="0"/>
          <w:sz w:val="24"/>
          <w:szCs w:val="24"/>
        </w:rPr>
        <w:t>実証実験</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事業者選考基準表</w:t>
      </w:r>
    </w:p>
    <w:p w14:paraId="1E61BF2F" w14:textId="05B09EA7" w:rsidR="00371326" w:rsidRDefault="00371326" w:rsidP="00E534EF">
      <w:pPr>
        <w:autoSpaceDE w:val="0"/>
        <w:autoSpaceDN w:val="0"/>
        <w:adjustRightInd w:val="0"/>
        <w:ind w:firstLineChars="200" w:firstLine="48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（事業者選考会を実施する場合のみ使用）</w:t>
      </w:r>
    </w:p>
    <w:tbl>
      <w:tblPr>
        <w:tblStyle w:val="a3"/>
        <w:tblW w:w="0" w:type="auto"/>
        <w:tblLook w:val="04A0" w:firstRow="1" w:lastRow="0" w:firstColumn="1" w:lastColumn="0" w:noHBand="0" w:noVBand="1"/>
      </w:tblPr>
      <w:tblGrid>
        <w:gridCol w:w="1101"/>
        <w:gridCol w:w="2693"/>
        <w:gridCol w:w="6060"/>
      </w:tblGrid>
      <w:tr w:rsidR="00371326" w14:paraId="36976560" w14:textId="77777777" w:rsidTr="00B94539">
        <w:trPr>
          <w:trHeight w:val="20"/>
        </w:trPr>
        <w:tc>
          <w:tcPr>
            <w:tcW w:w="1101" w:type="dxa"/>
            <w:vAlign w:val="center"/>
          </w:tcPr>
          <w:p w14:paraId="1F7B22E0" w14:textId="63C6B804" w:rsidR="00371326" w:rsidRPr="00B94539" w:rsidRDefault="00371326" w:rsidP="00B94539">
            <w:pPr>
              <w:pStyle w:val="af3"/>
              <w:jc w:val="center"/>
              <w:rPr>
                <w:sz w:val="18"/>
              </w:rPr>
            </w:pPr>
            <w:r w:rsidRPr="00B94539">
              <w:rPr>
                <w:rFonts w:hint="eastAsia"/>
                <w:sz w:val="18"/>
              </w:rPr>
              <w:t>大分類</w:t>
            </w:r>
          </w:p>
        </w:tc>
        <w:tc>
          <w:tcPr>
            <w:tcW w:w="2693" w:type="dxa"/>
            <w:vAlign w:val="center"/>
          </w:tcPr>
          <w:p w14:paraId="51F5AD03" w14:textId="4DA4AD8A" w:rsidR="00371326" w:rsidRPr="00B94539" w:rsidRDefault="00371326" w:rsidP="00B94539">
            <w:pPr>
              <w:pStyle w:val="af3"/>
              <w:jc w:val="center"/>
              <w:rPr>
                <w:sz w:val="18"/>
              </w:rPr>
            </w:pPr>
            <w:r w:rsidRPr="00B94539">
              <w:rPr>
                <w:rFonts w:hint="eastAsia"/>
                <w:sz w:val="18"/>
              </w:rPr>
              <w:t>小分類</w:t>
            </w:r>
          </w:p>
        </w:tc>
        <w:tc>
          <w:tcPr>
            <w:tcW w:w="6060" w:type="dxa"/>
            <w:vAlign w:val="center"/>
          </w:tcPr>
          <w:p w14:paraId="58FB2A6C" w14:textId="5E3ABF33" w:rsidR="00371326" w:rsidRPr="00B94539" w:rsidRDefault="00371326" w:rsidP="00B94539">
            <w:pPr>
              <w:pStyle w:val="af3"/>
              <w:jc w:val="center"/>
              <w:rPr>
                <w:sz w:val="18"/>
              </w:rPr>
            </w:pPr>
            <w:r w:rsidRPr="00B94539">
              <w:rPr>
                <w:rFonts w:hint="eastAsia"/>
                <w:sz w:val="18"/>
              </w:rPr>
              <w:t>内容</w:t>
            </w:r>
          </w:p>
        </w:tc>
      </w:tr>
      <w:tr w:rsidR="00CE0CB5" w14:paraId="5B7488CD" w14:textId="77777777" w:rsidTr="00B94539">
        <w:trPr>
          <w:trHeight w:val="20"/>
        </w:trPr>
        <w:tc>
          <w:tcPr>
            <w:tcW w:w="1101" w:type="dxa"/>
            <w:vMerge w:val="restart"/>
            <w:vAlign w:val="center"/>
          </w:tcPr>
          <w:p w14:paraId="311A47E2" w14:textId="77777777" w:rsidR="00CE0CB5" w:rsidRPr="00B94539" w:rsidRDefault="00CE0CB5" w:rsidP="00B94539">
            <w:pPr>
              <w:pStyle w:val="af3"/>
              <w:jc w:val="center"/>
              <w:rPr>
                <w:sz w:val="20"/>
              </w:rPr>
            </w:pPr>
            <w:r w:rsidRPr="00B94539">
              <w:rPr>
                <w:rFonts w:hint="eastAsia"/>
                <w:sz w:val="20"/>
              </w:rPr>
              <w:t>基本方針</w:t>
            </w:r>
          </w:p>
          <w:p w14:paraId="6918DC2E" w14:textId="6FCAE3B2" w:rsidR="00505839" w:rsidRPr="00B94539" w:rsidRDefault="00505839" w:rsidP="00B94539">
            <w:pPr>
              <w:pStyle w:val="af3"/>
              <w:jc w:val="center"/>
              <w:rPr>
                <w:sz w:val="20"/>
              </w:rPr>
            </w:pPr>
            <w:r w:rsidRPr="00B94539">
              <w:rPr>
                <w:rFonts w:hint="eastAsia"/>
                <w:sz w:val="20"/>
              </w:rPr>
              <w:t>(30)</w:t>
            </w:r>
          </w:p>
        </w:tc>
        <w:tc>
          <w:tcPr>
            <w:tcW w:w="2693" w:type="dxa"/>
            <w:vAlign w:val="center"/>
          </w:tcPr>
          <w:p w14:paraId="79C3B569" w14:textId="7F947A33" w:rsidR="00CE0CB5" w:rsidRPr="00B94539" w:rsidRDefault="00CE0CB5" w:rsidP="00B94539">
            <w:pPr>
              <w:pStyle w:val="af3"/>
              <w:rPr>
                <w:sz w:val="16"/>
              </w:rPr>
            </w:pPr>
            <w:r w:rsidRPr="00B94539">
              <w:rPr>
                <w:rFonts w:hint="eastAsia"/>
                <w:sz w:val="16"/>
              </w:rPr>
              <w:t>事業運営の基本方針</w:t>
            </w:r>
          </w:p>
        </w:tc>
        <w:tc>
          <w:tcPr>
            <w:tcW w:w="6060" w:type="dxa"/>
            <w:vAlign w:val="center"/>
          </w:tcPr>
          <w:p w14:paraId="64138224" w14:textId="56B4B5FF" w:rsidR="00CE0CB5" w:rsidRPr="00B94539" w:rsidRDefault="00CE0CB5" w:rsidP="00B94539">
            <w:pPr>
              <w:pStyle w:val="af3"/>
              <w:rPr>
                <w:sz w:val="16"/>
              </w:rPr>
            </w:pPr>
            <w:r w:rsidRPr="00B94539">
              <w:rPr>
                <w:rFonts w:hint="eastAsia"/>
                <w:sz w:val="16"/>
              </w:rPr>
              <w:t>目的を理解し、事業全体の明確なグランドデザインを描いているか</w:t>
            </w:r>
          </w:p>
        </w:tc>
      </w:tr>
      <w:tr w:rsidR="00CE0CB5" w14:paraId="3F23EDC8" w14:textId="77777777" w:rsidTr="00B94539">
        <w:trPr>
          <w:trHeight w:val="20"/>
        </w:trPr>
        <w:tc>
          <w:tcPr>
            <w:tcW w:w="1101" w:type="dxa"/>
            <w:vMerge/>
            <w:vAlign w:val="center"/>
          </w:tcPr>
          <w:p w14:paraId="20B105A1" w14:textId="77777777" w:rsidR="00CE0CB5" w:rsidRPr="00B94539" w:rsidRDefault="00CE0CB5" w:rsidP="00B94539">
            <w:pPr>
              <w:pStyle w:val="af3"/>
              <w:jc w:val="center"/>
              <w:rPr>
                <w:sz w:val="20"/>
              </w:rPr>
            </w:pPr>
          </w:p>
        </w:tc>
        <w:tc>
          <w:tcPr>
            <w:tcW w:w="2693" w:type="dxa"/>
            <w:vAlign w:val="center"/>
          </w:tcPr>
          <w:p w14:paraId="4231AD35" w14:textId="1A132614" w:rsidR="00CE0CB5" w:rsidRPr="00B94539" w:rsidRDefault="00CE0CB5" w:rsidP="00B94539">
            <w:pPr>
              <w:pStyle w:val="af3"/>
              <w:rPr>
                <w:sz w:val="16"/>
              </w:rPr>
            </w:pPr>
            <w:r w:rsidRPr="00B94539">
              <w:rPr>
                <w:rFonts w:hint="eastAsia"/>
                <w:sz w:val="16"/>
              </w:rPr>
              <w:t>事業期間ごとの方針</w:t>
            </w:r>
          </w:p>
        </w:tc>
        <w:tc>
          <w:tcPr>
            <w:tcW w:w="6060" w:type="dxa"/>
            <w:vAlign w:val="center"/>
          </w:tcPr>
          <w:p w14:paraId="06CE9B2E" w14:textId="50B514D4" w:rsidR="00CE0CB5" w:rsidRPr="00B94539" w:rsidRDefault="00CE0CB5" w:rsidP="00B94539">
            <w:pPr>
              <w:pStyle w:val="af3"/>
              <w:rPr>
                <w:sz w:val="16"/>
              </w:rPr>
            </w:pPr>
            <w:r w:rsidRPr="00B94539">
              <w:rPr>
                <w:rFonts w:hint="eastAsia"/>
                <w:sz w:val="16"/>
              </w:rPr>
              <w:t>事業開始３か月後及び６か月後など、期間ごとの事業の目標を設定できているか</w:t>
            </w:r>
          </w:p>
        </w:tc>
      </w:tr>
      <w:tr w:rsidR="00CE0CB5" w14:paraId="63F2655B" w14:textId="77777777" w:rsidTr="00B94539">
        <w:trPr>
          <w:trHeight w:val="20"/>
        </w:trPr>
        <w:tc>
          <w:tcPr>
            <w:tcW w:w="1101" w:type="dxa"/>
            <w:vMerge/>
            <w:vAlign w:val="center"/>
          </w:tcPr>
          <w:p w14:paraId="6065E2BA" w14:textId="77777777" w:rsidR="00CE0CB5" w:rsidRPr="00B94539" w:rsidRDefault="00CE0CB5" w:rsidP="00B94539">
            <w:pPr>
              <w:pStyle w:val="af3"/>
              <w:jc w:val="center"/>
              <w:rPr>
                <w:sz w:val="20"/>
              </w:rPr>
            </w:pPr>
          </w:p>
        </w:tc>
        <w:tc>
          <w:tcPr>
            <w:tcW w:w="2693" w:type="dxa"/>
            <w:vAlign w:val="center"/>
          </w:tcPr>
          <w:p w14:paraId="3FB7E7F1" w14:textId="5C14527B" w:rsidR="00CE0CB5" w:rsidRPr="00B94539" w:rsidRDefault="00CE0CB5" w:rsidP="00B94539">
            <w:pPr>
              <w:pStyle w:val="af3"/>
              <w:rPr>
                <w:sz w:val="16"/>
              </w:rPr>
            </w:pPr>
            <w:r w:rsidRPr="00B94539">
              <w:rPr>
                <w:rFonts w:hint="eastAsia"/>
                <w:sz w:val="16"/>
              </w:rPr>
              <w:t>地域特性の把握</w:t>
            </w:r>
          </w:p>
        </w:tc>
        <w:tc>
          <w:tcPr>
            <w:tcW w:w="6060" w:type="dxa"/>
            <w:vAlign w:val="center"/>
          </w:tcPr>
          <w:p w14:paraId="0D49D162" w14:textId="03FCA452" w:rsidR="00CE0CB5" w:rsidRPr="00B94539" w:rsidRDefault="00CE0CB5" w:rsidP="00B94539">
            <w:pPr>
              <w:pStyle w:val="af3"/>
              <w:rPr>
                <w:sz w:val="16"/>
              </w:rPr>
            </w:pPr>
            <w:r w:rsidRPr="00B94539">
              <w:rPr>
                <w:rFonts w:hint="eastAsia"/>
                <w:sz w:val="16"/>
              </w:rPr>
              <w:t>地域特性を把握し、自転車台数やポート設置数等に反映しているか</w:t>
            </w:r>
          </w:p>
        </w:tc>
      </w:tr>
      <w:tr w:rsidR="00505839" w14:paraId="7E4EA7D1" w14:textId="77777777" w:rsidTr="00B94539">
        <w:trPr>
          <w:trHeight w:val="20"/>
        </w:trPr>
        <w:tc>
          <w:tcPr>
            <w:tcW w:w="1101" w:type="dxa"/>
            <w:vMerge w:val="restart"/>
            <w:vAlign w:val="center"/>
          </w:tcPr>
          <w:p w14:paraId="6A17E739" w14:textId="77777777" w:rsidR="00505839" w:rsidRPr="00B94539" w:rsidRDefault="00505839" w:rsidP="00B94539">
            <w:pPr>
              <w:pStyle w:val="af3"/>
              <w:jc w:val="center"/>
              <w:rPr>
                <w:sz w:val="20"/>
              </w:rPr>
            </w:pPr>
            <w:r w:rsidRPr="00B94539">
              <w:rPr>
                <w:rFonts w:hint="eastAsia"/>
                <w:sz w:val="20"/>
              </w:rPr>
              <w:t>運営能力</w:t>
            </w:r>
          </w:p>
          <w:p w14:paraId="47D21B1B" w14:textId="77777777" w:rsidR="00505839" w:rsidRPr="00B94539" w:rsidRDefault="00505839" w:rsidP="00B94539">
            <w:pPr>
              <w:pStyle w:val="af3"/>
              <w:jc w:val="center"/>
              <w:rPr>
                <w:sz w:val="20"/>
              </w:rPr>
            </w:pPr>
            <w:r w:rsidRPr="00B94539">
              <w:rPr>
                <w:rFonts w:hint="eastAsia"/>
                <w:sz w:val="20"/>
              </w:rPr>
              <w:t>実績等</w:t>
            </w:r>
          </w:p>
          <w:p w14:paraId="65273C35" w14:textId="39792965" w:rsidR="00505839" w:rsidRPr="00B94539" w:rsidRDefault="00505839" w:rsidP="00B94539">
            <w:pPr>
              <w:pStyle w:val="af3"/>
              <w:jc w:val="center"/>
              <w:rPr>
                <w:sz w:val="20"/>
              </w:rPr>
            </w:pPr>
            <w:r w:rsidRPr="00B94539">
              <w:rPr>
                <w:rFonts w:hint="eastAsia"/>
                <w:sz w:val="20"/>
              </w:rPr>
              <w:t>(50)</w:t>
            </w:r>
          </w:p>
        </w:tc>
        <w:tc>
          <w:tcPr>
            <w:tcW w:w="2693" w:type="dxa"/>
            <w:vAlign w:val="center"/>
          </w:tcPr>
          <w:p w14:paraId="2D3DA987" w14:textId="590993FB" w:rsidR="00505839" w:rsidRPr="00B94539" w:rsidRDefault="00505839" w:rsidP="00B94539">
            <w:pPr>
              <w:pStyle w:val="af3"/>
              <w:rPr>
                <w:sz w:val="16"/>
              </w:rPr>
            </w:pPr>
            <w:r w:rsidRPr="00B94539">
              <w:rPr>
                <w:rFonts w:hint="eastAsia"/>
                <w:sz w:val="16"/>
              </w:rPr>
              <w:t>運営実績</w:t>
            </w:r>
          </w:p>
        </w:tc>
        <w:tc>
          <w:tcPr>
            <w:tcW w:w="6060" w:type="dxa"/>
            <w:vAlign w:val="center"/>
          </w:tcPr>
          <w:p w14:paraId="319D6594" w14:textId="6916EF55" w:rsidR="00505839" w:rsidRPr="00B94539" w:rsidRDefault="00505839" w:rsidP="00B94539">
            <w:pPr>
              <w:pStyle w:val="af3"/>
              <w:rPr>
                <w:sz w:val="16"/>
              </w:rPr>
            </w:pPr>
            <w:r w:rsidRPr="00B94539">
              <w:rPr>
                <w:rFonts w:hint="eastAsia"/>
                <w:sz w:val="16"/>
              </w:rPr>
              <w:t>シェアサイクル事業に関する実績や運営のノウハウを有しているか又は類似する事業の運営実績があるか</w:t>
            </w:r>
          </w:p>
        </w:tc>
      </w:tr>
      <w:tr w:rsidR="00505839" w14:paraId="638FC35E" w14:textId="77777777" w:rsidTr="00B94539">
        <w:trPr>
          <w:trHeight w:val="20"/>
        </w:trPr>
        <w:tc>
          <w:tcPr>
            <w:tcW w:w="1101" w:type="dxa"/>
            <w:vMerge/>
            <w:vAlign w:val="center"/>
          </w:tcPr>
          <w:p w14:paraId="2A8900F3" w14:textId="77777777" w:rsidR="00505839" w:rsidRPr="00B94539" w:rsidRDefault="00505839" w:rsidP="00B94539">
            <w:pPr>
              <w:pStyle w:val="af3"/>
              <w:jc w:val="center"/>
              <w:rPr>
                <w:sz w:val="20"/>
              </w:rPr>
            </w:pPr>
          </w:p>
        </w:tc>
        <w:tc>
          <w:tcPr>
            <w:tcW w:w="2693" w:type="dxa"/>
            <w:vAlign w:val="center"/>
          </w:tcPr>
          <w:p w14:paraId="64F64636" w14:textId="5998D801" w:rsidR="00505839" w:rsidRPr="00B94539" w:rsidRDefault="00505839" w:rsidP="00B94539">
            <w:pPr>
              <w:pStyle w:val="af3"/>
              <w:rPr>
                <w:sz w:val="16"/>
              </w:rPr>
            </w:pPr>
            <w:r w:rsidRPr="00B94539">
              <w:rPr>
                <w:rFonts w:hint="eastAsia"/>
                <w:sz w:val="16"/>
              </w:rPr>
              <w:t>運営体制</w:t>
            </w:r>
          </w:p>
        </w:tc>
        <w:tc>
          <w:tcPr>
            <w:tcW w:w="6060" w:type="dxa"/>
            <w:vAlign w:val="center"/>
          </w:tcPr>
          <w:p w14:paraId="56F080F3" w14:textId="6798A76B" w:rsidR="00505839" w:rsidRPr="00B94539" w:rsidRDefault="00505839" w:rsidP="00B94539">
            <w:pPr>
              <w:pStyle w:val="af3"/>
              <w:rPr>
                <w:sz w:val="16"/>
              </w:rPr>
            </w:pPr>
            <w:r w:rsidRPr="00B94539">
              <w:rPr>
                <w:rFonts w:hint="eastAsia"/>
                <w:sz w:val="16"/>
              </w:rPr>
              <w:t>運営は組織化され、適切な人員が配置されているか</w:t>
            </w:r>
          </w:p>
        </w:tc>
      </w:tr>
      <w:tr w:rsidR="00505839" w14:paraId="61131380" w14:textId="77777777" w:rsidTr="00B94539">
        <w:trPr>
          <w:trHeight w:val="20"/>
        </w:trPr>
        <w:tc>
          <w:tcPr>
            <w:tcW w:w="1101" w:type="dxa"/>
            <w:vMerge/>
            <w:vAlign w:val="center"/>
          </w:tcPr>
          <w:p w14:paraId="1D46C5DE" w14:textId="77777777" w:rsidR="00505839" w:rsidRPr="00B94539" w:rsidRDefault="00505839" w:rsidP="00B94539">
            <w:pPr>
              <w:pStyle w:val="af3"/>
              <w:jc w:val="center"/>
              <w:rPr>
                <w:sz w:val="20"/>
              </w:rPr>
            </w:pPr>
          </w:p>
        </w:tc>
        <w:tc>
          <w:tcPr>
            <w:tcW w:w="2693" w:type="dxa"/>
            <w:vAlign w:val="center"/>
          </w:tcPr>
          <w:p w14:paraId="3F218B86" w14:textId="4B71C65A" w:rsidR="00505839" w:rsidRPr="00B94539" w:rsidRDefault="00505839" w:rsidP="00B94539">
            <w:pPr>
              <w:pStyle w:val="af3"/>
              <w:rPr>
                <w:sz w:val="16"/>
              </w:rPr>
            </w:pPr>
            <w:r w:rsidRPr="00B94539">
              <w:rPr>
                <w:rFonts w:hint="eastAsia"/>
                <w:sz w:val="16"/>
              </w:rPr>
              <w:t>採算性</w:t>
            </w:r>
          </w:p>
        </w:tc>
        <w:tc>
          <w:tcPr>
            <w:tcW w:w="6060" w:type="dxa"/>
            <w:vAlign w:val="center"/>
          </w:tcPr>
          <w:p w14:paraId="04F25E2A" w14:textId="1E8501B1" w:rsidR="00505839" w:rsidRPr="00B94539" w:rsidRDefault="00505839" w:rsidP="00B94539">
            <w:pPr>
              <w:pStyle w:val="af3"/>
              <w:rPr>
                <w:sz w:val="16"/>
              </w:rPr>
            </w:pPr>
            <w:r w:rsidRPr="00B94539">
              <w:rPr>
                <w:rFonts w:hint="eastAsia"/>
                <w:sz w:val="16"/>
              </w:rPr>
              <w:t>事業単独で採算性が確保されているか</w:t>
            </w:r>
          </w:p>
        </w:tc>
      </w:tr>
      <w:tr w:rsidR="00505839" w14:paraId="35BB7150" w14:textId="77777777" w:rsidTr="00B94539">
        <w:trPr>
          <w:trHeight w:val="20"/>
        </w:trPr>
        <w:tc>
          <w:tcPr>
            <w:tcW w:w="1101" w:type="dxa"/>
            <w:vMerge/>
            <w:vAlign w:val="center"/>
          </w:tcPr>
          <w:p w14:paraId="33DFEFB7" w14:textId="77777777" w:rsidR="00505839" w:rsidRPr="00B94539" w:rsidRDefault="00505839" w:rsidP="00B94539">
            <w:pPr>
              <w:pStyle w:val="af3"/>
              <w:jc w:val="center"/>
              <w:rPr>
                <w:sz w:val="20"/>
              </w:rPr>
            </w:pPr>
          </w:p>
        </w:tc>
        <w:tc>
          <w:tcPr>
            <w:tcW w:w="2693" w:type="dxa"/>
            <w:vAlign w:val="center"/>
          </w:tcPr>
          <w:p w14:paraId="30FC0DA2" w14:textId="0B9DCBA7" w:rsidR="00505839" w:rsidRPr="00B94539" w:rsidRDefault="00505839" w:rsidP="00B94539">
            <w:pPr>
              <w:pStyle w:val="af3"/>
              <w:rPr>
                <w:sz w:val="16"/>
              </w:rPr>
            </w:pPr>
            <w:r w:rsidRPr="00B94539">
              <w:rPr>
                <w:rFonts w:hint="eastAsia"/>
                <w:sz w:val="16"/>
              </w:rPr>
              <w:t>既存登録者</w:t>
            </w:r>
          </w:p>
        </w:tc>
        <w:tc>
          <w:tcPr>
            <w:tcW w:w="6060" w:type="dxa"/>
            <w:vAlign w:val="center"/>
          </w:tcPr>
          <w:p w14:paraId="50A3C4A3" w14:textId="5CEC4EE2" w:rsidR="00505839" w:rsidRPr="00B94539" w:rsidRDefault="00505839" w:rsidP="00B94539">
            <w:pPr>
              <w:pStyle w:val="af3"/>
              <w:rPr>
                <w:sz w:val="16"/>
              </w:rPr>
            </w:pPr>
            <w:r w:rsidRPr="00B94539">
              <w:rPr>
                <w:rFonts w:hint="eastAsia"/>
                <w:sz w:val="16"/>
              </w:rPr>
              <w:t>他都市での運営実績や関連するサービスの提供などにより、さいたま市における利用者となり得る者がいるか</w:t>
            </w:r>
          </w:p>
        </w:tc>
      </w:tr>
      <w:tr w:rsidR="00505839" w14:paraId="69CBF9A0" w14:textId="77777777" w:rsidTr="00B94539">
        <w:trPr>
          <w:trHeight w:val="20"/>
        </w:trPr>
        <w:tc>
          <w:tcPr>
            <w:tcW w:w="1101" w:type="dxa"/>
            <w:vMerge/>
            <w:vAlign w:val="center"/>
          </w:tcPr>
          <w:p w14:paraId="44A24FCC" w14:textId="77777777" w:rsidR="00505839" w:rsidRPr="00B94539" w:rsidRDefault="00505839" w:rsidP="00B94539">
            <w:pPr>
              <w:pStyle w:val="af3"/>
              <w:jc w:val="center"/>
              <w:rPr>
                <w:sz w:val="20"/>
              </w:rPr>
            </w:pPr>
          </w:p>
        </w:tc>
        <w:tc>
          <w:tcPr>
            <w:tcW w:w="2693" w:type="dxa"/>
            <w:vAlign w:val="center"/>
          </w:tcPr>
          <w:p w14:paraId="21DC301C" w14:textId="4E21FE48" w:rsidR="00505839" w:rsidRPr="00B94539" w:rsidRDefault="00505839" w:rsidP="00B94539">
            <w:pPr>
              <w:pStyle w:val="af3"/>
              <w:rPr>
                <w:sz w:val="16"/>
              </w:rPr>
            </w:pPr>
            <w:r w:rsidRPr="00B94539">
              <w:rPr>
                <w:rFonts w:hint="eastAsia"/>
                <w:sz w:val="16"/>
              </w:rPr>
              <w:t>利用者増の取組み</w:t>
            </w:r>
          </w:p>
        </w:tc>
        <w:tc>
          <w:tcPr>
            <w:tcW w:w="6060" w:type="dxa"/>
            <w:vAlign w:val="center"/>
          </w:tcPr>
          <w:p w14:paraId="172E6456" w14:textId="768659D4" w:rsidR="00505839" w:rsidRPr="00B94539" w:rsidRDefault="00505839" w:rsidP="00B94539">
            <w:pPr>
              <w:pStyle w:val="af3"/>
              <w:rPr>
                <w:sz w:val="16"/>
              </w:rPr>
            </w:pPr>
            <w:r w:rsidRPr="00B94539">
              <w:rPr>
                <w:rFonts w:hint="eastAsia"/>
                <w:sz w:val="16"/>
              </w:rPr>
              <w:t>利用者増に向け、どのような取組みを行うか</w:t>
            </w:r>
          </w:p>
        </w:tc>
      </w:tr>
      <w:tr w:rsidR="00505839" w14:paraId="2248A233" w14:textId="77777777" w:rsidTr="00B94539">
        <w:trPr>
          <w:trHeight w:val="20"/>
        </w:trPr>
        <w:tc>
          <w:tcPr>
            <w:tcW w:w="1101" w:type="dxa"/>
            <w:vMerge w:val="restart"/>
            <w:vAlign w:val="center"/>
          </w:tcPr>
          <w:p w14:paraId="4664ACB7" w14:textId="77777777" w:rsidR="00505839" w:rsidRPr="00B94539" w:rsidRDefault="00505839" w:rsidP="00B94539">
            <w:pPr>
              <w:pStyle w:val="af3"/>
              <w:jc w:val="center"/>
              <w:rPr>
                <w:sz w:val="20"/>
              </w:rPr>
            </w:pPr>
            <w:r w:rsidRPr="00B94539">
              <w:rPr>
                <w:rFonts w:hint="eastAsia"/>
                <w:sz w:val="20"/>
              </w:rPr>
              <w:t>運営設備</w:t>
            </w:r>
          </w:p>
          <w:p w14:paraId="25466159" w14:textId="65B06B7A" w:rsidR="00505839" w:rsidRPr="00B94539" w:rsidRDefault="00505839" w:rsidP="00B94539">
            <w:pPr>
              <w:pStyle w:val="af3"/>
              <w:jc w:val="center"/>
              <w:rPr>
                <w:sz w:val="20"/>
              </w:rPr>
            </w:pPr>
            <w:r w:rsidRPr="00B94539">
              <w:rPr>
                <w:rFonts w:hint="eastAsia"/>
                <w:sz w:val="20"/>
              </w:rPr>
              <w:t>(35)</w:t>
            </w:r>
          </w:p>
        </w:tc>
        <w:tc>
          <w:tcPr>
            <w:tcW w:w="2693" w:type="dxa"/>
            <w:vAlign w:val="center"/>
          </w:tcPr>
          <w:p w14:paraId="181163BC" w14:textId="54E5554A" w:rsidR="00505839" w:rsidRPr="00B94539" w:rsidRDefault="00505839" w:rsidP="00B94539">
            <w:pPr>
              <w:pStyle w:val="af3"/>
              <w:rPr>
                <w:sz w:val="16"/>
              </w:rPr>
            </w:pPr>
            <w:r w:rsidRPr="00B94539">
              <w:rPr>
                <w:rFonts w:hint="eastAsia"/>
                <w:sz w:val="16"/>
              </w:rPr>
              <w:t>自転車性能</w:t>
            </w:r>
          </w:p>
        </w:tc>
        <w:tc>
          <w:tcPr>
            <w:tcW w:w="6060" w:type="dxa"/>
            <w:vAlign w:val="center"/>
          </w:tcPr>
          <w:p w14:paraId="6E2BD2F3" w14:textId="7BE76D4E" w:rsidR="00505839" w:rsidRPr="00B94539" w:rsidRDefault="00505839" w:rsidP="00B94539">
            <w:pPr>
              <w:pStyle w:val="af3"/>
              <w:rPr>
                <w:sz w:val="16"/>
              </w:rPr>
            </w:pPr>
            <w:r w:rsidRPr="00B94539">
              <w:rPr>
                <w:rFonts w:hint="eastAsia"/>
                <w:sz w:val="16"/>
              </w:rPr>
              <w:t>自転車のデザイン、操作性・耐久性</w:t>
            </w:r>
            <w:r w:rsidRPr="00B94539">
              <w:rPr>
                <w:sz w:val="16"/>
              </w:rPr>
              <w:t xml:space="preserve"> </w:t>
            </w:r>
            <w:r w:rsidRPr="00B94539">
              <w:rPr>
                <w:rFonts w:hint="eastAsia"/>
                <w:sz w:val="16"/>
              </w:rPr>
              <w:t>等</w:t>
            </w:r>
          </w:p>
        </w:tc>
      </w:tr>
      <w:tr w:rsidR="00505839" w14:paraId="7A3CDF8F" w14:textId="77777777" w:rsidTr="00B94539">
        <w:trPr>
          <w:trHeight w:val="20"/>
        </w:trPr>
        <w:tc>
          <w:tcPr>
            <w:tcW w:w="1101" w:type="dxa"/>
            <w:vMerge/>
            <w:vAlign w:val="center"/>
          </w:tcPr>
          <w:p w14:paraId="652C2E48" w14:textId="77777777" w:rsidR="00505839" w:rsidRPr="00B94539" w:rsidRDefault="00505839" w:rsidP="00B94539">
            <w:pPr>
              <w:pStyle w:val="af3"/>
              <w:jc w:val="center"/>
              <w:rPr>
                <w:sz w:val="20"/>
              </w:rPr>
            </w:pPr>
          </w:p>
        </w:tc>
        <w:tc>
          <w:tcPr>
            <w:tcW w:w="2693" w:type="dxa"/>
            <w:vAlign w:val="center"/>
          </w:tcPr>
          <w:p w14:paraId="6AF87112" w14:textId="37D1A68C" w:rsidR="00505839" w:rsidRPr="00B94539" w:rsidRDefault="00505839" w:rsidP="00B94539">
            <w:pPr>
              <w:pStyle w:val="af3"/>
              <w:rPr>
                <w:sz w:val="16"/>
              </w:rPr>
            </w:pPr>
            <w:r w:rsidRPr="00B94539">
              <w:rPr>
                <w:rFonts w:hint="eastAsia"/>
                <w:sz w:val="16"/>
              </w:rPr>
              <w:t>ポート性能</w:t>
            </w:r>
          </w:p>
        </w:tc>
        <w:tc>
          <w:tcPr>
            <w:tcW w:w="6060" w:type="dxa"/>
            <w:vAlign w:val="center"/>
          </w:tcPr>
          <w:p w14:paraId="5816B57A" w14:textId="7E30A9B1" w:rsidR="00505839" w:rsidRPr="00B94539" w:rsidRDefault="00505839" w:rsidP="00B94539">
            <w:pPr>
              <w:pStyle w:val="af3"/>
              <w:rPr>
                <w:sz w:val="16"/>
              </w:rPr>
            </w:pPr>
            <w:r w:rsidRPr="00B94539">
              <w:rPr>
                <w:rFonts w:hint="eastAsia"/>
                <w:sz w:val="16"/>
              </w:rPr>
              <w:t>サイクルポートのデザイン、耐久性</w:t>
            </w:r>
            <w:r w:rsidRPr="00B94539">
              <w:rPr>
                <w:sz w:val="16"/>
              </w:rPr>
              <w:t xml:space="preserve"> </w:t>
            </w:r>
            <w:r w:rsidRPr="00B94539">
              <w:rPr>
                <w:rFonts w:hint="eastAsia"/>
                <w:sz w:val="16"/>
              </w:rPr>
              <w:t>等</w:t>
            </w:r>
          </w:p>
        </w:tc>
      </w:tr>
      <w:tr w:rsidR="00505839" w14:paraId="4E649046" w14:textId="77777777" w:rsidTr="00B94539">
        <w:trPr>
          <w:trHeight w:val="20"/>
        </w:trPr>
        <w:tc>
          <w:tcPr>
            <w:tcW w:w="1101" w:type="dxa"/>
            <w:vMerge/>
            <w:vAlign w:val="center"/>
          </w:tcPr>
          <w:p w14:paraId="5B73B43D" w14:textId="77777777" w:rsidR="00505839" w:rsidRPr="00B94539" w:rsidRDefault="00505839" w:rsidP="00B94539">
            <w:pPr>
              <w:pStyle w:val="af3"/>
              <w:jc w:val="center"/>
              <w:rPr>
                <w:sz w:val="20"/>
              </w:rPr>
            </w:pPr>
          </w:p>
        </w:tc>
        <w:tc>
          <w:tcPr>
            <w:tcW w:w="2693" w:type="dxa"/>
            <w:vAlign w:val="center"/>
          </w:tcPr>
          <w:p w14:paraId="00D672DD" w14:textId="4D29C4A5" w:rsidR="00505839" w:rsidRPr="00B94539" w:rsidRDefault="00505839" w:rsidP="00B94539">
            <w:pPr>
              <w:pStyle w:val="af3"/>
              <w:rPr>
                <w:sz w:val="16"/>
              </w:rPr>
            </w:pPr>
            <w:r w:rsidRPr="00B94539">
              <w:rPr>
                <w:rFonts w:hint="eastAsia"/>
                <w:sz w:val="16"/>
              </w:rPr>
              <w:t>自転車台数及びポート駐輪台数</w:t>
            </w:r>
          </w:p>
        </w:tc>
        <w:tc>
          <w:tcPr>
            <w:tcW w:w="6060" w:type="dxa"/>
            <w:vAlign w:val="center"/>
          </w:tcPr>
          <w:p w14:paraId="3E012E93" w14:textId="72D46751" w:rsidR="00505839" w:rsidRPr="00B94539" w:rsidRDefault="00505839" w:rsidP="00B94539">
            <w:pPr>
              <w:pStyle w:val="af3"/>
              <w:rPr>
                <w:sz w:val="16"/>
              </w:rPr>
            </w:pPr>
            <w:r w:rsidRPr="00B94539">
              <w:rPr>
                <w:rFonts w:hint="eastAsia"/>
                <w:sz w:val="16"/>
              </w:rPr>
              <w:t>自転車投入台数、ポートの駐輪可能台数及び両者のバランスは適切か</w:t>
            </w:r>
          </w:p>
        </w:tc>
      </w:tr>
      <w:tr w:rsidR="00505839" w14:paraId="1F15F9E6" w14:textId="77777777" w:rsidTr="00B94539">
        <w:trPr>
          <w:trHeight w:val="20"/>
        </w:trPr>
        <w:tc>
          <w:tcPr>
            <w:tcW w:w="1101" w:type="dxa"/>
            <w:vMerge/>
            <w:vAlign w:val="center"/>
          </w:tcPr>
          <w:p w14:paraId="003B8307" w14:textId="77777777" w:rsidR="00505839" w:rsidRPr="00B94539" w:rsidRDefault="00505839" w:rsidP="00B94539">
            <w:pPr>
              <w:pStyle w:val="af3"/>
              <w:jc w:val="center"/>
              <w:rPr>
                <w:sz w:val="20"/>
              </w:rPr>
            </w:pPr>
          </w:p>
        </w:tc>
        <w:tc>
          <w:tcPr>
            <w:tcW w:w="2693" w:type="dxa"/>
            <w:vAlign w:val="center"/>
          </w:tcPr>
          <w:p w14:paraId="061E62DC" w14:textId="382140AA" w:rsidR="00505839" w:rsidRPr="00B94539" w:rsidRDefault="00505839" w:rsidP="00B94539">
            <w:pPr>
              <w:pStyle w:val="af3"/>
              <w:rPr>
                <w:sz w:val="16"/>
              </w:rPr>
            </w:pPr>
            <w:r w:rsidRPr="00B94539">
              <w:rPr>
                <w:rFonts w:hint="eastAsia"/>
                <w:sz w:val="16"/>
              </w:rPr>
              <w:t>ポートの設置場所</w:t>
            </w:r>
          </w:p>
        </w:tc>
        <w:tc>
          <w:tcPr>
            <w:tcW w:w="6060" w:type="dxa"/>
            <w:vAlign w:val="center"/>
          </w:tcPr>
          <w:p w14:paraId="56C3580E" w14:textId="6972C3F4" w:rsidR="00505839" w:rsidRPr="00B94539" w:rsidRDefault="00505839" w:rsidP="00B94539">
            <w:pPr>
              <w:pStyle w:val="af3"/>
              <w:rPr>
                <w:sz w:val="16"/>
              </w:rPr>
            </w:pPr>
            <w:r w:rsidRPr="00B94539">
              <w:rPr>
                <w:rFonts w:hint="eastAsia"/>
                <w:sz w:val="16"/>
              </w:rPr>
              <w:t>ポートの設置場所及び駐輪可能台数は適切か</w:t>
            </w:r>
          </w:p>
        </w:tc>
      </w:tr>
      <w:tr w:rsidR="00505839" w14:paraId="19C0D21D" w14:textId="77777777" w:rsidTr="00B94539">
        <w:trPr>
          <w:trHeight w:val="20"/>
        </w:trPr>
        <w:tc>
          <w:tcPr>
            <w:tcW w:w="1101" w:type="dxa"/>
            <w:vMerge/>
            <w:vAlign w:val="center"/>
          </w:tcPr>
          <w:p w14:paraId="54B9F1B1" w14:textId="77777777" w:rsidR="00505839" w:rsidRPr="00B94539" w:rsidRDefault="00505839" w:rsidP="00B94539">
            <w:pPr>
              <w:pStyle w:val="af3"/>
              <w:jc w:val="center"/>
              <w:rPr>
                <w:sz w:val="20"/>
              </w:rPr>
            </w:pPr>
          </w:p>
        </w:tc>
        <w:tc>
          <w:tcPr>
            <w:tcW w:w="2693" w:type="dxa"/>
            <w:vAlign w:val="center"/>
          </w:tcPr>
          <w:p w14:paraId="7C79F561" w14:textId="1377831A" w:rsidR="00505839" w:rsidRPr="00B94539" w:rsidRDefault="00505839" w:rsidP="00B94539">
            <w:pPr>
              <w:pStyle w:val="af3"/>
              <w:rPr>
                <w:sz w:val="16"/>
              </w:rPr>
            </w:pPr>
            <w:r w:rsidRPr="00B94539">
              <w:rPr>
                <w:rFonts w:hint="eastAsia"/>
                <w:sz w:val="16"/>
              </w:rPr>
              <w:t>自転車及びポートのメンテナンス</w:t>
            </w:r>
          </w:p>
        </w:tc>
        <w:tc>
          <w:tcPr>
            <w:tcW w:w="6060" w:type="dxa"/>
            <w:vAlign w:val="center"/>
          </w:tcPr>
          <w:p w14:paraId="6DC78186" w14:textId="20699346" w:rsidR="00505839" w:rsidRPr="00B94539" w:rsidRDefault="00505839" w:rsidP="00B94539">
            <w:pPr>
              <w:pStyle w:val="af3"/>
              <w:rPr>
                <w:sz w:val="16"/>
              </w:rPr>
            </w:pPr>
            <w:r w:rsidRPr="00B94539">
              <w:rPr>
                <w:rFonts w:hint="eastAsia"/>
                <w:sz w:val="16"/>
              </w:rPr>
              <w:t>自転車とサイクルポートのメンテナンスはどのように実施するか</w:t>
            </w:r>
          </w:p>
        </w:tc>
      </w:tr>
      <w:tr w:rsidR="00505839" w14:paraId="4F4057D0" w14:textId="77777777" w:rsidTr="00B94539">
        <w:trPr>
          <w:trHeight w:val="20"/>
        </w:trPr>
        <w:tc>
          <w:tcPr>
            <w:tcW w:w="1101" w:type="dxa"/>
            <w:vMerge/>
            <w:vAlign w:val="center"/>
          </w:tcPr>
          <w:p w14:paraId="2E5351F5" w14:textId="77777777" w:rsidR="00505839" w:rsidRPr="00B94539" w:rsidRDefault="00505839" w:rsidP="00B94539">
            <w:pPr>
              <w:pStyle w:val="af3"/>
              <w:jc w:val="center"/>
              <w:rPr>
                <w:sz w:val="20"/>
              </w:rPr>
            </w:pPr>
          </w:p>
        </w:tc>
        <w:tc>
          <w:tcPr>
            <w:tcW w:w="2693" w:type="dxa"/>
            <w:vAlign w:val="center"/>
          </w:tcPr>
          <w:p w14:paraId="4D7BE245" w14:textId="31DEE570" w:rsidR="00505839" w:rsidRPr="00B94539" w:rsidRDefault="00505839" w:rsidP="00B94539">
            <w:pPr>
              <w:pStyle w:val="af3"/>
              <w:rPr>
                <w:sz w:val="16"/>
              </w:rPr>
            </w:pPr>
            <w:r w:rsidRPr="00B94539">
              <w:rPr>
                <w:rFonts w:hint="eastAsia"/>
                <w:sz w:val="16"/>
              </w:rPr>
              <w:t>ポートの設置・撤去</w:t>
            </w:r>
          </w:p>
        </w:tc>
        <w:tc>
          <w:tcPr>
            <w:tcW w:w="6060" w:type="dxa"/>
            <w:vAlign w:val="center"/>
          </w:tcPr>
          <w:p w14:paraId="24A4543C" w14:textId="12E48201" w:rsidR="00505839" w:rsidRPr="00B94539" w:rsidRDefault="00505839" w:rsidP="00B94539">
            <w:pPr>
              <w:pStyle w:val="af3"/>
              <w:rPr>
                <w:sz w:val="16"/>
              </w:rPr>
            </w:pPr>
            <w:r w:rsidRPr="00B94539">
              <w:rPr>
                <w:rFonts w:hint="eastAsia"/>
                <w:sz w:val="16"/>
              </w:rPr>
              <w:t>ポートは速やかに設置及び撤去可能か</w:t>
            </w:r>
          </w:p>
        </w:tc>
      </w:tr>
      <w:tr w:rsidR="00505839" w14:paraId="3C241A4F" w14:textId="77777777" w:rsidTr="00B94539">
        <w:trPr>
          <w:trHeight w:val="20"/>
        </w:trPr>
        <w:tc>
          <w:tcPr>
            <w:tcW w:w="1101" w:type="dxa"/>
            <w:vMerge/>
            <w:vAlign w:val="center"/>
          </w:tcPr>
          <w:p w14:paraId="74988BB1" w14:textId="77777777" w:rsidR="00505839" w:rsidRPr="00B94539" w:rsidRDefault="00505839" w:rsidP="00B94539">
            <w:pPr>
              <w:pStyle w:val="af3"/>
              <w:jc w:val="center"/>
              <w:rPr>
                <w:sz w:val="20"/>
              </w:rPr>
            </w:pPr>
          </w:p>
        </w:tc>
        <w:tc>
          <w:tcPr>
            <w:tcW w:w="2693" w:type="dxa"/>
            <w:vAlign w:val="center"/>
          </w:tcPr>
          <w:p w14:paraId="1B33FE76" w14:textId="1355275D" w:rsidR="00505839" w:rsidRPr="00B94539" w:rsidRDefault="00505839" w:rsidP="00B94539">
            <w:pPr>
              <w:pStyle w:val="af3"/>
              <w:rPr>
                <w:sz w:val="16"/>
              </w:rPr>
            </w:pPr>
            <w:r w:rsidRPr="00B94539">
              <w:rPr>
                <w:rFonts w:hint="eastAsia"/>
                <w:sz w:val="16"/>
              </w:rPr>
              <w:t>自転車の再配置</w:t>
            </w:r>
          </w:p>
        </w:tc>
        <w:tc>
          <w:tcPr>
            <w:tcW w:w="6060" w:type="dxa"/>
            <w:vAlign w:val="center"/>
          </w:tcPr>
          <w:p w14:paraId="34B5C3C5" w14:textId="1D39B445" w:rsidR="00505839" w:rsidRPr="00B94539" w:rsidRDefault="00505839" w:rsidP="00B94539">
            <w:pPr>
              <w:pStyle w:val="af3"/>
              <w:rPr>
                <w:sz w:val="16"/>
              </w:rPr>
            </w:pPr>
            <w:r w:rsidRPr="00B94539">
              <w:rPr>
                <w:rFonts w:hint="eastAsia"/>
                <w:sz w:val="16"/>
              </w:rPr>
              <w:t>ポート間での自転車の偏在に対し、どのように再配置を行うか</w:t>
            </w:r>
          </w:p>
        </w:tc>
      </w:tr>
      <w:tr w:rsidR="00505839" w14:paraId="5DBC6DEC" w14:textId="77777777" w:rsidTr="00B94539">
        <w:trPr>
          <w:trHeight w:val="20"/>
        </w:trPr>
        <w:tc>
          <w:tcPr>
            <w:tcW w:w="1101" w:type="dxa"/>
            <w:vMerge w:val="restart"/>
            <w:vAlign w:val="center"/>
          </w:tcPr>
          <w:p w14:paraId="028C3591" w14:textId="77777777" w:rsidR="00505839" w:rsidRPr="00B94539" w:rsidRDefault="00505839" w:rsidP="00B94539">
            <w:pPr>
              <w:pStyle w:val="af3"/>
              <w:jc w:val="center"/>
              <w:rPr>
                <w:sz w:val="20"/>
              </w:rPr>
            </w:pPr>
            <w:r w:rsidRPr="00B94539">
              <w:rPr>
                <w:rFonts w:hint="eastAsia"/>
                <w:sz w:val="20"/>
              </w:rPr>
              <w:t>利便性</w:t>
            </w:r>
          </w:p>
          <w:p w14:paraId="572D163B" w14:textId="1670825D" w:rsidR="00505839" w:rsidRPr="00B94539" w:rsidRDefault="00505839" w:rsidP="00B94539">
            <w:pPr>
              <w:pStyle w:val="af3"/>
              <w:jc w:val="center"/>
              <w:rPr>
                <w:sz w:val="20"/>
              </w:rPr>
            </w:pPr>
            <w:r w:rsidRPr="00B94539">
              <w:rPr>
                <w:rFonts w:hint="eastAsia"/>
                <w:sz w:val="20"/>
              </w:rPr>
              <w:t>(</w:t>
            </w:r>
            <w:r w:rsidRPr="00B94539">
              <w:rPr>
                <w:sz w:val="20"/>
              </w:rPr>
              <w:t>35</w:t>
            </w:r>
            <w:r w:rsidRPr="00B94539">
              <w:rPr>
                <w:rFonts w:hint="eastAsia"/>
                <w:sz w:val="20"/>
              </w:rPr>
              <w:t>)</w:t>
            </w:r>
          </w:p>
        </w:tc>
        <w:tc>
          <w:tcPr>
            <w:tcW w:w="2693" w:type="dxa"/>
            <w:vAlign w:val="center"/>
          </w:tcPr>
          <w:p w14:paraId="77BAB15E" w14:textId="0CB3E7BE" w:rsidR="00505839" w:rsidRPr="00B94539" w:rsidRDefault="00505839" w:rsidP="00B94539">
            <w:pPr>
              <w:pStyle w:val="af3"/>
              <w:rPr>
                <w:sz w:val="16"/>
              </w:rPr>
            </w:pPr>
            <w:r w:rsidRPr="00B94539">
              <w:rPr>
                <w:rFonts w:hint="eastAsia"/>
                <w:sz w:val="16"/>
              </w:rPr>
              <w:t>登録方法</w:t>
            </w:r>
          </w:p>
        </w:tc>
        <w:tc>
          <w:tcPr>
            <w:tcW w:w="6060" w:type="dxa"/>
            <w:vAlign w:val="center"/>
          </w:tcPr>
          <w:p w14:paraId="50335E7B" w14:textId="01082FC1" w:rsidR="00505839" w:rsidRPr="00B94539" w:rsidRDefault="00505839" w:rsidP="00B94539">
            <w:pPr>
              <w:pStyle w:val="af3"/>
              <w:rPr>
                <w:sz w:val="16"/>
              </w:rPr>
            </w:pPr>
            <w:r w:rsidRPr="00B94539">
              <w:rPr>
                <w:rFonts w:hint="eastAsia"/>
                <w:sz w:val="16"/>
              </w:rPr>
              <w:t>利用登録は容易で、多くの利用者が登録できるか</w:t>
            </w:r>
          </w:p>
        </w:tc>
      </w:tr>
      <w:tr w:rsidR="00505839" w14:paraId="11033104" w14:textId="77777777" w:rsidTr="00B94539">
        <w:trPr>
          <w:trHeight w:val="20"/>
        </w:trPr>
        <w:tc>
          <w:tcPr>
            <w:tcW w:w="1101" w:type="dxa"/>
            <w:vMerge/>
            <w:vAlign w:val="center"/>
          </w:tcPr>
          <w:p w14:paraId="665BB924" w14:textId="77777777" w:rsidR="00505839" w:rsidRPr="00B94539" w:rsidRDefault="00505839" w:rsidP="00B94539">
            <w:pPr>
              <w:pStyle w:val="af3"/>
              <w:jc w:val="center"/>
              <w:rPr>
                <w:sz w:val="20"/>
              </w:rPr>
            </w:pPr>
          </w:p>
        </w:tc>
        <w:tc>
          <w:tcPr>
            <w:tcW w:w="2693" w:type="dxa"/>
            <w:vAlign w:val="center"/>
          </w:tcPr>
          <w:p w14:paraId="67DA97CE" w14:textId="656BADBF" w:rsidR="00505839" w:rsidRPr="00B94539" w:rsidRDefault="00505839" w:rsidP="00B94539">
            <w:pPr>
              <w:pStyle w:val="af3"/>
              <w:rPr>
                <w:sz w:val="16"/>
              </w:rPr>
            </w:pPr>
            <w:r w:rsidRPr="00B94539">
              <w:rPr>
                <w:rFonts w:hint="eastAsia"/>
                <w:sz w:val="16"/>
              </w:rPr>
              <w:t>空き状況の確認方法</w:t>
            </w:r>
          </w:p>
        </w:tc>
        <w:tc>
          <w:tcPr>
            <w:tcW w:w="6060" w:type="dxa"/>
            <w:vAlign w:val="center"/>
          </w:tcPr>
          <w:p w14:paraId="47FEB218" w14:textId="6CE89424" w:rsidR="00505839" w:rsidRPr="00B94539" w:rsidRDefault="00505839" w:rsidP="00B94539">
            <w:pPr>
              <w:pStyle w:val="af3"/>
              <w:rPr>
                <w:sz w:val="16"/>
              </w:rPr>
            </w:pPr>
            <w:r w:rsidRPr="00B94539">
              <w:rPr>
                <w:rFonts w:hint="eastAsia"/>
                <w:sz w:val="16"/>
              </w:rPr>
              <w:t>自転車・ポートの空き情報を容易に確認できるか</w:t>
            </w:r>
          </w:p>
        </w:tc>
      </w:tr>
      <w:tr w:rsidR="00505839" w14:paraId="6F390E24" w14:textId="77777777" w:rsidTr="00B94539">
        <w:trPr>
          <w:trHeight w:val="20"/>
        </w:trPr>
        <w:tc>
          <w:tcPr>
            <w:tcW w:w="1101" w:type="dxa"/>
            <w:vMerge/>
            <w:vAlign w:val="center"/>
          </w:tcPr>
          <w:p w14:paraId="1741D42F" w14:textId="77777777" w:rsidR="00505839" w:rsidRPr="00B94539" w:rsidRDefault="00505839" w:rsidP="00B94539">
            <w:pPr>
              <w:pStyle w:val="af3"/>
              <w:jc w:val="center"/>
              <w:rPr>
                <w:sz w:val="20"/>
              </w:rPr>
            </w:pPr>
          </w:p>
        </w:tc>
        <w:tc>
          <w:tcPr>
            <w:tcW w:w="2693" w:type="dxa"/>
            <w:vAlign w:val="center"/>
          </w:tcPr>
          <w:p w14:paraId="5375C2D9" w14:textId="5CED8030" w:rsidR="00505839" w:rsidRPr="00B94539" w:rsidRDefault="00505839" w:rsidP="00B94539">
            <w:pPr>
              <w:pStyle w:val="af3"/>
              <w:rPr>
                <w:sz w:val="16"/>
              </w:rPr>
            </w:pPr>
            <w:r w:rsidRPr="00B94539">
              <w:rPr>
                <w:rFonts w:hint="eastAsia"/>
                <w:sz w:val="16"/>
              </w:rPr>
              <w:t>利用方法</w:t>
            </w:r>
          </w:p>
        </w:tc>
        <w:tc>
          <w:tcPr>
            <w:tcW w:w="6060" w:type="dxa"/>
            <w:vAlign w:val="center"/>
          </w:tcPr>
          <w:p w14:paraId="67C0EC60" w14:textId="51126CDF" w:rsidR="00505839" w:rsidRPr="00B94539" w:rsidRDefault="00505839" w:rsidP="00B94539">
            <w:pPr>
              <w:pStyle w:val="af3"/>
              <w:rPr>
                <w:sz w:val="16"/>
              </w:rPr>
            </w:pPr>
            <w:r w:rsidRPr="00B94539">
              <w:rPr>
                <w:rFonts w:hint="eastAsia"/>
                <w:sz w:val="16"/>
              </w:rPr>
              <w:t>自転車の開錠・施錠等は容易にできるか、一時駐輪は可能か</w:t>
            </w:r>
          </w:p>
        </w:tc>
      </w:tr>
      <w:tr w:rsidR="00505839" w14:paraId="1B0114CC" w14:textId="77777777" w:rsidTr="00B94539">
        <w:trPr>
          <w:trHeight w:val="20"/>
        </w:trPr>
        <w:tc>
          <w:tcPr>
            <w:tcW w:w="1101" w:type="dxa"/>
            <w:vMerge/>
            <w:vAlign w:val="center"/>
          </w:tcPr>
          <w:p w14:paraId="5BFC7881" w14:textId="77777777" w:rsidR="00505839" w:rsidRPr="00B94539" w:rsidRDefault="00505839" w:rsidP="00B94539">
            <w:pPr>
              <w:pStyle w:val="af3"/>
              <w:jc w:val="center"/>
              <w:rPr>
                <w:sz w:val="20"/>
              </w:rPr>
            </w:pPr>
          </w:p>
        </w:tc>
        <w:tc>
          <w:tcPr>
            <w:tcW w:w="2693" w:type="dxa"/>
            <w:vAlign w:val="center"/>
          </w:tcPr>
          <w:p w14:paraId="7FA7C38D" w14:textId="4856C12D" w:rsidR="00505839" w:rsidRPr="00B94539" w:rsidRDefault="00505839" w:rsidP="00B94539">
            <w:pPr>
              <w:pStyle w:val="af3"/>
              <w:rPr>
                <w:sz w:val="16"/>
              </w:rPr>
            </w:pPr>
            <w:r w:rsidRPr="00B94539">
              <w:rPr>
                <w:rFonts w:hint="eastAsia"/>
                <w:sz w:val="16"/>
              </w:rPr>
              <w:t>決済方法</w:t>
            </w:r>
          </w:p>
        </w:tc>
        <w:tc>
          <w:tcPr>
            <w:tcW w:w="6060" w:type="dxa"/>
            <w:vAlign w:val="center"/>
          </w:tcPr>
          <w:p w14:paraId="6205FE7E" w14:textId="30471287" w:rsidR="00505839" w:rsidRPr="00B94539" w:rsidRDefault="00505839" w:rsidP="00B94539">
            <w:pPr>
              <w:pStyle w:val="af3"/>
              <w:rPr>
                <w:sz w:val="16"/>
              </w:rPr>
            </w:pPr>
            <w:r w:rsidRPr="00B94539">
              <w:rPr>
                <w:rFonts w:hint="eastAsia"/>
                <w:sz w:val="16"/>
              </w:rPr>
              <w:t>自転車利用料の決済は容易で、複数の決済方法を選択できるか</w:t>
            </w:r>
          </w:p>
        </w:tc>
      </w:tr>
      <w:tr w:rsidR="00505839" w14:paraId="63B76E6A" w14:textId="77777777" w:rsidTr="00B94539">
        <w:trPr>
          <w:trHeight w:val="20"/>
        </w:trPr>
        <w:tc>
          <w:tcPr>
            <w:tcW w:w="1101" w:type="dxa"/>
            <w:vMerge/>
            <w:vAlign w:val="center"/>
          </w:tcPr>
          <w:p w14:paraId="6EC42955" w14:textId="77777777" w:rsidR="00505839" w:rsidRPr="00B94539" w:rsidRDefault="00505839" w:rsidP="00B94539">
            <w:pPr>
              <w:pStyle w:val="af3"/>
              <w:jc w:val="center"/>
              <w:rPr>
                <w:sz w:val="20"/>
              </w:rPr>
            </w:pPr>
          </w:p>
        </w:tc>
        <w:tc>
          <w:tcPr>
            <w:tcW w:w="2693" w:type="dxa"/>
            <w:vAlign w:val="center"/>
          </w:tcPr>
          <w:p w14:paraId="7672A766" w14:textId="66B7DBD3" w:rsidR="00505839" w:rsidRPr="00B94539" w:rsidRDefault="00505839" w:rsidP="00B94539">
            <w:pPr>
              <w:pStyle w:val="af3"/>
              <w:rPr>
                <w:sz w:val="16"/>
              </w:rPr>
            </w:pPr>
            <w:r w:rsidRPr="00B94539">
              <w:rPr>
                <w:rFonts w:hint="eastAsia"/>
                <w:sz w:val="16"/>
              </w:rPr>
              <w:t>利用料金</w:t>
            </w:r>
          </w:p>
        </w:tc>
        <w:tc>
          <w:tcPr>
            <w:tcW w:w="6060" w:type="dxa"/>
            <w:vAlign w:val="center"/>
          </w:tcPr>
          <w:p w14:paraId="278CE845" w14:textId="13E2C9D6" w:rsidR="00505839" w:rsidRPr="00B94539" w:rsidRDefault="00505839" w:rsidP="00B94539">
            <w:pPr>
              <w:pStyle w:val="af3"/>
              <w:rPr>
                <w:sz w:val="16"/>
              </w:rPr>
            </w:pPr>
            <w:r w:rsidRPr="00B94539">
              <w:rPr>
                <w:rFonts w:hint="eastAsia"/>
                <w:sz w:val="16"/>
              </w:rPr>
              <w:t>利用者が利用しやすい料金設定となっているか</w:t>
            </w:r>
          </w:p>
        </w:tc>
      </w:tr>
      <w:tr w:rsidR="00505839" w14:paraId="35BA1F34" w14:textId="77777777" w:rsidTr="00B94539">
        <w:trPr>
          <w:trHeight w:val="20"/>
        </w:trPr>
        <w:tc>
          <w:tcPr>
            <w:tcW w:w="1101" w:type="dxa"/>
            <w:vMerge/>
            <w:vAlign w:val="center"/>
          </w:tcPr>
          <w:p w14:paraId="0BCD9473" w14:textId="77777777" w:rsidR="00505839" w:rsidRPr="00B94539" w:rsidRDefault="00505839" w:rsidP="00B94539">
            <w:pPr>
              <w:pStyle w:val="af3"/>
              <w:jc w:val="center"/>
              <w:rPr>
                <w:sz w:val="20"/>
              </w:rPr>
            </w:pPr>
          </w:p>
        </w:tc>
        <w:tc>
          <w:tcPr>
            <w:tcW w:w="2693" w:type="dxa"/>
            <w:vAlign w:val="center"/>
          </w:tcPr>
          <w:p w14:paraId="68C4ACE2" w14:textId="1E8C179E" w:rsidR="00505839" w:rsidRPr="00B94539" w:rsidRDefault="00505839" w:rsidP="00B94539">
            <w:pPr>
              <w:pStyle w:val="af3"/>
              <w:rPr>
                <w:sz w:val="16"/>
              </w:rPr>
            </w:pPr>
            <w:r w:rsidRPr="00B94539">
              <w:rPr>
                <w:rFonts w:hint="eastAsia"/>
                <w:sz w:val="16"/>
              </w:rPr>
              <w:t>多言語対応</w:t>
            </w:r>
          </w:p>
        </w:tc>
        <w:tc>
          <w:tcPr>
            <w:tcW w:w="6060" w:type="dxa"/>
            <w:vAlign w:val="center"/>
          </w:tcPr>
          <w:p w14:paraId="5C294147" w14:textId="60528FE3" w:rsidR="00505839" w:rsidRPr="00B94539" w:rsidRDefault="00505839" w:rsidP="00B94539">
            <w:pPr>
              <w:pStyle w:val="af3"/>
              <w:rPr>
                <w:sz w:val="16"/>
              </w:rPr>
            </w:pPr>
            <w:r w:rsidRPr="00B94539">
              <w:rPr>
                <w:rFonts w:hint="eastAsia"/>
                <w:sz w:val="16"/>
              </w:rPr>
              <w:t>日本語のほか、多言語に対応しているか</w:t>
            </w:r>
          </w:p>
        </w:tc>
      </w:tr>
      <w:tr w:rsidR="00505839" w14:paraId="56288F01" w14:textId="77777777" w:rsidTr="00B94539">
        <w:trPr>
          <w:trHeight w:val="20"/>
        </w:trPr>
        <w:tc>
          <w:tcPr>
            <w:tcW w:w="1101" w:type="dxa"/>
            <w:vMerge/>
            <w:vAlign w:val="center"/>
          </w:tcPr>
          <w:p w14:paraId="478E8C77" w14:textId="77777777" w:rsidR="00505839" w:rsidRPr="00B94539" w:rsidRDefault="00505839" w:rsidP="00B94539">
            <w:pPr>
              <w:pStyle w:val="af3"/>
              <w:jc w:val="center"/>
              <w:rPr>
                <w:sz w:val="20"/>
              </w:rPr>
            </w:pPr>
          </w:p>
        </w:tc>
        <w:tc>
          <w:tcPr>
            <w:tcW w:w="2693" w:type="dxa"/>
            <w:vAlign w:val="center"/>
          </w:tcPr>
          <w:p w14:paraId="42AF8646" w14:textId="793561A4" w:rsidR="00505839" w:rsidRPr="00B94539" w:rsidRDefault="00505839" w:rsidP="00B94539">
            <w:pPr>
              <w:pStyle w:val="af3"/>
              <w:rPr>
                <w:sz w:val="16"/>
              </w:rPr>
            </w:pPr>
            <w:r w:rsidRPr="00B94539">
              <w:rPr>
                <w:rFonts w:hint="eastAsia"/>
                <w:sz w:val="16"/>
              </w:rPr>
              <w:t>制度周知・マナー啓発</w:t>
            </w:r>
          </w:p>
        </w:tc>
        <w:tc>
          <w:tcPr>
            <w:tcW w:w="6060" w:type="dxa"/>
            <w:vAlign w:val="center"/>
          </w:tcPr>
          <w:p w14:paraId="62BF0B7C" w14:textId="59C9D6AC" w:rsidR="00505839" w:rsidRPr="00B94539" w:rsidRDefault="00505839" w:rsidP="00B94539">
            <w:pPr>
              <w:pStyle w:val="af3"/>
              <w:rPr>
                <w:sz w:val="16"/>
              </w:rPr>
            </w:pPr>
            <w:r w:rsidRPr="00B94539">
              <w:rPr>
                <w:rFonts w:hint="eastAsia"/>
                <w:sz w:val="16"/>
              </w:rPr>
              <w:t>周知・広報及び利用者へのマナー啓発の方法</w:t>
            </w:r>
          </w:p>
        </w:tc>
      </w:tr>
      <w:tr w:rsidR="00505839" w14:paraId="54CE1DB4" w14:textId="77777777" w:rsidTr="00B94539">
        <w:trPr>
          <w:trHeight w:val="20"/>
        </w:trPr>
        <w:tc>
          <w:tcPr>
            <w:tcW w:w="1101" w:type="dxa"/>
            <w:vMerge w:val="restart"/>
            <w:vAlign w:val="center"/>
          </w:tcPr>
          <w:p w14:paraId="007FC0F7" w14:textId="77777777" w:rsidR="00505839" w:rsidRPr="00B94539" w:rsidRDefault="00505839" w:rsidP="00B94539">
            <w:pPr>
              <w:pStyle w:val="af3"/>
              <w:jc w:val="center"/>
              <w:rPr>
                <w:sz w:val="20"/>
              </w:rPr>
            </w:pPr>
            <w:r w:rsidRPr="00B94539">
              <w:rPr>
                <w:rFonts w:hint="eastAsia"/>
                <w:sz w:val="20"/>
              </w:rPr>
              <w:t>安全・</w:t>
            </w:r>
          </w:p>
          <w:p w14:paraId="1717A48E" w14:textId="77777777" w:rsidR="00505839" w:rsidRPr="00B94539" w:rsidRDefault="00505839" w:rsidP="00B94539">
            <w:pPr>
              <w:pStyle w:val="af3"/>
              <w:jc w:val="center"/>
              <w:rPr>
                <w:sz w:val="20"/>
              </w:rPr>
            </w:pPr>
            <w:r w:rsidRPr="00B94539">
              <w:rPr>
                <w:rFonts w:hint="eastAsia"/>
                <w:sz w:val="20"/>
              </w:rPr>
              <w:t>環境対策</w:t>
            </w:r>
          </w:p>
          <w:p w14:paraId="232312FE" w14:textId="46FAFEF9" w:rsidR="00505839" w:rsidRPr="00B94539" w:rsidRDefault="00C02A12" w:rsidP="00B94539">
            <w:pPr>
              <w:pStyle w:val="af3"/>
              <w:jc w:val="center"/>
              <w:rPr>
                <w:sz w:val="20"/>
              </w:rPr>
            </w:pPr>
            <w:r w:rsidRPr="00B94539">
              <w:rPr>
                <w:rFonts w:hint="eastAsia"/>
                <w:sz w:val="20"/>
              </w:rPr>
              <w:t>(60</w:t>
            </w:r>
            <w:r w:rsidR="00505839" w:rsidRPr="00B94539">
              <w:rPr>
                <w:rFonts w:hint="eastAsia"/>
                <w:sz w:val="20"/>
              </w:rPr>
              <w:t>)</w:t>
            </w:r>
          </w:p>
        </w:tc>
        <w:tc>
          <w:tcPr>
            <w:tcW w:w="2693" w:type="dxa"/>
            <w:vAlign w:val="center"/>
          </w:tcPr>
          <w:p w14:paraId="139C52B3" w14:textId="6069E406" w:rsidR="00505839" w:rsidRPr="00B94539" w:rsidRDefault="00505839" w:rsidP="00B94539">
            <w:pPr>
              <w:pStyle w:val="af3"/>
              <w:rPr>
                <w:sz w:val="16"/>
              </w:rPr>
            </w:pPr>
            <w:r w:rsidRPr="00B94539">
              <w:rPr>
                <w:rFonts w:hint="eastAsia"/>
                <w:sz w:val="16"/>
              </w:rPr>
              <w:t>自転車・ポートの安全性</w:t>
            </w:r>
          </w:p>
        </w:tc>
        <w:tc>
          <w:tcPr>
            <w:tcW w:w="6060" w:type="dxa"/>
            <w:vAlign w:val="center"/>
          </w:tcPr>
          <w:p w14:paraId="6F1D5EE3" w14:textId="088550B9" w:rsidR="00505839" w:rsidRPr="00B94539" w:rsidRDefault="00505839" w:rsidP="00B94539">
            <w:pPr>
              <w:pStyle w:val="af3"/>
              <w:rPr>
                <w:sz w:val="16"/>
              </w:rPr>
            </w:pPr>
            <w:r w:rsidRPr="00B94539">
              <w:rPr>
                <w:rFonts w:hint="eastAsia"/>
                <w:sz w:val="16"/>
              </w:rPr>
              <w:t>自転車及びポートは、利用者や周辺への安全性に配慮されているか</w:t>
            </w:r>
          </w:p>
        </w:tc>
      </w:tr>
      <w:tr w:rsidR="00505839" w14:paraId="579A454B" w14:textId="77777777" w:rsidTr="00B94539">
        <w:trPr>
          <w:trHeight w:val="20"/>
        </w:trPr>
        <w:tc>
          <w:tcPr>
            <w:tcW w:w="1101" w:type="dxa"/>
            <w:vMerge/>
            <w:vAlign w:val="center"/>
          </w:tcPr>
          <w:p w14:paraId="0E971DE1" w14:textId="77777777" w:rsidR="00505839" w:rsidRPr="00B94539" w:rsidRDefault="00505839" w:rsidP="00B94539">
            <w:pPr>
              <w:pStyle w:val="af3"/>
              <w:jc w:val="center"/>
              <w:rPr>
                <w:sz w:val="20"/>
              </w:rPr>
            </w:pPr>
          </w:p>
        </w:tc>
        <w:tc>
          <w:tcPr>
            <w:tcW w:w="2693" w:type="dxa"/>
            <w:vAlign w:val="center"/>
          </w:tcPr>
          <w:p w14:paraId="5661F988" w14:textId="2ACB9C86" w:rsidR="00505839" w:rsidRPr="00B94539" w:rsidRDefault="00505839" w:rsidP="00B94539">
            <w:pPr>
              <w:pStyle w:val="af3"/>
              <w:rPr>
                <w:sz w:val="16"/>
              </w:rPr>
            </w:pPr>
            <w:r w:rsidRPr="00B94539">
              <w:rPr>
                <w:rFonts w:hint="eastAsia"/>
                <w:sz w:val="16"/>
              </w:rPr>
              <w:t>緊急時の対応</w:t>
            </w:r>
          </w:p>
        </w:tc>
        <w:tc>
          <w:tcPr>
            <w:tcW w:w="6060" w:type="dxa"/>
            <w:vAlign w:val="center"/>
          </w:tcPr>
          <w:p w14:paraId="07AECA79" w14:textId="49D090C4" w:rsidR="00505839" w:rsidRPr="00B94539" w:rsidRDefault="00505839" w:rsidP="00B94539">
            <w:pPr>
              <w:pStyle w:val="af3"/>
              <w:rPr>
                <w:sz w:val="16"/>
              </w:rPr>
            </w:pPr>
            <w:r w:rsidRPr="00B94539">
              <w:rPr>
                <w:rFonts w:hint="eastAsia"/>
                <w:sz w:val="16"/>
              </w:rPr>
              <w:t>事故・トラブルなど緊急時の対応窓口、体制及び問い合わせ方法はどうなっているか</w:t>
            </w:r>
          </w:p>
        </w:tc>
      </w:tr>
      <w:tr w:rsidR="00505839" w14:paraId="32EEA860" w14:textId="77777777" w:rsidTr="00B94539">
        <w:trPr>
          <w:trHeight w:val="20"/>
        </w:trPr>
        <w:tc>
          <w:tcPr>
            <w:tcW w:w="1101" w:type="dxa"/>
            <w:vMerge/>
            <w:vAlign w:val="center"/>
          </w:tcPr>
          <w:p w14:paraId="3BF80344" w14:textId="77777777" w:rsidR="00505839" w:rsidRPr="00B94539" w:rsidRDefault="00505839" w:rsidP="00B94539">
            <w:pPr>
              <w:pStyle w:val="af3"/>
              <w:jc w:val="center"/>
              <w:rPr>
                <w:sz w:val="20"/>
              </w:rPr>
            </w:pPr>
          </w:p>
        </w:tc>
        <w:tc>
          <w:tcPr>
            <w:tcW w:w="2693" w:type="dxa"/>
            <w:vAlign w:val="center"/>
          </w:tcPr>
          <w:p w14:paraId="34A22C42" w14:textId="362B0B6D" w:rsidR="00505839" w:rsidRPr="00B94539" w:rsidRDefault="00505839" w:rsidP="00B94539">
            <w:pPr>
              <w:pStyle w:val="af3"/>
              <w:rPr>
                <w:sz w:val="16"/>
              </w:rPr>
            </w:pPr>
            <w:r w:rsidRPr="00B94539">
              <w:rPr>
                <w:rFonts w:hint="eastAsia"/>
                <w:sz w:val="16"/>
              </w:rPr>
              <w:t>保険内容</w:t>
            </w:r>
          </w:p>
        </w:tc>
        <w:tc>
          <w:tcPr>
            <w:tcW w:w="6060" w:type="dxa"/>
            <w:vAlign w:val="center"/>
          </w:tcPr>
          <w:p w14:paraId="4C88B0AD" w14:textId="4043E5AF" w:rsidR="00505839" w:rsidRPr="00B94539" w:rsidRDefault="00505839" w:rsidP="00B94539">
            <w:pPr>
              <w:pStyle w:val="af3"/>
              <w:rPr>
                <w:sz w:val="16"/>
              </w:rPr>
            </w:pPr>
            <w:r w:rsidRPr="00B94539">
              <w:rPr>
                <w:rFonts w:hint="eastAsia"/>
                <w:sz w:val="16"/>
              </w:rPr>
              <w:t>加入する保険の内容はどうなっているか</w:t>
            </w:r>
          </w:p>
        </w:tc>
      </w:tr>
      <w:tr w:rsidR="00505839" w14:paraId="39365567" w14:textId="77777777" w:rsidTr="00B94539">
        <w:trPr>
          <w:trHeight w:val="20"/>
        </w:trPr>
        <w:tc>
          <w:tcPr>
            <w:tcW w:w="1101" w:type="dxa"/>
            <w:vMerge/>
            <w:vAlign w:val="center"/>
          </w:tcPr>
          <w:p w14:paraId="7CB794E7" w14:textId="77777777" w:rsidR="00505839" w:rsidRPr="00B94539" w:rsidRDefault="00505839" w:rsidP="00B94539">
            <w:pPr>
              <w:pStyle w:val="af3"/>
              <w:jc w:val="center"/>
              <w:rPr>
                <w:sz w:val="20"/>
              </w:rPr>
            </w:pPr>
          </w:p>
        </w:tc>
        <w:tc>
          <w:tcPr>
            <w:tcW w:w="2693" w:type="dxa"/>
            <w:vAlign w:val="center"/>
          </w:tcPr>
          <w:p w14:paraId="29D86AD0" w14:textId="35F534D8" w:rsidR="00505839" w:rsidRPr="00B94539" w:rsidRDefault="00505839" w:rsidP="00B94539">
            <w:pPr>
              <w:pStyle w:val="af3"/>
              <w:rPr>
                <w:sz w:val="16"/>
              </w:rPr>
            </w:pPr>
            <w:r w:rsidRPr="00B94539">
              <w:rPr>
                <w:rFonts w:hint="eastAsia"/>
                <w:sz w:val="16"/>
              </w:rPr>
              <w:t>違法駐輪対策</w:t>
            </w:r>
          </w:p>
        </w:tc>
        <w:tc>
          <w:tcPr>
            <w:tcW w:w="6060" w:type="dxa"/>
            <w:vAlign w:val="center"/>
          </w:tcPr>
          <w:p w14:paraId="6E868201" w14:textId="369B0A15" w:rsidR="00505839" w:rsidRPr="00B94539" w:rsidRDefault="00505839" w:rsidP="00B94539">
            <w:pPr>
              <w:pStyle w:val="af3"/>
              <w:rPr>
                <w:sz w:val="16"/>
              </w:rPr>
            </w:pPr>
            <w:r w:rsidRPr="00B94539">
              <w:rPr>
                <w:rFonts w:hint="eastAsia"/>
                <w:sz w:val="16"/>
              </w:rPr>
              <w:t>違法駐輪対策としてどのような事を実施するのか</w:t>
            </w:r>
          </w:p>
        </w:tc>
      </w:tr>
      <w:tr w:rsidR="00C02A12" w14:paraId="27BE06FB" w14:textId="77777777" w:rsidTr="00B94539">
        <w:trPr>
          <w:trHeight w:val="20"/>
        </w:trPr>
        <w:tc>
          <w:tcPr>
            <w:tcW w:w="1101" w:type="dxa"/>
            <w:vMerge/>
            <w:vAlign w:val="center"/>
          </w:tcPr>
          <w:p w14:paraId="53F1B90A" w14:textId="77777777" w:rsidR="00C02A12" w:rsidRPr="00B94539" w:rsidRDefault="00C02A12" w:rsidP="00B94539">
            <w:pPr>
              <w:pStyle w:val="af3"/>
              <w:jc w:val="center"/>
              <w:rPr>
                <w:sz w:val="20"/>
              </w:rPr>
            </w:pPr>
          </w:p>
        </w:tc>
        <w:tc>
          <w:tcPr>
            <w:tcW w:w="2693" w:type="dxa"/>
            <w:vAlign w:val="center"/>
          </w:tcPr>
          <w:p w14:paraId="7B549C1B" w14:textId="38902693" w:rsidR="00C02A12" w:rsidRPr="00B94539" w:rsidRDefault="00C02A12" w:rsidP="00B94539">
            <w:pPr>
              <w:pStyle w:val="af3"/>
              <w:rPr>
                <w:sz w:val="16"/>
              </w:rPr>
            </w:pPr>
            <w:r w:rsidRPr="00B94539">
              <w:rPr>
                <w:rFonts w:hint="eastAsia"/>
                <w:sz w:val="16"/>
              </w:rPr>
              <w:t>防犯・盗難対策</w:t>
            </w:r>
          </w:p>
        </w:tc>
        <w:tc>
          <w:tcPr>
            <w:tcW w:w="6060" w:type="dxa"/>
            <w:vAlign w:val="center"/>
          </w:tcPr>
          <w:p w14:paraId="77F5B217" w14:textId="4F7FB294" w:rsidR="00C02A12" w:rsidRPr="00B94539" w:rsidRDefault="00C02A12" w:rsidP="00B94539">
            <w:pPr>
              <w:pStyle w:val="af3"/>
              <w:rPr>
                <w:sz w:val="16"/>
              </w:rPr>
            </w:pPr>
            <w:r w:rsidRPr="00B94539">
              <w:rPr>
                <w:rFonts w:hint="eastAsia"/>
                <w:sz w:val="16"/>
              </w:rPr>
              <w:t>自転車にどのような防犯・盗難対策が施されているか</w:t>
            </w:r>
          </w:p>
        </w:tc>
      </w:tr>
      <w:tr w:rsidR="00505839" w14:paraId="27FE61CF" w14:textId="77777777" w:rsidTr="00B94539">
        <w:trPr>
          <w:trHeight w:val="20"/>
        </w:trPr>
        <w:tc>
          <w:tcPr>
            <w:tcW w:w="1101" w:type="dxa"/>
            <w:vMerge/>
            <w:vAlign w:val="center"/>
          </w:tcPr>
          <w:p w14:paraId="5434823E" w14:textId="77777777" w:rsidR="00505839" w:rsidRPr="00B94539" w:rsidRDefault="00505839" w:rsidP="00B94539">
            <w:pPr>
              <w:pStyle w:val="af3"/>
              <w:jc w:val="center"/>
              <w:rPr>
                <w:sz w:val="20"/>
              </w:rPr>
            </w:pPr>
          </w:p>
        </w:tc>
        <w:tc>
          <w:tcPr>
            <w:tcW w:w="2693" w:type="dxa"/>
            <w:vAlign w:val="center"/>
          </w:tcPr>
          <w:p w14:paraId="7D7568B3" w14:textId="7D84F004" w:rsidR="00505839" w:rsidRPr="00B94539" w:rsidRDefault="00505839" w:rsidP="00B94539">
            <w:pPr>
              <w:pStyle w:val="af3"/>
              <w:rPr>
                <w:sz w:val="16"/>
              </w:rPr>
            </w:pPr>
            <w:r w:rsidRPr="00B94539">
              <w:rPr>
                <w:rFonts w:hint="eastAsia"/>
                <w:sz w:val="16"/>
              </w:rPr>
              <w:t>個人情報の管理</w:t>
            </w:r>
          </w:p>
        </w:tc>
        <w:tc>
          <w:tcPr>
            <w:tcW w:w="6060" w:type="dxa"/>
            <w:vAlign w:val="center"/>
          </w:tcPr>
          <w:p w14:paraId="1C3E959D" w14:textId="5DCB8DB0" w:rsidR="00505839" w:rsidRPr="00B94539" w:rsidRDefault="00505839" w:rsidP="00B94539">
            <w:pPr>
              <w:pStyle w:val="af3"/>
              <w:rPr>
                <w:sz w:val="16"/>
              </w:rPr>
            </w:pPr>
            <w:r w:rsidRPr="00B94539">
              <w:rPr>
                <w:rFonts w:hint="eastAsia"/>
                <w:sz w:val="16"/>
              </w:rPr>
              <w:t>個人情報の管理方法及び管理体制は適正か</w:t>
            </w:r>
          </w:p>
        </w:tc>
      </w:tr>
      <w:tr w:rsidR="00505839" w14:paraId="6BF64395" w14:textId="77777777" w:rsidTr="00B94539">
        <w:trPr>
          <w:trHeight w:val="20"/>
        </w:trPr>
        <w:tc>
          <w:tcPr>
            <w:tcW w:w="1101" w:type="dxa"/>
            <w:vMerge w:val="restart"/>
            <w:vAlign w:val="center"/>
          </w:tcPr>
          <w:p w14:paraId="4DD738BB" w14:textId="77777777" w:rsidR="00505839" w:rsidRPr="00B94539" w:rsidRDefault="00505839" w:rsidP="00B94539">
            <w:pPr>
              <w:pStyle w:val="af3"/>
              <w:jc w:val="center"/>
              <w:rPr>
                <w:sz w:val="20"/>
              </w:rPr>
            </w:pPr>
            <w:r w:rsidRPr="00B94539">
              <w:rPr>
                <w:rFonts w:hint="eastAsia"/>
                <w:sz w:val="20"/>
              </w:rPr>
              <w:t>地域連携</w:t>
            </w:r>
          </w:p>
          <w:p w14:paraId="447564A5" w14:textId="610A70B9" w:rsidR="00505839" w:rsidRPr="00B94539" w:rsidRDefault="00AD69D7" w:rsidP="00B94539">
            <w:pPr>
              <w:pStyle w:val="af3"/>
              <w:jc w:val="center"/>
              <w:rPr>
                <w:sz w:val="20"/>
              </w:rPr>
            </w:pPr>
            <w:r w:rsidRPr="00B94539">
              <w:rPr>
                <w:rFonts w:hint="eastAsia"/>
                <w:sz w:val="20"/>
              </w:rPr>
              <w:t>(4</w:t>
            </w:r>
            <w:r w:rsidR="00505839" w:rsidRPr="00B94539">
              <w:rPr>
                <w:rFonts w:hint="eastAsia"/>
                <w:sz w:val="20"/>
              </w:rPr>
              <w:t>0)</w:t>
            </w:r>
          </w:p>
        </w:tc>
        <w:tc>
          <w:tcPr>
            <w:tcW w:w="2693" w:type="dxa"/>
            <w:vAlign w:val="center"/>
          </w:tcPr>
          <w:p w14:paraId="66A2D57F" w14:textId="54B1388F" w:rsidR="00505839" w:rsidRPr="00B94539" w:rsidRDefault="00505839" w:rsidP="00B94539">
            <w:pPr>
              <w:pStyle w:val="af3"/>
              <w:rPr>
                <w:sz w:val="16"/>
              </w:rPr>
            </w:pPr>
            <w:r w:rsidRPr="00B94539">
              <w:rPr>
                <w:rFonts w:hint="eastAsia"/>
                <w:sz w:val="16"/>
              </w:rPr>
              <w:t>提供可能データ</w:t>
            </w:r>
          </w:p>
        </w:tc>
        <w:tc>
          <w:tcPr>
            <w:tcW w:w="6060" w:type="dxa"/>
            <w:vAlign w:val="center"/>
          </w:tcPr>
          <w:p w14:paraId="0FE554E3" w14:textId="3A708DE0" w:rsidR="00505839" w:rsidRPr="00B94539" w:rsidRDefault="00505839" w:rsidP="00B94539">
            <w:pPr>
              <w:pStyle w:val="af3"/>
              <w:rPr>
                <w:sz w:val="16"/>
              </w:rPr>
            </w:pPr>
            <w:r w:rsidRPr="00B94539">
              <w:rPr>
                <w:rFonts w:hint="eastAsia"/>
                <w:sz w:val="16"/>
              </w:rPr>
              <w:t>さいたま市にどのようなデータを提供できるのか</w:t>
            </w:r>
          </w:p>
        </w:tc>
      </w:tr>
      <w:tr w:rsidR="00AD69D7" w14:paraId="3124F6A1" w14:textId="77777777" w:rsidTr="00B94539">
        <w:trPr>
          <w:trHeight w:val="20"/>
        </w:trPr>
        <w:tc>
          <w:tcPr>
            <w:tcW w:w="1101" w:type="dxa"/>
            <w:vMerge/>
            <w:vAlign w:val="center"/>
          </w:tcPr>
          <w:p w14:paraId="5204237E" w14:textId="77777777" w:rsidR="00AD69D7" w:rsidRPr="00B94539" w:rsidRDefault="00AD69D7" w:rsidP="00B94539">
            <w:pPr>
              <w:pStyle w:val="af3"/>
              <w:jc w:val="center"/>
              <w:rPr>
                <w:sz w:val="20"/>
              </w:rPr>
            </w:pPr>
          </w:p>
        </w:tc>
        <w:tc>
          <w:tcPr>
            <w:tcW w:w="2693" w:type="dxa"/>
            <w:vAlign w:val="center"/>
          </w:tcPr>
          <w:p w14:paraId="03D27457" w14:textId="1855AAA6" w:rsidR="00AD69D7" w:rsidRPr="00B94539" w:rsidRDefault="00AD69D7" w:rsidP="00B94539">
            <w:pPr>
              <w:pStyle w:val="af3"/>
              <w:rPr>
                <w:sz w:val="16"/>
              </w:rPr>
            </w:pPr>
            <w:r w:rsidRPr="00B94539">
              <w:rPr>
                <w:rFonts w:hint="eastAsia"/>
                <w:sz w:val="16"/>
              </w:rPr>
              <w:t>本市施策との連携</w:t>
            </w:r>
          </w:p>
        </w:tc>
        <w:tc>
          <w:tcPr>
            <w:tcW w:w="6060" w:type="dxa"/>
            <w:vAlign w:val="center"/>
          </w:tcPr>
          <w:p w14:paraId="3BC5DFBC" w14:textId="11980E33" w:rsidR="00AD69D7" w:rsidRPr="00B94539" w:rsidRDefault="00AD69D7" w:rsidP="00B94539">
            <w:pPr>
              <w:pStyle w:val="af3"/>
              <w:rPr>
                <w:sz w:val="16"/>
              </w:rPr>
            </w:pPr>
            <w:r w:rsidRPr="00B94539">
              <w:rPr>
                <w:rFonts w:hint="eastAsia"/>
                <w:sz w:val="16"/>
              </w:rPr>
              <w:t>交通、経済、観光等、本市施策との連携をどう考えているか</w:t>
            </w:r>
          </w:p>
        </w:tc>
      </w:tr>
      <w:tr w:rsidR="00505839" w14:paraId="58BD4411" w14:textId="77777777" w:rsidTr="00B94539">
        <w:trPr>
          <w:trHeight w:val="20"/>
        </w:trPr>
        <w:tc>
          <w:tcPr>
            <w:tcW w:w="1101" w:type="dxa"/>
            <w:vMerge/>
            <w:vAlign w:val="center"/>
          </w:tcPr>
          <w:p w14:paraId="75B10A59" w14:textId="77777777" w:rsidR="00505839" w:rsidRPr="00B94539" w:rsidRDefault="00505839" w:rsidP="00B94539">
            <w:pPr>
              <w:pStyle w:val="af3"/>
              <w:jc w:val="center"/>
              <w:rPr>
                <w:sz w:val="20"/>
              </w:rPr>
            </w:pPr>
          </w:p>
        </w:tc>
        <w:tc>
          <w:tcPr>
            <w:tcW w:w="2693" w:type="dxa"/>
            <w:vAlign w:val="center"/>
          </w:tcPr>
          <w:p w14:paraId="23E6DF6F" w14:textId="6967A977" w:rsidR="00505839" w:rsidRPr="00B94539" w:rsidRDefault="00505839" w:rsidP="00B94539">
            <w:pPr>
              <w:pStyle w:val="af3"/>
              <w:rPr>
                <w:sz w:val="16"/>
              </w:rPr>
            </w:pPr>
            <w:r w:rsidRPr="00B94539">
              <w:rPr>
                <w:rFonts w:hint="eastAsia"/>
                <w:sz w:val="16"/>
              </w:rPr>
              <w:t>地域事業者との連携</w:t>
            </w:r>
          </w:p>
        </w:tc>
        <w:tc>
          <w:tcPr>
            <w:tcW w:w="6060" w:type="dxa"/>
            <w:vAlign w:val="center"/>
          </w:tcPr>
          <w:p w14:paraId="6B167CC3" w14:textId="2CCE7439" w:rsidR="00505839" w:rsidRPr="00B94539" w:rsidRDefault="00505839" w:rsidP="00B94539">
            <w:pPr>
              <w:pStyle w:val="af3"/>
              <w:rPr>
                <w:sz w:val="16"/>
              </w:rPr>
            </w:pPr>
            <w:r w:rsidRPr="00B94539">
              <w:rPr>
                <w:rFonts w:hint="eastAsia"/>
                <w:sz w:val="16"/>
              </w:rPr>
              <w:t>地域事業者との連携等により、地域経済の活性化につながるか</w:t>
            </w:r>
          </w:p>
        </w:tc>
      </w:tr>
      <w:tr w:rsidR="00505839" w14:paraId="05E4A35C" w14:textId="77777777" w:rsidTr="00B94539">
        <w:trPr>
          <w:trHeight w:val="20"/>
        </w:trPr>
        <w:tc>
          <w:tcPr>
            <w:tcW w:w="1101" w:type="dxa"/>
            <w:vMerge/>
            <w:vAlign w:val="center"/>
          </w:tcPr>
          <w:p w14:paraId="18F48A08" w14:textId="77777777" w:rsidR="00505839" w:rsidRPr="00B94539" w:rsidRDefault="00505839" w:rsidP="00B94539">
            <w:pPr>
              <w:pStyle w:val="af3"/>
              <w:jc w:val="center"/>
              <w:rPr>
                <w:sz w:val="20"/>
              </w:rPr>
            </w:pPr>
          </w:p>
        </w:tc>
        <w:tc>
          <w:tcPr>
            <w:tcW w:w="2693" w:type="dxa"/>
            <w:vAlign w:val="center"/>
          </w:tcPr>
          <w:p w14:paraId="786010EC" w14:textId="79FB9E60" w:rsidR="00505839" w:rsidRPr="00B94539" w:rsidRDefault="00505839" w:rsidP="00B94539">
            <w:pPr>
              <w:pStyle w:val="af3"/>
              <w:rPr>
                <w:sz w:val="16"/>
              </w:rPr>
            </w:pPr>
            <w:r w:rsidRPr="00B94539">
              <w:rPr>
                <w:rFonts w:hint="eastAsia"/>
                <w:sz w:val="16"/>
              </w:rPr>
              <w:t>実証実験後の展開</w:t>
            </w:r>
          </w:p>
        </w:tc>
        <w:tc>
          <w:tcPr>
            <w:tcW w:w="6060" w:type="dxa"/>
            <w:vAlign w:val="center"/>
          </w:tcPr>
          <w:p w14:paraId="18761A88" w14:textId="004982B3" w:rsidR="00505839" w:rsidRPr="00B94539" w:rsidRDefault="00505839" w:rsidP="00B94539">
            <w:pPr>
              <w:pStyle w:val="af3"/>
              <w:rPr>
                <w:sz w:val="16"/>
              </w:rPr>
            </w:pPr>
            <w:r w:rsidRPr="00B94539">
              <w:rPr>
                <w:rFonts w:hint="eastAsia"/>
                <w:sz w:val="16"/>
              </w:rPr>
              <w:t>実証実験後の事業計画をどのように考えているか</w:t>
            </w:r>
          </w:p>
        </w:tc>
      </w:tr>
      <w:tr w:rsidR="00CE0CB5" w14:paraId="38600A6E" w14:textId="77777777" w:rsidTr="00B94539">
        <w:trPr>
          <w:trHeight w:val="20"/>
        </w:trPr>
        <w:tc>
          <w:tcPr>
            <w:tcW w:w="1101" w:type="dxa"/>
            <w:vAlign w:val="center"/>
          </w:tcPr>
          <w:p w14:paraId="6A88D5FC" w14:textId="77777777" w:rsidR="00CE0CB5" w:rsidRPr="00B94539" w:rsidRDefault="00CE0CB5" w:rsidP="00B94539">
            <w:pPr>
              <w:pStyle w:val="af3"/>
              <w:jc w:val="center"/>
              <w:rPr>
                <w:sz w:val="20"/>
              </w:rPr>
            </w:pPr>
            <w:r w:rsidRPr="00B94539">
              <w:rPr>
                <w:rFonts w:hint="eastAsia"/>
                <w:sz w:val="20"/>
              </w:rPr>
              <w:t>合計</w:t>
            </w:r>
          </w:p>
          <w:p w14:paraId="5F848D26" w14:textId="49FE6DD2" w:rsidR="00C02A12" w:rsidRPr="00B94539" w:rsidRDefault="00C02A12" w:rsidP="00B94539">
            <w:pPr>
              <w:pStyle w:val="af3"/>
              <w:jc w:val="center"/>
              <w:rPr>
                <w:sz w:val="20"/>
              </w:rPr>
            </w:pPr>
            <w:r w:rsidRPr="00B94539">
              <w:rPr>
                <w:rFonts w:hint="eastAsia"/>
                <w:sz w:val="20"/>
              </w:rPr>
              <w:t>(2</w:t>
            </w:r>
            <w:r w:rsidR="00AD69D7" w:rsidRPr="00B94539">
              <w:rPr>
                <w:rFonts w:hint="eastAsia"/>
                <w:sz w:val="20"/>
              </w:rPr>
              <w:t>5</w:t>
            </w:r>
            <w:r w:rsidRPr="00B94539">
              <w:rPr>
                <w:rFonts w:hint="eastAsia"/>
                <w:sz w:val="20"/>
              </w:rPr>
              <w:t>0)</w:t>
            </w:r>
          </w:p>
        </w:tc>
        <w:tc>
          <w:tcPr>
            <w:tcW w:w="2693" w:type="dxa"/>
            <w:vAlign w:val="center"/>
          </w:tcPr>
          <w:p w14:paraId="7B27D473" w14:textId="32B59019" w:rsidR="00C02A12" w:rsidRPr="00B94539" w:rsidRDefault="00AD69D7" w:rsidP="00B94539">
            <w:pPr>
              <w:pStyle w:val="af3"/>
              <w:jc w:val="center"/>
              <w:rPr>
                <w:sz w:val="16"/>
              </w:rPr>
            </w:pPr>
            <w:r w:rsidRPr="00B94539">
              <w:rPr>
                <w:rFonts w:hint="eastAsia"/>
                <w:sz w:val="20"/>
              </w:rPr>
              <w:t>32</w:t>
            </w:r>
            <w:r w:rsidR="00C02A12" w:rsidRPr="00B94539">
              <w:rPr>
                <w:rFonts w:hint="eastAsia"/>
                <w:sz w:val="20"/>
              </w:rPr>
              <w:t>項目</w:t>
            </w:r>
          </w:p>
        </w:tc>
        <w:tc>
          <w:tcPr>
            <w:tcW w:w="6060" w:type="dxa"/>
            <w:vAlign w:val="center"/>
          </w:tcPr>
          <w:p w14:paraId="420E4453" w14:textId="77777777" w:rsidR="00CE0CB5" w:rsidRPr="00B94539" w:rsidRDefault="00CE0CB5" w:rsidP="00B94539">
            <w:pPr>
              <w:pStyle w:val="af3"/>
              <w:rPr>
                <w:sz w:val="16"/>
              </w:rPr>
            </w:pPr>
          </w:p>
        </w:tc>
      </w:tr>
    </w:tbl>
    <w:p w14:paraId="4A865F7A" w14:textId="77777777" w:rsidR="00371326" w:rsidRDefault="00371326" w:rsidP="00B94539">
      <w:pPr>
        <w:autoSpaceDE w:val="0"/>
        <w:autoSpaceDN w:val="0"/>
        <w:adjustRightInd w:val="0"/>
        <w:jc w:val="left"/>
        <w:rPr>
          <w:rFonts w:ascii="ＭＳ ゴシック" w:eastAsia="ＭＳ ゴシック" w:cs="ＭＳ ゴシック"/>
          <w:kern w:val="0"/>
          <w:sz w:val="24"/>
          <w:szCs w:val="24"/>
        </w:rPr>
      </w:pPr>
    </w:p>
    <w:sectPr w:rsidR="00371326" w:rsidSect="00AD69D7">
      <w:footerReference w:type="default" r:id="rId8"/>
      <w:pgSz w:w="11906" w:h="16838" w:code="9"/>
      <w:pgMar w:top="1985" w:right="992" w:bottom="1701" w:left="1276" w:header="85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9435" w14:textId="77777777" w:rsidR="000D11B2" w:rsidRDefault="000D11B2" w:rsidP="00A546E6">
      <w:r>
        <w:separator/>
      </w:r>
    </w:p>
  </w:endnote>
  <w:endnote w:type="continuationSeparator" w:id="0">
    <w:p w14:paraId="6CFDB571" w14:textId="77777777" w:rsidR="000D11B2" w:rsidRDefault="000D11B2" w:rsidP="00A5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445510"/>
      <w:docPartObj>
        <w:docPartGallery w:val="Page Numbers (Bottom of Page)"/>
        <w:docPartUnique/>
      </w:docPartObj>
    </w:sdtPr>
    <w:sdtEndPr/>
    <w:sdtContent>
      <w:p w14:paraId="40C161F5" w14:textId="29A2C960" w:rsidR="00AD4DF9" w:rsidRDefault="00AD4DF9">
        <w:pPr>
          <w:pStyle w:val="a7"/>
          <w:jc w:val="center"/>
        </w:pPr>
        <w:r>
          <w:fldChar w:fldCharType="begin"/>
        </w:r>
        <w:r>
          <w:instrText>PAGE   \* MERGEFORMAT</w:instrText>
        </w:r>
        <w:r>
          <w:fldChar w:fldCharType="separate"/>
        </w:r>
        <w:r w:rsidR="00BA2F94" w:rsidRPr="00BA2F94">
          <w:rPr>
            <w:noProof/>
            <w:lang w:val="ja-JP"/>
          </w:rPr>
          <w:t>9</w:t>
        </w:r>
        <w:r>
          <w:fldChar w:fldCharType="end"/>
        </w:r>
      </w:p>
    </w:sdtContent>
  </w:sdt>
  <w:p w14:paraId="71BFA963" w14:textId="77777777" w:rsidR="00AD4DF9" w:rsidRDefault="00AD4D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EE39" w14:textId="77777777" w:rsidR="000D11B2" w:rsidRDefault="000D11B2" w:rsidP="00A546E6">
      <w:r>
        <w:separator/>
      </w:r>
    </w:p>
  </w:footnote>
  <w:footnote w:type="continuationSeparator" w:id="0">
    <w:p w14:paraId="5A01B1DB" w14:textId="77777777" w:rsidR="000D11B2" w:rsidRDefault="000D11B2" w:rsidP="00A54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EA9"/>
    <w:multiLevelType w:val="hybridMultilevel"/>
    <w:tmpl w:val="B1D4A4EA"/>
    <w:lvl w:ilvl="0" w:tplc="0808557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4C5FD7"/>
    <w:multiLevelType w:val="hybridMultilevel"/>
    <w:tmpl w:val="4E407804"/>
    <w:lvl w:ilvl="0" w:tplc="0808557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B8B4B17"/>
    <w:multiLevelType w:val="hybridMultilevel"/>
    <w:tmpl w:val="E356F16A"/>
    <w:lvl w:ilvl="0" w:tplc="703E56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53819"/>
    <w:multiLevelType w:val="hybridMultilevel"/>
    <w:tmpl w:val="A49A2786"/>
    <w:lvl w:ilvl="0" w:tplc="8946D79A">
      <w:start w:val="1"/>
      <w:numFmt w:val="bullet"/>
      <w:lvlText w:val="·"/>
      <w:lvlJc w:val="left"/>
      <w:pPr>
        <w:ind w:left="420" w:hanging="420"/>
      </w:pPr>
      <w:rPr>
        <w:rFonts w:ascii="Yu Gothic UI" w:eastAsia="Yu Gothic UI" w:hAnsi="Yu Gothic UI" w:hint="eastAsia"/>
      </w:rPr>
    </w:lvl>
    <w:lvl w:ilvl="1" w:tplc="9D3CB8B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5A5E04"/>
    <w:multiLevelType w:val="hybridMultilevel"/>
    <w:tmpl w:val="13A60B0E"/>
    <w:lvl w:ilvl="0" w:tplc="0808557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D9A23E9"/>
    <w:multiLevelType w:val="hybridMultilevel"/>
    <w:tmpl w:val="B42ED80A"/>
    <w:lvl w:ilvl="0" w:tplc="1530525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6E76F8"/>
    <w:multiLevelType w:val="hybridMultilevel"/>
    <w:tmpl w:val="C98C9F02"/>
    <w:lvl w:ilvl="0" w:tplc="703E56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A3DED"/>
    <w:multiLevelType w:val="hybridMultilevel"/>
    <w:tmpl w:val="FE8E2F8A"/>
    <w:lvl w:ilvl="0" w:tplc="703E56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141E1"/>
    <w:multiLevelType w:val="hybridMultilevel"/>
    <w:tmpl w:val="B1D4A4EA"/>
    <w:lvl w:ilvl="0" w:tplc="0808557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45A46A92"/>
    <w:multiLevelType w:val="hybridMultilevel"/>
    <w:tmpl w:val="58F2A49A"/>
    <w:lvl w:ilvl="0" w:tplc="0808557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7490BBB"/>
    <w:multiLevelType w:val="hybridMultilevel"/>
    <w:tmpl w:val="5A003B1A"/>
    <w:lvl w:ilvl="0" w:tplc="9AC89AA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F678A7"/>
    <w:multiLevelType w:val="hybridMultilevel"/>
    <w:tmpl w:val="FB9C2A4C"/>
    <w:lvl w:ilvl="0" w:tplc="703E56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9B34F2"/>
    <w:multiLevelType w:val="hybridMultilevel"/>
    <w:tmpl w:val="082E0EA0"/>
    <w:lvl w:ilvl="0" w:tplc="703E56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33AEA"/>
    <w:multiLevelType w:val="hybridMultilevel"/>
    <w:tmpl w:val="C63A1C3C"/>
    <w:lvl w:ilvl="0" w:tplc="703E56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EA44D9"/>
    <w:multiLevelType w:val="hybridMultilevel"/>
    <w:tmpl w:val="17AA403C"/>
    <w:lvl w:ilvl="0" w:tplc="0808557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EF7C9D"/>
    <w:multiLevelType w:val="hybridMultilevel"/>
    <w:tmpl w:val="CAEE8F1A"/>
    <w:lvl w:ilvl="0" w:tplc="0808557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2D5538"/>
    <w:multiLevelType w:val="hybridMultilevel"/>
    <w:tmpl w:val="0B143C6C"/>
    <w:lvl w:ilvl="0" w:tplc="703E56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5C1FB0"/>
    <w:multiLevelType w:val="hybridMultilevel"/>
    <w:tmpl w:val="7204668A"/>
    <w:lvl w:ilvl="0" w:tplc="3E163814">
      <w:start w:val="1"/>
      <w:numFmt w:val="decimalEnclosedCircle"/>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A930071"/>
    <w:multiLevelType w:val="hybridMultilevel"/>
    <w:tmpl w:val="397A871E"/>
    <w:lvl w:ilvl="0" w:tplc="703E56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0264F0"/>
    <w:multiLevelType w:val="hybridMultilevel"/>
    <w:tmpl w:val="DC184724"/>
    <w:lvl w:ilvl="0" w:tplc="653875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664C5"/>
    <w:multiLevelType w:val="hybridMultilevel"/>
    <w:tmpl w:val="8CFAD48A"/>
    <w:lvl w:ilvl="0" w:tplc="0808557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63917A0C"/>
    <w:multiLevelType w:val="hybridMultilevel"/>
    <w:tmpl w:val="DC58C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140BF1"/>
    <w:multiLevelType w:val="hybridMultilevel"/>
    <w:tmpl w:val="6D060018"/>
    <w:lvl w:ilvl="0" w:tplc="0808557E">
      <w:start w:val="1"/>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316C90"/>
    <w:multiLevelType w:val="hybridMultilevel"/>
    <w:tmpl w:val="5426CE18"/>
    <w:lvl w:ilvl="0" w:tplc="0808557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19"/>
  </w:num>
  <w:num w:numId="4">
    <w:abstractNumId w:val="22"/>
  </w:num>
  <w:num w:numId="5">
    <w:abstractNumId w:val="18"/>
  </w:num>
  <w:num w:numId="6">
    <w:abstractNumId w:val="0"/>
  </w:num>
  <w:num w:numId="7">
    <w:abstractNumId w:val="10"/>
  </w:num>
  <w:num w:numId="8">
    <w:abstractNumId w:val="6"/>
  </w:num>
  <w:num w:numId="9">
    <w:abstractNumId w:val="16"/>
  </w:num>
  <w:num w:numId="10">
    <w:abstractNumId w:val="9"/>
  </w:num>
  <w:num w:numId="11">
    <w:abstractNumId w:val="5"/>
  </w:num>
  <w:num w:numId="12">
    <w:abstractNumId w:val="4"/>
  </w:num>
  <w:num w:numId="13">
    <w:abstractNumId w:val="7"/>
  </w:num>
  <w:num w:numId="14">
    <w:abstractNumId w:val="13"/>
  </w:num>
  <w:num w:numId="15">
    <w:abstractNumId w:val="17"/>
  </w:num>
  <w:num w:numId="16">
    <w:abstractNumId w:val="14"/>
  </w:num>
  <w:num w:numId="17">
    <w:abstractNumId w:val="15"/>
  </w:num>
  <w:num w:numId="18">
    <w:abstractNumId w:val="21"/>
  </w:num>
  <w:num w:numId="19">
    <w:abstractNumId w:val="23"/>
  </w:num>
  <w:num w:numId="20">
    <w:abstractNumId w:val="1"/>
  </w:num>
  <w:num w:numId="21">
    <w:abstractNumId w:val="11"/>
  </w:num>
  <w:num w:numId="22">
    <w:abstractNumId w:val="8"/>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8A"/>
    <w:rsid w:val="00000F74"/>
    <w:rsid w:val="00001728"/>
    <w:rsid w:val="00004384"/>
    <w:rsid w:val="00004386"/>
    <w:rsid w:val="00005171"/>
    <w:rsid w:val="0001208F"/>
    <w:rsid w:val="00013595"/>
    <w:rsid w:val="00013989"/>
    <w:rsid w:val="00014545"/>
    <w:rsid w:val="000157DF"/>
    <w:rsid w:val="000174EC"/>
    <w:rsid w:val="00022684"/>
    <w:rsid w:val="00022C77"/>
    <w:rsid w:val="000308AB"/>
    <w:rsid w:val="00030A5B"/>
    <w:rsid w:val="00034FD5"/>
    <w:rsid w:val="00035054"/>
    <w:rsid w:val="00036D5B"/>
    <w:rsid w:val="00040C81"/>
    <w:rsid w:val="0004208A"/>
    <w:rsid w:val="000422B6"/>
    <w:rsid w:val="00042C38"/>
    <w:rsid w:val="00046D98"/>
    <w:rsid w:val="00050B4D"/>
    <w:rsid w:val="00052B27"/>
    <w:rsid w:val="00053D2F"/>
    <w:rsid w:val="00054747"/>
    <w:rsid w:val="00054B29"/>
    <w:rsid w:val="00055F6D"/>
    <w:rsid w:val="00056E12"/>
    <w:rsid w:val="00063A19"/>
    <w:rsid w:val="0006452B"/>
    <w:rsid w:val="00065A45"/>
    <w:rsid w:val="0006781E"/>
    <w:rsid w:val="00067E32"/>
    <w:rsid w:val="000705C0"/>
    <w:rsid w:val="00072FEA"/>
    <w:rsid w:val="000762E3"/>
    <w:rsid w:val="00077963"/>
    <w:rsid w:val="000807B7"/>
    <w:rsid w:val="000839FB"/>
    <w:rsid w:val="0008636F"/>
    <w:rsid w:val="00086C1F"/>
    <w:rsid w:val="000877CB"/>
    <w:rsid w:val="0009039A"/>
    <w:rsid w:val="000907AC"/>
    <w:rsid w:val="00092F79"/>
    <w:rsid w:val="000960F2"/>
    <w:rsid w:val="000A0549"/>
    <w:rsid w:val="000A0C96"/>
    <w:rsid w:val="000A1069"/>
    <w:rsid w:val="000A1614"/>
    <w:rsid w:val="000A217F"/>
    <w:rsid w:val="000A5976"/>
    <w:rsid w:val="000A6D4F"/>
    <w:rsid w:val="000B42F9"/>
    <w:rsid w:val="000C3FB6"/>
    <w:rsid w:val="000C3FC6"/>
    <w:rsid w:val="000C49B3"/>
    <w:rsid w:val="000C5177"/>
    <w:rsid w:val="000D0079"/>
    <w:rsid w:val="000D04CA"/>
    <w:rsid w:val="000D11B2"/>
    <w:rsid w:val="000D168D"/>
    <w:rsid w:val="000D21C8"/>
    <w:rsid w:val="000D5075"/>
    <w:rsid w:val="000D6ED1"/>
    <w:rsid w:val="000E04C2"/>
    <w:rsid w:val="000F0AFD"/>
    <w:rsid w:val="000F0CD4"/>
    <w:rsid w:val="000F2E77"/>
    <w:rsid w:val="000F3BD3"/>
    <w:rsid w:val="000F67B2"/>
    <w:rsid w:val="000F6EC8"/>
    <w:rsid w:val="00101FA4"/>
    <w:rsid w:val="0010340A"/>
    <w:rsid w:val="0010489E"/>
    <w:rsid w:val="001052B5"/>
    <w:rsid w:val="001143DB"/>
    <w:rsid w:val="001168F1"/>
    <w:rsid w:val="001177D5"/>
    <w:rsid w:val="0012068D"/>
    <w:rsid w:val="00120E29"/>
    <w:rsid w:val="00121C8E"/>
    <w:rsid w:val="001229CB"/>
    <w:rsid w:val="0012673F"/>
    <w:rsid w:val="0013331D"/>
    <w:rsid w:val="001366BC"/>
    <w:rsid w:val="001404B5"/>
    <w:rsid w:val="001430C9"/>
    <w:rsid w:val="00146F75"/>
    <w:rsid w:val="0015044E"/>
    <w:rsid w:val="00155E33"/>
    <w:rsid w:val="001605C1"/>
    <w:rsid w:val="0016144F"/>
    <w:rsid w:val="00161F38"/>
    <w:rsid w:val="001632EA"/>
    <w:rsid w:val="00165C1D"/>
    <w:rsid w:val="00166DA2"/>
    <w:rsid w:val="001735F2"/>
    <w:rsid w:val="001766DD"/>
    <w:rsid w:val="00176BE4"/>
    <w:rsid w:val="00177DB5"/>
    <w:rsid w:val="001814F1"/>
    <w:rsid w:val="00182BA1"/>
    <w:rsid w:val="00186595"/>
    <w:rsid w:val="0018663A"/>
    <w:rsid w:val="00190481"/>
    <w:rsid w:val="00190B59"/>
    <w:rsid w:val="001928D5"/>
    <w:rsid w:val="00193AF1"/>
    <w:rsid w:val="00197B55"/>
    <w:rsid w:val="00197EC7"/>
    <w:rsid w:val="001A06A5"/>
    <w:rsid w:val="001A0AD0"/>
    <w:rsid w:val="001A5077"/>
    <w:rsid w:val="001A5114"/>
    <w:rsid w:val="001A5697"/>
    <w:rsid w:val="001A5F31"/>
    <w:rsid w:val="001A75C5"/>
    <w:rsid w:val="001A7C18"/>
    <w:rsid w:val="001B2529"/>
    <w:rsid w:val="001C1C13"/>
    <w:rsid w:val="001C6D49"/>
    <w:rsid w:val="001C7E1B"/>
    <w:rsid w:val="001D10B4"/>
    <w:rsid w:val="001D111C"/>
    <w:rsid w:val="001D1B0D"/>
    <w:rsid w:val="001D362A"/>
    <w:rsid w:val="001D42B7"/>
    <w:rsid w:val="001E1C42"/>
    <w:rsid w:val="001E2394"/>
    <w:rsid w:val="001E379B"/>
    <w:rsid w:val="001E47AC"/>
    <w:rsid w:val="001E7105"/>
    <w:rsid w:val="001F161E"/>
    <w:rsid w:val="001F3204"/>
    <w:rsid w:val="001F52A5"/>
    <w:rsid w:val="001F5EA1"/>
    <w:rsid w:val="001F756C"/>
    <w:rsid w:val="001F768E"/>
    <w:rsid w:val="0020311E"/>
    <w:rsid w:val="00205DFC"/>
    <w:rsid w:val="00205E09"/>
    <w:rsid w:val="00206C74"/>
    <w:rsid w:val="00207FC4"/>
    <w:rsid w:val="00211619"/>
    <w:rsid w:val="002137D3"/>
    <w:rsid w:val="00214797"/>
    <w:rsid w:val="00214FBB"/>
    <w:rsid w:val="00221925"/>
    <w:rsid w:val="00221A73"/>
    <w:rsid w:val="002227EA"/>
    <w:rsid w:val="002234BB"/>
    <w:rsid w:val="002238E9"/>
    <w:rsid w:val="002268E1"/>
    <w:rsid w:val="002321C3"/>
    <w:rsid w:val="00236D75"/>
    <w:rsid w:val="00237710"/>
    <w:rsid w:val="00241A1D"/>
    <w:rsid w:val="002427D3"/>
    <w:rsid w:val="00243CA2"/>
    <w:rsid w:val="00244998"/>
    <w:rsid w:val="0024545B"/>
    <w:rsid w:val="002461FA"/>
    <w:rsid w:val="00246DB3"/>
    <w:rsid w:val="0025120A"/>
    <w:rsid w:val="0025228C"/>
    <w:rsid w:val="00253B23"/>
    <w:rsid w:val="00260037"/>
    <w:rsid w:val="002605EC"/>
    <w:rsid w:val="00260D31"/>
    <w:rsid w:val="00262FA3"/>
    <w:rsid w:val="002703EA"/>
    <w:rsid w:val="0027045F"/>
    <w:rsid w:val="002708C2"/>
    <w:rsid w:val="00273C59"/>
    <w:rsid w:val="00275B65"/>
    <w:rsid w:val="002761CF"/>
    <w:rsid w:val="002811DB"/>
    <w:rsid w:val="00282DC7"/>
    <w:rsid w:val="00283827"/>
    <w:rsid w:val="00293B2C"/>
    <w:rsid w:val="00294AAD"/>
    <w:rsid w:val="002A380A"/>
    <w:rsid w:val="002A462F"/>
    <w:rsid w:val="002A65CF"/>
    <w:rsid w:val="002A740E"/>
    <w:rsid w:val="002B121B"/>
    <w:rsid w:val="002B38A4"/>
    <w:rsid w:val="002B4D11"/>
    <w:rsid w:val="002C05A9"/>
    <w:rsid w:val="002C186A"/>
    <w:rsid w:val="002C1B4F"/>
    <w:rsid w:val="002C285A"/>
    <w:rsid w:val="002C300A"/>
    <w:rsid w:val="002C47DC"/>
    <w:rsid w:val="002C5442"/>
    <w:rsid w:val="002C560C"/>
    <w:rsid w:val="002D03F2"/>
    <w:rsid w:val="002D3365"/>
    <w:rsid w:val="002E2BC7"/>
    <w:rsid w:val="002E33F5"/>
    <w:rsid w:val="002E45B1"/>
    <w:rsid w:val="002E618A"/>
    <w:rsid w:val="002E743F"/>
    <w:rsid w:val="002F1B78"/>
    <w:rsid w:val="002F2504"/>
    <w:rsid w:val="002F4FEA"/>
    <w:rsid w:val="002F6E3E"/>
    <w:rsid w:val="002F7A4A"/>
    <w:rsid w:val="003004EF"/>
    <w:rsid w:val="003015A2"/>
    <w:rsid w:val="00303FFA"/>
    <w:rsid w:val="00304E96"/>
    <w:rsid w:val="003050FE"/>
    <w:rsid w:val="00305707"/>
    <w:rsid w:val="0030652C"/>
    <w:rsid w:val="0031031D"/>
    <w:rsid w:val="00310D5F"/>
    <w:rsid w:val="00313D02"/>
    <w:rsid w:val="0031682F"/>
    <w:rsid w:val="0031762D"/>
    <w:rsid w:val="0032147C"/>
    <w:rsid w:val="003216D7"/>
    <w:rsid w:val="00322CDF"/>
    <w:rsid w:val="003257F7"/>
    <w:rsid w:val="0032609A"/>
    <w:rsid w:val="00327E4E"/>
    <w:rsid w:val="003306C5"/>
    <w:rsid w:val="00333874"/>
    <w:rsid w:val="003342A4"/>
    <w:rsid w:val="003429D4"/>
    <w:rsid w:val="00343B01"/>
    <w:rsid w:val="00344EF8"/>
    <w:rsid w:val="00346DF7"/>
    <w:rsid w:val="00346F65"/>
    <w:rsid w:val="00347876"/>
    <w:rsid w:val="00355CAE"/>
    <w:rsid w:val="003573D5"/>
    <w:rsid w:val="003573FE"/>
    <w:rsid w:val="0036411C"/>
    <w:rsid w:val="00364B92"/>
    <w:rsid w:val="003660E4"/>
    <w:rsid w:val="0036783B"/>
    <w:rsid w:val="00371095"/>
    <w:rsid w:val="00371326"/>
    <w:rsid w:val="00371BE6"/>
    <w:rsid w:val="003742BB"/>
    <w:rsid w:val="00382906"/>
    <w:rsid w:val="003836D3"/>
    <w:rsid w:val="003837E6"/>
    <w:rsid w:val="00385E4F"/>
    <w:rsid w:val="0039165B"/>
    <w:rsid w:val="003933C5"/>
    <w:rsid w:val="00394E60"/>
    <w:rsid w:val="003A0989"/>
    <w:rsid w:val="003A1621"/>
    <w:rsid w:val="003A1A4E"/>
    <w:rsid w:val="003A2705"/>
    <w:rsid w:val="003A2C53"/>
    <w:rsid w:val="003A50E3"/>
    <w:rsid w:val="003A5B93"/>
    <w:rsid w:val="003A6A4F"/>
    <w:rsid w:val="003A6DD5"/>
    <w:rsid w:val="003B0E5F"/>
    <w:rsid w:val="003B3B2B"/>
    <w:rsid w:val="003C4A58"/>
    <w:rsid w:val="003C4CBF"/>
    <w:rsid w:val="003D30D7"/>
    <w:rsid w:val="003D450D"/>
    <w:rsid w:val="003D6290"/>
    <w:rsid w:val="003E0844"/>
    <w:rsid w:val="003E7848"/>
    <w:rsid w:val="003F2AE3"/>
    <w:rsid w:val="003F46EE"/>
    <w:rsid w:val="003F47AB"/>
    <w:rsid w:val="003F547B"/>
    <w:rsid w:val="003F6A1A"/>
    <w:rsid w:val="003F7E13"/>
    <w:rsid w:val="00400F91"/>
    <w:rsid w:val="0040235B"/>
    <w:rsid w:val="0040424C"/>
    <w:rsid w:val="0040443D"/>
    <w:rsid w:val="00412178"/>
    <w:rsid w:val="00412E43"/>
    <w:rsid w:val="00416841"/>
    <w:rsid w:val="004220F0"/>
    <w:rsid w:val="00423B76"/>
    <w:rsid w:val="00424ACD"/>
    <w:rsid w:val="00430429"/>
    <w:rsid w:val="00430DD5"/>
    <w:rsid w:val="0043320F"/>
    <w:rsid w:val="004335B4"/>
    <w:rsid w:val="00434462"/>
    <w:rsid w:val="00434FAF"/>
    <w:rsid w:val="00435DF2"/>
    <w:rsid w:val="0043759F"/>
    <w:rsid w:val="00440667"/>
    <w:rsid w:val="004425A6"/>
    <w:rsid w:val="0044337B"/>
    <w:rsid w:val="0044437F"/>
    <w:rsid w:val="00444795"/>
    <w:rsid w:val="00445AC0"/>
    <w:rsid w:val="00445B09"/>
    <w:rsid w:val="004461A1"/>
    <w:rsid w:val="0045115C"/>
    <w:rsid w:val="00455501"/>
    <w:rsid w:val="0046211E"/>
    <w:rsid w:val="00464B05"/>
    <w:rsid w:val="00464C8E"/>
    <w:rsid w:val="00465372"/>
    <w:rsid w:val="004655CF"/>
    <w:rsid w:val="004655E0"/>
    <w:rsid w:val="00467123"/>
    <w:rsid w:val="00467996"/>
    <w:rsid w:val="004702F0"/>
    <w:rsid w:val="00470EB9"/>
    <w:rsid w:val="004717BA"/>
    <w:rsid w:val="00471BDF"/>
    <w:rsid w:val="00471FC6"/>
    <w:rsid w:val="0047256A"/>
    <w:rsid w:val="004727B4"/>
    <w:rsid w:val="004748DD"/>
    <w:rsid w:val="00476CE6"/>
    <w:rsid w:val="00477629"/>
    <w:rsid w:val="0048130E"/>
    <w:rsid w:val="00482170"/>
    <w:rsid w:val="00482A42"/>
    <w:rsid w:val="0048620A"/>
    <w:rsid w:val="0048741D"/>
    <w:rsid w:val="00493D48"/>
    <w:rsid w:val="00495BFF"/>
    <w:rsid w:val="00497752"/>
    <w:rsid w:val="004A0611"/>
    <w:rsid w:val="004A4EA2"/>
    <w:rsid w:val="004A6A3F"/>
    <w:rsid w:val="004A7135"/>
    <w:rsid w:val="004B4C2F"/>
    <w:rsid w:val="004B4E16"/>
    <w:rsid w:val="004C2765"/>
    <w:rsid w:val="004C2CF3"/>
    <w:rsid w:val="004C744F"/>
    <w:rsid w:val="004D152A"/>
    <w:rsid w:val="004D283E"/>
    <w:rsid w:val="004D2F11"/>
    <w:rsid w:val="004D4617"/>
    <w:rsid w:val="004D4690"/>
    <w:rsid w:val="004D50C1"/>
    <w:rsid w:val="004D5DAE"/>
    <w:rsid w:val="004D7BD0"/>
    <w:rsid w:val="004E1108"/>
    <w:rsid w:val="004E1914"/>
    <w:rsid w:val="004E4825"/>
    <w:rsid w:val="004F10C7"/>
    <w:rsid w:val="004F1BFC"/>
    <w:rsid w:val="004F3C1B"/>
    <w:rsid w:val="004F4E35"/>
    <w:rsid w:val="004F53E9"/>
    <w:rsid w:val="004F6751"/>
    <w:rsid w:val="004F7287"/>
    <w:rsid w:val="00501440"/>
    <w:rsid w:val="005031D2"/>
    <w:rsid w:val="0050433B"/>
    <w:rsid w:val="00505839"/>
    <w:rsid w:val="005103EE"/>
    <w:rsid w:val="0051055E"/>
    <w:rsid w:val="00514612"/>
    <w:rsid w:val="00516FB4"/>
    <w:rsid w:val="005177D7"/>
    <w:rsid w:val="0052417C"/>
    <w:rsid w:val="0052426D"/>
    <w:rsid w:val="005278E9"/>
    <w:rsid w:val="00530521"/>
    <w:rsid w:val="00531DF3"/>
    <w:rsid w:val="00532964"/>
    <w:rsid w:val="00533C19"/>
    <w:rsid w:val="005416F4"/>
    <w:rsid w:val="00544DCA"/>
    <w:rsid w:val="00545789"/>
    <w:rsid w:val="00547A10"/>
    <w:rsid w:val="00551BE1"/>
    <w:rsid w:val="005521D8"/>
    <w:rsid w:val="00553A03"/>
    <w:rsid w:val="00556F83"/>
    <w:rsid w:val="00557071"/>
    <w:rsid w:val="0056075D"/>
    <w:rsid w:val="005720F4"/>
    <w:rsid w:val="005723D6"/>
    <w:rsid w:val="00573484"/>
    <w:rsid w:val="005741ED"/>
    <w:rsid w:val="00574ABC"/>
    <w:rsid w:val="00574BA4"/>
    <w:rsid w:val="00575C2F"/>
    <w:rsid w:val="00583CF9"/>
    <w:rsid w:val="00592380"/>
    <w:rsid w:val="00593C8E"/>
    <w:rsid w:val="00595863"/>
    <w:rsid w:val="005962EB"/>
    <w:rsid w:val="005974E6"/>
    <w:rsid w:val="005A05E2"/>
    <w:rsid w:val="005A07F1"/>
    <w:rsid w:val="005A1AAC"/>
    <w:rsid w:val="005A1BE3"/>
    <w:rsid w:val="005B2083"/>
    <w:rsid w:val="005B2BB6"/>
    <w:rsid w:val="005B2C50"/>
    <w:rsid w:val="005B357F"/>
    <w:rsid w:val="005B58FE"/>
    <w:rsid w:val="005B5983"/>
    <w:rsid w:val="005B6509"/>
    <w:rsid w:val="005C04ED"/>
    <w:rsid w:val="005C0D53"/>
    <w:rsid w:val="005C202F"/>
    <w:rsid w:val="005C3A1C"/>
    <w:rsid w:val="005C72EB"/>
    <w:rsid w:val="005C795C"/>
    <w:rsid w:val="005C7BC6"/>
    <w:rsid w:val="005D015E"/>
    <w:rsid w:val="005D142D"/>
    <w:rsid w:val="005D29C7"/>
    <w:rsid w:val="005D437D"/>
    <w:rsid w:val="005D437E"/>
    <w:rsid w:val="005D7011"/>
    <w:rsid w:val="005E33C2"/>
    <w:rsid w:val="005E5259"/>
    <w:rsid w:val="005E6FE2"/>
    <w:rsid w:val="005F09DB"/>
    <w:rsid w:val="005F250F"/>
    <w:rsid w:val="005F3902"/>
    <w:rsid w:val="005F4202"/>
    <w:rsid w:val="006015D2"/>
    <w:rsid w:val="00601CF1"/>
    <w:rsid w:val="0060275E"/>
    <w:rsid w:val="00603401"/>
    <w:rsid w:val="00604563"/>
    <w:rsid w:val="006047D2"/>
    <w:rsid w:val="006047D9"/>
    <w:rsid w:val="00605004"/>
    <w:rsid w:val="006054F7"/>
    <w:rsid w:val="00606FFB"/>
    <w:rsid w:val="00607DE6"/>
    <w:rsid w:val="00610CF0"/>
    <w:rsid w:val="00611334"/>
    <w:rsid w:val="00611C06"/>
    <w:rsid w:val="006125AE"/>
    <w:rsid w:val="006128C3"/>
    <w:rsid w:val="006143EB"/>
    <w:rsid w:val="00617548"/>
    <w:rsid w:val="00617C31"/>
    <w:rsid w:val="0062203F"/>
    <w:rsid w:val="0062338A"/>
    <w:rsid w:val="006253CB"/>
    <w:rsid w:val="006263C2"/>
    <w:rsid w:val="006276EE"/>
    <w:rsid w:val="0063058B"/>
    <w:rsid w:val="00631A06"/>
    <w:rsid w:val="00635045"/>
    <w:rsid w:val="006352A5"/>
    <w:rsid w:val="00637B4D"/>
    <w:rsid w:val="00644753"/>
    <w:rsid w:val="006447AE"/>
    <w:rsid w:val="00645330"/>
    <w:rsid w:val="0064571E"/>
    <w:rsid w:val="006474FF"/>
    <w:rsid w:val="006502E4"/>
    <w:rsid w:val="006505AE"/>
    <w:rsid w:val="00650928"/>
    <w:rsid w:val="00651638"/>
    <w:rsid w:val="00651D63"/>
    <w:rsid w:val="0065228C"/>
    <w:rsid w:val="00653D68"/>
    <w:rsid w:val="00653E06"/>
    <w:rsid w:val="00653FC9"/>
    <w:rsid w:val="00654B97"/>
    <w:rsid w:val="006560A8"/>
    <w:rsid w:val="0066367A"/>
    <w:rsid w:val="00666A8A"/>
    <w:rsid w:val="006675B3"/>
    <w:rsid w:val="006701B2"/>
    <w:rsid w:val="00675738"/>
    <w:rsid w:val="00675EE4"/>
    <w:rsid w:val="00676705"/>
    <w:rsid w:val="0068156C"/>
    <w:rsid w:val="00682A64"/>
    <w:rsid w:val="006856C1"/>
    <w:rsid w:val="0068612F"/>
    <w:rsid w:val="0069600A"/>
    <w:rsid w:val="006A027B"/>
    <w:rsid w:val="006A036A"/>
    <w:rsid w:val="006A0EFC"/>
    <w:rsid w:val="006A1784"/>
    <w:rsid w:val="006A1839"/>
    <w:rsid w:val="006A258F"/>
    <w:rsid w:val="006A2934"/>
    <w:rsid w:val="006A30B0"/>
    <w:rsid w:val="006A42B7"/>
    <w:rsid w:val="006A51CE"/>
    <w:rsid w:val="006A52FB"/>
    <w:rsid w:val="006A5D54"/>
    <w:rsid w:val="006B0465"/>
    <w:rsid w:val="006B268D"/>
    <w:rsid w:val="006B3A66"/>
    <w:rsid w:val="006C05FA"/>
    <w:rsid w:val="006C1491"/>
    <w:rsid w:val="006C23AC"/>
    <w:rsid w:val="006C4FDC"/>
    <w:rsid w:val="006C574D"/>
    <w:rsid w:val="006C702C"/>
    <w:rsid w:val="006D0851"/>
    <w:rsid w:val="006D1EFE"/>
    <w:rsid w:val="006D2355"/>
    <w:rsid w:val="006D3435"/>
    <w:rsid w:val="006D3CE1"/>
    <w:rsid w:val="006D5DC4"/>
    <w:rsid w:val="006E0AB4"/>
    <w:rsid w:val="006E3753"/>
    <w:rsid w:val="006E3E1D"/>
    <w:rsid w:val="006E4923"/>
    <w:rsid w:val="006E511B"/>
    <w:rsid w:val="006E5407"/>
    <w:rsid w:val="006E5AFF"/>
    <w:rsid w:val="006E77C0"/>
    <w:rsid w:val="006F18D9"/>
    <w:rsid w:val="006F49ED"/>
    <w:rsid w:val="006F542F"/>
    <w:rsid w:val="00701587"/>
    <w:rsid w:val="007015A5"/>
    <w:rsid w:val="00702369"/>
    <w:rsid w:val="00704EC4"/>
    <w:rsid w:val="00705B84"/>
    <w:rsid w:val="00705C47"/>
    <w:rsid w:val="007100C5"/>
    <w:rsid w:val="007104E4"/>
    <w:rsid w:val="00710DD3"/>
    <w:rsid w:val="007123D3"/>
    <w:rsid w:val="00714B57"/>
    <w:rsid w:val="00715415"/>
    <w:rsid w:val="00715FB7"/>
    <w:rsid w:val="007165EB"/>
    <w:rsid w:val="00721307"/>
    <w:rsid w:val="0072260D"/>
    <w:rsid w:val="00723E58"/>
    <w:rsid w:val="00725295"/>
    <w:rsid w:val="00726D46"/>
    <w:rsid w:val="00726F8F"/>
    <w:rsid w:val="0073038E"/>
    <w:rsid w:val="00732074"/>
    <w:rsid w:val="007321C4"/>
    <w:rsid w:val="0073437D"/>
    <w:rsid w:val="007402DF"/>
    <w:rsid w:val="00742D2D"/>
    <w:rsid w:val="00743533"/>
    <w:rsid w:val="0074554D"/>
    <w:rsid w:val="00755D87"/>
    <w:rsid w:val="00756346"/>
    <w:rsid w:val="0075747E"/>
    <w:rsid w:val="0076346F"/>
    <w:rsid w:val="00765216"/>
    <w:rsid w:val="00766456"/>
    <w:rsid w:val="00770A10"/>
    <w:rsid w:val="00770B3E"/>
    <w:rsid w:val="007726AB"/>
    <w:rsid w:val="00772CC5"/>
    <w:rsid w:val="007735D6"/>
    <w:rsid w:val="00773BDE"/>
    <w:rsid w:val="00780E83"/>
    <w:rsid w:val="00784AFA"/>
    <w:rsid w:val="007854D5"/>
    <w:rsid w:val="007870A4"/>
    <w:rsid w:val="007904E9"/>
    <w:rsid w:val="00792C0E"/>
    <w:rsid w:val="00793B4F"/>
    <w:rsid w:val="007A07D1"/>
    <w:rsid w:val="007A2BF7"/>
    <w:rsid w:val="007A2D8B"/>
    <w:rsid w:val="007A345F"/>
    <w:rsid w:val="007A3F6D"/>
    <w:rsid w:val="007A6D5F"/>
    <w:rsid w:val="007A768C"/>
    <w:rsid w:val="007A76D0"/>
    <w:rsid w:val="007B13BF"/>
    <w:rsid w:val="007B6FEA"/>
    <w:rsid w:val="007C1549"/>
    <w:rsid w:val="007C16C6"/>
    <w:rsid w:val="007C1F2F"/>
    <w:rsid w:val="007C2020"/>
    <w:rsid w:val="007C300C"/>
    <w:rsid w:val="007C6B84"/>
    <w:rsid w:val="007C700E"/>
    <w:rsid w:val="007C7612"/>
    <w:rsid w:val="007D1572"/>
    <w:rsid w:val="007D28B0"/>
    <w:rsid w:val="007D3543"/>
    <w:rsid w:val="007D4CAD"/>
    <w:rsid w:val="007D5965"/>
    <w:rsid w:val="007D67A9"/>
    <w:rsid w:val="007D6E22"/>
    <w:rsid w:val="007D710A"/>
    <w:rsid w:val="007D71C4"/>
    <w:rsid w:val="007D72F2"/>
    <w:rsid w:val="007E11A6"/>
    <w:rsid w:val="007E1EEC"/>
    <w:rsid w:val="007E41C5"/>
    <w:rsid w:val="007E42CE"/>
    <w:rsid w:val="007E47F9"/>
    <w:rsid w:val="007E5CF4"/>
    <w:rsid w:val="007E5EA6"/>
    <w:rsid w:val="007E68CF"/>
    <w:rsid w:val="007F0B77"/>
    <w:rsid w:val="007F3FDF"/>
    <w:rsid w:val="007F4416"/>
    <w:rsid w:val="007F5897"/>
    <w:rsid w:val="007F58E3"/>
    <w:rsid w:val="00802AA7"/>
    <w:rsid w:val="00802B02"/>
    <w:rsid w:val="008056A6"/>
    <w:rsid w:val="00805943"/>
    <w:rsid w:val="0080776D"/>
    <w:rsid w:val="008079C0"/>
    <w:rsid w:val="00810274"/>
    <w:rsid w:val="00810BE9"/>
    <w:rsid w:val="00810CBD"/>
    <w:rsid w:val="008119B5"/>
    <w:rsid w:val="00811DE6"/>
    <w:rsid w:val="00812A3C"/>
    <w:rsid w:val="00813976"/>
    <w:rsid w:val="00813FC3"/>
    <w:rsid w:val="00821603"/>
    <w:rsid w:val="00821A85"/>
    <w:rsid w:val="008247E8"/>
    <w:rsid w:val="00824F38"/>
    <w:rsid w:val="00825F7E"/>
    <w:rsid w:val="0082784A"/>
    <w:rsid w:val="0083107C"/>
    <w:rsid w:val="008317E7"/>
    <w:rsid w:val="00832205"/>
    <w:rsid w:val="00833C42"/>
    <w:rsid w:val="008365E1"/>
    <w:rsid w:val="00836B8B"/>
    <w:rsid w:val="00841585"/>
    <w:rsid w:val="00842BE8"/>
    <w:rsid w:val="00843F8C"/>
    <w:rsid w:val="00847380"/>
    <w:rsid w:val="008501D8"/>
    <w:rsid w:val="0085276C"/>
    <w:rsid w:val="0085583E"/>
    <w:rsid w:val="008622F3"/>
    <w:rsid w:val="0086310F"/>
    <w:rsid w:val="00863683"/>
    <w:rsid w:val="00864A95"/>
    <w:rsid w:val="0086504C"/>
    <w:rsid w:val="00865814"/>
    <w:rsid w:val="00866A8C"/>
    <w:rsid w:val="00871405"/>
    <w:rsid w:val="0087557C"/>
    <w:rsid w:val="00882A49"/>
    <w:rsid w:val="00883C2E"/>
    <w:rsid w:val="00883E85"/>
    <w:rsid w:val="00885F74"/>
    <w:rsid w:val="00887A33"/>
    <w:rsid w:val="00890E9E"/>
    <w:rsid w:val="00891464"/>
    <w:rsid w:val="0089270A"/>
    <w:rsid w:val="008935C4"/>
    <w:rsid w:val="0089377F"/>
    <w:rsid w:val="00893D3A"/>
    <w:rsid w:val="00894E0F"/>
    <w:rsid w:val="008A0FA2"/>
    <w:rsid w:val="008A1A15"/>
    <w:rsid w:val="008A1BEF"/>
    <w:rsid w:val="008A3C58"/>
    <w:rsid w:val="008A3EB1"/>
    <w:rsid w:val="008A3FEC"/>
    <w:rsid w:val="008A565E"/>
    <w:rsid w:val="008B0BC6"/>
    <w:rsid w:val="008B44BE"/>
    <w:rsid w:val="008B4751"/>
    <w:rsid w:val="008B4FF4"/>
    <w:rsid w:val="008C08F0"/>
    <w:rsid w:val="008C0FF3"/>
    <w:rsid w:val="008C1D7D"/>
    <w:rsid w:val="008C65A6"/>
    <w:rsid w:val="008D0A66"/>
    <w:rsid w:val="008D0FDA"/>
    <w:rsid w:val="008D4F21"/>
    <w:rsid w:val="008D70BA"/>
    <w:rsid w:val="008E0D2C"/>
    <w:rsid w:val="008E1C7E"/>
    <w:rsid w:val="008E2048"/>
    <w:rsid w:val="008E2248"/>
    <w:rsid w:val="008E2AB6"/>
    <w:rsid w:val="008E4E5F"/>
    <w:rsid w:val="008E4EF1"/>
    <w:rsid w:val="008E5231"/>
    <w:rsid w:val="008E7A9E"/>
    <w:rsid w:val="008E7AB6"/>
    <w:rsid w:val="008F3FF7"/>
    <w:rsid w:val="008F7D3F"/>
    <w:rsid w:val="00900D14"/>
    <w:rsid w:val="00902801"/>
    <w:rsid w:val="00904C0B"/>
    <w:rsid w:val="0091075B"/>
    <w:rsid w:val="0091661D"/>
    <w:rsid w:val="00916843"/>
    <w:rsid w:val="00917271"/>
    <w:rsid w:val="00921304"/>
    <w:rsid w:val="00922B4A"/>
    <w:rsid w:val="009232E6"/>
    <w:rsid w:val="009240D1"/>
    <w:rsid w:val="00924DA6"/>
    <w:rsid w:val="009254D2"/>
    <w:rsid w:val="00926A60"/>
    <w:rsid w:val="00930EB5"/>
    <w:rsid w:val="009337BD"/>
    <w:rsid w:val="0095132B"/>
    <w:rsid w:val="00952402"/>
    <w:rsid w:val="009531C1"/>
    <w:rsid w:val="00953CAA"/>
    <w:rsid w:val="009546C2"/>
    <w:rsid w:val="00961DE5"/>
    <w:rsid w:val="009633B8"/>
    <w:rsid w:val="00963ABE"/>
    <w:rsid w:val="009643BD"/>
    <w:rsid w:val="00967605"/>
    <w:rsid w:val="0096792B"/>
    <w:rsid w:val="00971DD4"/>
    <w:rsid w:val="00974E0A"/>
    <w:rsid w:val="00975B71"/>
    <w:rsid w:val="009800FC"/>
    <w:rsid w:val="00980100"/>
    <w:rsid w:val="009820BA"/>
    <w:rsid w:val="0098316F"/>
    <w:rsid w:val="00984771"/>
    <w:rsid w:val="009877A5"/>
    <w:rsid w:val="0099123D"/>
    <w:rsid w:val="00991D5B"/>
    <w:rsid w:val="0099455C"/>
    <w:rsid w:val="00995717"/>
    <w:rsid w:val="00995C12"/>
    <w:rsid w:val="00995F42"/>
    <w:rsid w:val="009A00D3"/>
    <w:rsid w:val="009A16F1"/>
    <w:rsid w:val="009A207A"/>
    <w:rsid w:val="009A4E45"/>
    <w:rsid w:val="009A679B"/>
    <w:rsid w:val="009B33F9"/>
    <w:rsid w:val="009B6F3E"/>
    <w:rsid w:val="009C064B"/>
    <w:rsid w:val="009C1522"/>
    <w:rsid w:val="009C1A1C"/>
    <w:rsid w:val="009C2AAD"/>
    <w:rsid w:val="009C5434"/>
    <w:rsid w:val="009C5F88"/>
    <w:rsid w:val="009D0421"/>
    <w:rsid w:val="009D2630"/>
    <w:rsid w:val="009D4ACE"/>
    <w:rsid w:val="009D4C32"/>
    <w:rsid w:val="009D4F8A"/>
    <w:rsid w:val="009D5EDC"/>
    <w:rsid w:val="009D700F"/>
    <w:rsid w:val="009D705D"/>
    <w:rsid w:val="009D7791"/>
    <w:rsid w:val="009E0960"/>
    <w:rsid w:val="009E2E56"/>
    <w:rsid w:val="009E2EF3"/>
    <w:rsid w:val="009E32D6"/>
    <w:rsid w:val="009E3F6C"/>
    <w:rsid w:val="009E619D"/>
    <w:rsid w:val="009E7712"/>
    <w:rsid w:val="009E7A53"/>
    <w:rsid w:val="009F2ADB"/>
    <w:rsid w:val="009F511B"/>
    <w:rsid w:val="009F57BA"/>
    <w:rsid w:val="009F6015"/>
    <w:rsid w:val="00A0018E"/>
    <w:rsid w:val="00A03C2F"/>
    <w:rsid w:val="00A07970"/>
    <w:rsid w:val="00A132E0"/>
    <w:rsid w:val="00A1358B"/>
    <w:rsid w:val="00A13915"/>
    <w:rsid w:val="00A15E2C"/>
    <w:rsid w:val="00A21185"/>
    <w:rsid w:val="00A2152D"/>
    <w:rsid w:val="00A2214E"/>
    <w:rsid w:val="00A221BE"/>
    <w:rsid w:val="00A238AA"/>
    <w:rsid w:val="00A25920"/>
    <w:rsid w:val="00A26FE1"/>
    <w:rsid w:val="00A279CA"/>
    <w:rsid w:val="00A30836"/>
    <w:rsid w:val="00A30BA3"/>
    <w:rsid w:val="00A3172E"/>
    <w:rsid w:val="00A320D8"/>
    <w:rsid w:val="00A36708"/>
    <w:rsid w:val="00A402A4"/>
    <w:rsid w:val="00A40BA8"/>
    <w:rsid w:val="00A40DF7"/>
    <w:rsid w:val="00A40E06"/>
    <w:rsid w:val="00A4182C"/>
    <w:rsid w:val="00A43855"/>
    <w:rsid w:val="00A43C9B"/>
    <w:rsid w:val="00A445FA"/>
    <w:rsid w:val="00A44955"/>
    <w:rsid w:val="00A44E9D"/>
    <w:rsid w:val="00A4570A"/>
    <w:rsid w:val="00A45F76"/>
    <w:rsid w:val="00A474B6"/>
    <w:rsid w:val="00A50842"/>
    <w:rsid w:val="00A53DCD"/>
    <w:rsid w:val="00A53E06"/>
    <w:rsid w:val="00A546E6"/>
    <w:rsid w:val="00A54797"/>
    <w:rsid w:val="00A56EA9"/>
    <w:rsid w:val="00A57376"/>
    <w:rsid w:val="00A623B5"/>
    <w:rsid w:val="00A6255E"/>
    <w:rsid w:val="00A62717"/>
    <w:rsid w:val="00A633A7"/>
    <w:rsid w:val="00A6623A"/>
    <w:rsid w:val="00A66BDA"/>
    <w:rsid w:val="00A74BF0"/>
    <w:rsid w:val="00A80CC9"/>
    <w:rsid w:val="00A814E8"/>
    <w:rsid w:val="00A82E31"/>
    <w:rsid w:val="00A832B5"/>
    <w:rsid w:val="00A83E71"/>
    <w:rsid w:val="00A84DA8"/>
    <w:rsid w:val="00A85008"/>
    <w:rsid w:val="00A85D6A"/>
    <w:rsid w:val="00A866E6"/>
    <w:rsid w:val="00A93A3C"/>
    <w:rsid w:val="00AA0E90"/>
    <w:rsid w:val="00AA608A"/>
    <w:rsid w:val="00AB4140"/>
    <w:rsid w:val="00AB681D"/>
    <w:rsid w:val="00AB7EE0"/>
    <w:rsid w:val="00AC4603"/>
    <w:rsid w:val="00AC54E1"/>
    <w:rsid w:val="00AC76EA"/>
    <w:rsid w:val="00AD3F73"/>
    <w:rsid w:val="00AD4DF9"/>
    <w:rsid w:val="00AD5CB6"/>
    <w:rsid w:val="00AD69D7"/>
    <w:rsid w:val="00AE2EC0"/>
    <w:rsid w:val="00AE39CA"/>
    <w:rsid w:val="00AE5DA9"/>
    <w:rsid w:val="00AE6869"/>
    <w:rsid w:val="00AF0D19"/>
    <w:rsid w:val="00AF5FC3"/>
    <w:rsid w:val="00AF605E"/>
    <w:rsid w:val="00AF666F"/>
    <w:rsid w:val="00AF69AB"/>
    <w:rsid w:val="00AF7508"/>
    <w:rsid w:val="00AF760F"/>
    <w:rsid w:val="00B00177"/>
    <w:rsid w:val="00B01613"/>
    <w:rsid w:val="00B01E94"/>
    <w:rsid w:val="00B022E3"/>
    <w:rsid w:val="00B02E79"/>
    <w:rsid w:val="00B03040"/>
    <w:rsid w:val="00B04B57"/>
    <w:rsid w:val="00B06367"/>
    <w:rsid w:val="00B11D10"/>
    <w:rsid w:val="00B14754"/>
    <w:rsid w:val="00B1579C"/>
    <w:rsid w:val="00B21DF1"/>
    <w:rsid w:val="00B2371A"/>
    <w:rsid w:val="00B2431A"/>
    <w:rsid w:val="00B31A1A"/>
    <w:rsid w:val="00B357B2"/>
    <w:rsid w:val="00B36D95"/>
    <w:rsid w:val="00B375E8"/>
    <w:rsid w:val="00B407BA"/>
    <w:rsid w:val="00B4154E"/>
    <w:rsid w:val="00B45108"/>
    <w:rsid w:val="00B464BA"/>
    <w:rsid w:val="00B502FE"/>
    <w:rsid w:val="00B5148B"/>
    <w:rsid w:val="00B535DA"/>
    <w:rsid w:val="00B54196"/>
    <w:rsid w:val="00B54476"/>
    <w:rsid w:val="00B55BA8"/>
    <w:rsid w:val="00B55E38"/>
    <w:rsid w:val="00B56C93"/>
    <w:rsid w:val="00B60DAE"/>
    <w:rsid w:val="00B6150F"/>
    <w:rsid w:val="00B65E96"/>
    <w:rsid w:val="00B673EB"/>
    <w:rsid w:val="00B7484A"/>
    <w:rsid w:val="00B7512B"/>
    <w:rsid w:val="00B7589A"/>
    <w:rsid w:val="00B8122B"/>
    <w:rsid w:val="00B81423"/>
    <w:rsid w:val="00B81D1E"/>
    <w:rsid w:val="00B82F3E"/>
    <w:rsid w:val="00B84F81"/>
    <w:rsid w:val="00B85FD2"/>
    <w:rsid w:val="00B86E25"/>
    <w:rsid w:val="00B9111E"/>
    <w:rsid w:val="00B94539"/>
    <w:rsid w:val="00B96553"/>
    <w:rsid w:val="00B96FDE"/>
    <w:rsid w:val="00B97951"/>
    <w:rsid w:val="00BA15E3"/>
    <w:rsid w:val="00BA2918"/>
    <w:rsid w:val="00BA2F94"/>
    <w:rsid w:val="00BA35F4"/>
    <w:rsid w:val="00BA393C"/>
    <w:rsid w:val="00BA3AAA"/>
    <w:rsid w:val="00BA48EF"/>
    <w:rsid w:val="00BA5800"/>
    <w:rsid w:val="00BA5F0D"/>
    <w:rsid w:val="00BA695F"/>
    <w:rsid w:val="00BA7DBE"/>
    <w:rsid w:val="00BB0FBC"/>
    <w:rsid w:val="00BB1D44"/>
    <w:rsid w:val="00BB21BF"/>
    <w:rsid w:val="00BB375F"/>
    <w:rsid w:val="00BB47F8"/>
    <w:rsid w:val="00BB7CB2"/>
    <w:rsid w:val="00BC2266"/>
    <w:rsid w:val="00BC6DF8"/>
    <w:rsid w:val="00BD0120"/>
    <w:rsid w:val="00BD33F7"/>
    <w:rsid w:val="00BD38B6"/>
    <w:rsid w:val="00BE21E4"/>
    <w:rsid w:val="00BE25CD"/>
    <w:rsid w:val="00BE3BCC"/>
    <w:rsid w:val="00BE3C27"/>
    <w:rsid w:val="00BE3E55"/>
    <w:rsid w:val="00BE578C"/>
    <w:rsid w:val="00BE712D"/>
    <w:rsid w:val="00BF074D"/>
    <w:rsid w:val="00BF28F9"/>
    <w:rsid w:val="00BF2932"/>
    <w:rsid w:val="00BF4D4F"/>
    <w:rsid w:val="00BF5D1D"/>
    <w:rsid w:val="00C00ADA"/>
    <w:rsid w:val="00C02A12"/>
    <w:rsid w:val="00C02BB5"/>
    <w:rsid w:val="00C036B0"/>
    <w:rsid w:val="00C058EA"/>
    <w:rsid w:val="00C079D2"/>
    <w:rsid w:val="00C10310"/>
    <w:rsid w:val="00C118CC"/>
    <w:rsid w:val="00C12655"/>
    <w:rsid w:val="00C12D5E"/>
    <w:rsid w:val="00C14DA2"/>
    <w:rsid w:val="00C1577B"/>
    <w:rsid w:val="00C25F0F"/>
    <w:rsid w:val="00C26383"/>
    <w:rsid w:val="00C27582"/>
    <w:rsid w:val="00C30209"/>
    <w:rsid w:val="00C3065B"/>
    <w:rsid w:val="00C32134"/>
    <w:rsid w:val="00C3752B"/>
    <w:rsid w:val="00C41F66"/>
    <w:rsid w:val="00C43171"/>
    <w:rsid w:val="00C43353"/>
    <w:rsid w:val="00C51BBC"/>
    <w:rsid w:val="00C51E80"/>
    <w:rsid w:val="00C53D51"/>
    <w:rsid w:val="00C56B40"/>
    <w:rsid w:val="00C6046E"/>
    <w:rsid w:val="00C60D64"/>
    <w:rsid w:val="00C62BF3"/>
    <w:rsid w:val="00C637F7"/>
    <w:rsid w:val="00C63C21"/>
    <w:rsid w:val="00C64CF8"/>
    <w:rsid w:val="00C65EE3"/>
    <w:rsid w:val="00C67EEF"/>
    <w:rsid w:val="00C67F3D"/>
    <w:rsid w:val="00C705F0"/>
    <w:rsid w:val="00C7469D"/>
    <w:rsid w:val="00C768DB"/>
    <w:rsid w:val="00C77675"/>
    <w:rsid w:val="00C80C2D"/>
    <w:rsid w:val="00C816DD"/>
    <w:rsid w:val="00C861E9"/>
    <w:rsid w:val="00C875DE"/>
    <w:rsid w:val="00C90FD5"/>
    <w:rsid w:val="00C925DF"/>
    <w:rsid w:val="00C92D47"/>
    <w:rsid w:val="00C946CD"/>
    <w:rsid w:val="00C95524"/>
    <w:rsid w:val="00CA1426"/>
    <w:rsid w:val="00CB08D9"/>
    <w:rsid w:val="00CB1455"/>
    <w:rsid w:val="00CB2314"/>
    <w:rsid w:val="00CB29E5"/>
    <w:rsid w:val="00CB352B"/>
    <w:rsid w:val="00CB48A7"/>
    <w:rsid w:val="00CB53FA"/>
    <w:rsid w:val="00CB7A12"/>
    <w:rsid w:val="00CC1519"/>
    <w:rsid w:val="00CC32C7"/>
    <w:rsid w:val="00CC3CB1"/>
    <w:rsid w:val="00CD07ED"/>
    <w:rsid w:val="00CD2D98"/>
    <w:rsid w:val="00CD41FB"/>
    <w:rsid w:val="00CE002B"/>
    <w:rsid w:val="00CE0A93"/>
    <w:rsid w:val="00CE0CB5"/>
    <w:rsid w:val="00CE3BA3"/>
    <w:rsid w:val="00CE4448"/>
    <w:rsid w:val="00CE6E49"/>
    <w:rsid w:val="00CF16A1"/>
    <w:rsid w:val="00CF1B5B"/>
    <w:rsid w:val="00CF46BA"/>
    <w:rsid w:val="00CF532B"/>
    <w:rsid w:val="00CF5476"/>
    <w:rsid w:val="00D04609"/>
    <w:rsid w:val="00D04EE7"/>
    <w:rsid w:val="00D05E1B"/>
    <w:rsid w:val="00D11274"/>
    <w:rsid w:val="00D117B0"/>
    <w:rsid w:val="00D11EF2"/>
    <w:rsid w:val="00D1271C"/>
    <w:rsid w:val="00D12A29"/>
    <w:rsid w:val="00D1442E"/>
    <w:rsid w:val="00D15305"/>
    <w:rsid w:val="00D170C4"/>
    <w:rsid w:val="00D20C11"/>
    <w:rsid w:val="00D2208F"/>
    <w:rsid w:val="00D259FC"/>
    <w:rsid w:val="00D275D5"/>
    <w:rsid w:val="00D3074C"/>
    <w:rsid w:val="00D30868"/>
    <w:rsid w:val="00D37752"/>
    <w:rsid w:val="00D424D6"/>
    <w:rsid w:val="00D42600"/>
    <w:rsid w:val="00D42FB1"/>
    <w:rsid w:val="00D50CF4"/>
    <w:rsid w:val="00D52783"/>
    <w:rsid w:val="00D52C27"/>
    <w:rsid w:val="00D531E8"/>
    <w:rsid w:val="00D5422B"/>
    <w:rsid w:val="00D54515"/>
    <w:rsid w:val="00D560B9"/>
    <w:rsid w:val="00D571CE"/>
    <w:rsid w:val="00D61302"/>
    <w:rsid w:val="00D61B57"/>
    <w:rsid w:val="00D6298A"/>
    <w:rsid w:val="00D65194"/>
    <w:rsid w:val="00D65803"/>
    <w:rsid w:val="00D70E1C"/>
    <w:rsid w:val="00D778AB"/>
    <w:rsid w:val="00D8055A"/>
    <w:rsid w:val="00D80A9B"/>
    <w:rsid w:val="00D8453E"/>
    <w:rsid w:val="00D864A7"/>
    <w:rsid w:val="00D86D8B"/>
    <w:rsid w:val="00D871EC"/>
    <w:rsid w:val="00D872EC"/>
    <w:rsid w:val="00D873A2"/>
    <w:rsid w:val="00D9280B"/>
    <w:rsid w:val="00D94EA3"/>
    <w:rsid w:val="00D9565C"/>
    <w:rsid w:val="00D96216"/>
    <w:rsid w:val="00D97D27"/>
    <w:rsid w:val="00DA0C7B"/>
    <w:rsid w:val="00DA1268"/>
    <w:rsid w:val="00DA2340"/>
    <w:rsid w:val="00DA49BD"/>
    <w:rsid w:val="00DA716E"/>
    <w:rsid w:val="00DA7AB7"/>
    <w:rsid w:val="00DB7B02"/>
    <w:rsid w:val="00DC220A"/>
    <w:rsid w:val="00DC339F"/>
    <w:rsid w:val="00DC37BB"/>
    <w:rsid w:val="00DC4ED9"/>
    <w:rsid w:val="00DC5D97"/>
    <w:rsid w:val="00DC60B5"/>
    <w:rsid w:val="00DC624D"/>
    <w:rsid w:val="00DD005C"/>
    <w:rsid w:val="00DD2E73"/>
    <w:rsid w:val="00DE15ED"/>
    <w:rsid w:val="00DE4FD7"/>
    <w:rsid w:val="00DE7725"/>
    <w:rsid w:val="00DF10E1"/>
    <w:rsid w:val="00DF1939"/>
    <w:rsid w:val="00DF1940"/>
    <w:rsid w:val="00DF2507"/>
    <w:rsid w:val="00DF29C9"/>
    <w:rsid w:val="00DF3825"/>
    <w:rsid w:val="00DF4918"/>
    <w:rsid w:val="00E002E6"/>
    <w:rsid w:val="00E0167C"/>
    <w:rsid w:val="00E0179C"/>
    <w:rsid w:val="00E032D5"/>
    <w:rsid w:val="00E04ADA"/>
    <w:rsid w:val="00E05186"/>
    <w:rsid w:val="00E0734C"/>
    <w:rsid w:val="00E10B88"/>
    <w:rsid w:val="00E12534"/>
    <w:rsid w:val="00E13220"/>
    <w:rsid w:val="00E15FE5"/>
    <w:rsid w:val="00E179EF"/>
    <w:rsid w:val="00E20D58"/>
    <w:rsid w:val="00E2192E"/>
    <w:rsid w:val="00E35431"/>
    <w:rsid w:val="00E362F7"/>
    <w:rsid w:val="00E3679F"/>
    <w:rsid w:val="00E36D4F"/>
    <w:rsid w:val="00E372C4"/>
    <w:rsid w:val="00E40660"/>
    <w:rsid w:val="00E41CA6"/>
    <w:rsid w:val="00E426C8"/>
    <w:rsid w:val="00E42CA7"/>
    <w:rsid w:val="00E42D2A"/>
    <w:rsid w:val="00E4392F"/>
    <w:rsid w:val="00E439C2"/>
    <w:rsid w:val="00E50AC1"/>
    <w:rsid w:val="00E52753"/>
    <w:rsid w:val="00E534EF"/>
    <w:rsid w:val="00E63BB1"/>
    <w:rsid w:val="00E63D7A"/>
    <w:rsid w:val="00E654A9"/>
    <w:rsid w:val="00E670BA"/>
    <w:rsid w:val="00E676B4"/>
    <w:rsid w:val="00E6787D"/>
    <w:rsid w:val="00E67DF4"/>
    <w:rsid w:val="00E7070B"/>
    <w:rsid w:val="00E730DF"/>
    <w:rsid w:val="00E7432E"/>
    <w:rsid w:val="00E757C9"/>
    <w:rsid w:val="00E80F9F"/>
    <w:rsid w:val="00E846F0"/>
    <w:rsid w:val="00E86257"/>
    <w:rsid w:val="00E91416"/>
    <w:rsid w:val="00E922FC"/>
    <w:rsid w:val="00E92F4E"/>
    <w:rsid w:val="00EA2A0D"/>
    <w:rsid w:val="00EA2E11"/>
    <w:rsid w:val="00EA338D"/>
    <w:rsid w:val="00EA3AA2"/>
    <w:rsid w:val="00EA3D6F"/>
    <w:rsid w:val="00EB0AF6"/>
    <w:rsid w:val="00EB0EA5"/>
    <w:rsid w:val="00EB3338"/>
    <w:rsid w:val="00EB4780"/>
    <w:rsid w:val="00EB62C3"/>
    <w:rsid w:val="00EC13CC"/>
    <w:rsid w:val="00EC645A"/>
    <w:rsid w:val="00EC7A9A"/>
    <w:rsid w:val="00ED0067"/>
    <w:rsid w:val="00ED143A"/>
    <w:rsid w:val="00ED14F8"/>
    <w:rsid w:val="00ED3430"/>
    <w:rsid w:val="00ED3E07"/>
    <w:rsid w:val="00ED45E6"/>
    <w:rsid w:val="00EE1DF2"/>
    <w:rsid w:val="00EF018E"/>
    <w:rsid w:val="00EF4C44"/>
    <w:rsid w:val="00EF5B03"/>
    <w:rsid w:val="00EF6F81"/>
    <w:rsid w:val="00F016BF"/>
    <w:rsid w:val="00F03CF2"/>
    <w:rsid w:val="00F1063E"/>
    <w:rsid w:val="00F12267"/>
    <w:rsid w:val="00F15C2F"/>
    <w:rsid w:val="00F170A4"/>
    <w:rsid w:val="00F21AC3"/>
    <w:rsid w:val="00F23421"/>
    <w:rsid w:val="00F245AE"/>
    <w:rsid w:val="00F24732"/>
    <w:rsid w:val="00F37D05"/>
    <w:rsid w:val="00F427BC"/>
    <w:rsid w:val="00F43031"/>
    <w:rsid w:val="00F4440F"/>
    <w:rsid w:val="00F448CD"/>
    <w:rsid w:val="00F47916"/>
    <w:rsid w:val="00F47D1D"/>
    <w:rsid w:val="00F54D13"/>
    <w:rsid w:val="00F57674"/>
    <w:rsid w:val="00F60769"/>
    <w:rsid w:val="00F60896"/>
    <w:rsid w:val="00F614A5"/>
    <w:rsid w:val="00F61D4E"/>
    <w:rsid w:val="00F64E1D"/>
    <w:rsid w:val="00F65BB6"/>
    <w:rsid w:val="00F6641E"/>
    <w:rsid w:val="00F6781E"/>
    <w:rsid w:val="00F70411"/>
    <w:rsid w:val="00F74CD6"/>
    <w:rsid w:val="00F765C1"/>
    <w:rsid w:val="00F817AC"/>
    <w:rsid w:val="00F824F6"/>
    <w:rsid w:val="00F84E86"/>
    <w:rsid w:val="00F86427"/>
    <w:rsid w:val="00F91265"/>
    <w:rsid w:val="00F91D22"/>
    <w:rsid w:val="00F97D66"/>
    <w:rsid w:val="00FA24EC"/>
    <w:rsid w:val="00FA453B"/>
    <w:rsid w:val="00FA7623"/>
    <w:rsid w:val="00FA7AE9"/>
    <w:rsid w:val="00FB1874"/>
    <w:rsid w:val="00FB4549"/>
    <w:rsid w:val="00FB51CB"/>
    <w:rsid w:val="00FB6D7D"/>
    <w:rsid w:val="00FC1016"/>
    <w:rsid w:val="00FC5894"/>
    <w:rsid w:val="00FC60F0"/>
    <w:rsid w:val="00FC74D0"/>
    <w:rsid w:val="00FD0EE8"/>
    <w:rsid w:val="00FD2767"/>
    <w:rsid w:val="00FD3CD1"/>
    <w:rsid w:val="00FD4603"/>
    <w:rsid w:val="00FD58C8"/>
    <w:rsid w:val="00FE1135"/>
    <w:rsid w:val="00FE12F4"/>
    <w:rsid w:val="00FE7218"/>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D1AA320"/>
  <w15:docId w15:val="{FC88F780-A62B-4CDA-930C-31F4FEED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00F74"/>
    <w:pPr>
      <w:keepNext/>
      <w:spacing w:before="120" w:after="12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1FA4"/>
    <w:rPr>
      <w:color w:val="0000FF" w:themeColor="hyperlink"/>
      <w:u w:val="single"/>
    </w:rPr>
  </w:style>
  <w:style w:type="paragraph" w:styleId="a5">
    <w:name w:val="header"/>
    <w:basedOn w:val="a"/>
    <w:link w:val="a6"/>
    <w:uiPriority w:val="99"/>
    <w:unhideWhenUsed/>
    <w:rsid w:val="00A546E6"/>
    <w:pPr>
      <w:tabs>
        <w:tab w:val="center" w:pos="4252"/>
        <w:tab w:val="right" w:pos="8504"/>
      </w:tabs>
      <w:snapToGrid w:val="0"/>
    </w:pPr>
  </w:style>
  <w:style w:type="character" w:customStyle="1" w:styleId="a6">
    <w:name w:val="ヘッダー (文字)"/>
    <w:basedOn w:val="a0"/>
    <w:link w:val="a5"/>
    <w:uiPriority w:val="99"/>
    <w:rsid w:val="00A546E6"/>
  </w:style>
  <w:style w:type="paragraph" w:styleId="a7">
    <w:name w:val="footer"/>
    <w:basedOn w:val="a"/>
    <w:link w:val="a8"/>
    <w:uiPriority w:val="99"/>
    <w:unhideWhenUsed/>
    <w:rsid w:val="00A546E6"/>
    <w:pPr>
      <w:tabs>
        <w:tab w:val="center" w:pos="4252"/>
        <w:tab w:val="right" w:pos="8504"/>
      </w:tabs>
      <w:snapToGrid w:val="0"/>
    </w:pPr>
  </w:style>
  <w:style w:type="character" w:customStyle="1" w:styleId="a8">
    <w:name w:val="フッター (文字)"/>
    <w:basedOn w:val="a0"/>
    <w:link w:val="a7"/>
    <w:uiPriority w:val="99"/>
    <w:rsid w:val="00A546E6"/>
  </w:style>
  <w:style w:type="paragraph" w:styleId="a9">
    <w:name w:val="Balloon Text"/>
    <w:basedOn w:val="a"/>
    <w:link w:val="aa"/>
    <w:uiPriority w:val="99"/>
    <w:semiHidden/>
    <w:unhideWhenUsed/>
    <w:rsid w:val="005734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484"/>
    <w:rPr>
      <w:rFonts w:asciiTheme="majorHAnsi" w:eastAsiaTheme="majorEastAsia" w:hAnsiTheme="majorHAnsi" w:cstheme="majorBidi"/>
      <w:sz w:val="18"/>
      <w:szCs w:val="18"/>
    </w:rPr>
  </w:style>
  <w:style w:type="character" w:customStyle="1" w:styleId="10">
    <w:name w:val="見出し 1 (文字)"/>
    <w:basedOn w:val="a0"/>
    <w:link w:val="1"/>
    <w:uiPriority w:val="9"/>
    <w:rsid w:val="00000F74"/>
    <w:rPr>
      <w:rFonts w:asciiTheme="majorHAnsi" w:eastAsiaTheme="majorEastAsia" w:hAnsiTheme="majorHAnsi" w:cstheme="majorBidi"/>
      <w:sz w:val="24"/>
      <w:szCs w:val="24"/>
    </w:rPr>
  </w:style>
  <w:style w:type="paragraph" w:styleId="ab">
    <w:name w:val="Title"/>
    <w:basedOn w:val="a"/>
    <w:next w:val="a"/>
    <w:link w:val="ac"/>
    <w:uiPriority w:val="10"/>
    <w:qFormat/>
    <w:rsid w:val="00832205"/>
    <w:pPr>
      <w:spacing w:before="240" w:after="120"/>
      <w:jc w:val="center"/>
      <w:outlineLvl w:val="0"/>
    </w:pPr>
    <w:rPr>
      <w:rFonts w:asciiTheme="majorHAnsi" w:eastAsiaTheme="majorEastAsia" w:hAnsiTheme="majorHAnsi" w:cstheme="majorBidi"/>
      <w:b/>
      <w:sz w:val="28"/>
      <w:szCs w:val="32"/>
    </w:rPr>
  </w:style>
  <w:style w:type="character" w:customStyle="1" w:styleId="ac">
    <w:name w:val="表題 (文字)"/>
    <w:basedOn w:val="a0"/>
    <w:link w:val="ab"/>
    <w:uiPriority w:val="10"/>
    <w:rsid w:val="00832205"/>
    <w:rPr>
      <w:rFonts w:asciiTheme="majorHAnsi" w:eastAsiaTheme="majorEastAsia" w:hAnsiTheme="majorHAnsi" w:cstheme="majorBidi"/>
      <w:b/>
      <w:sz w:val="28"/>
      <w:szCs w:val="32"/>
    </w:rPr>
  </w:style>
  <w:style w:type="character" w:styleId="ad">
    <w:name w:val="annotation reference"/>
    <w:basedOn w:val="a0"/>
    <w:uiPriority w:val="99"/>
    <w:semiHidden/>
    <w:unhideWhenUsed/>
    <w:rsid w:val="00832205"/>
    <w:rPr>
      <w:sz w:val="18"/>
      <w:szCs w:val="18"/>
    </w:rPr>
  </w:style>
  <w:style w:type="paragraph" w:styleId="ae">
    <w:name w:val="annotation text"/>
    <w:basedOn w:val="a"/>
    <w:link w:val="af"/>
    <w:uiPriority w:val="99"/>
    <w:semiHidden/>
    <w:unhideWhenUsed/>
    <w:rsid w:val="00832205"/>
    <w:pPr>
      <w:jc w:val="left"/>
    </w:pPr>
    <w:rPr>
      <w:rFonts w:eastAsia="ＭＳ 明朝"/>
    </w:rPr>
  </w:style>
  <w:style w:type="character" w:customStyle="1" w:styleId="af">
    <w:name w:val="コメント文字列 (文字)"/>
    <w:basedOn w:val="a0"/>
    <w:link w:val="ae"/>
    <w:uiPriority w:val="99"/>
    <w:semiHidden/>
    <w:rsid w:val="00832205"/>
    <w:rPr>
      <w:rFonts w:eastAsia="ＭＳ 明朝"/>
    </w:rPr>
  </w:style>
  <w:style w:type="paragraph" w:styleId="af0">
    <w:name w:val="List Paragraph"/>
    <w:basedOn w:val="a"/>
    <w:uiPriority w:val="34"/>
    <w:qFormat/>
    <w:rsid w:val="00832205"/>
    <w:pPr>
      <w:ind w:leftChars="400" w:left="840"/>
    </w:pPr>
  </w:style>
  <w:style w:type="paragraph" w:customStyle="1" w:styleId="Default">
    <w:name w:val="Default"/>
    <w:rsid w:val="00715FB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1">
    <w:name w:val="annotation subject"/>
    <w:basedOn w:val="ae"/>
    <w:next w:val="ae"/>
    <w:link w:val="af2"/>
    <w:uiPriority w:val="99"/>
    <w:semiHidden/>
    <w:unhideWhenUsed/>
    <w:rsid w:val="002605EC"/>
    <w:rPr>
      <w:rFonts w:eastAsiaTheme="minorEastAsia"/>
      <w:b/>
      <w:bCs/>
    </w:rPr>
  </w:style>
  <w:style w:type="character" w:customStyle="1" w:styleId="af2">
    <w:name w:val="コメント内容 (文字)"/>
    <w:basedOn w:val="af"/>
    <w:link w:val="af1"/>
    <w:uiPriority w:val="99"/>
    <w:semiHidden/>
    <w:rsid w:val="002605EC"/>
    <w:rPr>
      <w:rFonts w:eastAsia="ＭＳ 明朝"/>
      <w:b/>
      <w:bCs/>
    </w:rPr>
  </w:style>
  <w:style w:type="paragraph" w:styleId="af3">
    <w:name w:val="No Spacing"/>
    <w:uiPriority w:val="1"/>
    <w:qFormat/>
    <w:rsid w:val="00B94539"/>
    <w:pPr>
      <w:widowControl w:val="0"/>
      <w:spacing w:line="30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04F3-590B-4515-99AB-A359A30A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10</Pages>
  <Words>933</Words>
  <Characters>5322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勝山　修平</cp:lastModifiedBy>
  <cp:revision>43</cp:revision>
  <cp:lastPrinted>2018-07-19T01:38:00Z</cp:lastPrinted>
  <dcterms:created xsi:type="dcterms:W3CDTF">2016-05-09T02:22:00Z</dcterms:created>
  <dcterms:modified xsi:type="dcterms:W3CDTF">2018-08-03T00:27:00Z</dcterms:modified>
</cp:coreProperties>
</file>