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E" w:rsidRPr="00184AAC" w:rsidRDefault="000E3CDC" w:rsidP="00070778">
      <w:pPr>
        <w:wordWrap w:val="0"/>
        <w:rPr>
          <w:rFonts w:ascii="ＭＳ 明朝"/>
          <w:color w:val="000000" w:themeColor="text1"/>
          <w:sz w:val="26"/>
          <w:szCs w:val="26"/>
        </w:rPr>
      </w:pP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>様式第１６</w:t>
      </w:r>
      <w:r w:rsidR="00B63AFE" w:rsidRPr="00184AAC">
        <w:rPr>
          <w:rFonts w:ascii="ＭＳ 明朝" w:hAnsi="ＭＳ 明朝" w:hint="eastAsia"/>
          <w:color w:val="000000" w:themeColor="text1"/>
          <w:sz w:val="26"/>
          <w:szCs w:val="26"/>
        </w:rPr>
        <w:t>号（第</w:t>
      </w:r>
      <w:r w:rsidR="00CC26A8" w:rsidRPr="00184AAC">
        <w:rPr>
          <w:rFonts w:ascii="ＭＳ 明朝" w:hAnsi="ＭＳ 明朝" w:hint="eastAsia"/>
          <w:color w:val="000000" w:themeColor="text1"/>
          <w:sz w:val="26"/>
          <w:szCs w:val="26"/>
        </w:rPr>
        <w:t>７</w:t>
      </w:r>
      <w:r w:rsidR="00B63AFE" w:rsidRPr="00184AAC">
        <w:rPr>
          <w:rFonts w:ascii="ＭＳ 明朝" w:hAnsi="ＭＳ 明朝" w:hint="eastAsia"/>
          <w:color w:val="000000" w:themeColor="text1"/>
          <w:sz w:val="26"/>
          <w:szCs w:val="26"/>
        </w:rPr>
        <w:t>条関係）</w:t>
      </w:r>
    </w:p>
    <w:p w:rsidR="00B63AFE" w:rsidRPr="00184AAC" w:rsidRDefault="00B63AFE" w:rsidP="00B63AFE">
      <w:pPr>
        <w:rPr>
          <w:rFonts w:ascii="ＭＳ 明朝"/>
          <w:color w:val="000000" w:themeColor="text1"/>
          <w:sz w:val="26"/>
          <w:szCs w:val="26"/>
        </w:rPr>
      </w:pPr>
    </w:p>
    <w:p w:rsidR="00B63AFE" w:rsidRPr="00184AAC" w:rsidRDefault="00593434" w:rsidP="00B63AFE">
      <w:pPr>
        <w:tabs>
          <w:tab w:val="left" w:pos="3366"/>
          <w:tab w:val="center" w:pos="4873"/>
        </w:tabs>
        <w:jc w:val="center"/>
        <w:rPr>
          <w:rFonts w:ascii="ＭＳ 明朝"/>
          <w:color w:val="000000" w:themeColor="text1"/>
          <w:sz w:val="26"/>
          <w:szCs w:val="26"/>
        </w:rPr>
      </w:pP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>充塡</w:t>
      </w:r>
      <w:r w:rsidR="00292F61" w:rsidRPr="00184AAC">
        <w:rPr>
          <w:rFonts w:ascii="ＭＳ 明朝" w:hAnsi="ＭＳ 明朝" w:hint="eastAsia"/>
          <w:color w:val="000000" w:themeColor="text1"/>
          <w:sz w:val="26"/>
          <w:szCs w:val="26"/>
        </w:rPr>
        <w:t>設備</w:t>
      </w:r>
      <w:r w:rsidR="00B63AFE" w:rsidRPr="00184AAC">
        <w:rPr>
          <w:rFonts w:ascii="ＭＳ 明朝" w:hAnsi="ＭＳ 明朝" w:hint="eastAsia"/>
          <w:color w:val="000000" w:themeColor="text1"/>
          <w:sz w:val="26"/>
          <w:szCs w:val="26"/>
        </w:rPr>
        <w:t>再開届書</w:t>
      </w:r>
    </w:p>
    <w:p w:rsidR="00B63AFE" w:rsidRPr="00184AAC" w:rsidRDefault="00B63AFE" w:rsidP="00B63AFE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</w:p>
    <w:p w:rsidR="00B63AFE" w:rsidRPr="00184AAC" w:rsidRDefault="00B63AFE" w:rsidP="00B63AFE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年　　月　　日　</w:t>
      </w:r>
    </w:p>
    <w:p w:rsidR="00B63AFE" w:rsidRPr="00184AAC" w:rsidRDefault="00B63AFE" w:rsidP="00B63AFE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</w:p>
    <w:p w:rsidR="00B63AFE" w:rsidRPr="00184AAC" w:rsidRDefault="00B63AFE" w:rsidP="00B63AFE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 xml:space="preserve">　（宛先）さいたま市長</w:t>
      </w:r>
    </w:p>
    <w:p w:rsidR="00B63AFE" w:rsidRPr="00184AAC" w:rsidRDefault="00B63AFE" w:rsidP="00B63AFE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</w:p>
    <w:p w:rsidR="00B63AFE" w:rsidRPr="00184AAC" w:rsidRDefault="008B0E2A" w:rsidP="00FF1C68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　　　　　　　　　</w:t>
      </w:r>
      <w:r w:rsidR="00FF1C68" w:rsidRPr="00184AAC">
        <w:rPr>
          <w:rFonts w:ascii="ＭＳ 明朝" w:hAnsi="ＭＳ 明朝" w:hint="eastAsia"/>
          <w:color w:val="000000"/>
          <w:sz w:val="26"/>
          <w:szCs w:val="26"/>
        </w:rPr>
        <w:t xml:space="preserve">（代表者）氏　名　　　　　　　　</w:t>
      </w:r>
    </w:p>
    <w:p w:rsidR="00B63AFE" w:rsidRPr="00184AAC" w:rsidRDefault="00B63AFE" w:rsidP="00B63AFE">
      <w:pPr>
        <w:ind w:rightChars="-14" w:right="-34"/>
        <w:rPr>
          <w:rFonts w:ascii="ＭＳ 明朝"/>
          <w:color w:val="000000" w:themeColor="text1"/>
          <w:sz w:val="26"/>
          <w:szCs w:val="26"/>
        </w:rPr>
      </w:pPr>
    </w:p>
    <w:p w:rsidR="00B63AFE" w:rsidRPr="00184AAC" w:rsidRDefault="00B63AFE" w:rsidP="00B63AFE">
      <w:pPr>
        <w:ind w:rightChars="-14" w:right="-34"/>
        <w:rPr>
          <w:rFonts w:ascii="ＭＳ 明朝"/>
          <w:color w:val="000000" w:themeColor="text1"/>
          <w:sz w:val="26"/>
          <w:szCs w:val="26"/>
        </w:rPr>
      </w:pPr>
    </w:p>
    <w:p w:rsidR="00616D1E" w:rsidRPr="00184AAC" w:rsidRDefault="007F680C" w:rsidP="00B63AFE">
      <w:pPr>
        <w:rPr>
          <w:rFonts w:ascii="ＭＳ 明朝"/>
          <w:color w:val="000000" w:themeColor="text1"/>
          <w:sz w:val="26"/>
          <w:szCs w:val="26"/>
        </w:rPr>
      </w:pP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Pr="00184AAC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液化石油ガスの保安の確保及び取引の適正化に関する法律第３７条の４第１項の許可を受けた</w:t>
      </w:r>
      <w:r w:rsidR="00593434" w:rsidRPr="00184AAC">
        <w:rPr>
          <w:rFonts w:ascii="ＭＳ 明朝" w:hAnsi="ＭＳ 明朝" w:hint="eastAsia"/>
          <w:color w:val="000000" w:themeColor="text1"/>
          <w:sz w:val="26"/>
          <w:szCs w:val="26"/>
        </w:rPr>
        <w:t>充塡</w:t>
      </w:r>
      <w:r w:rsidRPr="00184AAC">
        <w:rPr>
          <w:rFonts w:ascii="ＭＳ 明朝" w:hAnsi="ＭＳ 明朝" w:hint="eastAsia"/>
          <w:color w:val="000000" w:themeColor="text1"/>
          <w:sz w:val="26"/>
          <w:szCs w:val="26"/>
        </w:rPr>
        <w:t>設備について、使用を再開したいので届け出ます。</w:t>
      </w:r>
    </w:p>
    <w:p w:rsidR="007F680C" w:rsidRPr="00184AAC" w:rsidRDefault="007F680C" w:rsidP="00B63AFE">
      <w:pPr>
        <w:rPr>
          <w:rFonts w:ascii="ＭＳ 明朝"/>
          <w:color w:val="000000" w:themeColor="text1"/>
          <w:sz w:val="26"/>
          <w:szCs w:val="26"/>
        </w:rPr>
      </w:pPr>
    </w:p>
    <w:tbl>
      <w:tblPr>
        <w:tblW w:w="842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4961"/>
      </w:tblGrid>
      <w:tr w:rsidR="00DC28D4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387E11" w:rsidRPr="00184AAC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名称（事業所の名称を含む。）</w:t>
            </w:r>
          </w:p>
        </w:tc>
        <w:tc>
          <w:tcPr>
            <w:tcW w:w="4961" w:type="dxa"/>
            <w:vAlign w:val="center"/>
          </w:tcPr>
          <w:p w:rsidR="00387E11" w:rsidRPr="00184AAC" w:rsidRDefault="00387E11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C28D4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5A41C7" w:rsidRPr="00184AAC" w:rsidRDefault="005A41C7" w:rsidP="0027253D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事務所（本社）所在地</w:t>
            </w:r>
          </w:p>
        </w:tc>
        <w:tc>
          <w:tcPr>
            <w:tcW w:w="4961" w:type="dxa"/>
            <w:vAlign w:val="center"/>
          </w:tcPr>
          <w:p w:rsidR="005A41C7" w:rsidRPr="00184AAC" w:rsidRDefault="005A41C7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C28D4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5A41C7" w:rsidRPr="00184AAC" w:rsidRDefault="005A41C7" w:rsidP="0027253D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本拠所在地</w:t>
            </w:r>
          </w:p>
        </w:tc>
        <w:tc>
          <w:tcPr>
            <w:tcW w:w="4961" w:type="dxa"/>
            <w:vAlign w:val="center"/>
          </w:tcPr>
          <w:p w:rsidR="005A41C7" w:rsidRPr="00184AAC" w:rsidRDefault="005A41C7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C28D4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F8738A" w:rsidRPr="00184AAC" w:rsidRDefault="00593434" w:rsidP="0018219B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/>
                <w:sz w:val="26"/>
                <w:szCs w:val="26"/>
              </w:rPr>
              <w:t>使用を再開する充塡</w:t>
            </w:r>
            <w:r w:rsidR="0018219B" w:rsidRPr="00184AAC">
              <w:rPr>
                <w:rFonts w:hint="eastAsia"/>
                <w:color w:val="000000"/>
                <w:sz w:val="26"/>
                <w:szCs w:val="26"/>
              </w:rPr>
              <w:t>設備</w:t>
            </w:r>
          </w:p>
        </w:tc>
        <w:tc>
          <w:tcPr>
            <w:tcW w:w="4961" w:type="dxa"/>
            <w:vAlign w:val="center"/>
          </w:tcPr>
          <w:p w:rsidR="00F8738A" w:rsidRPr="00184AAC" w:rsidRDefault="00F8738A" w:rsidP="00C31A5E">
            <w:pPr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pacing w:val="26"/>
                <w:kern w:val="0"/>
                <w:sz w:val="26"/>
                <w:szCs w:val="26"/>
                <w:fitText w:val="1200" w:id="-1420626175"/>
              </w:rPr>
              <w:t>許可番</w:t>
            </w:r>
            <w:r w:rsidRPr="00184AAC">
              <w:rPr>
                <w:rFonts w:hint="eastAsia"/>
                <w:color w:val="000000" w:themeColor="text1"/>
                <w:spacing w:val="2"/>
                <w:kern w:val="0"/>
                <w:sz w:val="26"/>
                <w:szCs w:val="26"/>
                <w:fitText w:val="1200" w:id="-1420626175"/>
              </w:rPr>
              <w:t>号</w:t>
            </w: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  <w:p w:rsidR="00F8738A" w:rsidRPr="00184AAC" w:rsidRDefault="00F8738A" w:rsidP="00C31A5E">
            <w:pPr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許可年月日　　　　　年　　月　　日</w:t>
            </w:r>
          </w:p>
        </w:tc>
      </w:tr>
      <w:tr w:rsidR="00DC28D4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387E11" w:rsidRPr="00184AAC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休止期間</w:t>
            </w:r>
          </w:p>
        </w:tc>
        <w:tc>
          <w:tcPr>
            <w:tcW w:w="4961" w:type="dxa"/>
            <w:vAlign w:val="center"/>
          </w:tcPr>
          <w:p w:rsidR="00E1360C" w:rsidRDefault="00387E11" w:rsidP="00B60EEA">
            <w:pPr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 xml:space="preserve">　　年　　月　　日</w:t>
            </w:r>
          </w:p>
          <w:p w:rsidR="00387E11" w:rsidRPr="00184AAC" w:rsidRDefault="00387E11" w:rsidP="00E1360C">
            <w:pPr>
              <w:ind w:firstLineChars="700" w:firstLine="1820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～　　年　　月　　日</w:t>
            </w:r>
          </w:p>
        </w:tc>
      </w:tr>
      <w:tr w:rsidR="00DC28D4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387E11" w:rsidRPr="00184AAC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直近の保安検査日</w:t>
            </w:r>
          </w:p>
        </w:tc>
        <w:tc>
          <w:tcPr>
            <w:tcW w:w="4961" w:type="dxa"/>
            <w:vAlign w:val="center"/>
          </w:tcPr>
          <w:p w:rsidR="00387E11" w:rsidRPr="00184AAC" w:rsidRDefault="00CD222F" w:rsidP="00CD22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年　　月　　日</w:t>
            </w:r>
          </w:p>
        </w:tc>
      </w:tr>
      <w:tr w:rsidR="00387E11" w:rsidRPr="00184AAC" w:rsidTr="00E1360C">
        <w:trPr>
          <w:trHeight w:val="1154"/>
        </w:trPr>
        <w:tc>
          <w:tcPr>
            <w:tcW w:w="3461" w:type="dxa"/>
            <w:vAlign w:val="center"/>
          </w:tcPr>
          <w:p w:rsidR="00387E11" w:rsidRPr="00184AAC" w:rsidRDefault="00387E11" w:rsidP="00B60EEA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184AAC">
              <w:rPr>
                <w:rFonts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4961" w:type="dxa"/>
            <w:vAlign w:val="center"/>
          </w:tcPr>
          <w:p w:rsidR="00387E11" w:rsidRPr="00184AAC" w:rsidRDefault="00387E11" w:rsidP="00B60EEA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63AFE" w:rsidRPr="00184AAC" w:rsidRDefault="00B63AFE" w:rsidP="00387E11">
      <w:pPr>
        <w:rPr>
          <w:rFonts w:ascii="ＭＳ 明朝"/>
          <w:color w:val="000000" w:themeColor="text1"/>
          <w:sz w:val="26"/>
          <w:szCs w:val="26"/>
        </w:rPr>
      </w:pPr>
    </w:p>
    <w:sectPr w:rsidR="00B63AFE" w:rsidRPr="00184AAC" w:rsidSect="00E1360C">
      <w:pgSz w:w="11906" w:h="16838"/>
      <w:pgMar w:top="1701" w:right="1701" w:bottom="1134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9C" w:rsidRDefault="000D0B9C" w:rsidP="00381701">
      <w:r>
        <w:separator/>
      </w:r>
    </w:p>
  </w:endnote>
  <w:endnote w:type="continuationSeparator" w:id="0">
    <w:p w:rsidR="000D0B9C" w:rsidRDefault="000D0B9C" w:rsidP="003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9C" w:rsidRDefault="000D0B9C" w:rsidP="00381701">
      <w:r>
        <w:separator/>
      </w:r>
    </w:p>
  </w:footnote>
  <w:footnote w:type="continuationSeparator" w:id="0">
    <w:p w:rsidR="000D0B9C" w:rsidRDefault="000D0B9C" w:rsidP="003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1"/>
    <w:rsid w:val="00067184"/>
    <w:rsid w:val="00070778"/>
    <w:rsid w:val="000B47E3"/>
    <w:rsid w:val="000B7476"/>
    <w:rsid w:val="000D0B9C"/>
    <w:rsid w:val="000E3CDC"/>
    <w:rsid w:val="000E56E3"/>
    <w:rsid w:val="0018219B"/>
    <w:rsid w:val="00184AAC"/>
    <w:rsid w:val="001C7206"/>
    <w:rsid w:val="0027253D"/>
    <w:rsid w:val="00273D40"/>
    <w:rsid w:val="00292F61"/>
    <w:rsid w:val="00351C34"/>
    <w:rsid w:val="00381701"/>
    <w:rsid w:val="0038467F"/>
    <w:rsid w:val="00387E11"/>
    <w:rsid w:val="00396956"/>
    <w:rsid w:val="00453347"/>
    <w:rsid w:val="004C3AB7"/>
    <w:rsid w:val="00530046"/>
    <w:rsid w:val="00575808"/>
    <w:rsid w:val="00586D07"/>
    <w:rsid w:val="00593434"/>
    <w:rsid w:val="005A41C7"/>
    <w:rsid w:val="00616D1E"/>
    <w:rsid w:val="00684DD5"/>
    <w:rsid w:val="006B1127"/>
    <w:rsid w:val="0078007B"/>
    <w:rsid w:val="007930C4"/>
    <w:rsid w:val="007F680C"/>
    <w:rsid w:val="0083716B"/>
    <w:rsid w:val="00871A6A"/>
    <w:rsid w:val="008B0E2A"/>
    <w:rsid w:val="00996FA6"/>
    <w:rsid w:val="00A856D1"/>
    <w:rsid w:val="00AA3349"/>
    <w:rsid w:val="00AE68B5"/>
    <w:rsid w:val="00B60EEA"/>
    <w:rsid w:val="00B63AFE"/>
    <w:rsid w:val="00B86CA7"/>
    <w:rsid w:val="00C31A5E"/>
    <w:rsid w:val="00CC26A8"/>
    <w:rsid w:val="00CD222F"/>
    <w:rsid w:val="00CF0924"/>
    <w:rsid w:val="00D136C0"/>
    <w:rsid w:val="00DC28D4"/>
    <w:rsid w:val="00E1360C"/>
    <w:rsid w:val="00E25F12"/>
    <w:rsid w:val="00E965E7"/>
    <w:rsid w:val="00EB33C7"/>
    <w:rsid w:val="00F15C26"/>
    <w:rsid w:val="00F34BFB"/>
    <w:rsid w:val="00F40E42"/>
    <w:rsid w:val="00F8738A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57DAF6"/>
  <w14:defaultImageDpi w14:val="0"/>
  <w15:docId w15:val="{79A3D512-DECA-4664-B8D1-ADDC5AC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170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170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DC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C2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14</cp:revision>
  <cp:lastPrinted>2022-12-06T05:22:00Z</cp:lastPrinted>
  <dcterms:created xsi:type="dcterms:W3CDTF">2022-11-10T04:21:00Z</dcterms:created>
  <dcterms:modified xsi:type="dcterms:W3CDTF">2023-03-29T04:46:00Z</dcterms:modified>
</cp:coreProperties>
</file>