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DA" w:rsidRDefault="009351DA" w:rsidP="009351DA">
      <w:pPr>
        <w:jc w:val="center"/>
        <w:rPr>
          <w:rFonts w:ascii="Meiryo UI" w:eastAsia="Meiryo UI" w:hAnsi="Meiryo UI"/>
          <w:sz w:val="24"/>
        </w:rPr>
      </w:pPr>
      <w:r w:rsidRPr="009351DA">
        <w:rPr>
          <w:rFonts w:ascii="Meiryo UI" w:eastAsia="Meiryo UI" w:hAnsi="Meiryo UI" w:hint="eastAsia"/>
          <w:sz w:val="24"/>
        </w:rPr>
        <w:t>さいたま市骨髄移植等により免疫を喪失した方の任意予防接種費用の助成について</w:t>
      </w:r>
    </w:p>
    <w:p w:rsidR="009351DA" w:rsidRDefault="009351DA" w:rsidP="009351DA">
      <w:pPr>
        <w:rPr>
          <w:rFonts w:ascii="ＭＳ ゴシック" w:eastAsia="ＭＳ ゴシック" w:hAnsi="ＭＳ ゴシック"/>
        </w:rPr>
      </w:pPr>
    </w:p>
    <w:p w:rsidR="009351DA" w:rsidRDefault="009351DA" w:rsidP="009351DA">
      <w:pPr>
        <w:rPr>
          <w:rFonts w:ascii="ＭＳ ゴシック" w:eastAsia="ＭＳ ゴシック" w:hAnsi="ＭＳ ゴシック"/>
        </w:rPr>
      </w:pPr>
      <w:r>
        <w:rPr>
          <w:rFonts w:ascii="ＭＳ ゴシック" w:eastAsia="ＭＳ ゴシック" w:hAnsi="ＭＳ ゴシック" w:hint="eastAsia"/>
        </w:rPr>
        <w:t xml:space="preserve">　骨髄移植手術等により、既に受けた定期予防接種の予防効果が低下または消失した</w:t>
      </w:r>
      <w:r w:rsidRPr="009351DA">
        <w:rPr>
          <w:rFonts w:ascii="ＭＳ ゴシック" w:eastAsia="ＭＳ ゴシック" w:hAnsi="ＭＳ ゴシック" w:hint="eastAsia"/>
        </w:rPr>
        <w:t>と医師に判断され、任意接種による再接種が必要であると医師が認めた</w:t>
      </w:r>
      <w:r w:rsidR="008F2D4D">
        <w:rPr>
          <w:rFonts w:ascii="ＭＳ ゴシック" w:eastAsia="ＭＳ ゴシック" w:hAnsi="ＭＳ ゴシック" w:hint="eastAsia"/>
        </w:rPr>
        <w:t>方</w:t>
      </w:r>
      <w:r w:rsidR="008F2D4D" w:rsidRPr="008F2D4D">
        <w:rPr>
          <w:rFonts w:ascii="ＭＳ ゴシック" w:eastAsia="ＭＳ ゴシック" w:hAnsi="ＭＳ ゴシック" w:hint="eastAsia"/>
        </w:rPr>
        <w:t>に</w:t>
      </w:r>
      <w:r w:rsidR="008F2D4D">
        <w:rPr>
          <w:rFonts w:ascii="ＭＳ ゴシック" w:eastAsia="ＭＳ ゴシック" w:hAnsi="ＭＳ ゴシック" w:hint="eastAsia"/>
        </w:rPr>
        <w:t>対し、接種費用を助成することで被接種者の経済的負担を軽減および予防接種で予防可能な疾患の感染やまん延を防止することを目的として、再接種費用を助成します。</w:t>
      </w:r>
      <w:r w:rsidR="00B45134">
        <w:rPr>
          <w:rFonts w:ascii="ＭＳ ゴシック" w:eastAsia="ＭＳ ゴシック" w:hAnsi="ＭＳ ゴシック" w:hint="eastAsia"/>
        </w:rPr>
        <w:t>ただし、</w:t>
      </w:r>
      <w:r w:rsidR="00B45134" w:rsidRPr="00B45134">
        <w:rPr>
          <w:rFonts w:ascii="ＭＳ ゴシック" w:eastAsia="ＭＳ ゴシック" w:hAnsi="ＭＳ ゴシック" w:hint="eastAsia"/>
          <w:b/>
          <w:u w:val="double"/>
        </w:rPr>
        <w:t>再接種を受ける前に</w:t>
      </w:r>
      <w:r w:rsidR="008F2D4D" w:rsidRPr="00B45134">
        <w:rPr>
          <w:rFonts w:ascii="ＭＳ ゴシック" w:eastAsia="ＭＳ ゴシック" w:hAnsi="ＭＳ ゴシック" w:hint="eastAsia"/>
          <w:b/>
          <w:u w:val="double"/>
        </w:rPr>
        <w:t>手続きが必要となります</w:t>
      </w:r>
      <w:r w:rsidR="00C35E6C">
        <w:rPr>
          <w:rFonts w:ascii="ＭＳ ゴシック" w:eastAsia="ＭＳ ゴシック" w:hAnsi="ＭＳ ゴシック" w:hint="eastAsia"/>
        </w:rPr>
        <w:t>ので、さいたま市保健所疾病</w:t>
      </w:r>
      <w:r w:rsidR="008F2D4D">
        <w:rPr>
          <w:rFonts w:ascii="ＭＳ ゴシック" w:eastAsia="ＭＳ ゴシック" w:hAnsi="ＭＳ ゴシック" w:hint="eastAsia"/>
        </w:rPr>
        <w:t>対策</w:t>
      </w:r>
      <w:r w:rsidR="00742933">
        <w:rPr>
          <w:rFonts w:ascii="ＭＳ ゴシック" w:eastAsia="ＭＳ ゴシック" w:hAnsi="ＭＳ ゴシック" w:hint="eastAsia"/>
        </w:rPr>
        <w:t>課までご相談ください。</w:t>
      </w:r>
    </w:p>
    <w:p w:rsidR="00FC30E6" w:rsidRDefault="00366A24" w:rsidP="009351DA">
      <w:pPr>
        <w:rPr>
          <w:rFonts w:ascii="ＭＳ ゴシック" w:eastAsia="ＭＳ ゴシック" w:hAnsi="ＭＳ ゴシック"/>
        </w:rPr>
      </w:pPr>
      <w:r>
        <w:rPr>
          <w:rFonts w:ascii="ＭＳ ゴシック" w:eastAsia="ＭＳ ゴシック" w:hAnsi="ＭＳ ゴシック" w:hint="eastAsia"/>
        </w:rPr>
        <w:t>注</w:t>
      </w:r>
      <w:r w:rsidR="00FC30E6">
        <w:rPr>
          <w:rFonts w:ascii="ＭＳ ゴシック" w:eastAsia="ＭＳ ゴシック" w:hAnsi="ＭＳ ゴシック" w:hint="eastAsia"/>
        </w:rPr>
        <w:t>：本事業を利用して受けた予防接種は本人の意思に基づく「任意予防接種」であり、万が一健康被害等が生じた場合の補償内容は、法に基づく「定期予防接種」とは異なります。また、健康被害救済の手続きは、ご自身で</w:t>
      </w:r>
      <w:r w:rsidR="007D00A7">
        <w:rPr>
          <w:rFonts w:ascii="ＭＳ ゴシック" w:eastAsia="ＭＳ ゴシック" w:hAnsi="ＭＳ ゴシック" w:hint="eastAsia"/>
        </w:rPr>
        <w:t>独立行政</w:t>
      </w:r>
      <w:r w:rsidR="00FC30E6">
        <w:rPr>
          <w:rFonts w:ascii="ＭＳ ゴシック" w:eastAsia="ＭＳ ゴシック" w:hAnsi="ＭＳ ゴシック" w:hint="eastAsia"/>
        </w:rPr>
        <w:t>法人医薬品医療機器総合機構に行っていただく必要があります。</w:t>
      </w:r>
    </w:p>
    <w:p w:rsidR="00742933" w:rsidRDefault="00742933" w:rsidP="009351DA">
      <w:pPr>
        <w:rPr>
          <w:rFonts w:ascii="ＭＳ ゴシック" w:eastAsia="ＭＳ ゴシック" w:hAnsi="ＭＳ ゴシック"/>
        </w:rPr>
      </w:pPr>
    </w:p>
    <w:p w:rsidR="00742933" w:rsidRDefault="006D580D" w:rsidP="00742933">
      <w:pPr>
        <w:ind w:left="1050" w:hangingChars="500" w:hanging="105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60960</wp:posOffset>
                </wp:positionV>
                <wp:extent cx="609600" cy="3276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609600" cy="3276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742933" w:rsidRPr="00742933" w:rsidRDefault="00742933">
                            <w:pPr>
                              <w:rPr>
                                <w:rFonts w:ascii="HGS創英角ﾎﾟｯﾌﾟ体" w:eastAsia="HGS創英角ﾎﾟｯﾌﾟ体" w:hAnsi="HGS創英角ﾎﾟｯﾌﾟ体"/>
                              </w:rPr>
                            </w:pPr>
                            <w:r w:rsidRPr="00742933">
                              <w:rPr>
                                <w:rFonts w:ascii="HGS創英角ﾎﾟｯﾌﾟ体" w:eastAsia="HGS創英角ﾎﾟｯﾌﾟ体" w:hAnsi="HGS創英角ﾎﾟｯﾌﾟ体" w:hint="eastAsia"/>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4.8pt;width:4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" fillcolor="#5b9bd5 [3204]" strokecolor="#1f4d78 [1604]" strokeweight="1pt">
                <v:textbox>
                  <w:txbxContent>
                    <w:p w:rsidR="00742933" w:rsidRPr="00742933" w:rsidRDefault="00742933">
                      <w:pPr>
                        <w:rPr>
                          <w:rFonts w:ascii="HGS創英角ﾎﾟｯﾌﾟ体" w:eastAsia="HGS創英角ﾎﾟｯﾌﾟ体" w:hAnsi="HGS創英角ﾎﾟｯﾌﾟ体"/>
                        </w:rPr>
                      </w:pPr>
                      <w:r w:rsidRPr="00742933">
                        <w:rPr>
                          <w:rFonts w:ascii="HGS創英角ﾎﾟｯﾌﾟ体" w:eastAsia="HGS創英角ﾎﾟｯﾌﾟ体" w:hAnsi="HGS創英角ﾎﾟｯﾌﾟ体" w:hint="eastAsia"/>
                        </w:rPr>
                        <w:t>対象者</w:t>
                      </w:r>
                    </w:p>
                  </w:txbxContent>
                </v:textbox>
              </v:shape>
            </w:pict>
          </mc:Fallback>
        </mc:AlternateContent>
      </w:r>
      <w:r w:rsidR="00742933">
        <w:rPr>
          <w:rFonts w:ascii="ＭＳ ゴシック" w:eastAsia="ＭＳ ゴシック" w:hAnsi="ＭＳ ゴシック"/>
        </w:rPr>
        <w:tab/>
      </w:r>
      <w:r w:rsidR="007A2CB8">
        <w:rPr>
          <w:rFonts w:ascii="ＭＳ ゴシック" w:eastAsia="ＭＳ ゴシック" w:hAnsi="ＭＳ ゴシック" w:hint="eastAsia"/>
        </w:rPr>
        <w:t>再接種実施日においてさいたま市内に住民登録があり、以下の(1)</w:t>
      </w:r>
      <w:r w:rsidR="00742933">
        <w:rPr>
          <w:rFonts w:ascii="ＭＳ ゴシック" w:eastAsia="ＭＳ ゴシック" w:hAnsi="ＭＳ ゴシック" w:hint="eastAsia"/>
        </w:rPr>
        <w:t>～</w:t>
      </w:r>
      <w:r w:rsidR="007A2CB8">
        <w:rPr>
          <w:rFonts w:ascii="ＭＳ ゴシック" w:eastAsia="ＭＳ ゴシック" w:hAnsi="ＭＳ ゴシック" w:hint="eastAsia"/>
        </w:rPr>
        <w:t>(3)</w:t>
      </w:r>
      <w:r w:rsidR="00742933">
        <w:rPr>
          <w:rFonts w:ascii="ＭＳ ゴシック" w:eastAsia="ＭＳ ゴシック" w:hAnsi="ＭＳ ゴシック" w:hint="eastAsia"/>
        </w:rPr>
        <w:t>すべての要件を満たす方</w:t>
      </w:r>
    </w:p>
    <w:p w:rsidR="00742933" w:rsidRDefault="00742933" w:rsidP="00742933">
      <w:pPr>
        <w:spacing w:line="100" w:lineRule="exact"/>
        <w:rPr>
          <w:rFonts w:ascii="ＭＳ ゴシック" w:eastAsia="ＭＳ ゴシック" w:hAnsi="ＭＳ ゴシック"/>
        </w:rPr>
      </w:pPr>
      <w:r>
        <w:rPr>
          <w:rFonts w:ascii="ＭＳ ゴシック" w:eastAsia="ＭＳ ゴシック" w:hAnsi="ＭＳ ゴシック" w:hint="eastAsia"/>
        </w:rPr>
        <w:t xml:space="preserve">　</w:t>
      </w:r>
    </w:p>
    <w:p w:rsidR="00742933" w:rsidRPr="00742933" w:rsidRDefault="00742933" w:rsidP="0074293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7A2CB8">
        <w:rPr>
          <w:rFonts w:ascii="ＭＳ ゴシック" w:eastAsia="ＭＳ ゴシック" w:hAnsi="ＭＳ ゴシック" w:hint="eastAsia"/>
        </w:rPr>
        <w:t>(1)</w:t>
      </w:r>
      <w:r w:rsidRPr="00742933">
        <w:rPr>
          <w:rFonts w:ascii="ＭＳ ゴシック" w:eastAsia="ＭＳ ゴシック" w:hAnsi="ＭＳ ゴシック" w:hint="eastAsia"/>
        </w:rPr>
        <w:t xml:space="preserve">　骨髄移植等により、移植前に接種した</w:t>
      </w:r>
      <w:r>
        <w:rPr>
          <w:rFonts w:ascii="ＭＳ ゴシック" w:eastAsia="ＭＳ ゴシック" w:hAnsi="ＭＳ ゴシック" w:hint="eastAsia"/>
        </w:rPr>
        <w:t>定期</w:t>
      </w:r>
      <w:r w:rsidR="007A2CB8">
        <w:rPr>
          <w:rFonts w:ascii="ＭＳ ゴシック" w:eastAsia="ＭＳ ゴシック" w:hAnsi="ＭＳ ゴシック" w:hint="eastAsia"/>
        </w:rPr>
        <w:t>予防接種の予防効果が低下または消失したため、</w:t>
      </w:r>
      <w:r w:rsidRPr="00742933">
        <w:rPr>
          <w:rFonts w:ascii="ＭＳ ゴシック" w:eastAsia="ＭＳ ゴシック" w:hAnsi="ＭＳ ゴシック" w:hint="eastAsia"/>
        </w:rPr>
        <w:t>任意予防接種による再接種が必要で</w:t>
      </w:r>
      <w:r>
        <w:rPr>
          <w:rFonts w:ascii="ＭＳ ゴシック" w:eastAsia="ＭＳ ゴシック" w:hAnsi="ＭＳ ゴシック" w:hint="eastAsia"/>
        </w:rPr>
        <w:t>あると医師が認めた方</w:t>
      </w:r>
    </w:p>
    <w:p w:rsidR="00742933" w:rsidRPr="00742933" w:rsidRDefault="007A2CB8" w:rsidP="00742933">
      <w:pPr>
        <w:rPr>
          <w:rFonts w:ascii="ＭＳ ゴシック" w:eastAsia="ＭＳ ゴシック" w:hAnsi="ＭＳ ゴシック"/>
        </w:rPr>
      </w:pPr>
      <w:r>
        <w:rPr>
          <w:rFonts w:ascii="ＭＳ ゴシック" w:eastAsia="ＭＳ ゴシック" w:hAnsi="ＭＳ ゴシック" w:hint="eastAsia"/>
        </w:rPr>
        <w:t xml:space="preserve">　(2)　</w:t>
      </w:r>
      <w:r w:rsidR="00742933" w:rsidRPr="00742933">
        <w:rPr>
          <w:rFonts w:ascii="ＭＳ ゴシック" w:eastAsia="ＭＳ ゴシック" w:hAnsi="ＭＳ ゴシック" w:hint="eastAsia"/>
        </w:rPr>
        <w:t>再接種を受ける日において、20</w:t>
      </w:r>
      <w:r w:rsidR="00742933">
        <w:rPr>
          <w:rFonts w:ascii="ＭＳ ゴシック" w:eastAsia="ＭＳ ゴシック" w:hAnsi="ＭＳ ゴシック" w:hint="eastAsia"/>
        </w:rPr>
        <w:t>歳未満の方</w:t>
      </w:r>
      <w:r w:rsidR="006D580D">
        <w:rPr>
          <w:rFonts w:ascii="ＭＳ ゴシック" w:eastAsia="ＭＳ ゴシック" w:hAnsi="ＭＳ ゴシック" w:hint="eastAsia"/>
        </w:rPr>
        <w:t>（※）</w:t>
      </w:r>
    </w:p>
    <w:p w:rsidR="00742933" w:rsidRDefault="007A2CB8" w:rsidP="00742933">
      <w:pPr>
        <w:rPr>
          <w:rFonts w:ascii="ＭＳ ゴシック" w:eastAsia="ＭＳ ゴシック" w:hAnsi="ＭＳ ゴシック"/>
        </w:rPr>
      </w:pPr>
      <w:r>
        <w:rPr>
          <w:rFonts w:ascii="ＭＳ ゴシック" w:eastAsia="ＭＳ ゴシック" w:hAnsi="ＭＳ ゴシック" w:hint="eastAsia"/>
        </w:rPr>
        <w:t xml:space="preserve">　(3)　令和</w:t>
      </w:r>
      <w:r w:rsidR="00316079">
        <w:rPr>
          <w:rFonts w:ascii="ＭＳ ゴシック" w:eastAsia="ＭＳ ゴシック" w:hAnsi="ＭＳ ゴシック" w:hint="eastAsia"/>
        </w:rPr>
        <w:t>３年４月１日以降に</w:t>
      </w:r>
      <w:r w:rsidR="004B0ADB">
        <w:rPr>
          <w:rFonts w:ascii="ＭＳ ゴシック" w:eastAsia="ＭＳ ゴシック" w:hAnsi="ＭＳ ゴシック" w:hint="eastAsia"/>
        </w:rPr>
        <w:t>再接種を受けた</w:t>
      </w:r>
      <w:r w:rsidR="00742933">
        <w:rPr>
          <w:rFonts w:ascii="ＭＳ ゴシック" w:eastAsia="ＭＳ ゴシック" w:hAnsi="ＭＳ ゴシック" w:hint="eastAsia"/>
        </w:rPr>
        <w:t>方</w:t>
      </w:r>
    </w:p>
    <w:p w:rsidR="006D580D" w:rsidRDefault="006D580D" w:rsidP="00742933">
      <w:pPr>
        <w:rPr>
          <w:rFonts w:ascii="ＭＳ ゴシック" w:eastAsia="ＭＳ ゴシック" w:hAnsi="ＭＳ ゴシック"/>
        </w:rPr>
      </w:pPr>
    </w:p>
    <w:p w:rsidR="006D580D" w:rsidRDefault="006D580D" w:rsidP="006D580D">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以下の予防接種については、定期接種実施要領「長期療養特例」に定めのある</w:t>
      </w:r>
      <w:r w:rsidR="00316079">
        <w:rPr>
          <w:rFonts w:ascii="ＭＳ ゴシック" w:eastAsia="ＭＳ ゴシック" w:hAnsi="ＭＳ ゴシック" w:hint="eastAsia"/>
        </w:rPr>
        <w:t>年齢上限に従う。</w:t>
      </w:r>
    </w:p>
    <w:p w:rsidR="00316079" w:rsidRPr="006D580D" w:rsidRDefault="00316079" w:rsidP="00316079">
      <w:pPr>
        <w:pStyle w:val="a3"/>
        <w:ind w:leftChars="0" w:left="360"/>
        <w:rPr>
          <w:rFonts w:ascii="ＭＳ ゴシック" w:eastAsia="ＭＳ ゴシック" w:hAnsi="ＭＳ ゴシック"/>
        </w:rPr>
      </w:pPr>
      <w:r>
        <w:rPr>
          <w:rFonts w:ascii="ＭＳ ゴシック" w:eastAsia="ＭＳ ゴシック" w:hAnsi="ＭＳ ゴシック" w:hint="eastAsia"/>
        </w:rPr>
        <w:t>４種混合</w:t>
      </w:r>
      <w:r w:rsidR="005944EE">
        <w:rPr>
          <w:rFonts w:ascii="ＭＳ ゴシック" w:eastAsia="ＭＳ ゴシック" w:hAnsi="ＭＳ ゴシック" w:hint="eastAsia"/>
        </w:rPr>
        <w:t>・</w:t>
      </w:r>
      <w:r w:rsidR="00686317">
        <w:rPr>
          <w:rFonts w:ascii="ＭＳ ゴシック" w:eastAsia="ＭＳ ゴシック" w:hAnsi="ＭＳ ゴシック" w:hint="eastAsia"/>
        </w:rPr>
        <w:t>５</w:t>
      </w:r>
      <w:r w:rsidR="005944EE">
        <w:rPr>
          <w:rFonts w:ascii="ＭＳ ゴシック" w:eastAsia="ＭＳ ゴシック" w:hAnsi="ＭＳ ゴシック" w:hint="eastAsia"/>
        </w:rPr>
        <w:t>種混合</w:t>
      </w:r>
      <w:r>
        <w:rPr>
          <w:rFonts w:ascii="ＭＳ ゴシック" w:eastAsia="ＭＳ ゴシック" w:hAnsi="ＭＳ ゴシック" w:hint="eastAsia"/>
        </w:rPr>
        <w:t>：１５歳未満、ヒブ：１０歳未満、小児用肺炎球菌：６歳未満</w:t>
      </w:r>
    </w:p>
    <w:bookmarkStart w:id="0" w:name="_GoBack"/>
    <w:bookmarkEnd w:id="0"/>
    <w:p w:rsidR="006B2BD2" w:rsidRDefault="006B2BD2" w:rsidP="0074293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5A95960" wp14:editId="2CD696D0">
                <wp:simplePos x="0" y="0"/>
                <wp:positionH relativeFrom="column">
                  <wp:posOffset>-13335</wp:posOffset>
                </wp:positionH>
                <wp:positionV relativeFrom="paragraph">
                  <wp:posOffset>233680</wp:posOffset>
                </wp:positionV>
                <wp:extent cx="1836420" cy="3276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836420" cy="327660"/>
                        </a:xfrm>
                        <a:prstGeom prst="rect">
                          <a:avLst/>
                        </a:prstGeom>
                        <a:solidFill>
                          <a:srgbClr val="5B9BD5"/>
                        </a:solidFill>
                        <a:ln w="12700" cap="flat" cmpd="sng" algn="ctr">
                          <a:solidFill>
                            <a:srgbClr val="5B9BD5">
                              <a:shade val="50000"/>
                            </a:srgbClr>
                          </a:solidFill>
                          <a:prstDash val="solid"/>
                          <a:miter lim="800000"/>
                        </a:ln>
                        <a:effectLst/>
                      </wps:spPr>
                      <wps:txbx>
                        <w:txbxContent>
                          <w:p w:rsidR="006B2BD2" w:rsidRPr="006B2BD2" w:rsidRDefault="006B2BD2" w:rsidP="006B2BD2">
                            <w:pPr>
                              <w:rPr>
                                <w:rFonts w:ascii="HGS創英角ﾎﾟｯﾌﾟ体" w:eastAsia="HGS創英角ﾎﾟｯﾌﾟ体" w:hAnsi="HGS創英角ﾎﾟｯﾌﾟ体"/>
                                <w:color w:val="FFFFFF" w:themeColor="background1"/>
                              </w:rPr>
                            </w:pPr>
                            <w:r>
                              <w:rPr>
                                <w:rFonts w:ascii="HGS創英角ﾎﾟｯﾌﾟ体" w:eastAsia="HGS創英角ﾎﾟｯﾌﾟ体" w:hAnsi="HGS創英角ﾎﾟｯﾌﾟ体" w:hint="eastAsia"/>
                                <w:color w:val="FFFFFF" w:themeColor="background1"/>
                              </w:rPr>
                              <w:t>助成の対象となる</w:t>
                            </w:r>
                            <w:r>
                              <w:rPr>
                                <w:rFonts w:ascii="HGS創英角ﾎﾟｯﾌﾟ体" w:eastAsia="HGS創英角ﾎﾟｯﾌﾟ体" w:hAnsi="HGS創英角ﾎﾟｯﾌﾟ体"/>
                                <w:color w:val="FFFFFF" w:themeColor="background1"/>
                              </w:rPr>
                              <w:t>予防接種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95960" id="テキスト ボックス 2" o:spid="_x0000_s1027" type="#_x0000_t202" style="position:absolute;left:0;text-align:left;margin-left:-1.05pt;margin-top:18.4pt;width:144.6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" fillcolor="#5b9bd5" strokecolor="#41719c" strokeweight="1pt">
                <v:textbox>
                  <w:txbxContent>
                    <w:p w:rsidR="006B2BD2" w:rsidRPr="006B2BD2" w:rsidRDefault="006B2BD2" w:rsidP="006B2BD2">
                      <w:pPr>
                        <w:rPr>
                          <w:rFonts w:ascii="HGS創英角ﾎﾟｯﾌﾟ体" w:eastAsia="HGS創英角ﾎﾟｯﾌﾟ体" w:hAnsi="HGS創英角ﾎﾟｯﾌﾟ体" w:hint="eastAsia"/>
                          <w:color w:val="FFFFFF" w:themeColor="background1"/>
                        </w:rPr>
                      </w:pPr>
                      <w:r>
                        <w:rPr>
                          <w:rFonts w:ascii="HGS創英角ﾎﾟｯﾌﾟ体" w:eastAsia="HGS創英角ﾎﾟｯﾌﾟ体" w:hAnsi="HGS創英角ﾎﾟｯﾌﾟ体" w:hint="eastAsia"/>
                          <w:color w:val="FFFFFF" w:themeColor="background1"/>
                        </w:rPr>
                        <w:t>助成の対象となる</w:t>
                      </w:r>
                      <w:r>
                        <w:rPr>
                          <w:rFonts w:ascii="HGS創英角ﾎﾟｯﾌﾟ体" w:eastAsia="HGS創英角ﾎﾟｯﾌﾟ体" w:hAnsi="HGS創英角ﾎﾟｯﾌﾟ体"/>
                          <w:color w:val="FFFFFF" w:themeColor="background1"/>
                        </w:rPr>
                        <w:t>予防接種</w:t>
                      </w:r>
                    </w:p>
                  </w:txbxContent>
                </v:textbox>
              </v:shape>
            </w:pict>
          </mc:Fallback>
        </mc:AlternateContent>
      </w:r>
    </w:p>
    <w:p w:rsidR="006B2BD2" w:rsidRPr="00742933" w:rsidRDefault="006B2BD2" w:rsidP="00742933">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742933" w:rsidRDefault="00742933" w:rsidP="009351DA">
      <w:pPr>
        <w:rPr>
          <w:rFonts w:ascii="ＭＳ ゴシック" w:eastAsia="ＭＳ ゴシック" w:hAnsi="ＭＳ ゴシック"/>
        </w:rPr>
      </w:pPr>
    </w:p>
    <w:p w:rsidR="006D580D" w:rsidRDefault="006D580D" w:rsidP="00D10B66">
      <w:pPr>
        <w:ind w:left="210" w:hangingChars="100" w:hanging="210"/>
        <w:rPr>
          <w:rFonts w:ascii="ＭＳ ゴシック" w:eastAsia="ＭＳ ゴシック" w:hAnsi="ＭＳ ゴシック"/>
        </w:rPr>
      </w:pPr>
      <w:r>
        <w:rPr>
          <w:rFonts w:ascii="ＭＳ ゴシック" w:eastAsia="ＭＳ ゴシック" w:hAnsi="ＭＳ ゴシック" w:hint="eastAsia"/>
        </w:rPr>
        <w:t>・予防接種</w:t>
      </w:r>
      <w:r w:rsidRPr="006D580D">
        <w:rPr>
          <w:rFonts w:ascii="ＭＳ ゴシック" w:eastAsia="ＭＳ ゴシック" w:hAnsi="ＭＳ ゴシック" w:hint="eastAsia"/>
        </w:rPr>
        <w:t>法第２条第２項で定められた</w:t>
      </w:r>
      <w:r>
        <w:rPr>
          <w:rFonts w:ascii="ＭＳ ゴシック" w:eastAsia="ＭＳ ゴシック" w:hAnsi="ＭＳ ゴシック" w:hint="eastAsia"/>
        </w:rPr>
        <w:t>Ａ類疾病にかかる予防接種</w:t>
      </w:r>
      <w:r w:rsidR="00365048">
        <w:rPr>
          <w:rFonts w:ascii="ＭＳ ゴシック" w:eastAsia="ＭＳ ゴシック" w:hAnsi="ＭＳ ゴシック" w:hint="eastAsia"/>
        </w:rPr>
        <w:t>で、令和３年４月１日以降に接種したもの</w:t>
      </w:r>
      <w:r w:rsidR="00A04F7D">
        <w:rPr>
          <w:rFonts w:ascii="ＭＳ ゴシック" w:eastAsia="ＭＳ ゴシック" w:hAnsi="ＭＳ ゴシック" w:hint="eastAsia"/>
        </w:rPr>
        <w:t>（</w:t>
      </w:r>
      <w:r w:rsidR="00316079">
        <w:rPr>
          <w:rFonts w:ascii="ＭＳ ゴシック" w:eastAsia="ＭＳ ゴシック" w:hAnsi="ＭＳ ゴシック" w:hint="eastAsia"/>
        </w:rPr>
        <w:t>ロタウイルス感染症</w:t>
      </w:r>
      <w:r w:rsidR="00A646E1">
        <w:rPr>
          <w:rFonts w:ascii="ＭＳ ゴシック" w:eastAsia="ＭＳ ゴシック" w:hAnsi="ＭＳ ゴシック" w:hint="eastAsia"/>
        </w:rPr>
        <w:t>、ＢＣＧ</w:t>
      </w:r>
      <w:r w:rsidR="00316079">
        <w:rPr>
          <w:rFonts w:ascii="ＭＳ ゴシック" w:eastAsia="ＭＳ ゴシック" w:hAnsi="ＭＳ ゴシック" w:hint="eastAsia"/>
        </w:rPr>
        <w:t>は除</w:t>
      </w:r>
      <w:r w:rsidR="00A04F7D">
        <w:rPr>
          <w:rFonts w:ascii="ＭＳ ゴシック" w:eastAsia="ＭＳ ゴシック" w:hAnsi="ＭＳ ゴシック" w:hint="eastAsia"/>
        </w:rPr>
        <w:t>く）</w:t>
      </w:r>
      <w:r w:rsidRPr="006D580D">
        <w:rPr>
          <w:rFonts w:ascii="ＭＳ ゴシック" w:eastAsia="ＭＳ ゴシック" w:hAnsi="ＭＳ ゴシック" w:hint="eastAsia"/>
        </w:rPr>
        <w:t>。</w:t>
      </w:r>
    </w:p>
    <w:p w:rsidR="006D580D" w:rsidRDefault="006D580D" w:rsidP="009351DA">
      <w:pPr>
        <w:rPr>
          <w:rFonts w:ascii="ＭＳ ゴシック" w:eastAsia="ＭＳ ゴシック" w:hAnsi="ＭＳ ゴシック"/>
        </w:rPr>
      </w:pPr>
      <w:r>
        <w:rPr>
          <w:rFonts w:ascii="ＭＳ ゴシック" w:eastAsia="ＭＳ ゴシック" w:hAnsi="ＭＳ ゴシック" w:hint="eastAsia"/>
        </w:rPr>
        <w:t>・</w:t>
      </w:r>
      <w:r w:rsidRPr="006D580D">
        <w:rPr>
          <w:rFonts w:ascii="ＭＳ ゴシック" w:eastAsia="ＭＳ ゴシック" w:hAnsi="ＭＳ ゴシック" w:hint="eastAsia"/>
        </w:rPr>
        <w:t>骨髄移植等実施前に、</w:t>
      </w:r>
      <w:r w:rsidR="00A646E1">
        <w:rPr>
          <w:rFonts w:ascii="ＭＳ ゴシック" w:eastAsia="ＭＳ ゴシック" w:hAnsi="ＭＳ ゴシック" w:hint="eastAsia"/>
        </w:rPr>
        <w:t>法令</w:t>
      </w:r>
      <w:r w:rsidRPr="006D580D">
        <w:rPr>
          <w:rFonts w:ascii="ＭＳ ゴシック" w:eastAsia="ＭＳ ゴシック" w:hAnsi="ＭＳ ゴシック" w:hint="eastAsia"/>
        </w:rPr>
        <w:t>の規定による</w:t>
      </w:r>
      <w:r w:rsidR="00A646E1">
        <w:rPr>
          <w:rFonts w:ascii="ＭＳ ゴシック" w:eastAsia="ＭＳ ゴシック" w:hAnsi="ＭＳ ゴシック" w:hint="eastAsia"/>
        </w:rPr>
        <w:t>年齢・</w:t>
      </w:r>
      <w:r>
        <w:rPr>
          <w:rFonts w:ascii="ＭＳ ゴシック" w:eastAsia="ＭＳ ゴシック" w:hAnsi="ＭＳ ゴシック" w:hint="eastAsia"/>
        </w:rPr>
        <w:t>間隔等に従って</w:t>
      </w:r>
      <w:r w:rsidRPr="006D580D">
        <w:rPr>
          <w:rFonts w:ascii="ＭＳ ゴシック" w:eastAsia="ＭＳ ゴシック" w:hAnsi="ＭＳ ゴシック" w:hint="eastAsia"/>
        </w:rPr>
        <w:t>接種を行っていた予防接種</w:t>
      </w:r>
      <w:r w:rsidR="00316079">
        <w:rPr>
          <w:rFonts w:ascii="ＭＳ ゴシック" w:eastAsia="ＭＳ ゴシック" w:hAnsi="ＭＳ ゴシック" w:hint="eastAsia"/>
        </w:rPr>
        <w:t>。</w:t>
      </w:r>
    </w:p>
    <w:p w:rsidR="00316079" w:rsidRDefault="00316079" w:rsidP="009351D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7AB81462" wp14:editId="02F2E56C">
                <wp:simplePos x="0" y="0"/>
                <wp:positionH relativeFrom="column">
                  <wp:posOffset>2540</wp:posOffset>
                </wp:positionH>
                <wp:positionV relativeFrom="paragraph">
                  <wp:posOffset>180340</wp:posOffset>
                </wp:positionV>
                <wp:extent cx="754380" cy="3276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754380" cy="327660"/>
                        </a:xfrm>
                        <a:prstGeom prst="rect">
                          <a:avLst/>
                        </a:prstGeom>
                        <a:solidFill>
                          <a:srgbClr val="5B9BD5"/>
                        </a:solidFill>
                        <a:ln w="12700" cap="flat" cmpd="sng" algn="ctr">
                          <a:solidFill>
                            <a:srgbClr val="5B9BD5">
                              <a:shade val="50000"/>
                            </a:srgbClr>
                          </a:solidFill>
                          <a:prstDash val="solid"/>
                          <a:miter lim="800000"/>
                        </a:ln>
                        <a:effectLst/>
                      </wps:spPr>
                      <wps:txbx>
                        <w:txbxContent>
                          <w:p w:rsidR="00316079" w:rsidRPr="00316079" w:rsidRDefault="00316079" w:rsidP="00316079">
                            <w:pPr>
                              <w:rPr>
                                <w:rFonts w:ascii="HGS創英角ﾎﾟｯﾌﾟ体" w:eastAsia="HGS創英角ﾎﾟｯﾌﾟ体" w:hAnsi="HGS創英角ﾎﾟｯﾌﾟ体"/>
                                <w:color w:val="FFFFFF" w:themeColor="background1"/>
                              </w:rPr>
                            </w:pPr>
                            <w:r>
                              <w:rPr>
                                <w:rFonts w:ascii="HGS創英角ﾎﾟｯﾌﾟ体" w:eastAsia="HGS創英角ﾎﾟｯﾌﾟ体" w:hAnsi="HGS創英角ﾎﾟｯﾌﾟ体" w:hint="eastAsia"/>
                                <w:color w:val="FFFFFF" w:themeColor="background1"/>
                              </w:rPr>
                              <w:t>助成金額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81462" id="テキスト ボックス 3" o:spid="_x0000_s1028" type="#_x0000_t202" style="position:absolute;left:0;text-align:left;margin-left:.2pt;margin-top:14.2pt;width:59.4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" fillcolor="#5b9bd5" strokecolor="#41719c" strokeweight="1pt">
                <v:textbox>
                  <w:txbxContent>
                    <w:p w:rsidR="00316079" w:rsidRPr="00316079" w:rsidRDefault="00316079" w:rsidP="00316079">
                      <w:pPr>
                        <w:rPr>
                          <w:rFonts w:ascii="HGS創英角ﾎﾟｯﾌﾟ体" w:eastAsia="HGS創英角ﾎﾟｯﾌﾟ体" w:hAnsi="HGS創英角ﾎﾟｯﾌﾟ体"/>
                          <w:color w:val="FFFFFF" w:themeColor="background1"/>
                        </w:rPr>
                      </w:pPr>
                      <w:r>
                        <w:rPr>
                          <w:rFonts w:ascii="HGS創英角ﾎﾟｯﾌﾟ体" w:eastAsia="HGS創英角ﾎﾟｯﾌﾟ体" w:hAnsi="HGS創英角ﾎﾟｯﾌﾟ体" w:hint="eastAsia"/>
                          <w:color w:val="FFFFFF" w:themeColor="background1"/>
                        </w:rPr>
                        <w:t>助成金額</w:t>
                      </w:r>
                    </w:p>
                  </w:txbxContent>
                </v:textbox>
              </v:shape>
            </w:pict>
          </mc:Fallback>
        </mc:AlternateContent>
      </w:r>
    </w:p>
    <w:p w:rsidR="00316079" w:rsidRDefault="00316079" w:rsidP="009351DA">
      <w:pPr>
        <w:rPr>
          <w:rFonts w:ascii="ＭＳ ゴシック" w:eastAsia="ＭＳ ゴシック" w:hAnsi="ＭＳ ゴシック"/>
        </w:rPr>
      </w:pPr>
    </w:p>
    <w:p w:rsidR="00316079" w:rsidRDefault="00316079" w:rsidP="00316079">
      <w:pPr>
        <w:spacing w:line="80" w:lineRule="exact"/>
        <w:rPr>
          <w:rFonts w:ascii="ＭＳ ゴシック" w:eastAsia="ＭＳ ゴシック" w:hAnsi="ＭＳ ゴシック"/>
        </w:rPr>
      </w:pPr>
    </w:p>
    <w:p w:rsidR="00316079" w:rsidRDefault="00316079" w:rsidP="00316079">
      <w:pPr>
        <w:spacing w:line="80" w:lineRule="exact"/>
        <w:rPr>
          <w:rFonts w:ascii="ＭＳ ゴシック" w:eastAsia="ＭＳ ゴシック" w:hAnsi="ＭＳ ゴシック"/>
        </w:rPr>
      </w:pPr>
    </w:p>
    <w:p w:rsidR="00316079" w:rsidRDefault="00316079" w:rsidP="00316079">
      <w:pPr>
        <w:spacing w:line="80" w:lineRule="exact"/>
        <w:rPr>
          <w:rFonts w:ascii="ＭＳ ゴシック" w:eastAsia="ＭＳ ゴシック" w:hAnsi="ＭＳ ゴシック"/>
        </w:rPr>
      </w:pPr>
    </w:p>
    <w:p w:rsidR="00316079" w:rsidRDefault="00316079" w:rsidP="00316079">
      <w:pPr>
        <w:ind w:firstLineChars="100" w:firstLine="210"/>
        <w:rPr>
          <w:rFonts w:ascii="ＭＳ ゴシック" w:eastAsia="ＭＳ ゴシック" w:hAnsi="ＭＳ ゴシック"/>
        </w:rPr>
      </w:pPr>
      <w:r>
        <w:rPr>
          <w:rFonts w:ascii="ＭＳ ゴシック" w:eastAsia="ＭＳ ゴシック" w:hAnsi="ＭＳ ゴシック" w:hint="eastAsia"/>
        </w:rPr>
        <w:t>別に定める額を上限として、</w:t>
      </w:r>
      <w:r w:rsidRPr="00316079">
        <w:rPr>
          <w:rFonts w:ascii="ＭＳ ゴシック" w:eastAsia="ＭＳ ゴシック" w:hAnsi="ＭＳ ゴシック" w:hint="eastAsia"/>
        </w:rPr>
        <w:t>予防接種の費用として医療機関に支払った金額</w:t>
      </w:r>
      <w:r>
        <w:rPr>
          <w:rFonts w:ascii="ＭＳ ゴシック" w:eastAsia="ＭＳ ゴシック" w:hAnsi="ＭＳ ゴシック" w:hint="eastAsia"/>
        </w:rPr>
        <w:t>を助成します。</w:t>
      </w:r>
    </w:p>
    <w:p w:rsidR="00316079" w:rsidRDefault="00316079" w:rsidP="00316079">
      <w:pPr>
        <w:ind w:leftChars="100" w:left="210"/>
        <w:rPr>
          <w:rFonts w:ascii="ＭＳ ゴシック" w:eastAsia="ＭＳ ゴシック" w:hAnsi="ＭＳ ゴシック"/>
        </w:rPr>
      </w:pPr>
      <w:r w:rsidRPr="00316079">
        <w:rPr>
          <w:rFonts w:ascii="ＭＳ ゴシック" w:eastAsia="ＭＳ ゴシック" w:hAnsi="ＭＳ ゴシック" w:hint="eastAsia"/>
        </w:rPr>
        <w:t>ただし、抗体検査料、文</w:t>
      </w:r>
      <w:r>
        <w:rPr>
          <w:rFonts w:ascii="ＭＳ ゴシック" w:eastAsia="ＭＳ ゴシック" w:hAnsi="ＭＳ ゴシック" w:hint="eastAsia"/>
        </w:rPr>
        <w:t>書料ならびに接種当日に予診等により接種が見送られた場合に要した</w:t>
      </w:r>
    </w:p>
    <w:p w:rsidR="00316079" w:rsidRDefault="00316079" w:rsidP="00316079">
      <w:pPr>
        <w:rPr>
          <w:rFonts w:ascii="ＭＳ ゴシック" w:eastAsia="ＭＳ ゴシック" w:hAnsi="ＭＳ ゴシック"/>
        </w:rPr>
      </w:pPr>
      <w:r>
        <w:rPr>
          <w:rFonts w:ascii="ＭＳ ゴシック" w:eastAsia="ＭＳ ゴシック" w:hAnsi="ＭＳ ゴシック" w:hint="eastAsia"/>
        </w:rPr>
        <w:t>費</w:t>
      </w:r>
      <w:r w:rsidRPr="00316079">
        <w:rPr>
          <w:rFonts w:ascii="ＭＳ ゴシック" w:eastAsia="ＭＳ ゴシック" w:hAnsi="ＭＳ ゴシック" w:hint="eastAsia"/>
        </w:rPr>
        <w:t>用は</w:t>
      </w:r>
      <w:r>
        <w:rPr>
          <w:rFonts w:ascii="ＭＳ ゴシック" w:eastAsia="ＭＳ ゴシック" w:hAnsi="ＭＳ ゴシック" w:hint="eastAsia"/>
        </w:rPr>
        <w:t>除きます。</w:t>
      </w:r>
    </w:p>
    <w:p w:rsidR="00316079" w:rsidRDefault="00316079" w:rsidP="0031607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21AF70E1" wp14:editId="628A26D3">
                <wp:simplePos x="0" y="0"/>
                <wp:positionH relativeFrom="column">
                  <wp:posOffset>0</wp:posOffset>
                </wp:positionH>
                <wp:positionV relativeFrom="paragraph">
                  <wp:posOffset>132080</wp:posOffset>
                </wp:positionV>
                <wp:extent cx="754380" cy="3276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754380" cy="327660"/>
                        </a:xfrm>
                        <a:prstGeom prst="rect">
                          <a:avLst/>
                        </a:prstGeom>
                        <a:solidFill>
                          <a:srgbClr val="5B9BD5"/>
                        </a:solidFill>
                        <a:ln w="12700" cap="flat" cmpd="sng" algn="ctr">
                          <a:solidFill>
                            <a:srgbClr val="5B9BD5">
                              <a:shade val="50000"/>
                            </a:srgbClr>
                          </a:solidFill>
                          <a:prstDash val="solid"/>
                          <a:miter lim="800000"/>
                        </a:ln>
                        <a:effectLst/>
                      </wps:spPr>
                      <wps:txbx>
                        <w:txbxContent>
                          <w:p w:rsidR="00316079" w:rsidRPr="00316079" w:rsidRDefault="00316079" w:rsidP="00316079">
                            <w:pPr>
                              <w:rPr>
                                <w:rFonts w:ascii="HGS創英角ﾎﾟｯﾌﾟ体" w:eastAsia="HGS創英角ﾎﾟｯﾌﾟ体" w:hAnsi="HGS創英角ﾎﾟｯﾌﾟ体"/>
                                <w:color w:val="FFFFFF" w:themeColor="background1"/>
                              </w:rPr>
                            </w:pPr>
                            <w:r>
                              <w:rPr>
                                <w:rFonts w:ascii="HGS創英角ﾎﾟｯﾌﾟ体" w:eastAsia="HGS創英角ﾎﾟｯﾌﾟ体" w:hAnsi="HGS創英角ﾎﾟｯﾌﾟ体" w:hint="eastAsia"/>
                                <w:color w:val="FFFFFF" w:themeColor="background1"/>
                              </w:rPr>
                              <w:t>手続方法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70E1" id="テキスト ボックス 4" o:spid="_x0000_s1029" type="#_x0000_t202" style="position:absolute;left:0;text-align:left;margin-left:0;margin-top:10.4pt;width:59.4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" fillcolor="#5b9bd5" strokecolor="#41719c" strokeweight="1pt">
                <v:textbox>
                  <w:txbxContent>
                    <w:p w:rsidR="00316079" w:rsidRPr="00316079" w:rsidRDefault="00316079" w:rsidP="00316079">
                      <w:pPr>
                        <w:rPr>
                          <w:rFonts w:ascii="HGS創英角ﾎﾟｯﾌﾟ体" w:eastAsia="HGS創英角ﾎﾟｯﾌﾟ体" w:hAnsi="HGS創英角ﾎﾟｯﾌﾟ体"/>
                          <w:color w:val="FFFFFF" w:themeColor="background1"/>
                        </w:rPr>
                      </w:pPr>
                      <w:r>
                        <w:rPr>
                          <w:rFonts w:ascii="HGS創英角ﾎﾟｯﾌﾟ体" w:eastAsia="HGS創英角ﾎﾟｯﾌﾟ体" w:hAnsi="HGS創英角ﾎﾟｯﾌﾟ体" w:hint="eastAsia"/>
                          <w:color w:val="FFFFFF" w:themeColor="background1"/>
                        </w:rPr>
                        <w:t>手続方法</w:t>
                      </w:r>
                    </w:p>
                  </w:txbxContent>
                </v:textbox>
              </v:shape>
            </w:pict>
          </mc:Fallback>
        </mc:AlternateContent>
      </w:r>
    </w:p>
    <w:p w:rsidR="00316079" w:rsidRDefault="00316079" w:rsidP="00316079">
      <w:pPr>
        <w:rPr>
          <w:rFonts w:ascii="ＭＳ ゴシック" w:eastAsia="ＭＳ ゴシック" w:hAnsi="ＭＳ ゴシック"/>
        </w:rPr>
      </w:pPr>
    </w:p>
    <w:p w:rsidR="00316079" w:rsidRDefault="00316079" w:rsidP="00316079">
      <w:pPr>
        <w:spacing w:line="120" w:lineRule="exact"/>
        <w:rPr>
          <w:rFonts w:ascii="ＭＳ ゴシック" w:eastAsia="ＭＳ ゴシック" w:hAnsi="ＭＳ ゴシック"/>
        </w:rPr>
      </w:pPr>
    </w:p>
    <w:p w:rsidR="00316079" w:rsidRDefault="00316079" w:rsidP="00316079">
      <w:pPr>
        <w:rPr>
          <w:rFonts w:ascii="ＭＳ ゴシック" w:eastAsia="ＭＳ ゴシック" w:hAnsi="ＭＳ ゴシック"/>
        </w:rPr>
      </w:pPr>
      <w:r>
        <w:rPr>
          <w:rFonts w:ascii="ＭＳ ゴシック" w:eastAsia="ＭＳ ゴシック" w:hAnsi="ＭＳ ゴシック" w:hint="eastAsia"/>
        </w:rPr>
        <w:t xml:space="preserve">　裏面をご確認ください。</w:t>
      </w:r>
      <w:r w:rsidRPr="00316079">
        <w:rPr>
          <w:rFonts w:ascii="ＭＳ ゴシック" w:eastAsia="ＭＳ ゴシック" w:hAnsi="ＭＳ ゴシック" w:hint="eastAsia"/>
          <w:b/>
          <w:u w:val="double"/>
        </w:rPr>
        <w:t>再接種を受ける前に必要な手続きがあります</w:t>
      </w:r>
      <w:r>
        <w:rPr>
          <w:rFonts w:ascii="ＭＳ ゴシック" w:eastAsia="ＭＳ ゴシック" w:hAnsi="ＭＳ ゴシック" w:hint="eastAsia"/>
        </w:rPr>
        <w:t>のでご注意ください。</w:t>
      </w:r>
    </w:p>
    <w:p w:rsidR="00316079" w:rsidRDefault="00316079" w:rsidP="0031607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732131D7" wp14:editId="5B81EBFB">
                <wp:simplePos x="0" y="0"/>
                <wp:positionH relativeFrom="column">
                  <wp:posOffset>2540</wp:posOffset>
                </wp:positionH>
                <wp:positionV relativeFrom="paragraph">
                  <wp:posOffset>226060</wp:posOffset>
                </wp:positionV>
                <wp:extent cx="1600200" cy="327660"/>
                <wp:effectExtent l="0" t="0" r="19050" b="15240"/>
                <wp:wrapNone/>
                <wp:docPr id="5" name="テキスト ボックス 5"/>
                <wp:cNvGraphicFramePr/>
                <a:graphic xmlns:a="http://schemas.openxmlformats.org/drawingml/2006/main">
                  <a:graphicData uri="http://schemas.microsoft.com/office/word/2010/wordprocessingShape">
                    <wps:wsp>
                      <wps:cNvSpPr txBox="1"/>
                      <wps:spPr>
                        <a:xfrm>
                          <a:off x="0" y="0"/>
                          <a:ext cx="1600200" cy="327660"/>
                        </a:xfrm>
                        <a:prstGeom prst="rect">
                          <a:avLst/>
                        </a:prstGeom>
                        <a:solidFill>
                          <a:srgbClr val="5B9BD5"/>
                        </a:solidFill>
                        <a:ln w="12700" cap="flat" cmpd="sng" algn="ctr">
                          <a:solidFill>
                            <a:srgbClr val="5B9BD5">
                              <a:shade val="50000"/>
                            </a:srgbClr>
                          </a:solidFill>
                          <a:prstDash val="solid"/>
                          <a:miter lim="800000"/>
                        </a:ln>
                        <a:effectLst/>
                      </wps:spPr>
                      <wps:txbx>
                        <w:txbxContent>
                          <w:p w:rsidR="00316079" w:rsidRPr="00316079" w:rsidRDefault="00316079" w:rsidP="00316079">
                            <w:pPr>
                              <w:rPr>
                                <w:rFonts w:ascii="HGS創英角ﾎﾟｯﾌﾟ体" w:eastAsia="HGS創英角ﾎﾟｯﾌﾟ体" w:hAnsi="HGS創英角ﾎﾟｯﾌﾟ体"/>
                                <w:color w:val="FFFFFF" w:themeColor="background1"/>
                              </w:rPr>
                            </w:pPr>
                            <w:r>
                              <w:rPr>
                                <w:rFonts w:ascii="HGS創英角ﾎﾟｯﾌﾟ体" w:eastAsia="HGS創英角ﾎﾟｯﾌﾟ体" w:hAnsi="HGS創英角ﾎﾟｯﾌﾟ体" w:hint="eastAsia"/>
                                <w:color w:val="FFFFFF" w:themeColor="background1"/>
                              </w:rPr>
                              <w:t>お問い合わせ・</w:t>
                            </w:r>
                            <w:r>
                              <w:rPr>
                                <w:rFonts w:ascii="HGS創英角ﾎﾟｯﾌﾟ体" w:eastAsia="HGS創英角ﾎﾟｯﾌﾟ体" w:hAnsi="HGS創英角ﾎﾟｯﾌﾟ体"/>
                                <w:color w:val="FFFFFF" w:themeColor="background1"/>
                              </w:rPr>
                              <w:t>申請先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31D7" id="テキスト ボックス 5" o:spid="_x0000_s1030" type="#_x0000_t202" style="position:absolute;left:0;text-align:left;margin-left:.2pt;margin-top:17.8pt;width:126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" fillcolor="#5b9bd5" strokecolor="#41719c" strokeweight="1pt">
                <v:textbox>
                  <w:txbxContent>
                    <w:p w:rsidR="00316079" w:rsidRPr="00316079" w:rsidRDefault="00316079" w:rsidP="00316079">
                      <w:pPr>
                        <w:rPr>
                          <w:rFonts w:ascii="HGS創英角ﾎﾟｯﾌﾟ体" w:eastAsia="HGS創英角ﾎﾟｯﾌﾟ体" w:hAnsi="HGS創英角ﾎﾟｯﾌﾟ体" w:hint="eastAsia"/>
                          <w:color w:val="FFFFFF" w:themeColor="background1"/>
                        </w:rPr>
                      </w:pPr>
                      <w:r>
                        <w:rPr>
                          <w:rFonts w:ascii="HGS創英角ﾎﾟｯﾌﾟ体" w:eastAsia="HGS創英角ﾎﾟｯﾌﾟ体" w:hAnsi="HGS創英角ﾎﾟｯﾌﾟ体" w:hint="eastAsia"/>
                          <w:color w:val="FFFFFF" w:themeColor="background1"/>
                        </w:rPr>
                        <w:t>お問い合わせ・</w:t>
                      </w:r>
                      <w:r>
                        <w:rPr>
                          <w:rFonts w:ascii="HGS創英角ﾎﾟｯﾌﾟ体" w:eastAsia="HGS創英角ﾎﾟｯﾌﾟ体" w:hAnsi="HGS創英角ﾎﾟｯﾌﾟ体"/>
                          <w:color w:val="FFFFFF" w:themeColor="background1"/>
                        </w:rPr>
                        <w:t>申請先</w:t>
                      </w:r>
                    </w:p>
                  </w:txbxContent>
                </v:textbox>
              </v:shape>
            </w:pict>
          </mc:Fallback>
        </mc:AlternateContent>
      </w:r>
    </w:p>
    <w:p w:rsidR="00316079" w:rsidRDefault="00316079" w:rsidP="00316079">
      <w:pPr>
        <w:rPr>
          <w:rFonts w:ascii="ＭＳ ゴシック" w:eastAsia="ＭＳ ゴシック" w:hAnsi="ＭＳ ゴシック"/>
        </w:rPr>
      </w:pPr>
    </w:p>
    <w:p w:rsidR="00316079" w:rsidRDefault="00316079" w:rsidP="007D51DF">
      <w:pPr>
        <w:spacing w:line="120" w:lineRule="exact"/>
        <w:rPr>
          <w:rFonts w:ascii="ＭＳ ゴシック" w:eastAsia="ＭＳ ゴシック" w:hAnsi="ＭＳ ゴシック"/>
        </w:rPr>
      </w:pPr>
    </w:p>
    <w:p w:rsidR="007D51DF" w:rsidRDefault="007D51DF" w:rsidP="007D51DF">
      <w:pPr>
        <w:spacing w:line="120" w:lineRule="exact"/>
        <w:rPr>
          <w:rFonts w:ascii="ＭＳ ゴシック" w:eastAsia="ＭＳ ゴシック" w:hAnsi="ＭＳ ゴシック"/>
        </w:rPr>
      </w:pPr>
    </w:p>
    <w:p w:rsidR="007D51DF" w:rsidRPr="007D51DF" w:rsidRDefault="007D51DF" w:rsidP="007D51DF">
      <w:pPr>
        <w:rPr>
          <w:rFonts w:ascii="HGS創英角ｺﾞｼｯｸUB" w:eastAsia="HGS創英角ｺﾞｼｯｸUB" w:hAnsi="HGS創英角ｺﾞｼｯｸUB"/>
        </w:rPr>
      </w:pPr>
      <w:r w:rsidRPr="007D51DF">
        <w:rPr>
          <w:rFonts w:ascii="HGS創英角ｺﾞｼｯｸUB" w:eastAsia="HGS創英角ｺﾞｼｯｸUB" w:hAnsi="HGS創英角ｺﾞｼｯｸUB" w:hint="eastAsia"/>
        </w:rPr>
        <w:t xml:space="preserve">さいたま市保健所　</w:t>
      </w:r>
      <w:r w:rsidR="0026000A">
        <w:rPr>
          <w:rFonts w:ascii="HGS創英角ｺﾞｼｯｸUB" w:eastAsia="HGS創英角ｺﾞｼｯｸUB" w:hAnsi="HGS創英角ｺﾞｼｯｸUB" w:hint="eastAsia"/>
        </w:rPr>
        <w:t>感染症</w:t>
      </w:r>
      <w:r w:rsidRPr="007D51DF">
        <w:rPr>
          <w:rFonts w:ascii="HGS創英角ｺﾞｼｯｸUB" w:eastAsia="HGS創英角ｺﾞｼｯｸUB" w:hAnsi="HGS創英角ｺﾞｼｯｸUB" w:hint="eastAsia"/>
        </w:rPr>
        <w:t xml:space="preserve">対策課　</w:t>
      </w:r>
      <w:r w:rsidR="0026000A">
        <w:rPr>
          <w:rFonts w:ascii="HGS創英角ｺﾞｼｯｸUB" w:eastAsia="HGS創英角ｺﾞｼｯｸUB" w:hAnsi="HGS創英角ｺﾞｼｯｸUB" w:hint="eastAsia"/>
        </w:rPr>
        <w:t>予防接種推進</w:t>
      </w:r>
      <w:r w:rsidRPr="007D51DF">
        <w:rPr>
          <w:rFonts w:ascii="HGS創英角ｺﾞｼｯｸUB" w:eastAsia="HGS創英角ｺﾞｼｯｸUB" w:hAnsi="HGS創英角ｺﾞｼｯｸUB" w:hint="eastAsia"/>
        </w:rPr>
        <w:t>係</w:t>
      </w:r>
    </w:p>
    <w:p w:rsidR="00FC30E6" w:rsidRDefault="00FC30E6" w:rsidP="007D51DF">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住所：さいたま市中央区鈴谷７－５－１２</w:t>
      </w:r>
    </w:p>
    <w:p w:rsidR="007D51DF" w:rsidRDefault="007D51DF" w:rsidP="00EF794F">
      <w:pPr>
        <w:rPr>
          <w:rFonts w:ascii="HGS創英角ｺﾞｼｯｸUB" w:eastAsia="HGS創英角ｺﾞｼｯｸUB" w:hAnsi="HGS創英角ｺﾞｼｯｸUB"/>
        </w:rPr>
      </w:pPr>
      <w:r w:rsidRPr="007D51DF">
        <w:rPr>
          <w:rFonts w:ascii="HGS創英角ｺﾞｼｯｸUB" w:eastAsia="HGS創英角ｺﾞｼｯｸUB" w:hAnsi="HGS創英角ｺﾞｼｯｸUB" w:hint="eastAsia"/>
        </w:rPr>
        <w:t>電話：０４８（８４０）２２１１</w:t>
      </w:r>
    </w:p>
    <w:p w:rsidR="00C21B09" w:rsidRDefault="0026000A" w:rsidP="00EF794F">
      <w:pPr>
        <w:rPr>
          <w:noProof/>
        </w:rPr>
      </w:pPr>
      <w:r w:rsidRPr="0026000A">
        <w:rPr>
          <w:noProof/>
        </w:rPr>
        <w:lastRenderedPageBreak/>
        <w:drawing>
          <wp:anchor distT="0" distB="0" distL="114300" distR="114300" simplePos="0" relativeHeight="251668480" behindDoc="0" locked="0" layoutInCell="1" allowOverlap="1">
            <wp:simplePos x="0" y="0"/>
            <wp:positionH relativeFrom="margin">
              <wp:align>right</wp:align>
            </wp:positionH>
            <wp:positionV relativeFrom="paragraph">
              <wp:posOffset>23495</wp:posOffset>
            </wp:positionV>
            <wp:extent cx="5903595" cy="9578340"/>
            <wp:effectExtent l="19050" t="19050" r="20955" b="2286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3595" cy="9578340"/>
                    </a:xfrm>
                    <a:prstGeom prst="rect">
                      <a:avLst/>
                    </a:prstGeom>
                    <a:noFill/>
                    <a:ln w="12700">
                      <a:solidFill>
                        <a:schemeClr val="accent4">
                          <a:lumMod val="20000"/>
                          <a:lumOff val="80000"/>
                        </a:schemeClr>
                      </a:solidFill>
                    </a:ln>
                  </pic:spPr>
                </pic:pic>
              </a:graphicData>
            </a:graphic>
            <wp14:sizeRelH relativeFrom="page">
              <wp14:pctWidth>0</wp14:pctWidth>
            </wp14:sizeRelH>
            <wp14:sizeRelV relativeFrom="page">
              <wp14:pctHeight>0</wp14:pctHeight>
            </wp14:sizeRelV>
          </wp:anchor>
        </w:drawing>
      </w:r>
    </w:p>
    <w:p w:rsidR="009E2247" w:rsidRPr="007D51DF" w:rsidRDefault="009E2247" w:rsidP="00EF794F">
      <w:pPr>
        <w:rPr>
          <w:rFonts w:ascii="HGS創英角ｺﾞｼｯｸUB" w:eastAsia="HGS創英角ｺﾞｼｯｸUB" w:hAnsi="HGS創英角ｺﾞｼｯｸUB"/>
        </w:rPr>
      </w:pPr>
    </w:p>
    <w:sectPr w:rsidR="009E2247" w:rsidRPr="007D51DF" w:rsidSect="00FC30E6">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20" w:rsidRDefault="00D65720" w:rsidP="00D65720">
      <w:r>
        <w:separator/>
      </w:r>
    </w:p>
  </w:endnote>
  <w:endnote w:type="continuationSeparator" w:id="0">
    <w:p w:rsidR="00D65720" w:rsidRDefault="00D65720" w:rsidP="00D6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20" w:rsidRDefault="00D65720" w:rsidP="00D65720">
      <w:r>
        <w:separator/>
      </w:r>
    </w:p>
  </w:footnote>
  <w:footnote w:type="continuationSeparator" w:id="0">
    <w:p w:rsidR="00D65720" w:rsidRDefault="00D65720" w:rsidP="00D65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85381"/>
    <w:multiLevelType w:val="hybridMultilevel"/>
    <w:tmpl w:val="BFDE4408"/>
    <w:lvl w:ilvl="0" w:tplc="0A7EED3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DA"/>
    <w:rsid w:val="0009384C"/>
    <w:rsid w:val="001E1319"/>
    <w:rsid w:val="0026000A"/>
    <w:rsid w:val="002C38F1"/>
    <w:rsid w:val="00316079"/>
    <w:rsid w:val="00365048"/>
    <w:rsid w:val="00366A24"/>
    <w:rsid w:val="003E561A"/>
    <w:rsid w:val="004B0ADB"/>
    <w:rsid w:val="005944EE"/>
    <w:rsid w:val="00686317"/>
    <w:rsid w:val="006B2BD2"/>
    <w:rsid w:val="006D580D"/>
    <w:rsid w:val="00742933"/>
    <w:rsid w:val="007A2CB8"/>
    <w:rsid w:val="007D00A7"/>
    <w:rsid w:val="007D51DF"/>
    <w:rsid w:val="007E2A03"/>
    <w:rsid w:val="008F2D4D"/>
    <w:rsid w:val="009351DA"/>
    <w:rsid w:val="009E2247"/>
    <w:rsid w:val="00A04F7D"/>
    <w:rsid w:val="00A646E1"/>
    <w:rsid w:val="00B45134"/>
    <w:rsid w:val="00BC726F"/>
    <w:rsid w:val="00C21B09"/>
    <w:rsid w:val="00C22DD7"/>
    <w:rsid w:val="00C35E6C"/>
    <w:rsid w:val="00D10B66"/>
    <w:rsid w:val="00D65720"/>
    <w:rsid w:val="00EE5E94"/>
    <w:rsid w:val="00EF794F"/>
    <w:rsid w:val="00F93BC0"/>
    <w:rsid w:val="00FC3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F0B9E0D8-6B98-45E1-BFA8-52E81B02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80D"/>
    <w:pPr>
      <w:ind w:leftChars="400" w:left="840"/>
    </w:pPr>
  </w:style>
  <w:style w:type="paragraph" w:styleId="a4">
    <w:name w:val="header"/>
    <w:basedOn w:val="a"/>
    <w:link w:val="a5"/>
    <w:uiPriority w:val="99"/>
    <w:unhideWhenUsed/>
    <w:rsid w:val="00D65720"/>
    <w:pPr>
      <w:tabs>
        <w:tab w:val="center" w:pos="4252"/>
        <w:tab w:val="right" w:pos="8504"/>
      </w:tabs>
      <w:snapToGrid w:val="0"/>
    </w:pPr>
  </w:style>
  <w:style w:type="character" w:customStyle="1" w:styleId="a5">
    <w:name w:val="ヘッダー (文字)"/>
    <w:basedOn w:val="a0"/>
    <w:link w:val="a4"/>
    <w:uiPriority w:val="99"/>
    <w:rsid w:val="00D65720"/>
  </w:style>
  <w:style w:type="paragraph" w:styleId="a6">
    <w:name w:val="footer"/>
    <w:basedOn w:val="a"/>
    <w:link w:val="a7"/>
    <w:uiPriority w:val="99"/>
    <w:unhideWhenUsed/>
    <w:rsid w:val="00D65720"/>
    <w:pPr>
      <w:tabs>
        <w:tab w:val="center" w:pos="4252"/>
        <w:tab w:val="right" w:pos="8504"/>
      </w:tabs>
      <w:snapToGrid w:val="0"/>
    </w:pPr>
  </w:style>
  <w:style w:type="character" w:customStyle="1" w:styleId="a7">
    <w:name w:val="フッター (文字)"/>
    <w:basedOn w:val="a0"/>
    <w:link w:val="a6"/>
    <w:uiPriority w:val="99"/>
    <w:rsid w:val="00D65720"/>
  </w:style>
  <w:style w:type="paragraph" w:styleId="a8">
    <w:name w:val="Balloon Text"/>
    <w:basedOn w:val="a"/>
    <w:link w:val="a9"/>
    <w:uiPriority w:val="99"/>
    <w:semiHidden/>
    <w:unhideWhenUsed/>
    <w:rsid w:val="007E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一村　竜太</dc:creator>
  <cp:keywords/>
  <dc:description/>
  <cp:lastModifiedBy>紙屋　聡子</cp:lastModifiedBy>
  <cp:revision>25</cp:revision>
  <cp:lastPrinted>2024-03-29T04:14:00Z</cp:lastPrinted>
  <dcterms:created xsi:type="dcterms:W3CDTF">2021-03-24T01:18:00Z</dcterms:created>
  <dcterms:modified xsi:type="dcterms:W3CDTF">2024-03-29T04:16:00Z</dcterms:modified>
</cp:coreProperties>
</file>