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D7" w:rsidRPr="00EF273B" w:rsidRDefault="00774F95" w:rsidP="00250AD7">
      <w:pPr>
        <w:rPr>
          <w:rFonts w:ascii="HG丸ｺﾞｼｯｸM-PRO" w:eastAsia="HG丸ｺﾞｼｯｸM-PRO" w:hAnsi="HG丸ｺﾞｼｯｸM-PRO"/>
          <w:sz w:val="22"/>
        </w:rPr>
      </w:pPr>
      <w:r w:rsidRPr="00EF273B">
        <w:rPr>
          <w:rFonts w:ascii="HG丸ｺﾞｼｯｸM-PRO" w:eastAsia="HG丸ｺﾞｼｯｸM-PRO" w:hAnsi="HG丸ｺﾞｼｯｸM-PRO" w:hint="eastAsia"/>
          <w:sz w:val="22"/>
        </w:rPr>
        <w:t>（</w:t>
      </w:r>
      <w:r w:rsidR="008C230B">
        <w:rPr>
          <w:rFonts w:ascii="HG丸ｺﾞｼｯｸM-PRO" w:eastAsia="HG丸ｺﾞｼｯｸM-PRO" w:hAnsi="HG丸ｺﾞｼｯｸM-PRO" w:hint="eastAsia"/>
          <w:sz w:val="22"/>
        </w:rPr>
        <w:t>別表２</w:t>
      </w:r>
      <w:r w:rsidRPr="00EF273B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74F95" w:rsidRPr="00EF273B" w:rsidRDefault="00774F95" w:rsidP="00250AD7">
      <w:pPr>
        <w:rPr>
          <w:rFonts w:ascii="HG丸ｺﾞｼｯｸM-PRO" w:eastAsia="HG丸ｺﾞｼｯｸM-PRO" w:hAnsi="HG丸ｺﾞｼｯｸM-PRO"/>
          <w:sz w:val="22"/>
        </w:rPr>
      </w:pPr>
    </w:p>
    <w:p w:rsidR="00250AD7" w:rsidRPr="00EF273B" w:rsidRDefault="00250AD7" w:rsidP="00250AD7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EF273B">
        <w:rPr>
          <w:rFonts w:ascii="HG丸ｺﾞｼｯｸM-PRO" w:eastAsia="HG丸ｺﾞｼｯｸM-PRO" w:hAnsi="HG丸ｺﾞｼｯｸM-PRO" w:hint="eastAsia"/>
          <w:sz w:val="32"/>
        </w:rPr>
        <w:t>人工呼吸器等装着者認定基準</w:t>
      </w:r>
    </w:p>
    <w:p w:rsidR="00250AD7" w:rsidRPr="00EF273B" w:rsidRDefault="00250AD7" w:rsidP="00250AD7">
      <w:pPr>
        <w:rPr>
          <w:rFonts w:ascii="HG丸ｺﾞｼｯｸM-PRO" w:eastAsia="HG丸ｺﾞｼｯｸM-PRO" w:hAnsi="HG丸ｺﾞｼｯｸM-PRO"/>
          <w:sz w:val="22"/>
        </w:rPr>
      </w:pPr>
    </w:p>
    <w:p w:rsidR="00250AD7" w:rsidRPr="00EF273B" w:rsidRDefault="00250AD7" w:rsidP="00250AD7">
      <w:pPr>
        <w:rPr>
          <w:rFonts w:ascii="HG丸ｺﾞｼｯｸM-PRO" w:eastAsia="HG丸ｺﾞｼｯｸM-PRO" w:hAnsi="HG丸ｺﾞｼｯｸM-PRO"/>
          <w:sz w:val="22"/>
        </w:rPr>
      </w:pPr>
      <w:r w:rsidRPr="00EF273B">
        <w:rPr>
          <w:rFonts w:ascii="HG丸ｺﾞｼｯｸM-PRO" w:eastAsia="HG丸ｺﾞｼｯｸM-PRO" w:hAnsi="HG丸ｺﾞｼｯｸM-PRO" w:hint="eastAsia"/>
          <w:sz w:val="22"/>
        </w:rPr>
        <w:t>・認定基本方針</w:t>
      </w:r>
    </w:p>
    <w:p w:rsidR="00250AD7" w:rsidRPr="00EF273B" w:rsidRDefault="00380779" w:rsidP="00250AD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おおよそ</w:t>
      </w:r>
      <w:r w:rsidR="00250AD7" w:rsidRPr="00EF273B">
        <w:rPr>
          <w:rFonts w:ascii="HG丸ｺﾞｼｯｸM-PRO" w:eastAsia="HG丸ｺﾞｼｯｸM-PRO" w:hAnsi="HG丸ｺﾞｼｯｸM-PRO" w:hint="eastAsia"/>
          <w:sz w:val="22"/>
        </w:rPr>
        <w:t>24時間持続にて人工呼吸管理</w:t>
      </w:r>
      <w:r>
        <w:rPr>
          <w:rFonts w:ascii="HG丸ｺﾞｼｯｸM-PRO" w:eastAsia="HG丸ｺﾞｼｯｸM-PRO" w:hAnsi="HG丸ｺﾞｼｯｸM-PRO" w:hint="eastAsia"/>
          <w:sz w:val="22"/>
        </w:rPr>
        <w:t>、人工心臓</w:t>
      </w:r>
      <w:r w:rsidR="00250AD7" w:rsidRPr="00EF273B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t>必要</w:t>
      </w:r>
      <w:r w:rsidR="00250AD7" w:rsidRPr="00EF273B">
        <w:rPr>
          <w:rFonts w:ascii="HG丸ｺﾞｼｯｸM-PRO" w:eastAsia="HG丸ｺﾞｼｯｸM-PRO" w:hAnsi="HG丸ｺﾞｼｯｸM-PRO" w:hint="eastAsia"/>
          <w:sz w:val="22"/>
        </w:rPr>
        <w:t>な症例でかつ</w:t>
      </w:r>
      <w:r>
        <w:rPr>
          <w:rFonts w:ascii="HG丸ｺﾞｼｯｸM-PRO" w:eastAsia="HG丸ｺﾞｼｯｸM-PRO" w:hAnsi="HG丸ｺﾞｼｯｸM-PRO" w:hint="eastAsia"/>
          <w:sz w:val="22"/>
        </w:rPr>
        <w:t>１年以内に</w:t>
      </w:r>
      <w:r w:rsidR="00250AD7" w:rsidRPr="00EF273B">
        <w:rPr>
          <w:rFonts w:ascii="HG丸ｺﾞｼｯｸM-PRO" w:eastAsia="HG丸ｺﾞｼｯｸM-PRO" w:hAnsi="HG丸ｺﾞｼｯｸM-PRO" w:hint="eastAsia"/>
          <w:sz w:val="22"/>
        </w:rPr>
        <w:t>離脱の見込みがないもの（但し酸素送与の有無は問わない）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50AD7" w:rsidRPr="00EF273B" w:rsidTr="00250AD7">
        <w:trPr>
          <w:trHeight w:val="567"/>
        </w:trPr>
        <w:tc>
          <w:tcPr>
            <w:tcW w:w="8702" w:type="dxa"/>
            <w:gridSpan w:val="2"/>
            <w:vAlign w:val="center"/>
          </w:tcPr>
          <w:p w:rsidR="00250AD7" w:rsidRPr="00EF273B" w:rsidRDefault="00250AD7" w:rsidP="00250A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①人工呼吸器の使用について</w:t>
            </w:r>
          </w:p>
        </w:tc>
      </w:tr>
      <w:tr w:rsidR="00250AD7" w:rsidRPr="00EF273B" w:rsidTr="00250AD7">
        <w:trPr>
          <w:trHeight w:val="567"/>
        </w:trPr>
        <w:tc>
          <w:tcPr>
            <w:tcW w:w="4351" w:type="dxa"/>
            <w:vAlign w:val="center"/>
          </w:tcPr>
          <w:p w:rsidR="00250AD7" w:rsidRPr="00EF273B" w:rsidRDefault="00250AD7" w:rsidP="0025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人工呼吸器装着の有無</w:t>
            </w:r>
          </w:p>
        </w:tc>
        <w:tc>
          <w:tcPr>
            <w:tcW w:w="4351" w:type="dxa"/>
            <w:vAlign w:val="center"/>
          </w:tcPr>
          <w:p w:rsidR="00250AD7" w:rsidRPr="00EF273B" w:rsidRDefault="002322A2" w:rsidP="0025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「２．</w:t>
            </w:r>
            <w:r w:rsidR="00250AD7" w:rsidRPr="00EF273B">
              <w:rPr>
                <w:rFonts w:ascii="HG丸ｺﾞｼｯｸM-PRO" w:eastAsia="HG丸ｺﾞｼｯｸM-PRO" w:hAnsi="HG丸ｺﾞｼｯｸM-PRO" w:hint="eastAsia"/>
                <w:sz w:val="22"/>
              </w:rPr>
              <w:t>なし」に○がある場合は不認定</w:t>
            </w:r>
          </w:p>
        </w:tc>
      </w:tr>
      <w:tr w:rsidR="00250AD7" w:rsidRPr="00EF273B" w:rsidTr="00250AD7">
        <w:trPr>
          <w:trHeight w:val="567"/>
        </w:trPr>
        <w:tc>
          <w:tcPr>
            <w:tcW w:w="4351" w:type="dxa"/>
            <w:vAlign w:val="center"/>
          </w:tcPr>
          <w:p w:rsidR="00250AD7" w:rsidRPr="00EF273B" w:rsidRDefault="00250AD7" w:rsidP="0025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施行状況</w:t>
            </w:r>
          </w:p>
        </w:tc>
        <w:tc>
          <w:tcPr>
            <w:tcW w:w="4351" w:type="dxa"/>
            <w:vAlign w:val="center"/>
          </w:tcPr>
          <w:p w:rsidR="00250AD7" w:rsidRPr="00EF273B" w:rsidRDefault="00250AD7" w:rsidP="002402B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「２．</w:t>
            </w:r>
            <w:r w:rsidR="002402BA">
              <w:rPr>
                <w:rFonts w:ascii="HG丸ｺﾞｼｯｸM-PRO" w:eastAsia="HG丸ｺﾞｼｯｸM-PRO" w:hAnsi="HG丸ｺﾞｼｯｸM-PRO" w:hint="eastAsia"/>
                <w:sz w:val="22"/>
              </w:rPr>
              <w:t>断続的に</w:t>
            </w: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施行」</w:t>
            </w:r>
            <w:r w:rsidR="002402BA">
              <w:rPr>
                <w:rFonts w:ascii="HG丸ｺﾞｼｯｸM-PRO" w:eastAsia="HG丸ｺﾞｼｯｸM-PRO" w:hAnsi="HG丸ｺﾞｼｯｸM-PRO" w:hint="eastAsia"/>
                <w:sz w:val="22"/>
              </w:rPr>
              <w:t>または「３．未施行」</w:t>
            </w: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に○がある場合は不認定</w:t>
            </w:r>
          </w:p>
        </w:tc>
      </w:tr>
      <w:tr w:rsidR="00250AD7" w:rsidRPr="00EF273B" w:rsidTr="00250AD7">
        <w:trPr>
          <w:trHeight w:val="567"/>
        </w:trPr>
        <w:tc>
          <w:tcPr>
            <w:tcW w:w="4351" w:type="dxa"/>
            <w:vAlign w:val="center"/>
          </w:tcPr>
          <w:p w:rsidR="00250AD7" w:rsidRPr="00EF273B" w:rsidRDefault="004E7030" w:rsidP="0025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概ね１年以内に</w:t>
            </w:r>
            <w:r w:rsidR="00250AD7" w:rsidRPr="00EF273B">
              <w:rPr>
                <w:rFonts w:ascii="HG丸ｺﾞｼｯｸM-PRO" w:eastAsia="HG丸ｺﾞｼｯｸM-PRO" w:hAnsi="HG丸ｺﾞｼｯｸM-PRO" w:hint="eastAsia"/>
                <w:sz w:val="22"/>
              </w:rPr>
              <w:t>離脱の見込み</w:t>
            </w:r>
          </w:p>
        </w:tc>
        <w:tc>
          <w:tcPr>
            <w:tcW w:w="4351" w:type="dxa"/>
            <w:vAlign w:val="center"/>
          </w:tcPr>
          <w:p w:rsidR="00250AD7" w:rsidRPr="00EF273B" w:rsidRDefault="00250AD7" w:rsidP="0025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「１．あり」に○がある場合は不認定</w:t>
            </w:r>
          </w:p>
        </w:tc>
      </w:tr>
      <w:tr w:rsidR="00250AD7" w:rsidRPr="00EF273B" w:rsidTr="00250AD7">
        <w:trPr>
          <w:trHeight w:val="567"/>
        </w:trPr>
        <w:tc>
          <w:tcPr>
            <w:tcW w:w="8702" w:type="dxa"/>
            <w:gridSpan w:val="2"/>
            <w:vAlign w:val="center"/>
          </w:tcPr>
          <w:p w:rsidR="00250AD7" w:rsidRPr="00EF273B" w:rsidRDefault="00250AD7" w:rsidP="00250A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②体外式補助人工心臓等の使用について</w:t>
            </w:r>
          </w:p>
          <w:p w:rsidR="00250AD7" w:rsidRPr="00EF273B" w:rsidRDefault="00250AD7" w:rsidP="00250AD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（「等」に含まれるもの　埋め込み式補助人工心臓）</w:t>
            </w:r>
          </w:p>
        </w:tc>
      </w:tr>
      <w:tr w:rsidR="00250AD7" w:rsidRPr="00EF273B" w:rsidTr="00250AD7">
        <w:trPr>
          <w:trHeight w:val="567"/>
        </w:trPr>
        <w:tc>
          <w:tcPr>
            <w:tcW w:w="4351" w:type="dxa"/>
            <w:vAlign w:val="center"/>
          </w:tcPr>
          <w:p w:rsidR="00250AD7" w:rsidRPr="00EF273B" w:rsidRDefault="00250AD7" w:rsidP="0025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体外式補助人工心臓等の装着の有無</w:t>
            </w:r>
          </w:p>
        </w:tc>
        <w:tc>
          <w:tcPr>
            <w:tcW w:w="4351" w:type="dxa"/>
            <w:vAlign w:val="center"/>
          </w:tcPr>
          <w:p w:rsidR="00250AD7" w:rsidRPr="00EF273B" w:rsidRDefault="00250AD7" w:rsidP="0025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「２．なし」に○がある場合は不認定</w:t>
            </w:r>
          </w:p>
        </w:tc>
      </w:tr>
      <w:tr w:rsidR="00250AD7" w:rsidRPr="00EF273B" w:rsidTr="00250AD7">
        <w:trPr>
          <w:trHeight w:val="567"/>
        </w:trPr>
        <w:tc>
          <w:tcPr>
            <w:tcW w:w="4351" w:type="dxa"/>
            <w:vAlign w:val="center"/>
          </w:tcPr>
          <w:p w:rsidR="00250AD7" w:rsidRPr="00EF273B" w:rsidRDefault="00250AD7" w:rsidP="0025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施行状況</w:t>
            </w:r>
          </w:p>
        </w:tc>
        <w:tc>
          <w:tcPr>
            <w:tcW w:w="4351" w:type="dxa"/>
            <w:vAlign w:val="center"/>
          </w:tcPr>
          <w:p w:rsidR="00250AD7" w:rsidRPr="00EF273B" w:rsidRDefault="002402BA" w:rsidP="002402B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「２．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断続的に</w:t>
            </w: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施行」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または「３．未施行」</w:t>
            </w:r>
            <w:bookmarkStart w:id="0" w:name="_GoBack"/>
            <w:bookmarkEnd w:id="0"/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に○がある場合は不認定</w:t>
            </w:r>
          </w:p>
        </w:tc>
      </w:tr>
      <w:tr w:rsidR="00250AD7" w:rsidRPr="00EF273B" w:rsidTr="00250AD7">
        <w:trPr>
          <w:trHeight w:val="567"/>
        </w:trPr>
        <w:tc>
          <w:tcPr>
            <w:tcW w:w="4351" w:type="dxa"/>
            <w:vAlign w:val="center"/>
          </w:tcPr>
          <w:p w:rsidR="00250AD7" w:rsidRPr="00EF273B" w:rsidRDefault="004E7030" w:rsidP="0025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概ね１年以内に</w:t>
            </w:r>
            <w:r w:rsidR="00250AD7" w:rsidRPr="00EF273B">
              <w:rPr>
                <w:rFonts w:ascii="HG丸ｺﾞｼｯｸM-PRO" w:eastAsia="HG丸ｺﾞｼｯｸM-PRO" w:hAnsi="HG丸ｺﾞｼｯｸM-PRO" w:hint="eastAsia"/>
                <w:sz w:val="22"/>
              </w:rPr>
              <w:t>離脱の見込み</w:t>
            </w:r>
          </w:p>
        </w:tc>
        <w:tc>
          <w:tcPr>
            <w:tcW w:w="4351" w:type="dxa"/>
            <w:vAlign w:val="center"/>
          </w:tcPr>
          <w:p w:rsidR="00250AD7" w:rsidRPr="00EF273B" w:rsidRDefault="00250AD7" w:rsidP="0025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「１．あり」に○がある場合は不認定</w:t>
            </w:r>
          </w:p>
        </w:tc>
      </w:tr>
      <w:tr w:rsidR="00250AD7" w:rsidRPr="00EF273B" w:rsidTr="00250AD7">
        <w:trPr>
          <w:trHeight w:val="567"/>
        </w:trPr>
        <w:tc>
          <w:tcPr>
            <w:tcW w:w="8702" w:type="dxa"/>
            <w:gridSpan w:val="2"/>
            <w:vAlign w:val="center"/>
          </w:tcPr>
          <w:p w:rsidR="00250AD7" w:rsidRPr="00EF273B" w:rsidRDefault="00250AD7" w:rsidP="00250A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273B">
              <w:rPr>
                <w:rFonts w:ascii="HG丸ｺﾞｼｯｸM-PRO" w:eastAsia="HG丸ｺﾞｼｯｸM-PRO" w:hAnsi="HG丸ｺﾞｼｯｸM-PRO" w:hint="eastAsia"/>
                <w:sz w:val="22"/>
              </w:rPr>
              <w:t>③生活状況等の評価について</w:t>
            </w:r>
          </w:p>
        </w:tc>
      </w:tr>
      <w:tr w:rsidR="00250AD7" w:rsidRPr="00EF273B" w:rsidTr="00250AD7">
        <w:trPr>
          <w:trHeight w:val="567"/>
        </w:trPr>
        <w:tc>
          <w:tcPr>
            <w:tcW w:w="8702" w:type="dxa"/>
            <w:gridSpan w:val="2"/>
            <w:vAlign w:val="center"/>
          </w:tcPr>
          <w:p w:rsidR="00250AD7" w:rsidRPr="00EF273B" w:rsidRDefault="004E7030" w:rsidP="00250A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原則、</w:t>
            </w:r>
            <w:r w:rsidR="00250AD7" w:rsidRPr="00EF273B">
              <w:rPr>
                <w:rFonts w:ascii="HG丸ｺﾞｼｯｸM-PRO" w:eastAsia="HG丸ｺﾞｼｯｸM-PRO" w:hAnsi="HG丸ｺﾞｼｯｸM-PRO" w:hint="eastAsia"/>
                <w:sz w:val="22"/>
              </w:rPr>
              <w:t>食事、更衣、移乗・屋内での移動、屋外での移動の４項目すべてにおいて「２．部分介助」以上であること</w:t>
            </w:r>
          </w:p>
        </w:tc>
      </w:tr>
    </w:tbl>
    <w:p w:rsidR="00886B3F" w:rsidRPr="00EF273B" w:rsidRDefault="00886B3F">
      <w:pPr>
        <w:rPr>
          <w:rFonts w:ascii="HG丸ｺﾞｼｯｸM-PRO" w:eastAsia="HG丸ｺﾞｼｯｸM-PRO" w:hAnsi="HG丸ｺﾞｼｯｸM-PRO"/>
        </w:rPr>
      </w:pPr>
    </w:p>
    <w:p w:rsidR="00886B3F" w:rsidRPr="00EF273B" w:rsidRDefault="00886B3F">
      <w:pPr>
        <w:rPr>
          <w:rFonts w:ascii="HG丸ｺﾞｼｯｸM-PRO" w:eastAsia="HG丸ｺﾞｼｯｸM-PRO" w:hAnsi="HG丸ｺﾞｼｯｸM-PRO"/>
        </w:rPr>
      </w:pPr>
    </w:p>
    <w:p w:rsidR="00886B3F" w:rsidRPr="00EF273B" w:rsidRDefault="00886B3F">
      <w:pPr>
        <w:rPr>
          <w:rFonts w:ascii="HG丸ｺﾞｼｯｸM-PRO" w:eastAsia="HG丸ｺﾞｼｯｸM-PRO" w:hAnsi="HG丸ｺﾞｼｯｸM-PRO"/>
        </w:rPr>
      </w:pPr>
    </w:p>
    <w:p w:rsidR="00250AD7" w:rsidRPr="00EF273B" w:rsidRDefault="00250AD7">
      <w:pPr>
        <w:rPr>
          <w:rFonts w:ascii="HG丸ｺﾞｼｯｸM-PRO" w:eastAsia="HG丸ｺﾞｼｯｸM-PRO" w:hAnsi="HG丸ｺﾞｼｯｸM-PRO"/>
        </w:rPr>
      </w:pPr>
    </w:p>
    <w:sectPr w:rsidR="00250AD7" w:rsidRPr="00EF2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3F" w:rsidRDefault="00886B3F" w:rsidP="00886B3F">
      <w:r>
        <w:separator/>
      </w:r>
    </w:p>
  </w:endnote>
  <w:endnote w:type="continuationSeparator" w:id="0">
    <w:p w:rsidR="00886B3F" w:rsidRDefault="00886B3F" w:rsidP="0088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3F" w:rsidRDefault="00886B3F" w:rsidP="00886B3F">
      <w:r>
        <w:separator/>
      </w:r>
    </w:p>
  </w:footnote>
  <w:footnote w:type="continuationSeparator" w:id="0">
    <w:p w:rsidR="00886B3F" w:rsidRDefault="00886B3F" w:rsidP="0088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850"/>
    <w:multiLevelType w:val="hybridMultilevel"/>
    <w:tmpl w:val="EECA4FD8"/>
    <w:lvl w:ilvl="0" w:tplc="D61A24F4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55812"/>
    <w:multiLevelType w:val="hybridMultilevel"/>
    <w:tmpl w:val="C45CAAD6"/>
    <w:lvl w:ilvl="0" w:tplc="902C9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D6"/>
    <w:rsid w:val="000121F1"/>
    <w:rsid w:val="00022F68"/>
    <w:rsid w:val="00036B97"/>
    <w:rsid w:val="000530AD"/>
    <w:rsid w:val="00054DF0"/>
    <w:rsid w:val="00061412"/>
    <w:rsid w:val="00062572"/>
    <w:rsid w:val="00077BA5"/>
    <w:rsid w:val="00081955"/>
    <w:rsid w:val="000A45DD"/>
    <w:rsid w:val="000C02ED"/>
    <w:rsid w:val="000C1E9B"/>
    <w:rsid w:val="000D2D6F"/>
    <w:rsid w:val="001174A8"/>
    <w:rsid w:val="00120C47"/>
    <w:rsid w:val="00133D11"/>
    <w:rsid w:val="0015419C"/>
    <w:rsid w:val="001567E3"/>
    <w:rsid w:val="0015775C"/>
    <w:rsid w:val="00164EDD"/>
    <w:rsid w:val="001764A5"/>
    <w:rsid w:val="00181C1D"/>
    <w:rsid w:val="00187621"/>
    <w:rsid w:val="00187659"/>
    <w:rsid w:val="001A01E7"/>
    <w:rsid w:val="001C5EE0"/>
    <w:rsid w:val="001D00B5"/>
    <w:rsid w:val="001E0DC9"/>
    <w:rsid w:val="001E258D"/>
    <w:rsid w:val="001E6E3F"/>
    <w:rsid w:val="001F13A3"/>
    <w:rsid w:val="001F2BCE"/>
    <w:rsid w:val="001F4177"/>
    <w:rsid w:val="001F538C"/>
    <w:rsid w:val="00206FFB"/>
    <w:rsid w:val="00215D6C"/>
    <w:rsid w:val="00217E2D"/>
    <w:rsid w:val="00221548"/>
    <w:rsid w:val="00222783"/>
    <w:rsid w:val="002312C0"/>
    <w:rsid w:val="002322A2"/>
    <w:rsid w:val="002402BA"/>
    <w:rsid w:val="00250AD7"/>
    <w:rsid w:val="002621EF"/>
    <w:rsid w:val="00267EB6"/>
    <w:rsid w:val="002741D7"/>
    <w:rsid w:val="00290383"/>
    <w:rsid w:val="002A47B3"/>
    <w:rsid w:val="002B5F7D"/>
    <w:rsid w:val="002C36FC"/>
    <w:rsid w:val="002D393A"/>
    <w:rsid w:val="002E0412"/>
    <w:rsid w:val="002E458B"/>
    <w:rsid w:val="002E7856"/>
    <w:rsid w:val="002F1A50"/>
    <w:rsid w:val="002F1F16"/>
    <w:rsid w:val="002F3C6F"/>
    <w:rsid w:val="002F46F5"/>
    <w:rsid w:val="00305012"/>
    <w:rsid w:val="003246F0"/>
    <w:rsid w:val="003262C7"/>
    <w:rsid w:val="00342F90"/>
    <w:rsid w:val="00347DA9"/>
    <w:rsid w:val="0037237B"/>
    <w:rsid w:val="00380779"/>
    <w:rsid w:val="00383CE8"/>
    <w:rsid w:val="003A1741"/>
    <w:rsid w:val="003D203A"/>
    <w:rsid w:val="003D491D"/>
    <w:rsid w:val="00415EBB"/>
    <w:rsid w:val="00422E84"/>
    <w:rsid w:val="00467EDD"/>
    <w:rsid w:val="0047640F"/>
    <w:rsid w:val="004B2FA8"/>
    <w:rsid w:val="004C2387"/>
    <w:rsid w:val="004D1A10"/>
    <w:rsid w:val="004E7030"/>
    <w:rsid w:val="004E7308"/>
    <w:rsid w:val="004F01E0"/>
    <w:rsid w:val="004F22FD"/>
    <w:rsid w:val="00502B0D"/>
    <w:rsid w:val="00510B5C"/>
    <w:rsid w:val="00542CCF"/>
    <w:rsid w:val="00543C3E"/>
    <w:rsid w:val="00555EC2"/>
    <w:rsid w:val="00557E5A"/>
    <w:rsid w:val="00581DF6"/>
    <w:rsid w:val="005874A6"/>
    <w:rsid w:val="005A1AFB"/>
    <w:rsid w:val="005B0522"/>
    <w:rsid w:val="005D71C0"/>
    <w:rsid w:val="005E05B4"/>
    <w:rsid w:val="005E067E"/>
    <w:rsid w:val="005E6F50"/>
    <w:rsid w:val="00603AFD"/>
    <w:rsid w:val="00607C6E"/>
    <w:rsid w:val="006120EA"/>
    <w:rsid w:val="00622184"/>
    <w:rsid w:val="00633CE0"/>
    <w:rsid w:val="00636EBE"/>
    <w:rsid w:val="00657968"/>
    <w:rsid w:val="00657F47"/>
    <w:rsid w:val="0066675E"/>
    <w:rsid w:val="0067353D"/>
    <w:rsid w:val="00696868"/>
    <w:rsid w:val="006B1360"/>
    <w:rsid w:val="006F1B4D"/>
    <w:rsid w:val="006F6C06"/>
    <w:rsid w:val="0070103B"/>
    <w:rsid w:val="00721E3C"/>
    <w:rsid w:val="007228CA"/>
    <w:rsid w:val="00730A7C"/>
    <w:rsid w:val="007322E8"/>
    <w:rsid w:val="00735126"/>
    <w:rsid w:val="007431EA"/>
    <w:rsid w:val="00744D92"/>
    <w:rsid w:val="00747440"/>
    <w:rsid w:val="007554BB"/>
    <w:rsid w:val="0076211D"/>
    <w:rsid w:val="007648D5"/>
    <w:rsid w:val="00766B91"/>
    <w:rsid w:val="007737A8"/>
    <w:rsid w:val="00774F95"/>
    <w:rsid w:val="00776306"/>
    <w:rsid w:val="00783A3D"/>
    <w:rsid w:val="007843BE"/>
    <w:rsid w:val="007A37A9"/>
    <w:rsid w:val="007A459E"/>
    <w:rsid w:val="007D0EF0"/>
    <w:rsid w:val="007D54B3"/>
    <w:rsid w:val="007D684C"/>
    <w:rsid w:val="008013AA"/>
    <w:rsid w:val="00802613"/>
    <w:rsid w:val="008051D6"/>
    <w:rsid w:val="008212B5"/>
    <w:rsid w:val="00830996"/>
    <w:rsid w:val="008347EC"/>
    <w:rsid w:val="00836AB4"/>
    <w:rsid w:val="00851FC8"/>
    <w:rsid w:val="0086186E"/>
    <w:rsid w:val="008623EB"/>
    <w:rsid w:val="00886B3F"/>
    <w:rsid w:val="008A26C3"/>
    <w:rsid w:val="008C230B"/>
    <w:rsid w:val="008C6C56"/>
    <w:rsid w:val="008E26D6"/>
    <w:rsid w:val="008F4104"/>
    <w:rsid w:val="00900B2A"/>
    <w:rsid w:val="00907EEE"/>
    <w:rsid w:val="0092114E"/>
    <w:rsid w:val="009213F8"/>
    <w:rsid w:val="00934CE0"/>
    <w:rsid w:val="00947DBC"/>
    <w:rsid w:val="0095714E"/>
    <w:rsid w:val="009761C3"/>
    <w:rsid w:val="0099141B"/>
    <w:rsid w:val="0099188B"/>
    <w:rsid w:val="0099248F"/>
    <w:rsid w:val="009938CE"/>
    <w:rsid w:val="009C11E9"/>
    <w:rsid w:val="009C720E"/>
    <w:rsid w:val="009D23F6"/>
    <w:rsid w:val="00A02370"/>
    <w:rsid w:val="00A11DDE"/>
    <w:rsid w:val="00A15120"/>
    <w:rsid w:val="00A272F8"/>
    <w:rsid w:val="00A32292"/>
    <w:rsid w:val="00A373DB"/>
    <w:rsid w:val="00A64EC0"/>
    <w:rsid w:val="00A67EF7"/>
    <w:rsid w:val="00A711DA"/>
    <w:rsid w:val="00A71DF9"/>
    <w:rsid w:val="00A90477"/>
    <w:rsid w:val="00A92590"/>
    <w:rsid w:val="00AA05CE"/>
    <w:rsid w:val="00AA5C50"/>
    <w:rsid w:val="00AA5D62"/>
    <w:rsid w:val="00AB535C"/>
    <w:rsid w:val="00AB6F16"/>
    <w:rsid w:val="00AC6C60"/>
    <w:rsid w:val="00AD5845"/>
    <w:rsid w:val="00AE7574"/>
    <w:rsid w:val="00B24995"/>
    <w:rsid w:val="00B2718A"/>
    <w:rsid w:val="00B27D4F"/>
    <w:rsid w:val="00B3164C"/>
    <w:rsid w:val="00B46716"/>
    <w:rsid w:val="00B46FD0"/>
    <w:rsid w:val="00B616C0"/>
    <w:rsid w:val="00B672FD"/>
    <w:rsid w:val="00B77FB4"/>
    <w:rsid w:val="00B94B94"/>
    <w:rsid w:val="00BA316D"/>
    <w:rsid w:val="00BA385E"/>
    <w:rsid w:val="00BA6B40"/>
    <w:rsid w:val="00BB6F8E"/>
    <w:rsid w:val="00BB7C94"/>
    <w:rsid w:val="00BD1C79"/>
    <w:rsid w:val="00C133CD"/>
    <w:rsid w:val="00C16993"/>
    <w:rsid w:val="00C2076D"/>
    <w:rsid w:val="00C26CC6"/>
    <w:rsid w:val="00C30AF6"/>
    <w:rsid w:val="00C33706"/>
    <w:rsid w:val="00C40A95"/>
    <w:rsid w:val="00C70547"/>
    <w:rsid w:val="00C73382"/>
    <w:rsid w:val="00CE40F4"/>
    <w:rsid w:val="00CE635E"/>
    <w:rsid w:val="00CF1A5A"/>
    <w:rsid w:val="00CF2B77"/>
    <w:rsid w:val="00D14A5C"/>
    <w:rsid w:val="00D2244E"/>
    <w:rsid w:val="00D52321"/>
    <w:rsid w:val="00D73262"/>
    <w:rsid w:val="00D75ECA"/>
    <w:rsid w:val="00D9645F"/>
    <w:rsid w:val="00D970C1"/>
    <w:rsid w:val="00DB172D"/>
    <w:rsid w:val="00DB40DE"/>
    <w:rsid w:val="00DC08A5"/>
    <w:rsid w:val="00DE2217"/>
    <w:rsid w:val="00DF169F"/>
    <w:rsid w:val="00E025BE"/>
    <w:rsid w:val="00E17F1B"/>
    <w:rsid w:val="00E267C3"/>
    <w:rsid w:val="00E30577"/>
    <w:rsid w:val="00E447EE"/>
    <w:rsid w:val="00E5367C"/>
    <w:rsid w:val="00E80334"/>
    <w:rsid w:val="00E85317"/>
    <w:rsid w:val="00ED4A12"/>
    <w:rsid w:val="00ED58DC"/>
    <w:rsid w:val="00EE4B96"/>
    <w:rsid w:val="00EF273B"/>
    <w:rsid w:val="00EF58D3"/>
    <w:rsid w:val="00EF5D66"/>
    <w:rsid w:val="00F20329"/>
    <w:rsid w:val="00F50061"/>
    <w:rsid w:val="00F5441D"/>
    <w:rsid w:val="00F613D2"/>
    <w:rsid w:val="00F62ACC"/>
    <w:rsid w:val="00F65FD1"/>
    <w:rsid w:val="00F7120A"/>
    <w:rsid w:val="00F75407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94259"/>
  <w15:docId w15:val="{39D3F061-DA24-434A-A885-610EFB1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B3F"/>
  </w:style>
  <w:style w:type="paragraph" w:styleId="a5">
    <w:name w:val="footer"/>
    <w:basedOn w:val="a"/>
    <w:link w:val="a6"/>
    <w:uiPriority w:val="99"/>
    <w:unhideWhenUsed/>
    <w:rsid w:val="0088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B3F"/>
  </w:style>
  <w:style w:type="paragraph" w:styleId="a7">
    <w:name w:val="List Paragraph"/>
    <w:basedOn w:val="a"/>
    <w:uiPriority w:val="34"/>
    <w:qFormat/>
    <w:rsid w:val="00886B3F"/>
    <w:pPr>
      <w:ind w:leftChars="400" w:left="840"/>
    </w:pPr>
  </w:style>
  <w:style w:type="table" w:styleId="a8">
    <w:name w:val="Table Grid"/>
    <w:basedOn w:val="a1"/>
    <w:uiPriority w:val="59"/>
    <w:rsid w:val="0025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中村　良輔</cp:lastModifiedBy>
  <cp:revision>10</cp:revision>
  <dcterms:created xsi:type="dcterms:W3CDTF">2014-12-02T12:44:00Z</dcterms:created>
  <dcterms:modified xsi:type="dcterms:W3CDTF">2020-03-13T00:40:00Z</dcterms:modified>
</cp:coreProperties>
</file>