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0" w:type="dxa"/>
        <w:tblLook w:val="04A0" w:firstRow="1" w:lastRow="0" w:firstColumn="1" w:lastColumn="0" w:noHBand="0" w:noVBand="1"/>
      </w:tblPr>
      <w:tblGrid>
        <w:gridCol w:w="562"/>
        <w:gridCol w:w="4395"/>
        <w:gridCol w:w="5103"/>
      </w:tblGrid>
      <w:tr w:rsidR="00C24D44" w:rsidTr="00C24D44">
        <w:trPr>
          <w:trHeight w:val="425"/>
        </w:trPr>
        <w:tc>
          <w:tcPr>
            <w:tcW w:w="10060" w:type="dxa"/>
            <w:gridSpan w:val="3"/>
            <w:tcBorders>
              <w:top w:val="nil"/>
              <w:left w:val="nil"/>
              <w:bottom w:val="single" w:sz="4" w:space="0" w:color="auto"/>
              <w:right w:val="nil"/>
            </w:tcBorders>
            <w:shd w:val="clear" w:color="auto" w:fill="auto"/>
            <w:vAlign w:val="center"/>
          </w:tcPr>
          <w:p w:rsidR="00C24D44" w:rsidRDefault="00C24D44" w:rsidP="00C24D44">
            <w:pPr>
              <w:pStyle w:val="a4"/>
              <w:jc w:val="center"/>
              <w:rPr>
                <w:rFonts w:ascii="HG丸ｺﾞｼｯｸM-PRO" w:eastAsia="HG丸ｺﾞｼｯｸM-PRO" w:hAnsi="HG丸ｺﾞｼｯｸM-PRO"/>
                <w:sz w:val="24"/>
              </w:rPr>
            </w:pPr>
            <w:r w:rsidRPr="002A0866">
              <w:rPr>
                <w:rFonts w:ascii="HG丸ｺﾞｼｯｸM-PRO" w:eastAsia="HG丸ｺﾞｼｯｸM-PRO" w:hAnsi="HG丸ｺﾞｼｯｸM-PRO" w:hint="eastAsia"/>
                <w:sz w:val="24"/>
              </w:rPr>
              <w:t>誰もが共に暮らすための市民会議</w:t>
            </w:r>
            <w:r w:rsidRPr="002A0866">
              <w:rPr>
                <w:rFonts w:ascii="HG丸ｺﾞｼｯｸM-PRO" w:eastAsia="HG丸ｺﾞｼｯｸM-PRO" w:hAnsi="HG丸ｺﾞｼｯｸM-PRO"/>
                <w:sz w:val="24"/>
              </w:rPr>
              <w:t>における飲食店での</w:t>
            </w:r>
            <w:r w:rsidRPr="002A0866">
              <w:rPr>
                <w:rFonts w:ascii="HG丸ｺﾞｼｯｸM-PRO" w:eastAsia="HG丸ｺﾞｼｯｸM-PRO" w:hAnsi="HG丸ｺﾞｼｯｸM-PRO" w:hint="eastAsia"/>
                <w:sz w:val="24"/>
              </w:rPr>
              <w:t>接客の</w:t>
            </w:r>
            <w:r w:rsidRPr="002A0866">
              <w:rPr>
                <w:rFonts w:ascii="HG丸ｺﾞｼｯｸM-PRO" w:eastAsia="HG丸ｺﾞｼｯｸM-PRO" w:hAnsi="HG丸ｺﾞｼｯｸM-PRO"/>
                <w:sz w:val="24"/>
              </w:rPr>
              <w:t>好事例アンケート結果</w:t>
            </w:r>
          </w:p>
          <w:p w:rsidR="00E35DB5" w:rsidRPr="00C24D44" w:rsidRDefault="00E35DB5" w:rsidP="00C24D44">
            <w:pPr>
              <w:pStyle w:val="a4"/>
              <w:jc w:val="center"/>
              <w:rPr>
                <w:rFonts w:ascii="HG丸ｺﾞｼｯｸM-PRO" w:eastAsia="HG丸ｺﾞｼｯｸM-PRO" w:hAnsi="HG丸ｺﾞｼｯｸM-PRO"/>
                <w:sz w:val="24"/>
              </w:rPr>
            </w:pPr>
          </w:p>
        </w:tc>
      </w:tr>
      <w:tr w:rsidR="002A0866" w:rsidRPr="00E35DB5" w:rsidTr="00C24D44">
        <w:tc>
          <w:tcPr>
            <w:tcW w:w="5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A0866" w:rsidRPr="00E35DB5" w:rsidRDefault="002A0866">
            <w:pPr>
              <w:widowControl/>
              <w:jc w:val="left"/>
              <w:rPr>
                <w:rFonts w:ascii="HG丸ｺﾞｼｯｸM-PRO" w:eastAsia="HG丸ｺﾞｼｯｸM-PRO" w:hAnsi="HG丸ｺﾞｼｯｸM-PRO"/>
                <w:color w:val="000000"/>
                <w:sz w:val="20"/>
                <w:szCs w:val="20"/>
              </w:rPr>
            </w:pPr>
            <w:r w:rsidRPr="00E35DB5">
              <w:rPr>
                <w:rFonts w:ascii="HG丸ｺﾞｼｯｸM-PRO" w:eastAsia="HG丸ｺﾞｼｯｸM-PRO" w:hAnsi="HG丸ｺﾞｼｯｸM-PRO" w:hint="eastAsia"/>
                <w:color w:val="000000"/>
                <w:sz w:val="20"/>
                <w:szCs w:val="20"/>
              </w:rPr>
              <w:t>No</w:t>
            </w:r>
          </w:p>
        </w:tc>
        <w:tc>
          <w:tcPr>
            <w:tcW w:w="439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A0866" w:rsidRPr="00E35DB5" w:rsidRDefault="002A0866">
            <w:pPr>
              <w:rPr>
                <w:rFonts w:ascii="HG丸ｺﾞｼｯｸM-PRO" w:eastAsia="HG丸ｺﾞｼｯｸM-PRO" w:hAnsi="HG丸ｺﾞｼｯｸM-PRO"/>
                <w:color w:val="000000"/>
                <w:sz w:val="20"/>
                <w:szCs w:val="20"/>
              </w:rPr>
            </w:pPr>
            <w:r w:rsidRPr="00E35DB5">
              <w:rPr>
                <w:rFonts w:ascii="HG丸ｺﾞｼｯｸM-PRO" w:eastAsia="HG丸ｺﾞｼｯｸM-PRO" w:hAnsi="HG丸ｺﾞｼｯｸM-PRO" w:hint="eastAsia"/>
                <w:color w:val="000000"/>
                <w:sz w:val="20"/>
                <w:szCs w:val="20"/>
              </w:rPr>
              <w:t>飲食店において、対応が良かったと感じたことを教えてください</w:t>
            </w:r>
          </w:p>
        </w:tc>
        <w:tc>
          <w:tcPr>
            <w:tcW w:w="510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A0866" w:rsidRPr="00E35DB5" w:rsidRDefault="002A0866">
            <w:pPr>
              <w:rPr>
                <w:rFonts w:ascii="HG丸ｺﾞｼｯｸM-PRO" w:eastAsia="HG丸ｺﾞｼｯｸM-PRO" w:hAnsi="HG丸ｺﾞｼｯｸM-PRO"/>
                <w:color w:val="000000"/>
                <w:sz w:val="20"/>
                <w:szCs w:val="20"/>
              </w:rPr>
            </w:pPr>
            <w:r w:rsidRPr="00E35DB5">
              <w:rPr>
                <w:rFonts w:ascii="HG丸ｺﾞｼｯｸM-PRO" w:eastAsia="HG丸ｺﾞｼｯｸM-PRO" w:hAnsi="HG丸ｺﾞｼｯｸM-PRO" w:hint="eastAsia"/>
                <w:color w:val="000000"/>
                <w:sz w:val="20"/>
                <w:szCs w:val="20"/>
              </w:rPr>
              <w:t>なぜ（どのような状況で）その対応が良いと思ったのですか</w:t>
            </w:r>
          </w:p>
        </w:tc>
      </w:tr>
      <w:tr w:rsidR="002A0866" w:rsidRPr="00E35DB5" w:rsidTr="002A0866">
        <w:tc>
          <w:tcPr>
            <w:tcW w:w="562" w:type="dxa"/>
            <w:tcBorders>
              <w:top w:val="single" w:sz="4" w:space="0" w:color="auto"/>
              <w:left w:val="single" w:sz="4" w:space="0" w:color="auto"/>
              <w:bottom w:val="single" w:sz="4" w:space="0" w:color="auto"/>
              <w:right w:val="single" w:sz="4" w:space="0" w:color="auto"/>
            </w:tcBorders>
            <w:vAlign w:val="center"/>
            <w:hideMark/>
          </w:tcPr>
          <w:p w:rsidR="002A0866" w:rsidRPr="00E35DB5" w:rsidRDefault="002A0866">
            <w:pPr>
              <w:jc w:val="center"/>
              <w:rPr>
                <w:rFonts w:ascii="HG丸ｺﾞｼｯｸM-PRO" w:eastAsia="HG丸ｺﾞｼｯｸM-PRO" w:hAnsi="HG丸ｺﾞｼｯｸM-PRO"/>
                <w:color w:val="000000"/>
                <w:sz w:val="20"/>
                <w:szCs w:val="20"/>
              </w:rPr>
            </w:pPr>
            <w:r w:rsidRPr="00E35DB5">
              <w:rPr>
                <w:rFonts w:ascii="HG丸ｺﾞｼｯｸM-PRO" w:eastAsia="HG丸ｺﾞｼｯｸM-PRO" w:hAnsi="HG丸ｺﾞｼｯｸM-PRO" w:hint="eastAsia"/>
                <w:color w:val="000000"/>
                <w:sz w:val="20"/>
                <w:szCs w:val="20"/>
              </w:rPr>
              <w:t>1</w:t>
            </w:r>
          </w:p>
        </w:tc>
        <w:tc>
          <w:tcPr>
            <w:tcW w:w="4395" w:type="dxa"/>
            <w:tcBorders>
              <w:top w:val="single" w:sz="4" w:space="0" w:color="auto"/>
              <w:left w:val="single" w:sz="4" w:space="0" w:color="auto"/>
              <w:bottom w:val="single" w:sz="4" w:space="0" w:color="auto"/>
              <w:right w:val="single" w:sz="4" w:space="0" w:color="auto"/>
            </w:tcBorders>
            <w:vAlign w:val="center"/>
            <w:hideMark/>
          </w:tcPr>
          <w:p w:rsidR="002A0866" w:rsidRPr="00E35DB5" w:rsidRDefault="002A0866">
            <w:pPr>
              <w:jc w:val="left"/>
              <w:rPr>
                <w:rFonts w:ascii="HG丸ｺﾞｼｯｸM-PRO" w:eastAsia="HG丸ｺﾞｼｯｸM-PRO" w:hAnsi="HG丸ｺﾞｼｯｸM-PRO"/>
                <w:color w:val="000000"/>
                <w:sz w:val="20"/>
                <w:szCs w:val="20"/>
              </w:rPr>
            </w:pPr>
            <w:r w:rsidRPr="00E35DB5">
              <w:rPr>
                <w:rFonts w:ascii="HG丸ｺﾞｼｯｸM-PRO" w:eastAsia="HG丸ｺﾞｼｯｸM-PRO" w:hAnsi="HG丸ｺﾞｼｯｸM-PRO" w:hint="eastAsia"/>
                <w:color w:val="000000"/>
                <w:sz w:val="20"/>
                <w:szCs w:val="20"/>
              </w:rPr>
              <w:t>席を作ってくれた店があった。</w:t>
            </w:r>
          </w:p>
        </w:tc>
        <w:tc>
          <w:tcPr>
            <w:tcW w:w="5103" w:type="dxa"/>
            <w:tcBorders>
              <w:top w:val="single" w:sz="4" w:space="0" w:color="auto"/>
              <w:left w:val="single" w:sz="4" w:space="0" w:color="auto"/>
              <w:bottom w:val="single" w:sz="4" w:space="0" w:color="auto"/>
              <w:right w:val="single" w:sz="4" w:space="0" w:color="auto"/>
            </w:tcBorders>
            <w:vAlign w:val="center"/>
            <w:hideMark/>
          </w:tcPr>
          <w:p w:rsidR="002A0866" w:rsidRPr="00E35DB5" w:rsidRDefault="002A0866">
            <w:pPr>
              <w:rPr>
                <w:rFonts w:ascii="HG丸ｺﾞｼｯｸM-PRO" w:eastAsia="HG丸ｺﾞｼｯｸM-PRO" w:hAnsi="HG丸ｺﾞｼｯｸM-PRO"/>
                <w:color w:val="000000"/>
                <w:sz w:val="20"/>
                <w:szCs w:val="20"/>
              </w:rPr>
            </w:pPr>
            <w:r w:rsidRPr="00E35DB5">
              <w:rPr>
                <w:rFonts w:ascii="HG丸ｺﾞｼｯｸM-PRO" w:eastAsia="HG丸ｺﾞｼｯｸM-PRO" w:hAnsi="HG丸ｺﾞｼｯｸM-PRO" w:hint="eastAsia"/>
                <w:color w:val="000000"/>
                <w:sz w:val="20"/>
                <w:szCs w:val="20"/>
              </w:rPr>
              <w:t>お店側が平等に配慮してくれていた。</w:t>
            </w:r>
          </w:p>
        </w:tc>
      </w:tr>
      <w:tr w:rsidR="002A0866" w:rsidRPr="00E35DB5" w:rsidTr="002A0866">
        <w:trPr>
          <w:trHeight w:val="602"/>
        </w:trPr>
        <w:tc>
          <w:tcPr>
            <w:tcW w:w="562" w:type="dxa"/>
            <w:tcBorders>
              <w:top w:val="single" w:sz="4" w:space="0" w:color="auto"/>
              <w:left w:val="single" w:sz="4" w:space="0" w:color="auto"/>
              <w:bottom w:val="single" w:sz="4" w:space="0" w:color="auto"/>
              <w:right w:val="single" w:sz="4" w:space="0" w:color="auto"/>
            </w:tcBorders>
            <w:vAlign w:val="center"/>
            <w:hideMark/>
          </w:tcPr>
          <w:p w:rsidR="002A0866" w:rsidRPr="00E35DB5" w:rsidRDefault="002A0866">
            <w:pPr>
              <w:jc w:val="center"/>
              <w:rPr>
                <w:rFonts w:ascii="HG丸ｺﾞｼｯｸM-PRO" w:eastAsia="HG丸ｺﾞｼｯｸM-PRO" w:hAnsi="HG丸ｺﾞｼｯｸM-PRO"/>
                <w:color w:val="000000"/>
                <w:sz w:val="20"/>
                <w:szCs w:val="20"/>
              </w:rPr>
            </w:pPr>
            <w:r w:rsidRPr="00E35DB5">
              <w:rPr>
                <w:rFonts w:ascii="HG丸ｺﾞｼｯｸM-PRO" w:eastAsia="HG丸ｺﾞｼｯｸM-PRO" w:hAnsi="HG丸ｺﾞｼｯｸM-PRO" w:hint="eastAsia"/>
                <w:color w:val="000000"/>
                <w:sz w:val="20"/>
                <w:szCs w:val="20"/>
              </w:rPr>
              <w:t>2</w:t>
            </w:r>
          </w:p>
        </w:tc>
        <w:tc>
          <w:tcPr>
            <w:tcW w:w="4395" w:type="dxa"/>
            <w:tcBorders>
              <w:top w:val="single" w:sz="4" w:space="0" w:color="auto"/>
              <w:left w:val="single" w:sz="4" w:space="0" w:color="auto"/>
              <w:bottom w:val="single" w:sz="4" w:space="0" w:color="auto"/>
              <w:right w:val="single" w:sz="4" w:space="0" w:color="auto"/>
            </w:tcBorders>
            <w:vAlign w:val="center"/>
            <w:hideMark/>
          </w:tcPr>
          <w:p w:rsidR="002A0866" w:rsidRPr="00E35DB5" w:rsidRDefault="002A0866">
            <w:pPr>
              <w:jc w:val="left"/>
              <w:rPr>
                <w:rFonts w:ascii="HG丸ｺﾞｼｯｸM-PRO" w:eastAsia="HG丸ｺﾞｼｯｸM-PRO" w:hAnsi="HG丸ｺﾞｼｯｸM-PRO"/>
                <w:color w:val="000000"/>
                <w:sz w:val="20"/>
                <w:szCs w:val="20"/>
              </w:rPr>
            </w:pPr>
            <w:r w:rsidRPr="00E35DB5">
              <w:rPr>
                <w:rFonts w:ascii="HG丸ｺﾞｼｯｸM-PRO" w:eastAsia="HG丸ｺﾞｼｯｸM-PRO" w:hAnsi="HG丸ｺﾞｼｯｸM-PRO" w:hint="eastAsia"/>
                <w:color w:val="000000"/>
                <w:sz w:val="20"/>
                <w:szCs w:val="20"/>
              </w:rPr>
              <w:t>市内のどこの飲食店でも杖をついている私に案内をしてくれたので良かったです。</w:t>
            </w:r>
          </w:p>
        </w:tc>
        <w:tc>
          <w:tcPr>
            <w:tcW w:w="5103" w:type="dxa"/>
            <w:tcBorders>
              <w:top w:val="single" w:sz="4" w:space="0" w:color="auto"/>
              <w:left w:val="single" w:sz="4" w:space="0" w:color="auto"/>
              <w:bottom w:val="single" w:sz="4" w:space="0" w:color="auto"/>
              <w:right w:val="single" w:sz="4" w:space="0" w:color="auto"/>
            </w:tcBorders>
            <w:vAlign w:val="center"/>
            <w:hideMark/>
          </w:tcPr>
          <w:p w:rsidR="002A0866" w:rsidRPr="00E35DB5" w:rsidRDefault="002A0866">
            <w:pPr>
              <w:rPr>
                <w:rFonts w:ascii="HG丸ｺﾞｼｯｸM-PRO" w:eastAsia="HG丸ｺﾞｼｯｸM-PRO" w:hAnsi="HG丸ｺﾞｼｯｸM-PRO"/>
                <w:color w:val="000000"/>
                <w:sz w:val="20"/>
                <w:szCs w:val="20"/>
              </w:rPr>
            </w:pPr>
            <w:r w:rsidRPr="00E35DB5">
              <w:rPr>
                <w:rFonts w:ascii="HG丸ｺﾞｼｯｸM-PRO" w:eastAsia="HG丸ｺﾞｼｯｸM-PRO" w:hAnsi="HG丸ｺﾞｼｯｸM-PRO" w:hint="eastAsia"/>
                <w:color w:val="000000"/>
                <w:sz w:val="20"/>
                <w:szCs w:val="20"/>
              </w:rPr>
              <w:t>歩くときにはどこに段差があるかを教えてくれて助かりました。</w:t>
            </w:r>
          </w:p>
        </w:tc>
      </w:tr>
      <w:tr w:rsidR="002A0866" w:rsidRPr="00E35DB5" w:rsidTr="002A0866">
        <w:tc>
          <w:tcPr>
            <w:tcW w:w="562" w:type="dxa"/>
            <w:tcBorders>
              <w:top w:val="single" w:sz="4" w:space="0" w:color="auto"/>
              <w:left w:val="single" w:sz="4" w:space="0" w:color="auto"/>
              <w:bottom w:val="single" w:sz="4" w:space="0" w:color="auto"/>
              <w:right w:val="single" w:sz="4" w:space="0" w:color="auto"/>
            </w:tcBorders>
            <w:vAlign w:val="center"/>
            <w:hideMark/>
          </w:tcPr>
          <w:p w:rsidR="002A0866" w:rsidRPr="00E35DB5" w:rsidRDefault="002A0866">
            <w:pPr>
              <w:jc w:val="center"/>
              <w:rPr>
                <w:rFonts w:ascii="HG丸ｺﾞｼｯｸM-PRO" w:eastAsia="HG丸ｺﾞｼｯｸM-PRO" w:hAnsi="HG丸ｺﾞｼｯｸM-PRO"/>
                <w:color w:val="000000"/>
                <w:sz w:val="20"/>
                <w:szCs w:val="20"/>
              </w:rPr>
            </w:pPr>
            <w:r w:rsidRPr="00E35DB5">
              <w:rPr>
                <w:rFonts w:ascii="HG丸ｺﾞｼｯｸM-PRO" w:eastAsia="HG丸ｺﾞｼｯｸM-PRO" w:hAnsi="HG丸ｺﾞｼｯｸM-PRO" w:hint="eastAsia"/>
                <w:color w:val="000000"/>
                <w:sz w:val="20"/>
                <w:szCs w:val="20"/>
              </w:rPr>
              <w:t>3</w:t>
            </w:r>
          </w:p>
        </w:tc>
        <w:tc>
          <w:tcPr>
            <w:tcW w:w="4395" w:type="dxa"/>
            <w:tcBorders>
              <w:top w:val="single" w:sz="4" w:space="0" w:color="auto"/>
              <w:left w:val="single" w:sz="4" w:space="0" w:color="auto"/>
              <w:bottom w:val="single" w:sz="4" w:space="0" w:color="auto"/>
              <w:right w:val="single" w:sz="4" w:space="0" w:color="auto"/>
            </w:tcBorders>
            <w:vAlign w:val="center"/>
            <w:hideMark/>
          </w:tcPr>
          <w:p w:rsidR="002A0866" w:rsidRPr="00E35DB5" w:rsidRDefault="002A0866">
            <w:pPr>
              <w:jc w:val="left"/>
              <w:rPr>
                <w:rFonts w:ascii="HG丸ｺﾞｼｯｸM-PRO" w:eastAsia="HG丸ｺﾞｼｯｸM-PRO" w:hAnsi="HG丸ｺﾞｼｯｸM-PRO"/>
                <w:color w:val="000000"/>
                <w:sz w:val="20"/>
                <w:szCs w:val="20"/>
              </w:rPr>
            </w:pPr>
            <w:r w:rsidRPr="00E35DB5">
              <w:rPr>
                <w:rFonts w:ascii="HG丸ｺﾞｼｯｸM-PRO" w:eastAsia="HG丸ｺﾞｼｯｸM-PRO" w:hAnsi="HG丸ｺﾞｼｯｸM-PRO" w:hint="eastAsia"/>
                <w:color w:val="000000"/>
                <w:sz w:val="20"/>
                <w:szCs w:val="20"/>
              </w:rPr>
              <w:t>新規オープンした古民家風カフェにて障害者施設の職員であることを話して、車いすの利用者とランチを食べに来てもいいか？と聞いたら、「もちろんOK」と言ってもらい、次週に顔を出した時には入り口の段差がバリアフリーになっていた。</w:t>
            </w:r>
          </w:p>
        </w:tc>
        <w:tc>
          <w:tcPr>
            <w:tcW w:w="5103" w:type="dxa"/>
            <w:tcBorders>
              <w:top w:val="single" w:sz="4" w:space="0" w:color="auto"/>
              <w:left w:val="single" w:sz="4" w:space="0" w:color="auto"/>
              <w:bottom w:val="single" w:sz="4" w:space="0" w:color="auto"/>
              <w:right w:val="single" w:sz="4" w:space="0" w:color="auto"/>
            </w:tcBorders>
            <w:vAlign w:val="center"/>
            <w:hideMark/>
          </w:tcPr>
          <w:p w:rsidR="002A0866" w:rsidRPr="00E35DB5" w:rsidRDefault="002A0866">
            <w:pPr>
              <w:rPr>
                <w:rFonts w:ascii="HG丸ｺﾞｼｯｸM-PRO" w:eastAsia="HG丸ｺﾞｼｯｸM-PRO" w:hAnsi="HG丸ｺﾞｼｯｸM-PRO"/>
                <w:color w:val="000000"/>
                <w:sz w:val="20"/>
                <w:szCs w:val="20"/>
              </w:rPr>
            </w:pPr>
            <w:r w:rsidRPr="00E35DB5">
              <w:rPr>
                <w:rFonts w:ascii="HG丸ｺﾞｼｯｸM-PRO" w:eastAsia="HG丸ｺﾞｼｯｸM-PRO" w:hAnsi="HG丸ｺﾞｼｯｸM-PRO" w:hint="eastAsia"/>
                <w:color w:val="000000"/>
                <w:sz w:val="20"/>
                <w:szCs w:val="20"/>
              </w:rPr>
              <w:t>行くとの口約束で話をしただけなのに、即対応してくれたことは良かった。</w:t>
            </w:r>
          </w:p>
        </w:tc>
      </w:tr>
      <w:tr w:rsidR="002A0866" w:rsidRPr="00E35DB5" w:rsidTr="002A0866">
        <w:trPr>
          <w:trHeight w:val="1380"/>
        </w:trPr>
        <w:tc>
          <w:tcPr>
            <w:tcW w:w="562" w:type="dxa"/>
            <w:tcBorders>
              <w:top w:val="single" w:sz="4" w:space="0" w:color="auto"/>
              <w:left w:val="single" w:sz="4" w:space="0" w:color="auto"/>
              <w:bottom w:val="single" w:sz="4" w:space="0" w:color="auto"/>
              <w:right w:val="single" w:sz="4" w:space="0" w:color="auto"/>
            </w:tcBorders>
            <w:vAlign w:val="center"/>
            <w:hideMark/>
          </w:tcPr>
          <w:p w:rsidR="002A0866" w:rsidRPr="00E35DB5" w:rsidRDefault="002A0866">
            <w:pPr>
              <w:jc w:val="center"/>
              <w:rPr>
                <w:rFonts w:ascii="HG丸ｺﾞｼｯｸM-PRO" w:eastAsia="HG丸ｺﾞｼｯｸM-PRO" w:hAnsi="HG丸ｺﾞｼｯｸM-PRO"/>
                <w:color w:val="000000"/>
                <w:sz w:val="20"/>
                <w:szCs w:val="20"/>
              </w:rPr>
            </w:pPr>
            <w:r w:rsidRPr="00E35DB5">
              <w:rPr>
                <w:rFonts w:ascii="HG丸ｺﾞｼｯｸM-PRO" w:eastAsia="HG丸ｺﾞｼｯｸM-PRO" w:hAnsi="HG丸ｺﾞｼｯｸM-PRO" w:hint="eastAsia"/>
                <w:color w:val="000000"/>
                <w:sz w:val="20"/>
                <w:szCs w:val="20"/>
              </w:rPr>
              <w:t>4</w:t>
            </w:r>
          </w:p>
        </w:tc>
        <w:tc>
          <w:tcPr>
            <w:tcW w:w="4395" w:type="dxa"/>
            <w:tcBorders>
              <w:top w:val="single" w:sz="4" w:space="0" w:color="auto"/>
              <w:left w:val="single" w:sz="4" w:space="0" w:color="auto"/>
              <w:bottom w:val="single" w:sz="4" w:space="0" w:color="auto"/>
              <w:right w:val="single" w:sz="4" w:space="0" w:color="auto"/>
            </w:tcBorders>
            <w:vAlign w:val="center"/>
            <w:hideMark/>
          </w:tcPr>
          <w:p w:rsidR="002A0866" w:rsidRPr="00E35DB5" w:rsidRDefault="002A0866">
            <w:pPr>
              <w:jc w:val="left"/>
              <w:rPr>
                <w:rFonts w:ascii="HG丸ｺﾞｼｯｸM-PRO" w:eastAsia="HG丸ｺﾞｼｯｸM-PRO" w:hAnsi="HG丸ｺﾞｼｯｸM-PRO"/>
                <w:color w:val="000000"/>
                <w:sz w:val="20"/>
                <w:szCs w:val="20"/>
              </w:rPr>
            </w:pPr>
            <w:r w:rsidRPr="00E35DB5">
              <w:rPr>
                <w:rFonts w:ascii="HG丸ｺﾞｼｯｸM-PRO" w:eastAsia="HG丸ｺﾞｼｯｸM-PRO" w:hAnsi="HG丸ｺﾞｼｯｸM-PRO" w:hint="eastAsia"/>
                <w:color w:val="000000"/>
                <w:sz w:val="20"/>
                <w:szCs w:val="20"/>
              </w:rPr>
              <w:t>ラーメン店で目配り、気配りし、客の様子をよく見ている。</w:t>
            </w:r>
          </w:p>
        </w:tc>
        <w:tc>
          <w:tcPr>
            <w:tcW w:w="5103" w:type="dxa"/>
            <w:tcBorders>
              <w:top w:val="single" w:sz="4" w:space="0" w:color="auto"/>
              <w:left w:val="single" w:sz="4" w:space="0" w:color="auto"/>
              <w:bottom w:val="single" w:sz="4" w:space="0" w:color="auto"/>
              <w:right w:val="single" w:sz="4" w:space="0" w:color="auto"/>
            </w:tcBorders>
            <w:vAlign w:val="center"/>
            <w:hideMark/>
          </w:tcPr>
          <w:p w:rsidR="002A0866" w:rsidRPr="00E35DB5" w:rsidRDefault="002A0866">
            <w:pPr>
              <w:rPr>
                <w:rFonts w:ascii="HG丸ｺﾞｼｯｸM-PRO" w:eastAsia="HG丸ｺﾞｼｯｸM-PRO" w:hAnsi="HG丸ｺﾞｼｯｸM-PRO"/>
                <w:color w:val="000000"/>
                <w:sz w:val="20"/>
                <w:szCs w:val="20"/>
              </w:rPr>
            </w:pPr>
            <w:r w:rsidRPr="00E35DB5">
              <w:rPr>
                <w:rFonts w:ascii="HG丸ｺﾞｼｯｸM-PRO" w:eastAsia="HG丸ｺﾞｼｯｸM-PRO" w:hAnsi="HG丸ｺﾞｼｯｸM-PRO" w:hint="eastAsia"/>
                <w:color w:val="000000"/>
                <w:sz w:val="20"/>
                <w:szCs w:val="20"/>
              </w:rPr>
              <w:t>昼食、夕食など短時間でもほっとしたい時、どこを見ているのかわからない店員も多い。注文するのにも客が気遣うばかりではおかしい。小さな店でも商売である以上、プロの気配りをしてほしい。</w:t>
            </w:r>
          </w:p>
        </w:tc>
      </w:tr>
      <w:tr w:rsidR="002A0866" w:rsidRPr="00E35DB5" w:rsidTr="002A0866">
        <w:tc>
          <w:tcPr>
            <w:tcW w:w="562" w:type="dxa"/>
            <w:tcBorders>
              <w:top w:val="single" w:sz="4" w:space="0" w:color="auto"/>
              <w:left w:val="single" w:sz="4" w:space="0" w:color="auto"/>
              <w:bottom w:val="single" w:sz="4" w:space="0" w:color="auto"/>
              <w:right w:val="single" w:sz="4" w:space="0" w:color="auto"/>
            </w:tcBorders>
            <w:vAlign w:val="center"/>
            <w:hideMark/>
          </w:tcPr>
          <w:p w:rsidR="002A0866" w:rsidRPr="00E35DB5" w:rsidRDefault="002A0866">
            <w:pPr>
              <w:jc w:val="center"/>
              <w:rPr>
                <w:rFonts w:ascii="HG丸ｺﾞｼｯｸM-PRO" w:eastAsia="HG丸ｺﾞｼｯｸM-PRO" w:hAnsi="HG丸ｺﾞｼｯｸM-PRO"/>
                <w:color w:val="000000"/>
                <w:sz w:val="20"/>
                <w:szCs w:val="20"/>
              </w:rPr>
            </w:pPr>
            <w:r w:rsidRPr="00E35DB5">
              <w:rPr>
                <w:rFonts w:ascii="HG丸ｺﾞｼｯｸM-PRO" w:eastAsia="HG丸ｺﾞｼｯｸM-PRO" w:hAnsi="HG丸ｺﾞｼｯｸM-PRO" w:hint="eastAsia"/>
                <w:color w:val="000000"/>
                <w:sz w:val="20"/>
                <w:szCs w:val="20"/>
              </w:rPr>
              <w:t>5</w:t>
            </w:r>
          </w:p>
        </w:tc>
        <w:tc>
          <w:tcPr>
            <w:tcW w:w="4395" w:type="dxa"/>
            <w:tcBorders>
              <w:top w:val="single" w:sz="4" w:space="0" w:color="auto"/>
              <w:left w:val="single" w:sz="4" w:space="0" w:color="auto"/>
              <w:bottom w:val="single" w:sz="4" w:space="0" w:color="auto"/>
              <w:right w:val="single" w:sz="4" w:space="0" w:color="auto"/>
            </w:tcBorders>
            <w:vAlign w:val="center"/>
            <w:hideMark/>
          </w:tcPr>
          <w:p w:rsidR="002A0866" w:rsidRPr="00E35DB5" w:rsidRDefault="002A0866">
            <w:pPr>
              <w:jc w:val="left"/>
              <w:rPr>
                <w:rFonts w:ascii="HG丸ｺﾞｼｯｸM-PRO" w:eastAsia="HG丸ｺﾞｼｯｸM-PRO" w:hAnsi="HG丸ｺﾞｼｯｸM-PRO"/>
                <w:color w:val="000000"/>
                <w:sz w:val="20"/>
                <w:szCs w:val="20"/>
              </w:rPr>
            </w:pPr>
            <w:r w:rsidRPr="00E35DB5">
              <w:rPr>
                <w:rFonts w:ascii="HG丸ｺﾞｼｯｸM-PRO" w:eastAsia="HG丸ｺﾞｼｯｸM-PRO" w:hAnsi="HG丸ｺﾞｼｯｸM-PRO" w:hint="eastAsia"/>
                <w:color w:val="000000"/>
                <w:sz w:val="20"/>
                <w:szCs w:val="20"/>
              </w:rPr>
              <w:t>寿司屋で噛みにくい食材（イカ、貝）を板前が切ってくれた。</w:t>
            </w:r>
          </w:p>
        </w:tc>
        <w:tc>
          <w:tcPr>
            <w:tcW w:w="5103" w:type="dxa"/>
            <w:tcBorders>
              <w:top w:val="single" w:sz="4" w:space="0" w:color="auto"/>
              <w:left w:val="single" w:sz="4" w:space="0" w:color="auto"/>
              <w:bottom w:val="single" w:sz="4" w:space="0" w:color="auto"/>
              <w:right w:val="single" w:sz="4" w:space="0" w:color="auto"/>
            </w:tcBorders>
            <w:vAlign w:val="center"/>
            <w:hideMark/>
          </w:tcPr>
          <w:p w:rsidR="002A0866" w:rsidRPr="00E35DB5" w:rsidRDefault="002A0866">
            <w:pPr>
              <w:rPr>
                <w:rFonts w:ascii="HG丸ｺﾞｼｯｸM-PRO" w:eastAsia="HG丸ｺﾞｼｯｸM-PRO" w:hAnsi="HG丸ｺﾞｼｯｸM-PRO"/>
                <w:color w:val="000000"/>
                <w:sz w:val="20"/>
                <w:szCs w:val="20"/>
              </w:rPr>
            </w:pPr>
            <w:r w:rsidRPr="00E35DB5">
              <w:rPr>
                <w:rFonts w:ascii="HG丸ｺﾞｼｯｸM-PRO" w:eastAsia="HG丸ｺﾞｼｯｸM-PRO" w:hAnsi="HG丸ｺﾞｼｯｸM-PRO" w:hint="eastAsia"/>
                <w:color w:val="000000"/>
                <w:sz w:val="20"/>
                <w:szCs w:val="20"/>
              </w:rPr>
              <w:t>時々行っている寿司屋で勝手を知ってくれている。一人一人に配慮してくれるお店が増えてくれるとよい。入店拒否だけは絶対にやめてほしい。</w:t>
            </w:r>
          </w:p>
        </w:tc>
      </w:tr>
      <w:tr w:rsidR="002A0866" w:rsidRPr="00E35DB5" w:rsidTr="002A0866">
        <w:tc>
          <w:tcPr>
            <w:tcW w:w="562" w:type="dxa"/>
            <w:tcBorders>
              <w:top w:val="single" w:sz="4" w:space="0" w:color="auto"/>
              <w:left w:val="single" w:sz="4" w:space="0" w:color="auto"/>
              <w:bottom w:val="single" w:sz="4" w:space="0" w:color="auto"/>
              <w:right w:val="single" w:sz="4" w:space="0" w:color="auto"/>
            </w:tcBorders>
            <w:vAlign w:val="center"/>
            <w:hideMark/>
          </w:tcPr>
          <w:p w:rsidR="002A0866" w:rsidRPr="00E35DB5" w:rsidRDefault="002A0866">
            <w:pPr>
              <w:jc w:val="center"/>
              <w:rPr>
                <w:rFonts w:ascii="HG丸ｺﾞｼｯｸM-PRO" w:eastAsia="HG丸ｺﾞｼｯｸM-PRO" w:hAnsi="HG丸ｺﾞｼｯｸM-PRO"/>
                <w:color w:val="000000"/>
                <w:sz w:val="20"/>
                <w:szCs w:val="20"/>
              </w:rPr>
            </w:pPr>
            <w:r w:rsidRPr="00E35DB5">
              <w:rPr>
                <w:rFonts w:ascii="HG丸ｺﾞｼｯｸM-PRO" w:eastAsia="HG丸ｺﾞｼｯｸM-PRO" w:hAnsi="HG丸ｺﾞｼｯｸM-PRO" w:hint="eastAsia"/>
                <w:color w:val="000000"/>
                <w:sz w:val="20"/>
                <w:szCs w:val="20"/>
              </w:rPr>
              <w:t>6</w:t>
            </w:r>
          </w:p>
        </w:tc>
        <w:tc>
          <w:tcPr>
            <w:tcW w:w="4395" w:type="dxa"/>
            <w:tcBorders>
              <w:top w:val="single" w:sz="4" w:space="0" w:color="auto"/>
              <w:left w:val="single" w:sz="4" w:space="0" w:color="auto"/>
              <w:bottom w:val="single" w:sz="4" w:space="0" w:color="auto"/>
              <w:right w:val="single" w:sz="4" w:space="0" w:color="auto"/>
            </w:tcBorders>
            <w:vAlign w:val="center"/>
            <w:hideMark/>
          </w:tcPr>
          <w:p w:rsidR="002A0866" w:rsidRPr="00E35DB5" w:rsidRDefault="002A0866">
            <w:pPr>
              <w:jc w:val="left"/>
              <w:rPr>
                <w:rFonts w:ascii="HG丸ｺﾞｼｯｸM-PRO" w:eastAsia="HG丸ｺﾞｼｯｸM-PRO" w:hAnsi="HG丸ｺﾞｼｯｸM-PRO"/>
                <w:color w:val="000000"/>
                <w:sz w:val="20"/>
                <w:szCs w:val="20"/>
              </w:rPr>
            </w:pPr>
            <w:r w:rsidRPr="00E35DB5">
              <w:rPr>
                <w:rFonts w:ascii="HG丸ｺﾞｼｯｸM-PRO" w:eastAsia="HG丸ｺﾞｼｯｸM-PRO" w:hAnsi="HG丸ｺﾞｼｯｸM-PRO" w:hint="eastAsia"/>
                <w:color w:val="000000"/>
                <w:sz w:val="20"/>
                <w:szCs w:val="20"/>
              </w:rPr>
              <w:t>車いす2、３人と介助者で行った。重いテーブルや椅子を動かして席を作ってくれた。</w:t>
            </w:r>
          </w:p>
        </w:tc>
        <w:tc>
          <w:tcPr>
            <w:tcW w:w="5103" w:type="dxa"/>
            <w:tcBorders>
              <w:top w:val="single" w:sz="4" w:space="0" w:color="auto"/>
              <w:left w:val="single" w:sz="4" w:space="0" w:color="auto"/>
              <w:bottom w:val="single" w:sz="4" w:space="0" w:color="auto"/>
              <w:right w:val="single" w:sz="4" w:space="0" w:color="auto"/>
            </w:tcBorders>
            <w:vAlign w:val="center"/>
            <w:hideMark/>
          </w:tcPr>
          <w:p w:rsidR="002A0866" w:rsidRPr="00E35DB5" w:rsidRDefault="002A0866">
            <w:pPr>
              <w:rPr>
                <w:rFonts w:ascii="HG丸ｺﾞｼｯｸM-PRO" w:eastAsia="HG丸ｺﾞｼｯｸM-PRO" w:hAnsi="HG丸ｺﾞｼｯｸM-PRO"/>
                <w:color w:val="000000"/>
                <w:sz w:val="20"/>
                <w:szCs w:val="20"/>
              </w:rPr>
            </w:pPr>
            <w:r w:rsidRPr="00E35DB5">
              <w:rPr>
                <w:rFonts w:ascii="HG丸ｺﾞｼｯｸM-PRO" w:eastAsia="HG丸ｺﾞｼｯｸM-PRO" w:hAnsi="HG丸ｺﾞｼｯｸM-PRO" w:hint="eastAsia"/>
                <w:color w:val="000000"/>
                <w:sz w:val="20"/>
                <w:szCs w:val="20"/>
              </w:rPr>
              <w:t>車いすの大きさによりテーブルの高さなどもあり想定通り座れるとは限りません。それなのに細かく対応していただいてうれしかった。</w:t>
            </w:r>
          </w:p>
        </w:tc>
      </w:tr>
      <w:tr w:rsidR="002A0866" w:rsidRPr="00E35DB5" w:rsidTr="002A0866">
        <w:trPr>
          <w:trHeight w:val="497"/>
        </w:trPr>
        <w:tc>
          <w:tcPr>
            <w:tcW w:w="562" w:type="dxa"/>
            <w:tcBorders>
              <w:top w:val="single" w:sz="4" w:space="0" w:color="auto"/>
              <w:left w:val="single" w:sz="4" w:space="0" w:color="auto"/>
              <w:bottom w:val="single" w:sz="4" w:space="0" w:color="auto"/>
              <w:right w:val="single" w:sz="4" w:space="0" w:color="auto"/>
            </w:tcBorders>
            <w:vAlign w:val="center"/>
            <w:hideMark/>
          </w:tcPr>
          <w:p w:rsidR="002A0866" w:rsidRPr="00E35DB5" w:rsidRDefault="002A0866">
            <w:pPr>
              <w:jc w:val="center"/>
              <w:rPr>
                <w:rFonts w:ascii="HG丸ｺﾞｼｯｸM-PRO" w:eastAsia="HG丸ｺﾞｼｯｸM-PRO" w:hAnsi="HG丸ｺﾞｼｯｸM-PRO"/>
                <w:color w:val="000000"/>
                <w:sz w:val="20"/>
                <w:szCs w:val="20"/>
              </w:rPr>
            </w:pPr>
            <w:r w:rsidRPr="00E35DB5">
              <w:rPr>
                <w:rFonts w:ascii="HG丸ｺﾞｼｯｸM-PRO" w:eastAsia="HG丸ｺﾞｼｯｸM-PRO" w:hAnsi="HG丸ｺﾞｼｯｸM-PRO" w:hint="eastAsia"/>
                <w:color w:val="000000"/>
                <w:sz w:val="20"/>
                <w:szCs w:val="20"/>
              </w:rPr>
              <w:t>7</w:t>
            </w:r>
          </w:p>
        </w:tc>
        <w:tc>
          <w:tcPr>
            <w:tcW w:w="4395" w:type="dxa"/>
            <w:tcBorders>
              <w:top w:val="single" w:sz="4" w:space="0" w:color="auto"/>
              <w:left w:val="single" w:sz="4" w:space="0" w:color="auto"/>
              <w:bottom w:val="single" w:sz="4" w:space="0" w:color="auto"/>
              <w:right w:val="single" w:sz="4" w:space="0" w:color="auto"/>
            </w:tcBorders>
            <w:vAlign w:val="center"/>
            <w:hideMark/>
          </w:tcPr>
          <w:p w:rsidR="002A0866" w:rsidRPr="00E35DB5" w:rsidRDefault="002A0866">
            <w:pPr>
              <w:jc w:val="left"/>
              <w:rPr>
                <w:rFonts w:ascii="HG丸ｺﾞｼｯｸM-PRO" w:eastAsia="HG丸ｺﾞｼｯｸM-PRO" w:hAnsi="HG丸ｺﾞｼｯｸM-PRO"/>
                <w:color w:val="000000"/>
                <w:sz w:val="20"/>
                <w:szCs w:val="20"/>
              </w:rPr>
            </w:pPr>
            <w:r w:rsidRPr="00E35DB5">
              <w:rPr>
                <w:rFonts w:ascii="HG丸ｺﾞｼｯｸM-PRO" w:eastAsia="HG丸ｺﾞｼｯｸM-PRO" w:hAnsi="HG丸ｺﾞｼｯｸM-PRO" w:hint="eastAsia"/>
                <w:color w:val="000000"/>
                <w:sz w:val="20"/>
                <w:szCs w:val="20"/>
              </w:rPr>
              <w:t>ゆったりした席に移動してもらえた。</w:t>
            </w:r>
          </w:p>
        </w:tc>
        <w:tc>
          <w:tcPr>
            <w:tcW w:w="5103" w:type="dxa"/>
            <w:tcBorders>
              <w:top w:val="single" w:sz="4" w:space="0" w:color="auto"/>
              <w:left w:val="single" w:sz="4" w:space="0" w:color="auto"/>
              <w:bottom w:val="single" w:sz="4" w:space="0" w:color="auto"/>
              <w:right w:val="single" w:sz="4" w:space="0" w:color="auto"/>
            </w:tcBorders>
            <w:vAlign w:val="center"/>
            <w:hideMark/>
          </w:tcPr>
          <w:p w:rsidR="002A0866" w:rsidRPr="00E35DB5" w:rsidRDefault="002A0866">
            <w:pPr>
              <w:rPr>
                <w:rFonts w:ascii="HG丸ｺﾞｼｯｸM-PRO" w:eastAsia="HG丸ｺﾞｼｯｸM-PRO" w:hAnsi="HG丸ｺﾞｼｯｸM-PRO"/>
                <w:color w:val="000000"/>
                <w:sz w:val="20"/>
                <w:szCs w:val="20"/>
              </w:rPr>
            </w:pPr>
            <w:r w:rsidRPr="00E35DB5">
              <w:rPr>
                <w:rFonts w:ascii="HG丸ｺﾞｼｯｸM-PRO" w:eastAsia="HG丸ｺﾞｼｯｸM-PRO" w:hAnsi="HG丸ｺﾞｼｯｸM-PRO" w:hint="eastAsia"/>
                <w:color w:val="000000"/>
                <w:sz w:val="20"/>
                <w:szCs w:val="20"/>
              </w:rPr>
              <w:t>音や臭いに苦手さがあり、店員に別の席を希望したら快く応じてくれ、うれしかった。</w:t>
            </w:r>
          </w:p>
        </w:tc>
      </w:tr>
      <w:tr w:rsidR="002A0866" w:rsidRPr="00E35DB5" w:rsidTr="002A0866">
        <w:trPr>
          <w:trHeight w:val="1048"/>
        </w:trPr>
        <w:tc>
          <w:tcPr>
            <w:tcW w:w="562" w:type="dxa"/>
            <w:tcBorders>
              <w:top w:val="single" w:sz="4" w:space="0" w:color="auto"/>
              <w:left w:val="single" w:sz="4" w:space="0" w:color="auto"/>
              <w:bottom w:val="single" w:sz="4" w:space="0" w:color="auto"/>
              <w:right w:val="single" w:sz="4" w:space="0" w:color="auto"/>
            </w:tcBorders>
            <w:vAlign w:val="center"/>
            <w:hideMark/>
          </w:tcPr>
          <w:p w:rsidR="002A0866" w:rsidRPr="00E35DB5" w:rsidRDefault="002A0866">
            <w:pPr>
              <w:jc w:val="center"/>
              <w:rPr>
                <w:rFonts w:ascii="HG丸ｺﾞｼｯｸM-PRO" w:eastAsia="HG丸ｺﾞｼｯｸM-PRO" w:hAnsi="HG丸ｺﾞｼｯｸM-PRO"/>
                <w:color w:val="000000"/>
                <w:sz w:val="20"/>
                <w:szCs w:val="20"/>
              </w:rPr>
            </w:pPr>
            <w:r w:rsidRPr="00E35DB5">
              <w:rPr>
                <w:rFonts w:ascii="HG丸ｺﾞｼｯｸM-PRO" w:eastAsia="HG丸ｺﾞｼｯｸM-PRO" w:hAnsi="HG丸ｺﾞｼｯｸM-PRO" w:hint="eastAsia"/>
                <w:color w:val="000000"/>
                <w:sz w:val="20"/>
                <w:szCs w:val="20"/>
              </w:rPr>
              <w:t>8</w:t>
            </w:r>
          </w:p>
        </w:tc>
        <w:tc>
          <w:tcPr>
            <w:tcW w:w="4395" w:type="dxa"/>
            <w:tcBorders>
              <w:top w:val="single" w:sz="4" w:space="0" w:color="auto"/>
              <w:left w:val="single" w:sz="4" w:space="0" w:color="auto"/>
              <w:bottom w:val="single" w:sz="4" w:space="0" w:color="auto"/>
              <w:right w:val="single" w:sz="4" w:space="0" w:color="auto"/>
            </w:tcBorders>
            <w:vAlign w:val="center"/>
            <w:hideMark/>
          </w:tcPr>
          <w:p w:rsidR="002A0866" w:rsidRPr="00E35DB5" w:rsidRDefault="002A0866">
            <w:pPr>
              <w:jc w:val="left"/>
              <w:rPr>
                <w:rFonts w:ascii="HG丸ｺﾞｼｯｸM-PRO" w:eastAsia="HG丸ｺﾞｼｯｸM-PRO" w:hAnsi="HG丸ｺﾞｼｯｸM-PRO"/>
                <w:color w:val="000000"/>
                <w:sz w:val="20"/>
                <w:szCs w:val="20"/>
              </w:rPr>
            </w:pPr>
            <w:r w:rsidRPr="00E35DB5">
              <w:rPr>
                <w:rFonts w:ascii="HG丸ｺﾞｼｯｸM-PRO" w:eastAsia="HG丸ｺﾞｼｯｸM-PRO" w:hAnsi="HG丸ｺﾞｼｯｸM-PRO" w:hint="eastAsia"/>
                <w:color w:val="000000"/>
                <w:sz w:val="20"/>
                <w:szCs w:val="20"/>
              </w:rPr>
              <w:t>家族８人で飲食店を利用したとき、知的障害の娘の頼んだメニューを「優先して先にお持ちしましょうか？」と声をかけてくれた。</w:t>
            </w:r>
          </w:p>
        </w:tc>
        <w:tc>
          <w:tcPr>
            <w:tcW w:w="5103" w:type="dxa"/>
            <w:tcBorders>
              <w:top w:val="single" w:sz="4" w:space="0" w:color="auto"/>
              <w:left w:val="single" w:sz="4" w:space="0" w:color="auto"/>
              <w:bottom w:val="single" w:sz="4" w:space="0" w:color="auto"/>
              <w:right w:val="single" w:sz="4" w:space="0" w:color="auto"/>
            </w:tcBorders>
            <w:vAlign w:val="center"/>
            <w:hideMark/>
          </w:tcPr>
          <w:p w:rsidR="002A0866" w:rsidRPr="00E35DB5" w:rsidRDefault="002A0866">
            <w:pPr>
              <w:rPr>
                <w:rFonts w:ascii="HG丸ｺﾞｼｯｸM-PRO" w:eastAsia="HG丸ｺﾞｼｯｸM-PRO" w:hAnsi="HG丸ｺﾞｼｯｸM-PRO"/>
                <w:color w:val="000000"/>
                <w:sz w:val="20"/>
                <w:szCs w:val="20"/>
              </w:rPr>
            </w:pPr>
            <w:r w:rsidRPr="00E35DB5">
              <w:rPr>
                <w:rFonts w:ascii="HG丸ｺﾞｼｯｸM-PRO" w:eastAsia="HG丸ｺﾞｼｯｸM-PRO" w:hAnsi="HG丸ｺﾞｼｯｸM-PRO" w:hint="eastAsia"/>
                <w:color w:val="000000"/>
                <w:sz w:val="20"/>
                <w:szCs w:val="20"/>
              </w:rPr>
              <w:t>娘は小さい子の泣き声が嫌いでパニックを起こしていた。早く食事を持ってきてもらえたことでパニックが最小限で治まりその声かけが有難かった。</w:t>
            </w:r>
          </w:p>
        </w:tc>
      </w:tr>
      <w:tr w:rsidR="002A0866" w:rsidRPr="00E35DB5" w:rsidTr="002A0866">
        <w:trPr>
          <w:trHeight w:val="1310"/>
        </w:trPr>
        <w:tc>
          <w:tcPr>
            <w:tcW w:w="562" w:type="dxa"/>
            <w:tcBorders>
              <w:top w:val="single" w:sz="4" w:space="0" w:color="auto"/>
              <w:left w:val="single" w:sz="4" w:space="0" w:color="auto"/>
              <w:bottom w:val="single" w:sz="4" w:space="0" w:color="auto"/>
              <w:right w:val="single" w:sz="4" w:space="0" w:color="auto"/>
            </w:tcBorders>
            <w:vAlign w:val="center"/>
            <w:hideMark/>
          </w:tcPr>
          <w:p w:rsidR="002A0866" w:rsidRPr="00E35DB5" w:rsidRDefault="002A0866">
            <w:pPr>
              <w:jc w:val="center"/>
              <w:rPr>
                <w:rFonts w:ascii="HG丸ｺﾞｼｯｸM-PRO" w:eastAsia="HG丸ｺﾞｼｯｸM-PRO" w:hAnsi="HG丸ｺﾞｼｯｸM-PRO"/>
                <w:color w:val="000000"/>
                <w:sz w:val="20"/>
                <w:szCs w:val="20"/>
              </w:rPr>
            </w:pPr>
            <w:r w:rsidRPr="00E35DB5">
              <w:rPr>
                <w:rFonts w:ascii="HG丸ｺﾞｼｯｸM-PRO" w:eastAsia="HG丸ｺﾞｼｯｸM-PRO" w:hAnsi="HG丸ｺﾞｼｯｸM-PRO" w:hint="eastAsia"/>
                <w:color w:val="000000"/>
                <w:sz w:val="20"/>
                <w:szCs w:val="20"/>
              </w:rPr>
              <w:t>9</w:t>
            </w:r>
          </w:p>
        </w:tc>
        <w:tc>
          <w:tcPr>
            <w:tcW w:w="4395" w:type="dxa"/>
            <w:tcBorders>
              <w:top w:val="single" w:sz="4" w:space="0" w:color="auto"/>
              <w:left w:val="single" w:sz="4" w:space="0" w:color="auto"/>
              <w:bottom w:val="single" w:sz="4" w:space="0" w:color="auto"/>
              <w:right w:val="single" w:sz="4" w:space="0" w:color="auto"/>
            </w:tcBorders>
            <w:vAlign w:val="center"/>
            <w:hideMark/>
          </w:tcPr>
          <w:p w:rsidR="002A0866" w:rsidRPr="00E35DB5" w:rsidRDefault="002A0866">
            <w:pPr>
              <w:jc w:val="left"/>
              <w:rPr>
                <w:rFonts w:ascii="HG丸ｺﾞｼｯｸM-PRO" w:eastAsia="HG丸ｺﾞｼｯｸM-PRO" w:hAnsi="HG丸ｺﾞｼｯｸM-PRO"/>
                <w:color w:val="000000"/>
                <w:sz w:val="20"/>
                <w:szCs w:val="20"/>
              </w:rPr>
            </w:pPr>
            <w:r w:rsidRPr="00E35DB5">
              <w:rPr>
                <w:rFonts w:ascii="HG丸ｺﾞｼｯｸM-PRO" w:eastAsia="HG丸ｺﾞｼｯｸM-PRO" w:hAnsi="HG丸ｺﾞｼｯｸM-PRO" w:hint="eastAsia"/>
                <w:color w:val="000000"/>
                <w:sz w:val="20"/>
                <w:szCs w:val="20"/>
              </w:rPr>
              <w:t>ショーケースに入った品物を選ぶ際に注文したものが正しいかどうか何度もアイコンタクトを取ってくれた。</w:t>
            </w:r>
          </w:p>
        </w:tc>
        <w:tc>
          <w:tcPr>
            <w:tcW w:w="5103" w:type="dxa"/>
            <w:tcBorders>
              <w:top w:val="single" w:sz="4" w:space="0" w:color="auto"/>
              <w:left w:val="single" w:sz="4" w:space="0" w:color="auto"/>
              <w:bottom w:val="single" w:sz="4" w:space="0" w:color="auto"/>
              <w:right w:val="single" w:sz="4" w:space="0" w:color="auto"/>
            </w:tcBorders>
            <w:vAlign w:val="center"/>
            <w:hideMark/>
          </w:tcPr>
          <w:p w:rsidR="002A0866" w:rsidRPr="00E35DB5" w:rsidRDefault="002A0866">
            <w:pPr>
              <w:rPr>
                <w:rFonts w:ascii="HG丸ｺﾞｼｯｸM-PRO" w:eastAsia="HG丸ｺﾞｼｯｸM-PRO" w:hAnsi="HG丸ｺﾞｼｯｸM-PRO"/>
                <w:color w:val="000000"/>
                <w:sz w:val="20"/>
                <w:szCs w:val="20"/>
              </w:rPr>
            </w:pPr>
            <w:r w:rsidRPr="00E35DB5">
              <w:rPr>
                <w:rFonts w:ascii="HG丸ｺﾞｼｯｸM-PRO" w:eastAsia="HG丸ｺﾞｼｯｸM-PRO" w:hAnsi="HG丸ｺﾞｼｯｸM-PRO" w:hint="eastAsia"/>
                <w:color w:val="000000"/>
                <w:sz w:val="20"/>
                <w:szCs w:val="20"/>
              </w:rPr>
              <w:t>聴覚障害のため、指差しで商品を示すが、カウンター越しでは間違われることが多くある。時間はかかっても希望しているものと相違ないかアイコンタクトや身振りがあると助かる。</w:t>
            </w:r>
          </w:p>
        </w:tc>
      </w:tr>
      <w:tr w:rsidR="002A0866" w:rsidRPr="00E35DB5" w:rsidTr="002A0866">
        <w:tc>
          <w:tcPr>
            <w:tcW w:w="562" w:type="dxa"/>
            <w:tcBorders>
              <w:top w:val="single" w:sz="4" w:space="0" w:color="auto"/>
              <w:left w:val="single" w:sz="4" w:space="0" w:color="auto"/>
              <w:bottom w:val="single" w:sz="4" w:space="0" w:color="auto"/>
              <w:right w:val="single" w:sz="4" w:space="0" w:color="auto"/>
            </w:tcBorders>
            <w:vAlign w:val="center"/>
            <w:hideMark/>
          </w:tcPr>
          <w:p w:rsidR="002A0866" w:rsidRPr="00E35DB5" w:rsidRDefault="002A0866">
            <w:pPr>
              <w:jc w:val="center"/>
              <w:rPr>
                <w:rFonts w:ascii="HG丸ｺﾞｼｯｸM-PRO" w:eastAsia="HG丸ｺﾞｼｯｸM-PRO" w:hAnsi="HG丸ｺﾞｼｯｸM-PRO"/>
                <w:color w:val="000000"/>
                <w:sz w:val="20"/>
                <w:szCs w:val="20"/>
              </w:rPr>
            </w:pPr>
            <w:r w:rsidRPr="00E35DB5">
              <w:rPr>
                <w:rFonts w:ascii="HG丸ｺﾞｼｯｸM-PRO" w:eastAsia="HG丸ｺﾞｼｯｸM-PRO" w:hAnsi="HG丸ｺﾞｼｯｸM-PRO" w:hint="eastAsia"/>
                <w:color w:val="000000"/>
                <w:sz w:val="20"/>
                <w:szCs w:val="20"/>
              </w:rPr>
              <w:t>10</w:t>
            </w:r>
          </w:p>
        </w:tc>
        <w:tc>
          <w:tcPr>
            <w:tcW w:w="4395" w:type="dxa"/>
            <w:tcBorders>
              <w:top w:val="single" w:sz="4" w:space="0" w:color="auto"/>
              <w:left w:val="single" w:sz="4" w:space="0" w:color="auto"/>
              <w:bottom w:val="single" w:sz="4" w:space="0" w:color="auto"/>
              <w:right w:val="single" w:sz="4" w:space="0" w:color="auto"/>
            </w:tcBorders>
            <w:vAlign w:val="center"/>
            <w:hideMark/>
          </w:tcPr>
          <w:p w:rsidR="002A0866" w:rsidRPr="00E35DB5" w:rsidRDefault="002A0866">
            <w:pPr>
              <w:jc w:val="left"/>
              <w:rPr>
                <w:rFonts w:ascii="HG丸ｺﾞｼｯｸM-PRO" w:eastAsia="HG丸ｺﾞｼｯｸM-PRO" w:hAnsi="HG丸ｺﾞｼｯｸM-PRO"/>
                <w:color w:val="000000"/>
                <w:sz w:val="20"/>
                <w:szCs w:val="20"/>
              </w:rPr>
            </w:pPr>
            <w:r w:rsidRPr="00E35DB5">
              <w:rPr>
                <w:rFonts w:ascii="HG丸ｺﾞｼｯｸM-PRO" w:eastAsia="HG丸ｺﾞｼｯｸM-PRO" w:hAnsi="HG丸ｺﾞｼｯｸM-PRO" w:hint="eastAsia"/>
                <w:color w:val="000000"/>
                <w:sz w:val="20"/>
                <w:szCs w:val="20"/>
              </w:rPr>
              <w:t>１２時過ぎの御昼でとても混んでいるときに、視覚障害者２名で伺い、ドリンクバーの飲み物を運んでくれるようにお願いしたら、忙しい時間帯にもかかわらず受けてくださった。</w:t>
            </w:r>
          </w:p>
        </w:tc>
        <w:tc>
          <w:tcPr>
            <w:tcW w:w="5103" w:type="dxa"/>
            <w:tcBorders>
              <w:top w:val="single" w:sz="4" w:space="0" w:color="auto"/>
              <w:left w:val="single" w:sz="4" w:space="0" w:color="auto"/>
              <w:bottom w:val="single" w:sz="4" w:space="0" w:color="auto"/>
              <w:right w:val="single" w:sz="4" w:space="0" w:color="auto"/>
            </w:tcBorders>
            <w:vAlign w:val="center"/>
            <w:hideMark/>
          </w:tcPr>
          <w:p w:rsidR="002A0866" w:rsidRPr="00E35DB5" w:rsidRDefault="002A0866">
            <w:pPr>
              <w:rPr>
                <w:rFonts w:ascii="HG丸ｺﾞｼｯｸM-PRO" w:eastAsia="HG丸ｺﾞｼｯｸM-PRO" w:hAnsi="HG丸ｺﾞｼｯｸM-PRO"/>
                <w:color w:val="000000"/>
                <w:sz w:val="20"/>
                <w:szCs w:val="20"/>
              </w:rPr>
            </w:pPr>
            <w:r w:rsidRPr="00E35DB5">
              <w:rPr>
                <w:rFonts w:ascii="HG丸ｺﾞｼｯｸM-PRO" w:eastAsia="HG丸ｺﾞｼｯｸM-PRO" w:hAnsi="HG丸ｺﾞｼｯｸM-PRO" w:hint="eastAsia"/>
                <w:color w:val="000000"/>
                <w:sz w:val="20"/>
                <w:szCs w:val="20"/>
              </w:rPr>
              <w:t xml:space="preserve"> 当日急に見える友人が同行できなくなり、混んでいる中で飲み物を運ぶことにとても不安を感じたので、やむにやまれずお願いした。「少しお待たせするかもしれませんが、お持ちします」と、お店の事情も説明して下さった上で、快く受けてくださったのがとてもうれしかった。</w:t>
            </w:r>
          </w:p>
        </w:tc>
      </w:tr>
      <w:tr w:rsidR="002A0866" w:rsidRPr="00E35DB5" w:rsidTr="002A0866">
        <w:tc>
          <w:tcPr>
            <w:tcW w:w="562" w:type="dxa"/>
            <w:tcBorders>
              <w:top w:val="single" w:sz="4" w:space="0" w:color="auto"/>
              <w:left w:val="single" w:sz="4" w:space="0" w:color="auto"/>
              <w:bottom w:val="single" w:sz="4" w:space="0" w:color="auto"/>
              <w:right w:val="single" w:sz="4" w:space="0" w:color="auto"/>
            </w:tcBorders>
            <w:vAlign w:val="center"/>
            <w:hideMark/>
          </w:tcPr>
          <w:p w:rsidR="002A0866" w:rsidRPr="00E35DB5" w:rsidRDefault="002A0866">
            <w:pPr>
              <w:jc w:val="center"/>
              <w:rPr>
                <w:rFonts w:ascii="HG丸ｺﾞｼｯｸM-PRO" w:eastAsia="HG丸ｺﾞｼｯｸM-PRO" w:hAnsi="HG丸ｺﾞｼｯｸM-PRO"/>
                <w:color w:val="000000"/>
                <w:sz w:val="20"/>
                <w:szCs w:val="20"/>
              </w:rPr>
            </w:pPr>
            <w:r w:rsidRPr="00E35DB5">
              <w:rPr>
                <w:rFonts w:ascii="HG丸ｺﾞｼｯｸM-PRO" w:eastAsia="HG丸ｺﾞｼｯｸM-PRO" w:hAnsi="HG丸ｺﾞｼｯｸM-PRO" w:hint="eastAsia"/>
                <w:color w:val="000000"/>
                <w:sz w:val="20"/>
                <w:szCs w:val="20"/>
              </w:rPr>
              <w:t>11</w:t>
            </w:r>
          </w:p>
        </w:tc>
        <w:tc>
          <w:tcPr>
            <w:tcW w:w="4395" w:type="dxa"/>
            <w:tcBorders>
              <w:top w:val="single" w:sz="4" w:space="0" w:color="auto"/>
              <w:left w:val="single" w:sz="4" w:space="0" w:color="auto"/>
              <w:bottom w:val="single" w:sz="4" w:space="0" w:color="auto"/>
              <w:right w:val="single" w:sz="4" w:space="0" w:color="auto"/>
            </w:tcBorders>
            <w:vAlign w:val="center"/>
            <w:hideMark/>
          </w:tcPr>
          <w:p w:rsidR="002A0866" w:rsidRPr="00E35DB5" w:rsidRDefault="002A0866">
            <w:pPr>
              <w:jc w:val="left"/>
              <w:rPr>
                <w:rFonts w:ascii="HG丸ｺﾞｼｯｸM-PRO" w:eastAsia="HG丸ｺﾞｼｯｸM-PRO" w:hAnsi="HG丸ｺﾞｼｯｸM-PRO"/>
                <w:color w:val="000000"/>
                <w:sz w:val="20"/>
                <w:szCs w:val="20"/>
              </w:rPr>
            </w:pPr>
            <w:r w:rsidRPr="00E35DB5">
              <w:rPr>
                <w:rFonts w:ascii="HG丸ｺﾞｼｯｸM-PRO" w:eastAsia="HG丸ｺﾞｼｯｸM-PRO" w:hAnsi="HG丸ｺﾞｼｯｸM-PRO" w:hint="eastAsia"/>
                <w:color w:val="000000"/>
                <w:sz w:val="20"/>
                <w:szCs w:val="20"/>
              </w:rPr>
              <w:t>視覚障害者２名で伺ったところ、「席まで飲み物を運びますね」と声をかけてくださった。</w:t>
            </w:r>
          </w:p>
        </w:tc>
        <w:tc>
          <w:tcPr>
            <w:tcW w:w="5103" w:type="dxa"/>
            <w:tcBorders>
              <w:top w:val="single" w:sz="4" w:space="0" w:color="auto"/>
              <w:left w:val="single" w:sz="4" w:space="0" w:color="auto"/>
              <w:bottom w:val="single" w:sz="4" w:space="0" w:color="auto"/>
              <w:right w:val="single" w:sz="4" w:space="0" w:color="auto"/>
            </w:tcBorders>
            <w:vAlign w:val="center"/>
            <w:hideMark/>
          </w:tcPr>
          <w:p w:rsidR="002A0866" w:rsidRPr="00E35DB5" w:rsidRDefault="002A0866">
            <w:pPr>
              <w:rPr>
                <w:rFonts w:ascii="HG丸ｺﾞｼｯｸM-PRO" w:eastAsia="HG丸ｺﾞｼｯｸM-PRO" w:hAnsi="HG丸ｺﾞｼｯｸM-PRO"/>
                <w:color w:val="000000"/>
                <w:sz w:val="20"/>
                <w:szCs w:val="20"/>
              </w:rPr>
            </w:pPr>
            <w:r w:rsidRPr="00E35DB5">
              <w:rPr>
                <w:rFonts w:ascii="HG丸ｺﾞｼｯｸM-PRO" w:eastAsia="HG丸ｺﾞｼｯｸM-PRO" w:hAnsi="HG丸ｺﾞｼｯｸM-PRO" w:hint="eastAsia"/>
                <w:color w:val="000000"/>
                <w:sz w:val="20"/>
                <w:szCs w:val="20"/>
              </w:rPr>
              <w:t xml:space="preserve"> 店内で人をよけながら飲み物や汁の多いものを運ぶのは、弱視の私にはとても不安。それを素早く理解して声をかけてくださったことが嬉しいし、さすがプロだと思う。</w:t>
            </w:r>
          </w:p>
        </w:tc>
      </w:tr>
      <w:tr w:rsidR="002A0866" w:rsidRPr="00E35DB5" w:rsidTr="002A0866">
        <w:tc>
          <w:tcPr>
            <w:tcW w:w="5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A0866" w:rsidRPr="00E35DB5" w:rsidRDefault="002A0866">
            <w:pPr>
              <w:widowControl/>
              <w:jc w:val="left"/>
              <w:rPr>
                <w:rFonts w:ascii="HG丸ｺﾞｼｯｸM-PRO" w:eastAsia="HG丸ｺﾞｼｯｸM-PRO" w:hAnsi="HG丸ｺﾞｼｯｸM-PRO"/>
                <w:color w:val="000000"/>
                <w:sz w:val="20"/>
                <w:szCs w:val="20"/>
              </w:rPr>
            </w:pPr>
            <w:r w:rsidRPr="00E35DB5">
              <w:rPr>
                <w:rFonts w:ascii="HG丸ｺﾞｼｯｸM-PRO" w:eastAsia="HG丸ｺﾞｼｯｸM-PRO" w:hAnsi="HG丸ｺﾞｼｯｸM-PRO" w:hint="eastAsia"/>
                <w:color w:val="000000"/>
                <w:sz w:val="20"/>
                <w:szCs w:val="20"/>
              </w:rPr>
              <w:lastRenderedPageBreak/>
              <w:t>No</w:t>
            </w:r>
          </w:p>
        </w:tc>
        <w:tc>
          <w:tcPr>
            <w:tcW w:w="439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A0866" w:rsidRPr="00E35DB5" w:rsidRDefault="002A0866">
            <w:pPr>
              <w:rPr>
                <w:rFonts w:ascii="HG丸ｺﾞｼｯｸM-PRO" w:eastAsia="HG丸ｺﾞｼｯｸM-PRO" w:hAnsi="HG丸ｺﾞｼｯｸM-PRO"/>
                <w:color w:val="000000"/>
                <w:sz w:val="20"/>
                <w:szCs w:val="20"/>
              </w:rPr>
            </w:pPr>
            <w:r w:rsidRPr="00E35DB5">
              <w:rPr>
                <w:rFonts w:ascii="HG丸ｺﾞｼｯｸM-PRO" w:eastAsia="HG丸ｺﾞｼｯｸM-PRO" w:hAnsi="HG丸ｺﾞｼｯｸM-PRO" w:hint="eastAsia"/>
                <w:color w:val="000000"/>
                <w:sz w:val="20"/>
                <w:szCs w:val="20"/>
              </w:rPr>
              <w:t>飲食店において、対応が良かったと感じたことを教えてください</w:t>
            </w:r>
          </w:p>
        </w:tc>
        <w:tc>
          <w:tcPr>
            <w:tcW w:w="510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A0866" w:rsidRPr="00E35DB5" w:rsidRDefault="002A0866">
            <w:pPr>
              <w:rPr>
                <w:rFonts w:ascii="HG丸ｺﾞｼｯｸM-PRO" w:eastAsia="HG丸ｺﾞｼｯｸM-PRO" w:hAnsi="HG丸ｺﾞｼｯｸM-PRO"/>
                <w:color w:val="000000"/>
                <w:sz w:val="20"/>
                <w:szCs w:val="20"/>
              </w:rPr>
            </w:pPr>
            <w:r w:rsidRPr="00E35DB5">
              <w:rPr>
                <w:rFonts w:ascii="HG丸ｺﾞｼｯｸM-PRO" w:eastAsia="HG丸ｺﾞｼｯｸM-PRO" w:hAnsi="HG丸ｺﾞｼｯｸM-PRO" w:hint="eastAsia"/>
                <w:color w:val="000000"/>
                <w:sz w:val="20"/>
                <w:szCs w:val="20"/>
              </w:rPr>
              <w:t>なぜ（どのような状況で）その対応が良いと思ったのですか</w:t>
            </w:r>
          </w:p>
        </w:tc>
      </w:tr>
      <w:tr w:rsidR="002A0866" w:rsidRPr="00E35DB5" w:rsidTr="002A0866">
        <w:tc>
          <w:tcPr>
            <w:tcW w:w="562" w:type="dxa"/>
            <w:tcBorders>
              <w:top w:val="single" w:sz="4" w:space="0" w:color="auto"/>
              <w:left w:val="single" w:sz="4" w:space="0" w:color="auto"/>
              <w:bottom w:val="single" w:sz="4" w:space="0" w:color="auto"/>
              <w:right w:val="single" w:sz="4" w:space="0" w:color="auto"/>
            </w:tcBorders>
            <w:vAlign w:val="center"/>
            <w:hideMark/>
          </w:tcPr>
          <w:p w:rsidR="002A0866" w:rsidRPr="00E35DB5" w:rsidRDefault="002A0866">
            <w:pPr>
              <w:jc w:val="center"/>
              <w:rPr>
                <w:rFonts w:ascii="HG丸ｺﾞｼｯｸM-PRO" w:eastAsia="HG丸ｺﾞｼｯｸM-PRO" w:hAnsi="HG丸ｺﾞｼｯｸM-PRO"/>
                <w:color w:val="000000"/>
                <w:sz w:val="20"/>
                <w:szCs w:val="20"/>
              </w:rPr>
            </w:pPr>
            <w:r w:rsidRPr="00E35DB5">
              <w:rPr>
                <w:rFonts w:ascii="HG丸ｺﾞｼｯｸM-PRO" w:eastAsia="HG丸ｺﾞｼｯｸM-PRO" w:hAnsi="HG丸ｺﾞｼｯｸM-PRO" w:hint="eastAsia"/>
                <w:color w:val="000000"/>
                <w:sz w:val="20"/>
                <w:szCs w:val="20"/>
              </w:rPr>
              <w:t>12</w:t>
            </w:r>
          </w:p>
        </w:tc>
        <w:tc>
          <w:tcPr>
            <w:tcW w:w="4395" w:type="dxa"/>
            <w:tcBorders>
              <w:top w:val="single" w:sz="4" w:space="0" w:color="auto"/>
              <w:left w:val="single" w:sz="4" w:space="0" w:color="auto"/>
              <w:bottom w:val="single" w:sz="4" w:space="0" w:color="auto"/>
              <w:right w:val="single" w:sz="4" w:space="0" w:color="auto"/>
            </w:tcBorders>
            <w:vAlign w:val="center"/>
            <w:hideMark/>
          </w:tcPr>
          <w:p w:rsidR="002A0866" w:rsidRPr="00E35DB5" w:rsidRDefault="002A0866">
            <w:pPr>
              <w:jc w:val="left"/>
              <w:rPr>
                <w:rFonts w:ascii="HG丸ｺﾞｼｯｸM-PRO" w:eastAsia="HG丸ｺﾞｼｯｸM-PRO" w:hAnsi="HG丸ｺﾞｼｯｸM-PRO"/>
                <w:color w:val="000000"/>
                <w:sz w:val="20"/>
                <w:szCs w:val="20"/>
              </w:rPr>
            </w:pPr>
            <w:r w:rsidRPr="00E35DB5">
              <w:rPr>
                <w:rFonts w:ascii="HG丸ｺﾞｼｯｸM-PRO" w:eastAsia="HG丸ｺﾞｼｯｸM-PRO" w:hAnsi="HG丸ｺﾞｼｯｸM-PRO" w:hint="eastAsia"/>
                <w:color w:val="000000"/>
                <w:sz w:val="20"/>
                <w:szCs w:val="20"/>
              </w:rPr>
              <w:t>私が外のメニューの看板に目を近づけてへばりつくように見ていたのを、店内からご覧になったのだと思うが、帰りに印刷した手持ち出来るメニューを「よかったら使ってください」と手渡してくださった。</w:t>
            </w:r>
          </w:p>
        </w:tc>
        <w:tc>
          <w:tcPr>
            <w:tcW w:w="5103" w:type="dxa"/>
            <w:tcBorders>
              <w:top w:val="single" w:sz="4" w:space="0" w:color="auto"/>
              <w:left w:val="single" w:sz="4" w:space="0" w:color="auto"/>
              <w:bottom w:val="single" w:sz="4" w:space="0" w:color="auto"/>
              <w:right w:val="single" w:sz="4" w:space="0" w:color="auto"/>
            </w:tcBorders>
            <w:vAlign w:val="center"/>
            <w:hideMark/>
          </w:tcPr>
          <w:p w:rsidR="002A0866" w:rsidRPr="00E35DB5" w:rsidRDefault="002A0866">
            <w:pPr>
              <w:rPr>
                <w:rFonts w:ascii="HG丸ｺﾞｼｯｸM-PRO" w:eastAsia="HG丸ｺﾞｼｯｸM-PRO" w:hAnsi="HG丸ｺﾞｼｯｸM-PRO"/>
                <w:color w:val="000000"/>
                <w:sz w:val="20"/>
                <w:szCs w:val="20"/>
              </w:rPr>
            </w:pPr>
            <w:r w:rsidRPr="00E35DB5">
              <w:rPr>
                <w:rFonts w:ascii="HG丸ｺﾞｼｯｸM-PRO" w:eastAsia="HG丸ｺﾞｼｯｸM-PRO" w:hAnsi="HG丸ｺﾞｼｯｸM-PRO" w:hint="eastAsia"/>
                <w:color w:val="000000"/>
                <w:sz w:val="20"/>
                <w:szCs w:val="20"/>
              </w:rPr>
              <w:t>弱視の私には、固定式のメニューや高いところに貼ってあるメニューはお手上げ。手元で見られるメニューはとても助かる。近づければ私がメニューを読めることを理解してすぐに対応くださったのが嬉しかった。</w:t>
            </w:r>
          </w:p>
        </w:tc>
      </w:tr>
      <w:tr w:rsidR="002A0866" w:rsidRPr="00E35DB5" w:rsidTr="002A0866">
        <w:tc>
          <w:tcPr>
            <w:tcW w:w="562" w:type="dxa"/>
            <w:tcBorders>
              <w:top w:val="single" w:sz="4" w:space="0" w:color="auto"/>
              <w:left w:val="single" w:sz="4" w:space="0" w:color="auto"/>
              <w:bottom w:val="single" w:sz="4" w:space="0" w:color="auto"/>
              <w:right w:val="single" w:sz="4" w:space="0" w:color="auto"/>
            </w:tcBorders>
            <w:vAlign w:val="center"/>
            <w:hideMark/>
          </w:tcPr>
          <w:p w:rsidR="002A0866" w:rsidRPr="00E35DB5" w:rsidRDefault="002A0866">
            <w:pPr>
              <w:jc w:val="center"/>
              <w:rPr>
                <w:rFonts w:ascii="HG丸ｺﾞｼｯｸM-PRO" w:eastAsia="HG丸ｺﾞｼｯｸM-PRO" w:hAnsi="HG丸ｺﾞｼｯｸM-PRO"/>
                <w:color w:val="000000"/>
                <w:sz w:val="20"/>
                <w:szCs w:val="20"/>
              </w:rPr>
            </w:pPr>
            <w:r w:rsidRPr="00E35DB5">
              <w:rPr>
                <w:rFonts w:ascii="HG丸ｺﾞｼｯｸM-PRO" w:eastAsia="HG丸ｺﾞｼｯｸM-PRO" w:hAnsi="HG丸ｺﾞｼｯｸM-PRO" w:hint="eastAsia"/>
                <w:color w:val="000000"/>
                <w:sz w:val="20"/>
                <w:szCs w:val="20"/>
              </w:rPr>
              <w:t>13</w:t>
            </w:r>
          </w:p>
        </w:tc>
        <w:tc>
          <w:tcPr>
            <w:tcW w:w="4395" w:type="dxa"/>
            <w:tcBorders>
              <w:top w:val="single" w:sz="4" w:space="0" w:color="auto"/>
              <w:left w:val="single" w:sz="4" w:space="0" w:color="auto"/>
              <w:bottom w:val="single" w:sz="4" w:space="0" w:color="auto"/>
              <w:right w:val="single" w:sz="4" w:space="0" w:color="auto"/>
            </w:tcBorders>
            <w:vAlign w:val="center"/>
            <w:hideMark/>
          </w:tcPr>
          <w:p w:rsidR="002A0866" w:rsidRPr="00E35DB5" w:rsidRDefault="002A0866">
            <w:pPr>
              <w:jc w:val="left"/>
              <w:rPr>
                <w:rFonts w:ascii="HG丸ｺﾞｼｯｸM-PRO" w:eastAsia="HG丸ｺﾞｼｯｸM-PRO" w:hAnsi="HG丸ｺﾞｼｯｸM-PRO"/>
                <w:color w:val="000000"/>
                <w:sz w:val="20"/>
                <w:szCs w:val="20"/>
              </w:rPr>
            </w:pPr>
            <w:r w:rsidRPr="00E35DB5">
              <w:rPr>
                <w:rFonts w:ascii="HG丸ｺﾞｼｯｸM-PRO" w:eastAsia="HG丸ｺﾞｼｯｸM-PRO" w:hAnsi="HG丸ｺﾞｼｯｸM-PRO" w:hint="eastAsia"/>
                <w:color w:val="000000"/>
                <w:sz w:val="20"/>
                <w:szCs w:val="20"/>
              </w:rPr>
              <w:t>いくつかの居酒屋チェーンで、印刷したメニュー表を入れたティッシュを路上で配っていることがある。あらかじめどんなメニューと価格帯なのかを知った上で行けるので、とても助かっている。</w:t>
            </w:r>
          </w:p>
        </w:tc>
        <w:tc>
          <w:tcPr>
            <w:tcW w:w="5103" w:type="dxa"/>
            <w:tcBorders>
              <w:top w:val="single" w:sz="4" w:space="0" w:color="auto"/>
              <w:left w:val="single" w:sz="4" w:space="0" w:color="auto"/>
              <w:bottom w:val="single" w:sz="4" w:space="0" w:color="auto"/>
              <w:right w:val="single" w:sz="4" w:space="0" w:color="auto"/>
            </w:tcBorders>
            <w:vAlign w:val="center"/>
            <w:hideMark/>
          </w:tcPr>
          <w:p w:rsidR="002A0866" w:rsidRPr="00E35DB5" w:rsidRDefault="002A0866">
            <w:pPr>
              <w:jc w:val="center"/>
              <w:rPr>
                <w:rFonts w:ascii="HG丸ｺﾞｼｯｸM-PRO" w:eastAsia="HG丸ｺﾞｼｯｸM-PRO" w:hAnsi="HG丸ｺﾞｼｯｸM-PRO"/>
                <w:color w:val="000000"/>
                <w:sz w:val="20"/>
                <w:szCs w:val="20"/>
              </w:rPr>
            </w:pPr>
            <w:r w:rsidRPr="00E35DB5">
              <w:rPr>
                <w:rFonts w:ascii="HG丸ｺﾞｼｯｸM-PRO" w:eastAsia="HG丸ｺﾞｼｯｸM-PRO" w:hAnsi="HG丸ｺﾞｼｯｸM-PRO" w:hint="eastAsia"/>
                <w:color w:val="000000"/>
                <w:sz w:val="20"/>
                <w:szCs w:val="20"/>
              </w:rPr>
              <w:t>―</w:t>
            </w:r>
          </w:p>
        </w:tc>
      </w:tr>
      <w:tr w:rsidR="002A0866" w:rsidRPr="00E35DB5" w:rsidTr="002A0866">
        <w:tc>
          <w:tcPr>
            <w:tcW w:w="562" w:type="dxa"/>
            <w:tcBorders>
              <w:top w:val="single" w:sz="4" w:space="0" w:color="auto"/>
              <w:left w:val="single" w:sz="4" w:space="0" w:color="auto"/>
              <w:bottom w:val="single" w:sz="4" w:space="0" w:color="auto"/>
              <w:right w:val="single" w:sz="4" w:space="0" w:color="auto"/>
            </w:tcBorders>
            <w:vAlign w:val="center"/>
            <w:hideMark/>
          </w:tcPr>
          <w:p w:rsidR="002A0866" w:rsidRPr="00E35DB5" w:rsidRDefault="002A0866">
            <w:pPr>
              <w:jc w:val="center"/>
              <w:rPr>
                <w:rFonts w:ascii="HG丸ｺﾞｼｯｸM-PRO" w:eastAsia="HG丸ｺﾞｼｯｸM-PRO" w:hAnsi="HG丸ｺﾞｼｯｸM-PRO"/>
                <w:color w:val="000000"/>
                <w:sz w:val="20"/>
                <w:szCs w:val="20"/>
              </w:rPr>
            </w:pPr>
            <w:r w:rsidRPr="00E35DB5">
              <w:rPr>
                <w:rFonts w:ascii="HG丸ｺﾞｼｯｸM-PRO" w:eastAsia="HG丸ｺﾞｼｯｸM-PRO" w:hAnsi="HG丸ｺﾞｼｯｸM-PRO" w:hint="eastAsia"/>
                <w:color w:val="000000"/>
                <w:sz w:val="20"/>
                <w:szCs w:val="20"/>
              </w:rPr>
              <w:t>14</w:t>
            </w:r>
          </w:p>
        </w:tc>
        <w:tc>
          <w:tcPr>
            <w:tcW w:w="4395" w:type="dxa"/>
            <w:tcBorders>
              <w:top w:val="single" w:sz="4" w:space="0" w:color="auto"/>
              <w:left w:val="single" w:sz="4" w:space="0" w:color="auto"/>
              <w:bottom w:val="single" w:sz="4" w:space="0" w:color="auto"/>
              <w:right w:val="single" w:sz="4" w:space="0" w:color="auto"/>
            </w:tcBorders>
            <w:vAlign w:val="center"/>
            <w:hideMark/>
          </w:tcPr>
          <w:p w:rsidR="002A0866" w:rsidRPr="00E35DB5" w:rsidRDefault="002A0866">
            <w:pPr>
              <w:jc w:val="left"/>
              <w:rPr>
                <w:rFonts w:ascii="HG丸ｺﾞｼｯｸM-PRO" w:eastAsia="HG丸ｺﾞｼｯｸM-PRO" w:hAnsi="HG丸ｺﾞｼｯｸM-PRO"/>
                <w:color w:val="000000"/>
                <w:sz w:val="20"/>
                <w:szCs w:val="20"/>
              </w:rPr>
            </w:pPr>
            <w:r w:rsidRPr="00E35DB5">
              <w:rPr>
                <w:rFonts w:ascii="HG丸ｺﾞｼｯｸM-PRO" w:eastAsia="HG丸ｺﾞｼｯｸM-PRO" w:hAnsi="HG丸ｺﾞｼｯｸM-PRO" w:hint="eastAsia"/>
                <w:color w:val="000000"/>
                <w:sz w:val="20"/>
                <w:szCs w:val="20"/>
              </w:rPr>
              <w:t>食券をタッチパネルで買う方式だが、弱視でタッチパネル操作ができないことを告げたら、店員さんが代わりに操作して下さった。調味料や箸の位置も、手を添えて教えてくださった。</w:t>
            </w:r>
          </w:p>
        </w:tc>
        <w:tc>
          <w:tcPr>
            <w:tcW w:w="5103" w:type="dxa"/>
            <w:tcBorders>
              <w:top w:val="single" w:sz="4" w:space="0" w:color="auto"/>
              <w:left w:val="single" w:sz="4" w:space="0" w:color="auto"/>
              <w:bottom w:val="single" w:sz="4" w:space="0" w:color="auto"/>
              <w:right w:val="single" w:sz="4" w:space="0" w:color="auto"/>
            </w:tcBorders>
            <w:vAlign w:val="center"/>
            <w:hideMark/>
          </w:tcPr>
          <w:p w:rsidR="002A0866" w:rsidRPr="00E35DB5" w:rsidRDefault="002A0866">
            <w:pPr>
              <w:rPr>
                <w:rFonts w:ascii="HG丸ｺﾞｼｯｸM-PRO" w:eastAsia="HG丸ｺﾞｼｯｸM-PRO" w:hAnsi="HG丸ｺﾞｼｯｸM-PRO"/>
                <w:color w:val="000000"/>
                <w:sz w:val="20"/>
                <w:szCs w:val="20"/>
              </w:rPr>
            </w:pPr>
            <w:r w:rsidRPr="00E35DB5">
              <w:rPr>
                <w:rFonts w:ascii="HG丸ｺﾞｼｯｸM-PRO" w:eastAsia="HG丸ｺﾞｼｯｸM-PRO" w:hAnsi="HG丸ｺﾞｼｯｸM-PRO" w:hint="eastAsia"/>
                <w:color w:val="000000"/>
                <w:sz w:val="20"/>
                <w:szCs w:val="20"/>
              </w:rPr>
              <w:t>タッチパネルを操作しようとすると、画面に思いきり顔を近づけるので、私の顔や鼻先、髪の毛で誤操作してしまう。「タッチパネルが見えない」ことを告げただけなのに、私の見えにくさを理解して、タッチパネル操作だけでなく、食事に必要なことを、手を添えて教えてくださった応対が、さすがプロです。</w:t>
            </w:r>
          </w:p>
        </w:tc>
      </w:tr>
      <w:tr w:rsidR="002A0866" w:rsidRPr="00E35DB5" w:rsidTr="002A0866">
        <w:trPr>
          <w:trHeight w:val="929"/>
        </w:trPr>
        <w:tc>
          <w:tcPr>
            <w:tcW w:w="562" w:type="dxa"/>
            <w:tcBorders>
              <w:top w:val="single" w:sz="4" w:space="0" w:color="auto"/>
              <w:left w:val="single" w:sz="4" w:space="0" w:color="auto"/>
              <w:bottom w:val="single" w:sz="4" w:space="0" w:color="auto"/>
              <w:right w:val="single" w:sz="4" w:space="0" w:color="auto"/>
            </w:tcBorders>
            <w:vAlign w:val="center"/>
            <w:hideMark/>
          </w:tcPr>
          <w:p w:rsidR="002A0866" w:rsidRPr="00E35DB5" w:rsidRDefault="002A0866">
            <w:pPr>
              <w:jc w:val="center"/>
              <w:rPr>
                <w:rFonts w:ascii="HG丸ｺﾞｼｯｸM-PRO" w:eastAsia="HG丸ｺﾞｼｯｸM-PRO" w:hAnsi="HG丸ｺﾞｼｯｸM-PRO"/>
                <w:color w:val="000000"/>
                <w:sz w:val="20"/>
                <w:szCs w:val="20"/>
              </w:rPr>
            </w:pPr>
            <w:r w:rsidRPr="00E35DB5">
              <w:rPr>
                <w:rFonts w:ascii="HG丸ｺﾞｼｯｸM-PRO" w:eastAsia="HG丸ｺﾞｼｯｸM-PRO" w:hAnsi="HG丸ｺﾞｼｯｸM-PRO" w:hint="eastAsia"/>
                <w:color w:val="000000"/>
                <w:sz w:val="20"/>
                <w:szCs w:val="20"/>
              </w:rPr>
              <w:t>15</w:t>
            </w:r>
          </w:p>
        </w:tc>
        <w:tc>
          <w:tcPr>
            <w:tcW w:w="4395" w:type="dxa"/>
            <w:tcBorders>
              <w:top w:val="single" w:sz="4" w:space="0" w:color="auto"/>
              <w:left w:val="single" w:sz="4" w:space="0" w:color="auto"/>
              <w:bottom w:val="single" w:sz="4" w:space="0" w:color="auto"/>
              <w:right w:val="single" w:sz="4" w:space="0" w:color="auto"/>
            </w:tcBorders>
            <w:vAlign w:val="center"/>
            <w:hideMark/>
          </w:tcPr>
          <w:p w:rsidR="002A0866" w:rsidRPr="00E35DB5" w:rsidRDefault="002A0866">
            <w:pPr>
              <w:jc w:val="left"/>
              <w:rPr>
                <w:rFonts w:ascii="HG丸ｺﾞｼｯｸM-PRO" w:eastAsia="HG丸ｺﾞｼｯｸM-PRO" w:hAnsi="HG丸ｺﾞｼｯｸM-PRO"/>
                <w:color w:val="000000"/>
                <w:sz w:val="20"/>
                <w:szCs w:val="20"/>
              </w:rPr>
            </w:pPr>
            <w:r w:rsidRPr="00E35DB5">
              <w:rPr>
                <w:rFonts w:ascii="HG丸ｺﾞｼｯｸM-PRO" w:eastAsia="HG丸ｺﾞｼｯｸM-PRO" w:hAnsi="HG丸ｺﾞｼｯｸM-PRO" w:hint="eastAsia"/>
                <w:color w:val="000000"/>
                <w:sz w:val="20"/>
                <w:szCs w:val="20"/>
              </w:rPr>
              <w:t>(駅中のお蕎麦屋さん)並んで食券を出すと、「席まで運びますね」と言って、いつも運んでくださる。</w:t>
            </w:r>
          </w:p>
        </w:tc>
        <w:tc>
          <w:tcPr>
            <w:tcW w:w="5103" w:type="dxa"/>
            <w:tcBorders>
              <w:top w:val="single" w:sz="4" w:space="0" w:color="auto"/>
              <w:left w:val="single" w:sz="4" w:space="0" w:color="auto"/>
              <w:bottom w:val="single" w:sz="4" w:space="0" w:color="auto"/>
              <w:right w:val="single" w:sz="4" w:space="0" w:color="auto"/>
            </w:tcBorders>
            <w:vAlign w:val="center"/>
            <w:hideMark/>
          </w:tcPr>
          <w:p w:rsidR="002A0866" w:rsidRPr="00E35DB5" w:rsidRDefault="002A0866">
            <w:pPr>
              <w:jc w:val="left"/>
              <w:rPr>
                <w:rFonts w:ascii="HG丸ｺﾞｼｯｸM-PRO" w:eastAsia="HG丸ｺﾞｼｯｸM-PRO" w:hAnsi="HG丸ｺﾞｼｯｸM-PRO"/>
                <w:color w:val="000000"/>
                <w:sz w:val="20"/>
                <w:szCs w:val="20"/>
              </w:rPr>
            </w:pPr>
            <w:r w:rsidRPr="00E35DB5">
              <w:rPr>
                <w:rFonts w:ascii="HG丸ｺﾞｼｯｸM-PRO" w:eastAsia="HG丸ｺﾞｼｯｸM-PRO" w:hAnsi="HG丸ｺﾞｼｯｸM-PRO" w:hint="eastAsia"/>
                <w:color w:val="000000"/>
                <w:sz w:val="20"/>
                <w:szCs w:val="20"/>
              </w:rPr>
              <w:t>私が並ぶことはできるが、汁ものを運ぶのが難しいと理解して、私のできることを尊重して下さっての応対。</w:t>
            </w:r>
          </w:p>
        </w:tc>
      </w:tr>
      <w:tr w:rsidR="002A0866" w:rsidRPr="00E35DB5" w:rsidTr="002A0866">
        <w:tc>
          <w:tcPr>
            <w:tcW w:w="562" w:type="dxa"/>
            <w:tcBorders>
              <w:top w:val="single" w:sz="4" w:space="0" w:color="auto"/>
              <w:left w:val="single" w:sz="4" w:space="0" w:color="auto"/>
              <w:bottom w:val="single" w:sz="4" w:space="0" w:color="auto"/>
              <w:right w:val="single" w:sz="4" w:space="0" w:color="auto"/>
            </w:tcBorders>
            <w:vAlign w:val="center"/>
            <w:hideMark/>
          </w:tcPr>
          <w:p w:rsidR="002A0866" w:rsidRPr="00E35DB5" w:rsidRDefault="002A0866">
            <w:pPr>
              <w:jc w:val="center"/>
              <w:rPr>
                <w:rFonts w:ascii="HG丸ｺﾞｼｯｸM-PRO" w:eastAsia="HG丸ｺﾞｼｯｸM-PRO" w:hAnsi="HG丸ｺﾞｼｯｸM-PRO"/>
                <w:color w:val="000000"/>
                <w:sz w:val="20"/>
                <w:szCs w:val="20"/>
              </w:rPr>
            </w:pPr>
            <w:r w:rsidRPr="00E35DB5">
              <w:rPr>
                <w:rFonts w:ascii="HG丸ｺﾞｼｯｸM-PRO" w:eastAsia="HG丸ｺﾞｼｯｸM-PRO" w:hAnsi="HG丸ｺﾞｼｯｸM-PRO" w:hint="eastAsia"/>
                <w:color w:val="000000"/>
                <w:sz w:val="20"/>
                <w:szCs w:val="20"/>
              </w:rPr>
              <w:t>16</w:t>
            </w:r>
          </w:p>
        </w:tc>
        <w:tc>
          <w:tcPr>
            <w:tcW w:w="4395" w:type="dxa"/>
            <w:tcBorders>
              <w:top w:val="single" w:sz="4" w:space="0" w:color="auto"/>
              <w:left w:val="single" w:sz="4" w:space="0" w:color="auto"/>
              <w:bottom w:val="single" w:sz="4" w:space="0" w:color="auto"/>
              <w:right w:val="single" w:sz="4" w:space="0" w:color="auto"/>
            </w:tcBorders>
            <w:vAlign w:val="center"/>
            <w:hideMark/>
          </w:tcPr>
          <w:p w:rsidR="002A0866" w:rsidRPr="00E35DB5" w:rsidRDefault="002A0866">
            <w:pPr>
              <w:jc w:val="left"/>
              <w:rPr>
                <w:rFonts w:ascii="HG丸ｺﾞｼｯｸM-PRO" w:eastAsia="HG丸ｺﾞｼｯｸM-PRO" w:hAnsi="HG丸ｺﾞｼｯｸM-PRO"/>
                <w:color w:val="000000"/>
                <w:sz w:val="20"/>
                <w:szCs w:val="20"/>
              </w:rPr>
            </w:pPr>
            <w:r w:rsidRPr="00E35DB5">
              <w:rPr>
                <w:rFonts w:ascii="HG丸ｺﾞｼｯｸM-PRO" w:eastAsia="HG丸ｺﾞｼｯｸM-PRO" w:hAnsi="HG丸ｺﾞｼｯｸM-PRO" w:hint="eastAsia"/>
                <w:color w:val="000000"/>
                <w:sz w:val="20"/>
                <w:szCs w:val="20"/>
              </w:rPr>
              <w:t>セルフサービスの店で席を用意してもらった。</w:t>
            </w:r>
          </w:p>
        </w:tc>
        <w:tc>
          <w:tcPr>
            <w:tcW w:w="5103" w:type="dxa"/>
            <w:tcBorders>
              <w:top w:val="single" w:sz="4" w:space="0" w:color="auto"/>
              <w:left w:val="single" w:sz="4" w:space="0" w:color="auto"/>
              <w:bottom w:val="single" w:sz="4" w:space="0" w:color="auto"/>
              <w:right w:val="single" w:sz="4" w:space="0" w:color="auto"/>
            </w:tcBorders>
            <w:vAlign w:val="center"/>
            <w:hideMark/>
          </w:tcPr>
          <w:p w:rsidR="002A0866" w:rsidRPr="00E35DB5" w:rsidRDefault="002A0866">
            <w:pPr>
              <w:rPr>
                <w:rFonts w:ascii="HG丸ｺﾞｼｯｸM-PRO" w:eastAsia="HG丸ｺﾞｼｯｸM-PRO" w:hAnsi="HG丸ｺﾞｼｯｸM-PRO"/>
                <w:color w:val="000000"/>
                <w:sz w:val="20"/>
                <w:szCs w:val="20"/>
              </w:rPr>
            </w:pPr>
            <w:r w:rsidRPr="00E35DB5">
              <w:rPr>
                <w:rFonts w:ascii="HG丸ｺﾞｼｯｸM-PRO" w:eastAsia="HG丸ｺﾞｼｯｸM-PRO" w:hAnsi="HG丸ｺﾞｼｯｸM-PRO" w:hint="eastAsia"/>
                <w:color w:val="000000"/>
                <w:sz w:val="20"/>
                <w:szCs w:val="20"/>
              </w:rPr>
              <w:t>車いすで席を探すのは大変だったのでとても助かった。</w:t>
            </w:r>
          </w:p>
        </w:tc>
      </w:tr>
      <w:tr w:rsidR="002A0866" w:rsidRPr="00E35DB5" w:rsidTr="002A0866">
        <w:trPr>
          <w:trHeight w:val="671"/>
        </w:trPr>
        <w:tc>
          <w:tcPr>
            <w:tcW w:w="562" w:type="dxa"/>
            <w:tcBorders>
              <w:top w:val="single" w:sz="4" w:space="0" w:color="auto"/>
              <w:left w:val="single" w:sz="4" w:space="0" w:color="auto"/>
              <w:bottom w:val="single" w:sz="4" w:space="0" w:color="auto"/>
              <w:right w:val="single" w:sz="4" w:space="0" w:color="auto"/>
            </w:tcBorders>
            <w:vAlign w:val="center"/>
            <w:hideMark/>
          </w:tcPr>
          <w:p w:rsidR="002A0866" w:rsidRPr="00E35DB5" w:rsidRDefault="002A0866">
            <w:pPr>
              <w:jc w:val="center"/>
              <w:rPr>
                <w:rFonts w:ascii="HG丸ｺﾞｼｯｸM-PRO" w:eastAsia="HG丸ｺﾞｼｯｸM-PRO" w:hAnsi="HG丸ｺﾞｼｯｸM-PRO"/>
                <w:color w:val="000000"/>
                <w:sz w:val="20"/>
                <w:szCs w:val="20"/>
              </w:rPr>
            </w:pPr>
            <w:r w:rsidRPr="00E35DB5">
              <w:rPr>
                <w:rFonts w:ascii="HG丸ｺﾞｼｯｸM-PRO" w:eastAsia="HG丸ｺﾞｼｯｸM-PRO" w:hAnsi="HG丸ｺﾞｼｯｸM-PRO" w:hint="eastAsia"/>
                <w:color w:val="000000"/>
                <w:sz w:val="20"/>
                <w:szCs w:val="20"/>
              </w:rPr>
              <w:t>17</w:t>
            </w:r>
          </w:p>
        </w:tc>
        <w:tc>
          <w:tcPr>
            <w:tcW w:w="4395" w:type="dxa"/>
            <w:tcBorders>
              <w:top w:val="single" w:sz="4" w:space="0" w:color="auto"/>
              <w:left w:val="single" w:sz="4" w:space="0" w:color="auto"/>
              <w:bottom w:val="single" w:sz="4" w:space="0" w:color="auto"/>
              <w:right w:val="single" w:sz="4" w:space="0" w:color="auto"/>
            </w:tcBorders>
            <w:vAlign w:val="center"/>
            <w:hideMark/>
          </w:tcPr>
          <w:p w:rsidR="002A0866" w:rsidRPr="00E35DB5" w:rsidRDefault="002A0866">
            <w:pPr>
              <w:jc w:val="left"/>
              <w:rPr>
                <w:rFonts w:ascii="HG丸ｺﾞｼｯｸM-PRO" w:eastAsia="HG丸ｺﾞｼｯｸM-PRO" w:hAnsi="HG丸ｺﾞｼｯｸM-PRO"/>
                <w:color w:val="000000"/>
                <w:sz w:val="20"/>
                <w:szCs w:val="20"/>
              </w:rPr>
            </w:pPr>
            <w:r w:rsidRPr="00E35DB5">
              <w:rPr>
                <w:rFonts w:ascii="HG丸ｺﾞｼｯｸM-PRO" w:eastAsia="HG丸ｺﾞｼｯｸM-PRO" w:hAnsi="HG丸ｺﾞｼｯｸM-PRO" w:hint="eastAsia"/>
                <w:color w:val="000000"/>
                <w:sz w:val="20"/>
                <w:szCs w:val="20"/>
              </w:rPr>
              <w:t>普通食が食べられないと話すと、再調理（ミキサー食）してもらった。</w:t>
            </w:r>
          </w:p>
        </w:tc>
        <w:tc>
          <w:tcPr>
            <w:tcW w:w="5103" w:type="dxa"/>
            <w:tcBorders>
              <w:top w:val="single" w:sz="4" w:space="0" w:color="auto"/>
              <w:left w:val="single" w:sz="4" w:space="0" w:color="auto"/>
              <w:bottom w:val="single" w:sz="4" w:space="0" w:color="auto"/>
              <w:right w:val="single" w:sz="4" w:space="0" w:color="auto"/>
            </w:tcBorders>
            <w:vAlign w:val="center"/>
            <w:hideMark/>
          </w:tcPr>
          <w:p w:rsidR="002A0866" w:rsidRPr="00E35DB5" w:rsidRDefault="002A0866">
            <w:pPr>
              <w:rPr>
                <w:rFonts w:ascii="HG丸ｺﾞｼｯｸM-PRO" w:eastAsia="HG丸ｺﾞｼｯｸM-PRO" w:hAnsi="HG丸ｺﾞｼｯｸM-PRO"/>
                <w:color w:val="000000"/>
                <w:sz w:val="20"/>
                <w:szCs w:val="20"/>
              </w:rPr>
            </w:pPr>
            <w:r w:rsidRPr="00E35DB5">
              <w:rPr>
                <w:rFonts w:ascii="HG丸ｺﾞｼｯｸM-PRO" w:eastAsia="HG丸ｺﾞｼｯｸM-PRO" w:hAnsi="HG丸ｺﾞｼｯｸM-PRO" w:hint="eastAsia"/>
                <w:color w:val="000000"/>
                <w:sz w:val="20"/>
                <w:szCs w:val="20"/>
              </w:rPr>
              <w:t>外食はあきらめるつもりだったのでありがたかった。</w:t>
            </w:r>
          </w:p>
        </w:tc>
      </w:tr>
      <w:tr w:rsidR="002A0866" w:rsidRPr="00E35DB5" w:rsidTr="002A0866">
        <w:tc>
          <w:tcPr>
            <w:tcW w:w="562" w:type="dxa"/>
            <w:tcBorders>
              <w:top w:val="single" w:sz="4" w:space="0" w:color="auto"/>
              <w:left w:val="single" w:sz="4" w:space="0" w:color="auto"/>
              <w:bottom w:val="single" w:sz="4" w:space="0" w:color="auto"/>
              <w:right w:val="single" w:sz="4" w:space="0" w:color="auto"/>
            </w:tcBorders>
            <w:vAlign w:val="center"/>
            <w:hideMark/>
          </w:tcPr>
          <w:p w:rsidR="002A0866" w:rsidRPr="00E35DB5" w:rsidRDefault="002A0866">
            <w:pPr>
              <w:jc w:val="center"/>
              <w:rPr>
                <w:rFonts w:ascii="HG丸ｺﾞｼｯｸM-PRO" w:eastAsia="HG丸ｺﾞｼｯｸM-PRO" w:hAnsi="HG丸ｺﾞｼｯｸM-PRO"/>
                <w:color w:val="000000"/>
                <w:sz w:val="20"/>
                <w:szCs w:val="20"/>
              </w:rPr>
            </w:pPr>
            <w:r w:rsidRPr="00E35DB5">
              <w:rPr>
                <w:rFonts w:ascii="HG丸ｺﾞｼｯｸM-PRO" w:eastAsia="HG丸ｺﾞｼｯｸM-PRO" w:hAnsi="HG丸ｺﾞｼｯｸM-PRO" w:hint="eastAsia"/>
                <w:color w:val="000000"/>
                <w:sz w:val="20"/>
                <w:szCs w:val="20"/>
              </w:rPr>
              <w:t>18</w:t>
            </w:r>
          </w:p>
        </w:tc>
        <w:tc>
          <w:tcPr>
            <w:tcW w:w="4395" w:type="dxa"/>
            <w:tcBorders>
              <w:top w:val="single" w:sz="4" w:space="0" w:color="auto"/>
              <w:left w:val="single" w:sz="4" w:space="0" w:color="auto"/>
              <w:bottom w:val="single" w:sz="4" w:space="0" w:color="auto"/>
              <w:right w:val="single" w:sz="4" w:space="0" w:color="auto"/>
            </w:tcBorders>
            <w:vAlign w:val="center"/>
            <w:hideMark/>
          </w:tcPr>
          <w:p w:rsidR="002A0866" w:rsidRPr="00E35DB5" w:rsidRDefault="002A0866">
            <w:pPr>
              <w:jc w:val="left"/>
              <w:rPr>
                <w:rFonts w:ascii="HG丸ｺﾞｼｯｸM-PRO" w:eastAsia="HG丸ｺﾞｼｯｸM-PRO" w:hAnsi="HG丸ｺﾞｼｯｸM-PRO"/>
                <w:color w:val="000000"/>
                <w:sz w:val="20"/>
                <w:szCs w:val="20"/>
              </w:rPr>
            </w:pPr>
            <w:r w:rsidRPr="00E35DB5">
              <w:rPr>
                <w:rFonts w:ascii="HG丸ｺﾞｼｯｸM-PRO" w:eastAsia="HG丸ｺﾞｼｯｸM-PRO" w:hAnsi="HG丸ｺﾞｼｯｸM-PRO" w:hint="eastAsia"/>
                <w:color w:val="000000"/>
                <w:sz w:val="20"/>
                <w:szCs w:val="20"/>
              </w:rPr>
              <w:t>毎回店の手押しドアを開けてもらう。</w:t>
            </w:r>
          </w:p>
        </w:tc>
        <w:tc>
          <w:tcPr>
            <w:tcW w:w="5103" w:type="dxa"/>
            <w:tcBorders>
              <w:top w:val="single" w:sz="4" w:space="0" w:color="auto"/>
              <w:left w:val="single" w:sz="4" w:space="0" w:color="auto"/>
              <w:bottom w:val="single" w:sz="4" w:space="0" w:color="auto"/>
              <w:right w:val="single" w:sz="4" w:space="0" w:color="auto"/>
            </w:tcBorders>
            <w:vAlign w:val="center"/>
            <w:hideMark/>
          </w:tcPr>
          <w:p w:rsidR="002A0866" w:rsidRPr="00E35DB5" w:rsidRDefault="002A0866">
            <w:pPr>
              <w:rPr>
                <w:rFonts w:ascii="HG丸ｺﾞｼｯｸM-PRO" w:eastAsia="HG丸ｺﾞｼｯｸM-PRO" w:hAnsi="HG丸ｺﾞｼｯｸM-PRO"/>
                <w:color w:val="000000"/>
                <w:sz w:val="20"/>
                <w:szCs w:val="20"/>
              </w:rPr>
            </w:pPr>
            <w:r w:rsidRPr="00E35DB5">
              <w:rPr>
                <w:rFonts w:ascii="HG丸ｺﾞｼｯｸM-PRO" w:eastAsia="HG丸ｺﾞｼｯｸM-PRO" w:hAnsi="HG丸ｺﾞｼｯｸM-PRO" w:hint="eastAsia"/>
                <w:color w:val="000000"/>
                <w:sz w:val="20"/>
                <w:szCs w:val="20"/>
              </w:rPr>
              <w:t>車いすから乗り出す、立ち上がると危ないため、ドアを開けてもらうと助かる。</w:t>
            </w:r>
          </w:p>
        </w:tc>
      </w:tr>
      <w:tr w:rsidR="002A0866" w:rsidRPr="00E35DB5" w:rsidTr="002A0866">
        <w:trPr>
          <w:trHeight w:val="479"/>
        </w:trPr>
        <w:tc>
          <w:tcPr>
            <w:tcW w:w="562" w:type="dxa"/>
            <w:tcBorders>
              <w:top w:val="single" w:sz="4" w:space="0" w:color="auto"/>
              <w:left w:val="single" w:sz="4" w:space="0" w:color="auto"/>
              <w:bottom w:val="single" w:sz="4" w:space="0" w:color="auto"/>
              <w:right w:val="single" w:sz="4" w:space="0" w:color="auto"/>
            </w:tcBorders>
            <w:vAlign w:val="center"/>
            <w:hideMark/>
          </w:tcPr>
          <w:p w:rsidR="002A0866" w:rsidRPr="00E35DB5" w:rsidRDefault="002A0866">
            <w:pPr>
              <w:jc w:val="center"/>
              <w:rPr>
                <w:rFonts w:ascii="HG丸ｺﾞｼｯｸM-PRO" w:eastAsia="HG丸ｺﾞｼｯｸM-PRO" w:hAnsi="HG丸ｺﾞｼｯｸM-PRO"/>
                <w:color w:val="000000"/>
                <w:sz w:val="20"/>
                <w:szCs w:val="20"/>
              </w:rPr>
            </w:pPr>
            <w:r w:rsidRPr="00E35DB5">
              <w:rPr>
                <w:rFonts w:ascii="HG丸ｺﾞｼｯｸM-PRO" w:eastAsia="HG丸ｺﾞｼｯｸM-PRO" w:hAnsi="HG丸ｺﾞｼｯｸM-PRO" w:hint="eastAsia"/>
                <w:color w:val="000000"/>
                <w:sz w:val="20"/>
                <w:szCs w:val="20"/>
              </w:rPr>
              <w:t>19</w:t>
            </w:r>
          </w:p>
        </w:tc>
        <w:tc>
          <w:tcPr>
            <w:tcW w:w="4395" w:type="dxa"/>
            <w:tcBorders>
              <w:top w:val="single" w:sz="4" w:space="0" w:color="auto"/>
              <w:left w:val="single" w:sz="4" w:space="0" w:color="auto"/>
              <w:bottom w:val="single" w:sz="4" w:space="0" w:color="auto"/>
              <w:right w:val="single" w:sz="4" w:space="0" w:color="auto"/>
            </w:tcBorders>
            <w:vAlign w:val="center"/>
            <w:hideMark/>
          </w:tcPr>
          <w:p w:rsidR="002A0866" w:rsidRPr="00E35DB5" w:rsidRDefault="002A0866">
            <w:pPr>
              <w:jc w:val="left"/>
              <w:rPr>
                <w:rFonts w:ascii="HG丸ｺﾞｼｯｸM-PRO" w:eastAsia="HG丸ｺﾞｼｯｸM-PRO" w:hAnsi="HG丸ｺﾞｼｯｸM-PRO"/>
                <w:color w:val="000000"/>
                <w:sz w:val="20"/>
                <w:szCs w:val="20"/>
              </w:rPr>
            </w:pPr>
            <w:r w:rsidRPr="00E35DB5">
              <w:rPr>
                <w:rFonts w:ascii="HG丸ｺﾞｼｯｸM-PRO" w:eastAsia="HG丸ｺﾞｼｯｸM-PRO" w:hAnsi="HG丸ｺﾞｼｯｸM-PRO" w:hint="eastAsia"/>
                <w:color w:val="000000"/>
                <w:sz w:val="20"/>
                <w:szCs w:val="20"/>
              </w:rPr>
              <w:t>手が不自由で買い物の際はお金の出し入れをしてもらった。</w:t>
            </w:r>
          </w:p>
        </w:tc>
        <w:tc>
          <w:tcPr>
            <w:tcW w:w="5103" w:type="dxa"/>
            <w:tcBorders>
              <w:top w:val="single" w:sz="4" w:space="0" w:color="auto"/>
              <w:left w:val="single" w:sz="4" w:space="0" w:color="auto"/>
              <w:bottom w:val="single" w:sz="4" w:space="0" w:color="auto"/>
              <w:right w:val="single" w:sz="4" w:space="0" w:color="auto"/>
            </w:tcBorders>
            <w:vAlign w:val="center"/>
            <w:hideMark/>
          </w:tcPr>
          <w:p w:rsidR="002A0866" w:rsidRPr="00E35DB5" w:rsidRDefault="002A0866">
            <w:pPr>
              <w:jc w:val="center"/>
              <w:rPr>
                <w:rFonts w:ascii="HG丸ｺﾞｼｯｸM-PRO" w:eastAsia="HG丸ｺﾞｼｯｸM-PRO" w:hAnsi="HG丸ｺﾞｼｯｸM-PRO"/>
                <w:color w:val="000000"/>
                <w:sz w:val="20"/>
                <w:szCs w:val="20"/>
              </w:rPr>
            </w:pPr>
            <w:r w:rsidRPr="00E35DB5">
              <w:rPr>
                <w:rFonts w:ascii="HG丸ｺﾞｼｯｸM-PRO" w:eastAsia="HG丸ｺﾞｼｯｸM-PRO" w:hAnsi="HG丸ｺﾞｼｯｸM-PRO" w:hint="eastAsia"/>
                <w:color w:val="000000"/>
                <w:sz w:val="20"/>
                <w:szCs w:val="20"/>
              </w:rPr>
              <w:t>―</w:t>
            </w:r>
          </w:p>
        </w:tc>
      </w:tr>
      <w:tr w:rsidR="002A0866" w:rsidRPr="00E35DB5" w:rsidTr="002A0866">
        <w:trPr>
          <w:trHeight w:val="713"/>
        </w:trPr>
        <w:tc>
          <w:tcPr>
            <w:tcW w:w="562" w:type="dxa"/>
            <w:tcBorders>
              <w:top w:val="single" w:sz="4" w:space="0" w:color="auto"/>
              <w:left w:val="single" w:sz="4" w:space="0" w:color="auto"/>
              <w:bottom w:val="single" w:sz="4" w:space="0" w:color="auto"/>
              <w:right w:val="single" w:sz="4" w:space="0" w:color="auto"/>
            </w:tcBorders>
            <w:vAlign w:val="center"/>
            <w:hideMark/>
          </w:tcPr>
          <w:p w:rsidR="002A0866" w:rsidRPr="00E35DB5" w:rsidRDefault="002A0866">
            <w:pPr>
              <w:jc w:val="center"/>
              <w:rPr>
                <w:rFonts w:ascii="HG丸ｺﾞｼｯｸM-PRO" w:eastAsia="HG丸ｺﾞｼｯｸM-PRO" w:hAnsi="HG丸ｺﾞｼｯｸM-PRO"/>
                <w:color w:val="000000"/>
                <w:sz w:val="20"/>
                <w:szCs w:val="20"/>
              </w:rPr>
            </w:pPr>
            <w:r w:rsidRPr="00E35DB5">
              <w:rPr>
                <w:rFonts w:ascii="HG丸ｺﾞｼｯｸM-PRO" w:eastAsia="HG丸ｺﾞｼｯｸM-PRO" w:hAnsi="HG丸ｺﾞｼｯｸM-PRO" w:hint="eastAsia"/>
                <w:color w:val="000000"/>
                <w:sz w:val="20"/>
                <w:szCs w:val="20"/>
              </w:rPr>
              <w:t>20</w:t>
            </w:r>
          </w:p>
        </w:tc>
        <w:tc>
          <w:tcPr>
            <w:tcW w:w="4395" w:type="dxa"/>
            <w:tcBorders>
              <w:top w:val="single" w:sz="4" w:space="0" w:color="auto"/>
              <w:left w:val="single" w:sz="4" w:space="0" w:color="auto"/>
              <w:bottom w:val="single" w:sz="4" w:space="0" w:color="auto"/>
              <w:right w:val="single" w:sz="4" w:space="0" w:color="auto"/>
            </w:tcBorders>
            <w:vAlign w:val="center"/>
            <w:hideMark/>
          </w:tcPr>
          <w:p w:rsidR="002A0866" w:rsidRPr="00E35DB5" w:rsidRDefault="002A0866">
            <w:pPr>
              <w:jc w:val="left"/>
              <w:rPr>
                <w:rFonts w:ascii="HG丸ｺﾞｼｯｸM-PRO" w:eastAsia="HG丸ｺﾞｼｯｸM-PRO" w:hAnsi="HG丸ｺﾞｼｯｸM-PRO"/>
                <w:color w:val="000000"/>
                <w:sz w:val="20"/>
                <w:szCs w:val="20"/>
              </w:rPr>
            </w:pPr>
            <w:r w:rsidRPr="00E35DB5">
              <w:rPr>
                <w:rFonts w:ascii="HG丸ｺﾞｼｯｸM-PRO" w:eastAsia="HG丸ｺﾞｼｯｸM-PRO" w:hAnsi="HG丸ｺﾞｼｯｸM-PRO" w:hint="eastAsia"/>
                <w:color w:val="000000"/>
                <w:sz w:val="20"/>
                <w:szCs w:val="20"/>
              </w:rPr>
              <w:t>「本日のおすすめ」が黒板に書かれて壁に掛けてある店で、黒板を外して近くまで持ってきてくれたイタリア料理店。</w:t>
            </w:r>
          </w:p>
        </w:tc>
        <w:tc>
          <w:tcPr>
            <w:tcW w:w="5103" w:type="dxa"/>
            <w:vMerge w:val="restart"/>
            <w:tcBorders>
              <w:top w:val="single" w:sz="4" w:space="0" w:color="auto"/>
              <w:left w:val="single" w:sz="4" w:space="0" w:color="auto"/>
              <w:bottom w:val="single" w:sz="4" w:space="0" w:color="auto"/>
              <w:right w:val="single" w:sz="4" w:space="0" w:color="auto"/>
            </w:tcBorders>
            <w:vAlign w:val="center"/>
            <w:hideMark/>
          </w:tcPr>
          <w:p w:rsidR="002A0866" w:rsidRPr="00E35DB5" w:rsidRDefault="002A0866">
            <w:pPr>
              <w:rPr>
                <w:rFonts w:ascii="HG丸ｺﾞｼｯｸM-PRO" w:eastAsia="HG丸ｺﾞｼｯｸM-PRO" w:hAnsi="HG丸ｺﾞｼｯｸM-PRO"/>
                <w:color w:val="000000"/>
                <w:sz w:val="20"/>
                <w:szCs w:val="20"/>
              </w:rPr>
            </w:pPr>
            <w:r w:rsidRPr="00E35DB5">
              <w:rPr>
                <w:rFonts w:ascii="HG丸ｺﾞｼｯｸM-PRO" w:eastAsia="HG丸ｺﾞｼｯｸM-PRO" w:hAnsi="HG丸ｺﾞｼｯｸM-PRO" w:hint="eastAsia"/>
                <w:color w:val="000000"/>
                <w:sz w:val="20"/>
                <w:szCs w:val="20"/>
              </w:rPr>
              <w:t>視覚障害者（弱視）で、遠くの黒板やメニューが見えなかったり、店員が探せなかったりして困ることが多いので、それらを助けてくれるサービスがありがたい。</w:t>
            </w:r>
          </w:p>
        </w:tc>
      </w:tr>
      <w:tr w:rsidR="002A0866" w:rsidRPr="00E35DB5" w:rsidTr="002A0866">
        <w:trPr>
          <w:trHeight w:val="1324"/>
        </w:trPr>
        <w:tc>
          <w:tcPr>
            <w:tcW w:w="562" w:type="dxa"/>
            <w:tcBorders>
              <w:top w:val="single" w:sz="4" w:space="0" w:color="auto"/>
              <w:left w:val="single" w:sz="4" w:space="0" w:color="auto"/>
              <w:bottom w:val="single" w:sz="4" w:space="0" w:color="auto"/>
              <w:right w:val="single" w:sz="4" w:space="0" w:color="auto"/>
            </w:tcBorders>
            <w:vAlign w:val="center"/>
            <w:hideMark/>
          </w:tcPr>
          <w:p w:rsidR="002A0866" w:rsidRPr="00E35DB5" w:rsidRDefault="002A0866">
            <w:pPr>
              <w:jc w:val="center"/>
              <w:rPr>
                <w:rFonts w:ascii="HG丸ｺﾞｼｯｸM-PRO" w:eastAsia="HG丸ｺﾞｼｯｸM-PRO" w:hAnsi="HG丸ｺﾞｼｯｸM-PRO"/>
                <w:color w:val="000000"/>
                <w:sz w:val="20"/>
                <w:szCs w:val="20"/>
              </w:rPr>
            </w:pPr>
            <w:r w:rsidRPr="00E35DB5">
              <w:rPr>
                <w:rFonts w:ascii="HG丸ｺﾞｼｯｸM-PRO" w:eastAsia="HG丸ｺﾞｼｯｸM-PRO" w:hAnsi="HG丸ｺﾞｼｯｸM-PRO" w:hint="eastAsia"/>
                <w:color w:val="000000"/>
                <w:sz w:val="20"/>
                <w:szCs w:val="20"/>
              </w:rPr>
              <w:t>21</w:t>
            </w:r>
          </w:p>
        </w:tc>
        <w:tc>
          <w:tcPr>
            <w:tcW w:w="4395" w:type="dxa"/>
            <w:tcBorders>
              <w:top w:val="single" w:sz="4" w:space="0" w:color="auto"/>
              <w:left w:val="single" w:sz="4" w:space="0" w:color="auto"/>
              <w:bottom w:val="single" w:sz="4" w:space="0" w:color="auto"/>
              <w:right w:val="single" w:sz="4" w:space="0" w:color="auto"/>
            </w:tcBorders>
            <w:vAlign w:val="center"/>
            <w:hideMark/>
          </w:tcPr>
          <w:p w:rsidR="002A0866" w:rsidRPr="00E35DB5" w:rsidRDefault="002A0866">
            <w:pPr>
              <w:jc w:val="left"/>
              <w:rPr>
                <w:rFonts w:ascii="HG丸ｺﾞｼｯｸM-PRO" w:eastAsia="HG丸ｺﾞｼｯｸM-PRO" w:hAnsi="HG丸ｺﾞｼｯｸM-PRO"/>
                <w:color w:val="000000"/>
                <w:sz w:val="20"/>
                <w:szCs w:val="20"/>
              </w:rPr>
            </w:pPr>
            <w:r w:rsidRPr="00E35DB5">
              <w:rPr>
                <w:rFonts w:ascii="HG丸ｺﾞｼｯｸM-PRO" w:eastAsia="HG丸ｺﾞｼｯｸM-PRO" w:hAnsi="HG丸ｺﾞｼｯｸM-PRO" w:hint="eastAsia"/>
                <w:color w:val="000000"/>
                <w:sz w:val="20"/>
                <w:szCs w:val="20"/>
              </w:rPr>
              <w:t>飲み物が飲み終わりそうになるタイミングで店員のほうから「何かお代わりをお持ちしましょうか？」と声をかけてくれる居酒屋。</w:t>
            </w: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2A0866" w:rsidRPr="00E35DB5" w:rsidRDefault="002A0866">
            <w:pPr>
              <w:widowControl/>
              <w:jc w:val="left"/>
              <w:rPr>
                <w:rFonts w:ascii="HG丸ｺﾞｼｯｸM-PRO" w:eastAsia="HG丸ｺﾞｼｯｸM-PRO" w:hAnsi="HG丸ｺﾞｼｯｸM-PRO"/>
                <w:color w:val="000000"/>
                <w:sz w:val="20"/>
                <w:szCs w:val="20"/>
              </w:rPr>
            </w:pPr>
          </w:p>
        </w:tc>
      </w:tr>
      <w:tr w:rsidR="002A0866" w:rsidRPr="00E35DB5" w:rsidTr="002A0866">
        <w:trPr>
          <w:trHeight w:val="1160"/>
        </w:trPr>
        <w:tc>
          <w:tcPr>
            <w:tcW w:w="562" w:type="dxa"/>
            <w:tcBorders>
              <w:top w:val="single" w:sz="4" w:space="0" w:color="auto"/>
              <w:left w:val="single" w:sz="4" w:space="0" w:color="auto"/>
              <w:bottom w:val="single" w:sz="4" w:space="0" w:color="auto"/>
              <w:right w:val="single" w:sz="4" w:space="0" w:color="auto"/>
            </w:tcBorders>
            <w:vAlign w:val="center"/>
            <w:hideMark/>
          </w:tcPr>
          <w:p w:rsidR="002A0866" w:rsidRPr="00E35DB5" w:rsidRDefault="002A0866">
            <w:pPr>
              <w:jc w:val="center"/>
              <w:rPr>
                <w:rFonts w:ascii="HG丸ｺﾞｼｯｸM-PRO" w:eastAsia="HG丸ｺﾞｼｯｸM-PRO" w:hAnsi="HG丸ｺﾞｼｯｸM-PRO"/>
                <w:color w:val="000000"/>
                <w:sz w:val="20"/>
                <w:szCs w:val="20"/>
              </w:rPr>
            </w:pPr>
            <w:r w:rsidRPr="00E35DB5">
              <w:rPr>
                <w:rFonts w:ascii="HG丸ｺﾞｼｯｸM-PRO" w:eastAsia="HG丸ｺﾞｼｯｸM-PRO" w:hAnsi="HG丸ｺﾞｼｯｸM-PRO" w:hint="eastAsia"/>
                <w:color w:val="000000"/>
                <w:sz w:val="20"/>
                <w:szCs w:val="20"/>
              </w:rPr>
              <w:t>22</w:t>
            </w:r>
          </w:p>
        </w:tc>
        <w:tc>
          <w:tcPr>
            <w:tcW w:w="4395" w:type="dxa"/>
            <w:tcBorders>
              <w:top w:val="single" w:sz="4" w:space="0" w:color="auto"/>
              <w:left w:val="single" w:sz="4" w:space="0" w:color="auto"/>
              <w:bottom w:val="single" w:sz="4" w:space="0" w:color="auto"/>
              <w:right w:val="single" w:sz="4" w:space="0" w:color="auto"/>
            </w:tcBorders>
            <w:vAlign w:val="center"/>
            <w:hideMark/>
          </w:tcPr>
          <w:p w:rsidR="002A0866" w:rsidRPr="00E35DB5" w:rsidRDefault="002E47BE">
            <w:pPr>
              <w:jc w:val="lef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カウンター後方の上のほうに</w:t>
            </w:r>
            <w:bookmarkStart w:id="0" w:name="_GoBack"/>
            <w:bookmarkEnd w:id="0"/>
            <w:r w:rsidR="002A0866" w:rsidRPr="00E35DB5">
              <w:rPr>
                <w:rFonts w:ascii="HG丸ｺﾞｼｯｸM-PRO" w:eastAsia="HG丸ｺﾞｼｯｸM-PRO" w:hAnsi="HG丸ｺﾞｼｯｸM-PRO" w:hint="eastAsia"/>
                <w:color w:val="000000"/>
                <w:sz w:val="20"/>
                <w:szCs w:val="20"/>
              </w:rPr>
              <w:t>メニューが書かれているファストフード店で、手でもって見られるメニューが別に用意されていて、ゆっくり見られる店。</w:t>
            </w: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2A0866" w:rsidRPr="00E35DB5" w:rsidRDefault="002A0866">
            <w:pPr>
              <w:widowControl/>
              <w:jc w:val="left"/>
              <w:rPr>
                <w:rFonts w:ascii="HG丸ｺﾞｼｯｸM-PRO" w:eastAsia="HG丸ｺﾞｼｯｸM-PRO" w:hAnsi="HG丸ｺﾞｼｯｸM-PRO"/>
                <w:color w:val="000000"/>
                <w:sz w:val="20"/>
                <w:szCs w:val="20"/>
              </w:rPr>
            </w:pPr>
          </w:p>
        </w:tc>
      </w:tr>
    </w:tbl>
    <w:p w:rsidR="00C15EAB" w:rsidRPr="00E35DB5" w:rsidRDefault="00C15EAB" w:rsidP="002A0866">
      <w:pPr>
        <w:rPr>
          <w:sz w:val="20"/>
          <w:szCs w:val="20"/>
        </w:rPr>
      </w:pPr>
    </w:p>
    <w:sectPr w:rsidR="00C15EAB" w:rsidRPr="00E35DB5" w:rsidSect="00F76F44">
      <w:headerReference w:type="even" r:id="rId7"/>
      <w:headerReference w:type="default" r:id="rId8"/>
      <w:footerReference w:type="even" r:id="rId9"/>
      <w:footerReference w:type="default" r:id="rId10"/>
      <w:headerReference w:type="first" r:id="rId11"/>
      <w:footerReference w:type="first" r:id="rId12"/>
      <w:pgSz w:w="11906" w:h="16838"/>
      <w:pgMar w:top="454" w:right="851" w:bottom="567" w:left="851" w:header="397" w:footer="11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866" w:rsidRDefault="002A0866" w:rsidP="002A0866">
      <w:r>
        <w:separator/>
      </w:r>
    </w:p>
  </w:endnote>
  <w:endnote w:type="continuationSeparator" w:id="0">
    <w:p w:rsidR="002A0866" w:rsidRDefault="002A0866" w:rsidP="002A0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E92" w:rsidRDefault="004B4E9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152071"/>
      <w:docPartObj>
        <w:docPartGallery w:val="Page Numbers (Bottom of Page)"/>
        <w:docPartUnique/>
      </w:docPartObj>
    </w:sdtPr>
    <w:sdtEndPr/>
    <w:sdtContent>
      <w:p w:rsidR="00F76F44" w:rsidRDefault="00F76F44">
        <w:pPr>
          <w:pStyle w:val="a6"/>
          <w:jc w:val="center"/>
        </w:pPr>
        <w:r>
          <w:fldChar w:fldCharType="begin"/>
        </w:r>
        <w:r>
          <w:instrText>PAGE   \* MERGEFORMAT</w:instrText>
        </w:r>
        <w:r>
          <w:fldChar w:fldCharType="separate"/>
        </w:r>
        <w:r w:rsidR="002E47BE" w:rsidRPr="002E47BE">
          <w:rPr>
            <w:noProof/>
            <w:lang w:val="ja-JP"/>
          </w:rPr>
          <w:t>2</w:t>
        </w:r>
        <w:r>
          <w:fldChar w:fldCharType="end"/>
        </w:r>
      </w:p>
    </w:sdtContent>
  </w:sdt>
  <w:p w:rsidR="00F76F44" w:rsidRDefault="00F76F4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675770"/>
      <w:docPartObj>
        <w:docPartGallery w:val="Page Numbers (Bottom of Page)"/>
        <w:docPartUnique/>
      </w:docPartObj>
    </w:sdtPr>
    <w:sdtEndPr/>
    <w:sdtContent>
      <w:p w:rsidR="00C56474" w:rsidRDefault="00C56474">
        <w:pPr>
          <w:pStyle w:val="a6"/>
          <w:jc w:val="center"/>
        </w:pPr>
        <w:r>
          <w:fldChar w:fldCharType="begin"/>
        </w:r>
        <w:r>
          <w:instrText>PAGE   \* MERGEFORMAT</w:instrText>
        </w:r>
        <w:r>
          <w:fldChar w:fldCharType="separate"/>
        </w:r>
        <w:r w:rsidR="002E47BE" w:rsidRPr="002E47BE">
          <w:rPr>
            <w:noProof/>
            <w:lang w:val="ja-JP"/>
          </w:rPr>
          <w:t>1</w:t>
        </w:r>
        <w:r>
          <w:fldChar w:fldCharType="end"/>
        </w:r>
      </w:p>
    </w:sdtContent>
  </w:sdt>
  <w:p w:rsidR="00C56474" w:rsidRDefault="00C5647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866" w:rsidRDefault="002A0866" w:rsidP="002A0866">
      <w:r>
        <w:separator/>
      </w:r>
    </w:p>
  </w:footnote>
  <w:footnote w:type="continuationSeparator" w:id="0">
    <w:p w:rsidR="002A0866" w:rsidRDefault="002A0866" w:rsidP="002A0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E92" w:rsidRDefault="004B4E9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866" w:rsidRDefault="002A0866" w:rsidP="002A0866">
    <w:pPr>
      <w:pStyle w:val="a4"/>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D44" w:rsidRPr="00C24D44" w:rsidRDefault="00C24D44" w:rsidP="00C24D44">
    <w:pPr>
      <w:pStyle w:val="a4"/>
      <w:jc w:val="right"/>
      <w:rPr>
        <w:rFonts w:ascii="ＭＳ ゴシック" w:eastAsia="ＭＳ ゴシック" w:hAnsi="ＭＳ ゴシック"/>
        <w:b/>
        <w:sz w:val="32"/>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BB0"/>
    <w:rsid w:val="000F7BB0"/>
    <w:rsid w:val="002A0866"/>
    <w:rsid w:val="002E47BE"/>
    <w:rsid w:val="004B4E92"/>
    <w:rsid w:val="00A151DF"/>
    <w:rsid w:val="00C15EAB"/>
    <w:rsid w:val="00C24D44"/>
    <w:rsid w:val="00C56474"/>
    <w:rsid w:val="00E35DB5"/>
    <w:rsid w:val="00EB06BA"/>
    <w:rsid w:val="00EF2BA3"/>
    <w:rsid w:val="00F76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EAFC2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8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086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0866"/>
    <w:pPr>
      <w:tabs>
        <w:tab w:val="center" w:pos="4252"/>
        <w:tab w:val="right" w:pos="8504"/>
      </w:tabs>
      <w:snapToGrid w:val="0"/>
    </w:pPr>
  </w:style>
  <w:style w:type="character" w:customStyle="1" w:styleId="a5">
    <w:name w:val="ヘッダー (文字)"/>
    <w:basedOn w:val="a0"/>
    <w:link w:val="a4"/>
    <w:uiPriority w:val="99"/>
    <w:rsid w:val="002A0866"/>
  </w:style>
  <w:style w:type="paragraph" w:styleId="a6">
    <w:name w:val="footer"/>
    <w:basedOn w:val="a"/>
    <w:link w:val="a7"/>
    <w:uiPriority w:val="99"/>
    <w:unhideWhenUsed/>
    <w:rsid w:val="002A0866"/>
    <w:pPr>
      <w:tabs>
        <w:tab w:val="center" w:pos="4252"/>
        <w:tab w:val="right" w:pos="8504"/>
      </w:tabs>
      <w:snapToGrid w:val="0"/>
    </w:pPr>
  </w:style>
  <w:style w:type="character" w:customStyle="1" w:styleId="a7">
    <w:name w:val="フッター (文字)"/>
    <w:basedOn w:val="a0"/>
    <w:link w:val="a6"/>
    <w:uiPriority w:val="99"/>
    <w:rsid w:val="002A0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34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A9D92-76EE-4E61-8012-B98D75A32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2136</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2020-02-26T07:02:00Z</dcterms:created>
  <dcterms:modified xsi:type="dcterms:W3CDTF">2020-03-02T02:12:00Z</dcterms:modified>
</cp:coreProperties>
</file>