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F4" w:rsidRPr="00546CC3" w:rsidRDefault="00D03FF4" w:rsidP="00DB4061">
      <w:pPr>
        <w:autoSpaceDE w:val="0"/>
        <w:autoSpaceDN w:val="0"/>
        <w:spacing w:before="240"/>
        <w:jc w:val="center"/>
        <w:rPr>
          <w:rFonts w:ascii="ＭＳ ゴシック" w:eastAsia="ＭＳ ゴシック" w:hAnsi="ＭＳ ゴシック"/>
          <w:sz w:val="40"/>
          <w:szCs w:val="40"/>
        </w:rPr>
      </w:pPr>
      <w:r w:rsidRPr="00546CC3">
        <w:rPr>
          <w:rFonts w:ascii="ＭＳ ゴシック" w:eastAsia="ＭＳ ゴシック" w:hAnsi="ＭＳ ゴシック" w:hint="eastAsia"/>
          <w:sz w:val="40"/>
          <w:szCs w:val="40"/>
        </w:rPr>
        <w:t>介　護　サ　ー　ビ　ス　事　業　者</w:t>
      </w:r>
    </w:p>
    <w:p w:rsidR="00D03FF4" w:rsidRPr="00546CC3" w:rsidRDefault="00580F0B" w:rsidP="00793526">
      <w:pPr>
        <w:autoSpaceDE w:val="0"/>
        <w:autoSpaceDN w:val="0"/>
        <w:jc w:val="center"/>
        <w:rPr>
          <w:rFonts w:ascii="ＭＳ ゴシック" w:eastAsia="ＭＳ ゴシック" w:hAnsi="ＭＳ ゴシック"/>
          <w:sz w:val="40"/>
          <w:szCs w:val="40"/>
        </w:rPr>
      </w:pPr>
      <w:r w:rsidRPr="00546CC3">
        <w:rPr>
          <w:rFonts w:ascii="ＭＳ ゴシック" w:eastAsia="ＭＳ ゴシック" w:hAnsi="ＭＳ ゴシック" w:hint="eastAsia"/>
          <w:sz w:val="40"/>
          <w:szCs w:val="40"/>
        </w:rPr>
        <w:t>基　準　確　認　シ　ー　ト</w:t>
      </w:r>
    </w:p>
    <w:p w:rsidR="00D03FF4" w:rsidRPr="00546CC3" w:rsidRDefault="00132CB3" w:rsidP="00793526">
      <w:pPr>
        <w:autoSpaceDE w:val="0"/>
        <w:autoSpaceDN w:val="0"/>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（令和３</w:t>
      </w:r>
      <w:r w:rsidR="00D03FF4" w:rsidRPr="00546CC3">
        <w:rPr>
          <w:rFonts w:ascii="ＭＳ ゴシック" w:eastAsia="ＭＳ ゴシック" w:hAnsi="ＭＳ ゴシック" w:hint="eastAsia"/>
          <w:sz w:val="40"/>
          <w:szCs w:val="40"/>
        </w:rPr>
        <w:t>年</w:t>
      </w:r>
      <w:r>
        <w:rPr>
          <w:rFonts w:ascii="ＭＳ ゴシック" w:eastAsia="ＭＳ ゴシック" w:hAnsi="ＭＳ ゴシック" w:hint="eastAsia"/>
          <w:sz w:val="40"/>
          <w:szCs w:val="40"/>
        </w:rPr>
        <w:t>４</w:t>
      </w:r>
      <w:r w:rsidR="00580F0B" w:rsidRPr="00546CC3">
        <w:rPr>
          <w:rFonts w:ascii="ＭＳ ゴシック" w:eastAsia="ＭＳ ゴシック" w:hAnsi="ＭＳ ゴシック" w:hint="eastAsia"/>
          <w:sz w:val="40"/>
          <w:szCs w:val="40"/>
        </w:rPr>
        <w:t>月改定基準</w:t>
      </w:r>
      <w:r w:rsidR="00D03FF4" w:rsidRPr="00546CC3">
        <w:rPr>
          <w:rFonts w:ascii="ＭＳ ゴシック" w:eastAsia="ＭＳ ゴシック" w:hAnsi="ＭＳ ゴシック" w:hint="eastAsia"/>
          <w:sz w:val="40"/>
          <w:szCs w:val="40"/>
        </w:rPr>
        <w:t>）</w:t>
      </w:r>
    </w:p>
    <w:p w:rsidR="00D03FF4" w:rsidRPr="00546CC3" w:rsidRDefault="00D03FF4" w:rsidP="00793526">
      <w:pPr>
        <w:autoSpaceDE w:val="0"/>
        <w:autoSpaceDN w:val="0"/>
        <w:jc w:val="center"/>
        <w:rPr>
          <w:rFonts w:ascii="ＭＳ ゴシック" w:eastAsia="ＭＳ ゴシック" w:hAnsi="ＭＳ ゴシック"/>
          <w:sz w:val="40"/>
          <w:szCs w:val="40"/>
        </w:rPr>
      </w:pPr>
    </w:p>
    <w:p w:rsidR="00D03FF4" w:rsidRPr="00546CC3" w:rsidRDefault="00D03FF4" w:rsidP="00793526">
      <w:pPr>
        <w:autoSpaceDE w:val="0"/>
        <w:autoSpaceDN w:val="0"/>
        <w:jc w:val="center"/>
        <w:rPr>
          <w:rFonts w:ascii="ＭＳ ゴシック" w:eastAsia="ＭＳ ゴシック" w:hAnsi="ＭＳ ゴシック"/>
          <w:sz w:val="40"/>
          <w:szCs w:val="40"/>
        </w:rPr>
      </w:pPr>
    </w:p>
    <w:p w:rsidR="00D03FF4" w:rsidRPr="00546CC3" w:rsidRDefault="00D03FF4" w:rsidP="00793526">
      <w:pPr>
        <w:autoSpaceDE w:val="0"/>
        <w:autoSpaceDN w:val="0"/>
        <w:jc w:val="center"/>
        <w:rPr>
          <w:rFonts w:ascii="ＭＳ ゴシック" w:eastAsia="ＭＳ ゴシック" w:hAnsi="ＭＳ ゴシック"/>
          <w:sz w:val="40"/>
          <w:szCs w:val="40"/>
        </w:rPr>
      </w:pPr>
    </w:p>
    <w:p w:rsidR="00D03FF4" w:rsidRDefault="00FF3A8A" w:rsidP="00482665">
      <w:pPr>
        <w:autoSpaceDE w:val="0"/>
        <w:autoSpaceDN w:val="0"/>
        <w:jc w:val="center"/>
        <w:rPr>
          <w:rFonts w:ascii="ＭＳ ゴシック" w:eastAsia="ＭＳ ゴシック" w:hAnsi="ＭＳ ゴシック"/>
          <w:sz w:val="40"/>
          <w:szCs w:val="40"/>
          <w:u w:val="single"/>
        </w:rPr>
      </w:pPr>
      <w:r w:rsidRPr="00482665">
        <w:rPr>
          <w:rFonts w:ascii="ＭＳ ゴシック" w:eastAsia="ＭＳ ゴシック" w:hAnsi="ＭＳ ゴシック" w:hint="eastAsia"/>
          <w:spacing w:val="89"/>
          <w:sz w:val="40"/>
          <w:szCs w:val="40"/>
          <w:u w:val="single"/>
          <w:fitText w:val="5600" w:id="81521152"/>
        </w:rPr>
        <w:t>指定短期入所生活介</w:t>
      </w:r>
      <w:r w:rsidRPr="00482665">
        <w:rPr>
          <w:rFonts w:ascii="ＭＳ ゴシック" w:eastAsia="ＭＳ ゴシック" w:hAnsi="ＭＳ ゴシック" w:hint="eastAsia"/>
          <w:spacing w:val="0"/>
          <w:sz w:val="40"/>
          <w:szCs w:val="40"/>
          <w:u w:val="single"/>
          <w:fitText w:val="5600" w:id="81521152"/>
        </w:rPr>
        <w:t>護</w:t>
      </w:r>
    </w:p>
    <w:p w:rsidR="00D03FF4" w:rsidRDefault="00FF3A8A" w:rsidP="00793526">
      <w:pPr>
        <w:autoSpaceDE w:val="0"/>
        <w:autoSpaceDN w:val="0"/>
        <w:jc w:val="center"/>
        <w:rPr>
          <w:rFonts w:ascii="ＭＳ ゴシック" w:eastAsia="ＭＳ ゴシック" w:hAnsi="ＭＳ ゴシック"/>
          <w:spacing w:val="0"/>
          <w:sz w:val="40"/>
          <w:szCs w:val="40"/>
          <w:u w:val="single"/>
        </w:rPr>
      </w:pPr>
      <w:r w:rsidRPr="001F2B9E">
        <w:rPr>
          <w:rFonts w:ascii="ＭＳ ゴシック" w:eastAsia="ＭＳ ゴシック" w:hAnsi="ＭＳ ゴシック" w:hint="eastAsia"/>
          <w:spacing w:val="12"/>
          <w:w w:val="95"/>
          <w:sz w:val="40"/>
          <w:szCs w:val="40"/>
          <w:u w:val="single"/>
          <w:fitText w:val="5600" w:id="81521153"/>
        </w:rPr>
        <w:t>指定介護予防短期入所生活介</w:t>
      </w:r>
      <w:r w:rsidRPr="001F2B9E">
        <w:rPr>
          <w:rFonts w:ascii="ＭＳ ゴシック" w:eastAsia="ＭＳ ゴシック" w:hAnsi="ＭＳ ゴシック" w:hint="eastAsia"/>
          <w:w w:val="95"/>
          <w:sz w:val="40"/>
          <w:szCs w:val="40"/>
          <w:u w:val="single"/>
          <w:fitText w:val="5600" w:id="81521153"/>
        </w:rPr>
        <w:t>護</w:t>
      </w:r>
    </w:p>
    <w:p w:rsidR="00D03FF4" w:rsidRPr="00832E5A" w:rsidRDefault="00D03FF4" w:rsidP="000E39C8">
      <w:pPr>
        <w:autoSpaceDE w:val="0"/>
        <w:autoSpaceDN w:val="0"/>
        <w:jc w:val="left"/>
        <w:rPr>
          <w:rFonts w:ascii="ＭＳ 明朝"/>
          <w:szCs w:val="40"/>
        </w:rPr>
      </w:pPr>
    </w:p>
    <w:p w:rsidR="00D03FF4" w:rsidRPr="00832E5A" w:rsidRDefault="00D03FF4" w:rsidP="000E39C8">
      <w:pPr>
        <w:autoSpaceDE w:val="0"/>
        <w:autoSpaceDN w:val="0"/>
        <w:jc w:val="left"/>
        <w:rPr>
          <w:rFonts w:ascii="ＭＳ 明朝"/>
          <w:szCs w:val="40"/>
        </w:rPr>
      </w:pPr>
    </w:p>
    <w:p w:rsidR="00910F06" w:rsidRPr="00832E5A" w:rsidRDefault="00910F06" w:rsidP="000E39C8">
      <w:pPr>
        <w:autoSpaceDE w:val="0"/>
        <w:autoSpaceDN w:val="0"/>
        <w:jc w:val="left"/>
        <w:rPr>
          <w:rFonts w:ascii="ＭＳ 明朝"/>
          <w:szCs w:val="40"/>
        </w:rPr>
      </w:pPr>
    </w:p>
    <w:p w:rsidR="00334FB6" w:rsidRPr="00832E5A" w:rsidRDefault="00334FB6" w:rsidP="000E39C8">
      <w:pPr>
        <w:autoSpaceDE w:val="0"/>
        <w:autoSpaceDN w:val="0"/>
        <w:jc w:val="left"/>
        <w:rPr>
          <w:rFonts w:ascii="ＭＳ 明朝"/>
          <w:szCs w:val="40"/>
        </w:rPr>
      </w:pPr>
    </w:p>
    <w:p w:rsidR="00334FB6" w:rsidRPr="00832E5A" w:rsidRDefault="00334FB6" w:rsidP="000E39C8">
      <w:pPr>
        <w:autoSpaceDE w:val="0"/>
        <w:autoSpaceDN w:val="0"/>
        <w:jc w:val="left"/>
        <w:rPr>
          <w:rFonts w:ascii="ＭＳ 明朝"/>
          <w:szCs w:val="40"/>
        </w:rPr>
      </w:pPr>
    </w:p>
    <w:p w:rsidR="00334FB6" w:rsidRPr="00832E5A" w:rsidRDefault="00334FB6" w:rsidP="000E39C8">
      <w:pPr>
        <w:autoSpaceDE w:val="0"/>
        <w:autoSpaceDN w:val="0"/>
        <w:jc w:val="left"/>
        <w:rPr>
          <w:rFonts w:ascii="ＭＳ 明朝" w:hAnsi="ＭＳ ゴシック"/>
          <w:szCs w:val="40"/>
        </w:rPr>
      </w:pPr>
    </w:p>
    <w:p w:rsidR="00334FB6" w:rsidRPr="00546CC3" w:rsidRDefault="00334FB6" w:rsidP="007E2C23">
      <w:pPr>
        <w:autoSpaceDE w:val="0"/>
        <w:autoSpaceDN w:val="0"/>
        <w:ind w:leftChars="1100" w:left="2266"/>
        <w:jc w:val="left"/>
        <w:rPr>
          <w:rFonts w:ascii="ＭＳ ゴシック" w:eastAsia="ＭＳ ゴシック" w:hAnsi="ＭＳ ゴシック"/>
          <w:u w:val="single"/>
        </w:rPr>
      </w:pPr>
      <w:r w:rsidRPr="00546CC3">
        <w:rPr>
          <w:rFonts w:ascii="ＭＳ ゴシック" w:eastAsia="ＭＳ ゴシック" w:hAnsi="ＭＳ ゴシック" w:hint="eastAsia"/>
          <w:u w:val="single"/>
          <w:fitText w:val="1050" w:id="81521408"/>
        </w:rPr>
        <w:t>事</w:t>
      </w:r>
      <w:r w:rsidRPr="00546CC3">
        <w:rPr>
          <w:rFonts w:ascii="ＭＳ ゴシック" w:eastAsia="ＭＳ ゴシック" w:hAnsi="ＭＳ ゴシック" w:hint="eastAsia"/>
          <w:spacing w:val="0"/>
          <w:u w:val="single"/>
          <w:fitText w:val="1050" w:id="81521408"/>
        </w:rPr>
        <w:t>業所名称</w:t>
      </w:r>
      <w:r w:rsidRPr="00546CC3">
        <w:rPr>
          <w:rFonts w:ascii="ＭＳ ゴシック" w:eastAsia="ＭＳ ゴシック" w:hAnsi="ＭＳ ゴシック" w:hint="eastAsia"/>
          <w:u w:val="single"/>
        </w:rPr>
        <w:t xml:space="preserve">　　　　　　　　　　　　　　　　　　　　　　　　　</w:t>
      </w:r>
    </w:p>
    <w:p w:rsidR="00334FB6" w:rsidRPr="00546CC3" w:rsidRDefault="00334FB6" w:rsidP="000E39C8">
      <w:pPr>
        <w:autoSpaceDE w:val="0"/>
        <w:autoSpaceDN w:val="0"/>
        <w:jc w:val="left"/>
        <w:rPr>
          <w:rFonts w:ascii="ＭＳ ゴシック" w:eastAsia="ＭＳ ゴシック" w:hAnsi="ＭＳ ゴシック"/>
        </w:rPr>
      </w:pPr>
    </w:p>
    <w:p w:rsidR="00334FB6" w:rsidRPr="00546CC3" w:rsidRDefault="00334FB6" w:rsidP="000E39C8">
      <w:pPr>
        <w:autoSpaceDE w:val="0"/>
        <w:autoSpaceDN w:val="0"/>
        <w:jc w:val="left"/>
        <w:rPr>
          <w:rFonts w:ascii="ＭＳ ゴシック" w:eastAsia="ＭＳ ゴシック" w:hAnsi="ＭＳ ゴシック"/>
        </w:rPr>
      </w:pPr>
    </w:p>
    <w:p w:rsidR="00334FB6" w:rsidRPr="00546CC3" w:rsidRDefault="00334FB6" w:rsidP="007E2C23">
      <w:pPr>
        <w:autoSpaceDE w:val="0"/>
        <w:autoSpaceDN w:val="0"/>
        <w:ind w:leftChars="1100" w:left="2266"/>
        <w:jc w:val="left"/>
        <w:rPr>
          <w:rFonts w:ascii="ＭＳ ゴシック" w:eastAsia="ＭＳ ゴシック" w:hAnsi="ＭＳ ゴシック"/>
          <w:u w:val="single"/>
        </w:rPr>
      </w:pPr>
      <w:r w:rsidRPr="00546CC3">
        <w:rPr>
          <w:rFonts w:ascii="ＭＳ ゴシック" w:eastAsia="ＭＳ ゴシック" w:hAnsi="ＭＳ ゴシック" w:hint="eastAsia"/>
          <w:spacing w:val="105"/>
          <w:u w:val="single"/>
          <w:fitText w:val="1050" w:id="81521409"/>
        </w:rPr>
        <w:t>所在</w:t>
      </w:r>
      <w:r w:rsidRPr="00546CC3">
        <w:rPr>
          <w:rFonts w:ascii="ＭＳ ゴシック" w:eastAsia="ＭＳ ゴシック" w:hAnsi="ＭＳ ゴシック" w:hint="eastAsia"/>
          <w:spacing w:val="0"/>
          <w:u w:val="single"/>
          <w:fitText w:val="1050" w:id="81521409"/>
        </w:rPr>
        <w:t>地</w:t>
      </w:r>
      <w:r w:rsidRPr="00546CC3">
        <w:rPr>
          <w:rFonts w:ascii="ＭＳ ゴシック" w:eastAsia="ＭＳ ゴシック" w:hAnsi="ＭＳ ゴシック" w:hint="eastAsia"/>
          <w:u w:val="single"/>
        </w:rPr>
        <w:t xml:space="preserve">　　　　　　　　　　　　　　　　　　　　　　　　 </w:t>
      </w:r>
    </w:p>
    <w:p w:rsidR="00334FB6" w:rsidRPr="00546CC3" w:rsidRDefault="00334FB6" w:rsidP="000E39C8">
      <w:pPr>
        <w:autoSpaceDE w:val="0"/>
        <w:autoSpaceDN w:val="0"/>
        <w:jc w:val="left"/>
        <w:rPr>
          <w:rFonts w:ascii="ＭＳ ゴシック" w:eastAsia="ＭＳ ゴシック" w:hAnsi="ＭＳ ゴシック"/>
        </w:rPr>
      </w:pPr>
    </w:p>
    <w:p w:rsidR="00334FB6" w:rsidRPr="00546CC3" w:rsidRDefault="00334FB6" w:rsidP="000E39C8">
      <w:pPr>
        <w:autoSpaceDE w:val="0"/>
        <w:autoSpaceDN w:val="0"/>
        <w:jc w:val="left"/>
        <w:rPr>
          <w:rFonts w:ascii="ＭＳ ゴシック" w:eastAsia="ＭＳ ゴシック" w:hAnsi="ＭＳ ゴシック"/>
        </w:rPr>
      </w:pPr>
    </w:p>
    <w:p w:rsidR="00334FB6" w:rsidRPr="00546CC3" w:rsidRDefault="00334FB6" w:rsidP="007E2C23">
      <w:pPr>
        <w:autoSpaceDE w:val="0"/>
        <w:autoSpaceDN w:val="0"/>
        <w:ind w:leftChars="1100" w:left="2266"/>
        <w:jc w:val="left"/>
        <w:rPr>
          <w:rFonts w:ascii="ＭＳ ゴシック" w:eastAsia="ＭＳ ゴシック" w:hAnsi="ＭＳ ゴシック"/>
          <w:u w:val="single"/>
        </w:rPr>
      </w:pPr>
      <w:r w:rsidRPr="00977633">
        <w:rPr>
          <w:rFonts w:ascii="ＭＳ ゴシック" w:eastAsia="ＭＳ ゴシック" w:hAnsi="ＭＳ ゴシック" w:hint="eastAsia"/>
          <w:spacing w:val="30"/>
          <w:u w:val="single"/>
          <w:fitText w:val="1050" w:id="81521410"/>
        </w:rPr>
        <w:t>電話番</w:t>
      </w:r>
      <w:r w:rsidRPr="00977633">
        <w:rPr>
          <w:rFonts w:ascii="ＭＳ ゴシック" w:eastAsia="ＭＳ ゴシック" w:hAnsi="ＭＳ ゴシック" w:hint="eastAsia"/>
          <w:spacing w:val="15"/>
          <w:u w:val="single"/>
          <w:fitText w:val="1050" w:id="81521410"/>
        </w:rPr>
        <w:t>号</w:t>
      </w:r>
      <w:r w:rsidRPr="00546CC3">
        <w:rPr>
          <w:rFonts w:ascii="ＭＳ ゴシック" w:eastAsia="ＭＳ ゴシック" w:hAnsi="ＭＳ ゴシック" w:hint="eastAsia"/>
          <w:u w:val="single"/>
        </w:rPr>
        <w:t xml:space="preserve">　　　　　　　　　　　　　　　　　　　　　　　　 </w:t>
      </w:r>
    </w:p>
    <w:p w:rsidR="00334FB6" w:rsidRPr="00546CC3" w:rsidRDefault="00334FB6" w:rsidP="000E39C8">
      <w:pPr>
        <w:autoSpaceDE w:val="0"/>
        <w:autoSpaceDN w:val="0"/>
        <w:jc w:val="left"/>
        <w:rPr>
          <w:rFonts w:ascii="ＭＳ ゴシック" w:eastAsia="ＭＳ ゴシック" w:hAnsi="ＭＳ ゴシック"/>
        </w:rPr>
      </w:pPr>
    </w:p>
    <w:p w:rsidR="00334FB6" w:rsidRPr="00546CC3" w:rsidRDefault="00334FB6" w:rsidP="000E39C8">
      <w:pPr>
        <w:autoSpaceDE w:val="0"/>
        <w:autoSpaceDN w:val="0"/>
        <w:jc w:val="left"/>
        <w:rPr>
          <w:rFonts w:ascii="ＭＳ ゴシック" w:eastAsia="ＭＳ ゴシック" w:hAnsi="ＭＳ ゴシック"/>
        </w:rPr>
      </w:pPr>
    </w:p>
    <w:p w:rsidR="00334FB6" w:rsidRPr="00546CC3" w:rsidRDefault="00334FB6" w:rsidP="007E2C23">
      <w:pPr>
        <w:autoSpaceDE w:val="0"/>
        <w:autoSpaceDN w:val="0"/>
        <w:ind w:leftChars="1100" w:left="2266"/>
        <w:jc w:val="left"/>
        <w:rPr>
          <w:rFonts w:ascii="ＭＳ ゴシック" w:eastAsia="ＭＳ ゴシック" w:hAnsi="ＭＳ ゴシック"/>
          <w:u w:val="single"/>
        </w:rPr>
      </w:pPr>
      <w:r w:rsidRPr="00977633">
        <w:rPr>
          <w:rFonts w:ascii="ＭＳ ゴシック" w:eastAsia="ＭＳ ゴシック" w:hAnsi="ＭＳ ゴシック" w:hint="eastAsia"/>
          <w:spacing w:val="30"/>
          <w:u w:val="single"/>
          <w:fitText w:val="1050" w:id="81521411"/>
        </w:rPr>
        <w:t>記入者</w:t>
      </w:r>
      <w:r w:rsidRPr="00977633">
        <w:rPr>
          <w:rFonts w:ascii="ＭＳ ゴシック" w:eastAsia="ＭＳ ゴシック" w:hAnsi="ＭＳ ゴシック" w:hint="eastAsia"/>
          <w:spacing w:val="15"/>
          <w:u w:val="single"/>
          <w:fitText w:val="1050" w:id="81521411"/>
        </w:rPr>
        <w:t>名</w:t>
      </w:r>
      <w:r w:rsidRPr="00546CC3">
        <w:rPr>
          <w:rFonts w:ascii="ＭＳ ゴシック" w:eastAsia="ＭＳ ゴシック" w:hAnsi="ＭＳ ゴシック" w:hint="eastAsia"/>
          <w:u w:val="single"/>
        </w:rPr>
        <w:t xml:space="preserve">　　　　　　　　　　　　　　　　　　　　　　　　　</w:t>
      </w:r>
    </w:p>
    <w:p w:rsidR="00334FB6" w:rsidRPr="00832E5A" w:rsidRDefault="00334FB6" w:rsidP="000E39C8">
      <w:pPr>
        <w:autoSpaceDE w:val="0"/>
        <w:autoSpaceDN w:val="0"/>
        <w:jc w:val="left"/>
        <w:rPr>
          <w:rFonts w:ascii="ＭＳ 明朝" w:hAnsi="ＭＳ ゴシック"/>
        </w:rPr>
      </w:pPr>
    </w:p>
    <w:p w:rsidR="00334FB6" w:rsidRPr="00832E5A" w:rsidRDefault="00334FB6" w:rsidP="000E39C8">
      <w:pPr>
        <w:autoSpaceDE w:val="0"/>
        <w:autoSpaceDN w:val="0"/>
        <w:jc w:val="left"/>
        <w:rPr>
          <w:rFonts w:ascii="ＭＳ 明朝" w:hAnsi="ＭＳ ゴシック"/>
        </w:rPr>
      </w:pPr>
    </w:p>
    <w:p w:rsidR="00334FB6" w:rsidRPr="00546CC3" w:rsidRDefault="00334FB6" w:rsidP="007E2C23">
      <w:pPr>
        <w:autoSpaceDE w:val="0"/>
        <w:autoSpaceDN w:val="0"/>
        <w:ind w:leftChars="1100" w:left="2266"/>
        <w:jc w:val="left"/>
        <w:rPr>
          <w:rFonts w:ascii="ＭＳ ゴシック" w:eastAsia="ＭＳ ゴシック" w:hAnsi="ＭＳ ゴシック"/>
          <w:u w:val="single"/>
        </w:rPr>
      </w:pPr>
      <w:r w:rsidRPr="00546CC3">
        <w:rPr>
          <w:rFonts w:ascii="ＭＳ ゴシック" w:eastAsia="ＭＳ ゴシック" w:hAnsi="ＭＳ ゴシック" w:hint="eastAsia"/>
          <w:u w:val="single"/>
        </w:rPr>
        <w:t xml:space="preserve">記入年月日　　　　　　　　　年　　　　　月　　　　　日　　　</w:t>
      </w:r>
    </w:p>
    <w:p w:rsidR="00D03FF4" w:rsidRPr="00832E5A" w:rsidRDefault="00D03FF4" w:rsidP="000E39C8">
      <w:pPr>
        <w:autoSpaceDE w:val="0"/>
        <w:autoSpaceDN w:val="0"/>
        <w:jc w:val="left"/>
        <w:rPr>
          <w:rFonts w:ascii="ＭＳ 明朝"/>
        </w:rPr>
      </w:pPr>
    </w:p>
    <w:p w:rsidR="00D03FF4" w:rsidRPr="00832E5A" w:rsidRDefault="00D03FF4" w:rsidP="000E39C8">
      <w:pPr>
        <w:autoSpaceDE w:val="0"/>
        <w:autoSpaceDN w:val="0"/>
        <w:jc w:val="left"/>
        <w:rPr>
          <w:rFonts w:ascii="ＭＳ 明朝"/>
        </w:rPr>
      </w:pPr>
    </w:p>
    <w:p w:rsidR="00D03FF4" w:rsidRPr="00832E5A" w:rsidRDefault="00D03FF4" w:rsidP="000E39C8">
      <w:pPr>
        <w:autoSpaceDE w:val="0"/>
        <w:autoSpaceDN w:val="0"/>
        <w:jc w:val="left"/>
        <w:rPr>
          <w:rFonts w:ascii="ＭＳ 明朝"/>
        </w:rPr>
      </w:pPr>
    </w:p>
    <w:p w:rsidR="004A2C62" w:rsidRPr="00112F28" w:rsidRDefault="0083170E" w:rsidP="00793526">
      <w:pPr>
        <w:autoSpaceDE w:val="0"/>
        <w:autoSpaceDN w:val="0"/>
        <w:jc w:val="center"/>
        <w:rPr>
          <w:rFonts w:ascii="ＭＳ 明朝" w:hAnsi="ＭＳ 明朝"/>
        </w:rPr>
      </w:pPr>
      <w:r>
        <w:rPr>
          <w:rFonts w:ascii="ＭＳ 明朝"/>
          <w:noProof/>
          <w:snapToGrid/>
        </w:rPr>
        <w:drawing>
          <wp:anchor distT="0" distB="0" distL="114300" distR="114300" simplePos="0" relativeHeight="251657728" behindDoc="1" locked="0" layoutInCell="1" allowOverlap="1">
            <wp:simplePos x="0" y="0"/>
            <wp:positionH relativeFrom="column">
              <wp:posOffset>2065020</wp:posOffset>
            </wp:positionH>
            <wp:positionV relativeFrom="paragraph">
              <wp:posOffset>873760</wp:posOffset>
            </wp:positionV>
            <wp:extent cx="2514600" cy="686435"/>
            <wp:effectExtent l="0" t="0" r="0" b="0"/>
            <wp:wrapNone/>
            <wp:docPr id="47" name="図 47"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D03FF4" w:rsidRPr="00832E5A">
        <w:rPr>
          <w:rFonts w:ascii="ＭＳ 明朝"/>
        </w:rPr>
        <w:br w:type="page"/>
      </w:r>
      <w:r w:rsidR="00240FA8" w:rsidRPr="00112F28">
        <w:rPr>
          <w:rFonts w:ascii="ＭＳ 明朝" w:hAnsi="ＭＳ 明朝" w:hint="eastAsia"/>
        </w:rPr>
        <w:lastRenderedPageBreak/>
        <w:t>基準確認シート</w:t>
      </w:r>
      <w:r w:rsidR="004A2C62" w:rsidRPr="00112F28">
        <w:rPr>
          <w:rFonts w:ascii="ＭＳ 明朝" w:hAnsi="ＭＳ 明朝" w:hint="eastAsia"/>
        </w:rPr>
        <w:t>について</w:t>
      </w:r>
    </w:p>
    <w:p w:rsidR="00793526" w:rsidRPr="00112F28" w:rsidRDefault="00793526" w:rsidP="000E39C8">
      <w:pPr>
        <w:autoSpaceDE w:val="0"/>
        <w:autoSpaceDN w:val="0"/>
        <w:jc w:val="left"/>
        <w:rPr>
          <w:rFonts w:ascii="ＭＳ 明朝" w:hAnsi="ＭＳ 明朝"/>
        </w:rPr>
      </w:pPr>
    </w:p>
    <w:p w:rsidR="006F04B4" w:rsidRPr="00112F28" w:rsidRDefault="006F04B4" w:rsidP="000E39C8">
      <w:pPr>
        <w:autoSpaceDE w:val="0"/>
        <w:autoSpaceDN w:val="0"/>
        <w:jc w:val="left"/>
        <w:rPr>
          <w:rFonts w:ascii="ＭＳ 明朝" w:hAnsi="ＭＳ 明朝"/>
        </w:rPr>
      </w:pPr>
      <w:r w:rsidRPr="00112F28">
        <w:rPr>
          <w:rFonts w:ascii="ＭＳ 明朝" w:hAnsi="ＭＳ 明朝" w:hint="eastAsia"/>
        </w:rPr>
        <w:t>１　趣　旨</w:t>
      </w:r>
    </w:p>
    <w:p w:rsidR="006F04B4" w:rsidRPr="00112F28" w:rsidRDefault="006F04B4" w:rsidP="007E2C23">
      <w:pPr>
        <w:autoSpaceDE w:val="0"/>
        <w:autoSpaceDN w:val="0"/>
        <w:ind w:leftChars="100" w:left="206" w:firstLineChars="100" w:firstLine="206"/>
        <w:jc w:val="left"/>
        <w:rPr>
          <w:rFonts w:ascii="ＭＳ 明朝" w:hAnsi="ＭＳ 明朝"/>
        </w:rPr>
      </w:pPr>
      <w:r w:rsidRPr="00112F28">
        <w:rPr>
          <w:rFonts w:ascii="ＭＳ 明朝" w:hAnsi="ＭＳ 明朝" w:hint="eastAsia"/>
        </w:rPr>
        <w:t>利用者に適切な介護サービスを提供するためには、事業者自らが事業の運営状況を点検し、人員、設備及び運営に関する基準を遵守しているか、常に確認することが必要です。</w:t>
      </w:r>
    </w:p>
    <w:p w:rsidR="006F04B4" w:rsidRPr="00112F28" w:rsidRDefault="006F04B4" w:rsidP="007E2C23">
      <w:pPr>
        <w:autoSpaceDE w:val="0"/>
        <w:autoSpaceDN w:val="0"/>
        <w:ind w:left="206" w:hangingChars="100" w:hanging="206"/>
        <w:jc w:val="left"/>
        <w:rPr>
          <w:rFonts w:ascii="ＭＳ 明朝"/>
        </w:rPr>
      </w:pPr>
      <w:r w:rsidRPr="00112F28">
        <w:rPr>
          <w:rFonts w:ascii="ＭＳ 明朝" w:hAnsi="ＭＳ 明朝" w:hint="eastAsia"/>
        </w:rPr>
        <w:t xml:space="preserve">　</w:t>
      </w:r>
      <w:r w:rsidR="00793526" w:rsidRPr="00112F28">
        <w:rPr>
          <w:rFonts w:ascii="ＭＳ 明朝" w:hAnsi="ＭＳ 明朝" w:hint="eastAsia"/>
        </w:rPr>
        <w:t xml:space="preserve">　</w:t>
      </w:r>
      <w:r w:rsidRPr="00112F28">
        <w:rPr>
          <w:rFonts w:ascii="ＭＳ 明朝" w:hAnsi="ＭＳ 明朝" w:hint="eastAsia"/>
        </w:rPr>
        <w:t>そこで、さいたま市では、法令及び関係通知を基に基準確認シートを作成しましたので、定期的に自己点検を行う等、適正な事業運営及び介護サービスの質の向上のためにご活用ください。</w:t>
      </w:r>
    </w:p>
    <w:p w:rsidR="006F04B4" w:rsidRPr="00112F28" w:rsidRDefault="006F04B4" w:rsidP="000E39C8">
      <w:pPr>
        <w:autoSpaceDE w:val="0"/>
        <w:autoSpaceDN w:val="0"/>
        <w:jc w:val="left"/>
        <w:rPr>
          <w:rFonts w:ascii="ＭＳ 明朝" w:hAnsi="ＭＳ 明朝"/>
        </w:rPr>
      </w:pPr>
    </w:p>
    <w:p w:rsidR="006F04B4" w:rsidRPr="00112F28" w:rsidRDefault="006F04B4" w:rsidP="000E39C8">
      <w:pPr>
        <w:autoSpaceDE w:val="0"/>
        <w:autoSpaceDN w:val="0"/>
        <w:jc w:val="left"/>
        <w:rPr>
          <w:rFonts w:ascii="ＭＳ 明朝" w:hAnsi="ＭＳ 明朝"/>
        </w:rPr>
      </w:pPr>
      <w:r w:rsidRPr="00112F28">
        <w:rPr>
          <w:rFonts w:ascii="ＭＳ 明朝" w:hAnsi="ＭＳ 明朝" w:hint="eastAsia"/>
        </w:rPr>
        <w:t>２　実施方法</w:t>
      </w:r>
    </w:p>
    <w:p w:rsidR="006F04B4" w:rsidRPr="00112F28" w:rsidRDefault="006F04B4" w:rsidP="000E39C8">
      <w:pPr>
        <w:autoSpaceDE w:val="0"/>
        <w:autoSpaceDN w:val="0"/>
        <w:jc w:val="left"/>
        <w:rPr>
          <w:rFonts w:ascii="ＭＳ 明朝" w:hAnsi="ＭＳ 明朝"/>
        </w:rPr>
      </w:pPr>
      <w:r w:rsidRPr="00112F28">
        <w:rPr>
          <w:rFonts w:ascii="ＭＳ 明朝" w:hAnsi="ＭＳ 明朝" w:hint="eastAsia"/>
        </w:rPr>
        <w:t xml:space="preserve">　①　毎年定期的に基準確認を行って下さい。</w:t>
      </w:r>
    </w:p>
    <w:p w:rsidR="006F04B4" w:rsidRPr="00112F28" w:rsidRDefault="006F04B4" w:rsidP="000E39C8">
      <w:pPr>
        <w:autoSpaceDE w:val="0"/>
        <w:autoSpaceDN w:val="0"/>
        <w:jc w:val="left"/>
        <w:rPr>
          <w:rFonts w:ascii="ＭＳ 明朝" w:hAnsi="ＭＳ 明朝"/>
        </w:rPr>
      </w:pPr>
      <w:r w:rsidRPr="00112F28">
        <w:rPr>
          <w:rFonts w:ascii="ＭＳ 明朝" w:hAnsi="ＭＳ 明朝" w:hint="eastAsia"/>
        </w:rPr>
        <w:t xml:space="preserve">　②　複数の職員で検討の上、点検してください。</w:t>
      </w:r>
    </w:p>
    <w:p w:rsidR="006F04B4" w:rsidRPr="00112F28" w:rsidRDefault="006F04B4" w:rsidP="000E39C8">
      <w:pPr>
        <w:autoSpaceDE w:val="0"/>
        <w:autoSpaceDN w:val="0"/>
        <w:jc w:val="left"/>
        <w:rPr>
          <w:rFonts w:ascii="ＭＳ 明朝" w:hAnsi="ＭＳ 明朝"/>
        </w:rPr>
      </w:pPr>
      <w:r w:rsidRPr="00112F28">
        <w:rPr>
          <w:rFonts w:ascii="ＭＳ 明朝" w:hAnsi="ＭＳ 明朝" w:hint="eastAsia"/>
        </w:rPr>
        <w:t xml:space="preserve">　③　「</w:t>
      </w:r>
      <w:r w:rsidR="007B6AB1" w:rsidRPr="00112F28">
        <w:rPr>
          <w:rFonts w:ascii="ＭＳ 明朝" w:hAnsi="ＭＳ 明朝" w:hint="eastAsia"/>
        </w:rPr>
        <w:t xml:space="preserve">い　る　・　いない　</w:t>
      </w:r>
      <w:r w:rsidRPr="00112F28">
        <w:rPr>
          <w:rFonts w:ascii="ＭＳ 明朝" w:hAnsi="ＭＳ 明朝" w:hint="eastAsia"/>
        </w:rPr>
        <w:t>」等の判定については、該当する項目を○で囲んでください。</w:t>
      </w:r>
    </w:p>
    <w:p w:rsidR="006F04B4" w:rsidRPr="00112F28" w:rsidRDefault="006F04B4" w:rsidP="007E2C23">
      <w:pPr>
        <w:autoSpaceDE w:val="0"/>
        <w:autoSpaceDN w:val="0"/>
        <w:ind w:left="412" w:hangingChars="200" w:hanging="412"/>
        <w:jc w:val="left"/>
        <w:rPr>
          <w:rFonts w:ascii="ＭＳ 明朝" w:hAnsi="ＭＳ 明朝"/>
        </w:rPr>
      </w:pPr>
      <w:r w:rsidRPr="00112F28">
        <w:rPr>
          <w:rFonts w:ascii="ＭＳ 明朝" w:hAnsi="ＭＳ 明朝" w:hint="eastAsia"/>
        </w:rPr>
        <w:t xml:space="preserve">　④　判定について該当する項目がないときは、「</w:t>
      </w:r>
      <w:r w:rsidR="007B6AB1" w:rsidRPr="00112F28">
        <w:rPr>
          <w:rFonts w:ascii="ＭＳ 明朝" w:hAnsi="ＭＳ 明朝" w:hint="eastAsia"/>
        </w:rPr>
        <w:t xml:space="preserve">い　る　・　いない　</w:t>
      </w:r>
      <w:r w:rsidRPr="00112F28">
        <w:rPr>
          <w:rFonts w:ascii="ＭＳ 明朝" w:hAnsi="ＭＳ 明朝" w:hint="eastAsia"/>
        </w:rPr>
        <w:t>」に二重線を引き、「事例なし」又は「該当なし」と記入してください。</w:t>
      </w:r>
    </w:p>
    <w:p w:rsidR="006F04B4" w:rsidRPr="00112F28" w:rsidRDefault="006F04B4" w:rsidP="007E2C23">
      <w:pPr>
        <w:autoSpaceDE w:val="0"/>
        <w:autoSpaceDN w:val="0"/>
        <w:ind w:left="412" w:hangingChars="200" w:hanging="412"/>
        <w:jc w:val="left"/>
        <w:rPr>
          <w:rFonts w:ascii="ＭＳ 明朝" w:hAnsi="ＭＳ 明朝"/>
        </w:rPr>
      </w:pPr>
      <w:r w:rsidRPr="00112F28">
        <w:rPr>
          <w:rFonts w:ascii="ＭＳ 明朝" w:hAnsi="ＭＳ 明朝" w:hint="eastAsia"/>
        </w:rPr>
        <w:t xml:space="preserve">　⑤　この基準確認シートは、指定短期入所生活介護の運営基準等をもとに作成していますが、指定短期入所生活介護事業者が指定介護予防短期入所生活介護事業者の指定を併せて受け、かつ、指定短期入所生活介護の事業及び指定介護予防短期入所生活介護の事業が同一の事業所において一体的に運営されている場合には、指定介護予防短期入所生活介護についても指定短期入所生活介護の運営基準等に準じて（「短期入所生活介護」を「介護予防短期入所生活介護」に読み替えて）基準の確認を行ってください。</w:t>
      </w:r>
    </w:p>
    <w:p w:rsidR="004736A6" w:rsidRPr="00112F28" w:rsidRDefault="007D05A7" w:rsidP="006D01EF">
      <w:pPr>
        <w:autoSpaceDE w:val="0"/>
        <w:autoSpaceDN w:val="0"/>
        <w:jc w:val="left"/>
        <w:rPr>
          <w:rFonts w:ascii="ＭＳ 明朝" w:hAnsi="ＭＳ 明朝"/>
        </w:rPr>
      </w:pPr>
      <w:r w:rsidRPr="00112F28">
        <w:rPr>
          <w:rFonts w:ascii="ＭＳ 明朝" w:hAnsi="ＭＳ 明朝" w:hint="eastAsia"/>
        </w:rPr>
        <w:t xml:space="preserve">　　　なお、網掛け部分については、指定介護予防短期入所生活介護</w:t>
      </w:r>
      <w:r w:rsidR="006F04B4" w:rsidRPr="00112F28">
        <w:rPr>
          <w:rFonts w:ascii="ＭＳ 明朝" w:hAnsi="ＭＳ 明朝" w:hint="eastAsia"/>
        </w:rPr>
        <w:t>の事業独自の運営基準です。</w:t>
      </w:r>
    </w:p>
    <w:p w:rsidR="006100F4" w:rsidRPr="00112F28" w:rsidRDefault="006100F4" w:rsidP="000E39C8">
      <w:pPr>
        <w:tabs>
          <w:tab w:val="left" w:pos="5100"/>
        </w:tabs>
        <w:autoSpaceDE w:val="0"/>
        <w:autoSpaceDN w:val="0"/>
        <w:jc w:val="left"/>
        <w:rPr>
          <w:rFonts w:ascii="ＭＳ 明朝" w:hAnsi="ＭＳ 明朝"/>
          <w:szCs w:val="20"/>
        </w:rPr>
      </w:pPr>
    </w:p>
    <w:tbl>
      <w:tblPr>
        <w:tblW w:w="10319" w:type="dxa"/>
        <w:tblInd w:w="227" w:type="dxa"/>
        <w:tblLayout w:type="fixed"/>
        <w:tblCellMar>
          <w:left w:w="12" w:type="dxa"/>
          <w:right w:w="170" w:type="dxa"/>
        </w:tblCellMar>
        <w:tblLook w:val="0000" w:firstRow="0" w:lastRow="0" w:firstColumn="0" w:lastColumn="0" w:noHBand="0" w:noVBand="0"/>
      </w:tblPr>
      <w:tblGrid>
        <w:gridCol w:w="10319"/>
      </w:tblGrid>
      <w:tr w:rsidR="004A2C62" w:rsidRPr="00112F28" w:rsidTr="00FE55FF">
        <w:trPr>
          <w:trHeight w:hRule="exact" w:val="8251"/>
        </w:trPr>
        <w:tc>
          <w:tcPr>
            <w:tcW w:w="10319" w:type="dxa"/>
            <w:tcBorders>
              <w:top w:val="single" w:sz="4" w:space="0" w:color="000000"/>
              <w:left w:val="single" w:sz="4" w:space="0" w:color="000000"/>
              <w:bottom w:val="single" w:sz="4" w:space="0" w:color="000000"/>
              <w:right w:val="single" w:sz="4" w:space="0" w:color="000000"/>
            </w:tcBorders>
          </w:tcPr>
          <w:p w:rsidR="006A4028" w:rsidRPr="00112F28" w:rsidRDefault="004A2C62" w:rsidP="00CD03F7">
            <w:pPr>
              <w:autoSpaceDE w:val="0"/>
              <w:autoSpaceDN w:val="0"/>
              <w:spacing w:beforeLines="50" w:before="143"/>
              <w:jc w:val="left"/>
              <w:rPr>
                <w:rFonts w:ascii="ＭＳ 明朝" w:hAnsi="ＭＳ 明朝"/>
                <w:sz w:val="20"/>
                <w:szCs w:val="20"/>
              </w:rPr>
            </w:pPr>
            <w:r w:rsidRPr="00112F28">
              <w:rPr>
                <w:rFonts w:ascii="ＭＳ 明朝" w:hAnsi="ＭＳ 明朝" w:hint="eastAsia"/>
                <w:sz w:val="20"/>
                <w:szCs w:val="20"/>
              </w:rPr>
              <w:t>「根拠法令」の欄は、次の事項を参照してください。</w:t>
            </w:r>
          </w:p>
          <w:p w:rsidR="000B4990" w:rsidRPr="00112F28" w:rsidRDefault="000B4990" w:rsidP="00B01BA3">
            <w:pPr>
              <w:autoSpaceDE w:val="0"/>
              <w:autoSpaceDN w:val="0"/>
              <w:spacing w:beforeLines="50" w:before="143"/>
              <w:jc w:val="left"/>
              <w:rPr>
                <w:rFonts w:ascii="ＭＳ 明朝" w:hAnsi="ＭＳ 明朝"/>
                <w:sz w:val="20"/>
                <w:szCs w:val="20"/>
              </w:rPr>
            </w:pPr>
            <w:r w:rsidRPr="00112F28">
              <w:rPr>
                <w:rFonts w:ascii="ＭＳ 明朝" w:hAnsi="ＭＳ 明朝" w:hint="eastAsia"/>
                <w:sz w:val="20"/>
                <w:szCs w:val="20"/>
              </w:rPr>
              <w:t>・「法」</w:t>
            </w:r>
            <w:r w:rsidR="006F04B4" w:rsidRPr="00112F28">
              <w:rPr>
                <w:rFonts w:ascii="ＭＳ 明朝" w:hAnsi="ＭＳ 明朝" w:hint="eastAsia"/>
                <w:sz w:val="20"/>
                <w:szCs w:val="20"/>
              </w:rPr>
              <w:t xml:space="preserve">　　　　　　　　　　　</w:t>
            </w:r>
            <w:r w:rsidRPr="00112F28">
              <w:rPr>
                <w:rFonts w:ascii="ＭＳ 明朝" w:hAnsi="ＭＳ 明朝" w:hint="eastAsia"/>
                <w:sz w:val="20"/>
                <w:szCs w:val="20"/>
              </w:rPr>
              <w:t>介護保険法（平成９年法律第１２３号）</w:t>
            </w:r>
          </w:p>
          <w:p w:rsidR="00B85A9D" w:rsidRPr="00112F28" w:rsidRDefault="00B85A9D" w:rsidP="00CD03F7">
            <w:pPr>
              <w:autoSpaceDE w:val="0"/>
              <w:autoSpaceDN w:val="0"/>
              <w:spacing w:beforeLines="50" w:before="143"/>
              <w:jc w:val="left"/>
              <w:rPr>
                <w:rFonts w:ascii="ＭＳ 明朝" w:hAnsi="ＭＳ 明朝"/>
                <w:sz w:val="20"/>
                <w:szCs w:val="20"/>
              </w:rPr>
            </w:pPr>
            <w:r w:rsidRPr="00112F28">
              <w:rPr>
                <w:rFonts w:ascii="ＭＳ 明朝" w:hAnsi="ＭＳ 明朝" w:hint="eastAsia"/>
                <w:sz w:val="20"/>
                <w:szCs w:val="20"/>
              </w:rPr>
              <w:t>・「施行令」</w:t>
            </w:r>
            <w:r w:rsidR="006F04B4" w:rsidRPr="00112F28">
              <w:rPr>
                <w:rFonts w:ascii="ＭＳ 明朝" w:hAnsi="ＭＳ 明朝" w:hint="eastAsia"/>
                <w:sz w:val="20"/>
                <w:szCs w:val="20"/>
              </w:rPr>
              <w:t xml:space="preserve">　　　　　　　　　</w:t>
            </w:r>
            <w:r w:rsidRPr="00112F28">
              <w:rPr>
                <w:rFonts w:ascii="ＭＳ 明朝" w:hAnsi="ＭＳ 明朝" w:hint="eastAsia"/>
                <w:sz w:val="20"/>
                <w:szCs w:val="20"/>
              </w:rPr>
              <w:t>介護保険法施行令（平成１０年政令第４１２号）</w:t>
            </w:r>
          </w:p>
          <w:p w:rsidR="000B4990" w:rsidRPr="00112F28" w:rsidRDefault="000B4990" w:rsidP="00CD03F7">
            <w:pPr>
              <w:autoSpaceDE w:val="0"/>
              <w:autoSpaceDN w:val="0"/>
              <w:spacing w:beforeLines="50" w:before="143"/>
              <w:jc w:val="left"/>
              <w:rPr>
                <w:rFonts w:ascii="ＭＳ 明朝" w:hAnsi="ＭＳ 明朝"/>
                <w:sz w:val="20"/>
                <w:szCs w:val="20"/>
              </w:rPr>
            </w:pPr>
            <w:r w:rsidRPr="00112F28">
              <w:rPr>
                <w:rFonts w:ascii="ＭＳ 明朝" w:hAnsi="ＭＳ 明朝" w:hint="eastAsia"/>
                <w:sz w:val="20"/>
                <w:szCs w:val="20"/>
              </w:rPr>
              <w:t>・「施行規則」</w:t>
            </w:r>
            <w:r w:rsidR="006F04B4" w:rsidRPr="00112F28">
              <w:rPr>
                <w:rFonts w:ascii="ＭＳ 明朝" w:hAnsi="ＭＳ 明朝" w:hint="eastAsia"/>
                <w:sz w:val="20"/>
                <w:szCs w:val="20"/>
              </w:rPr>
              <w:t xml:space="preserve">　　　　　　　　</w:t>
            </w:r>
            <w:r w:rsidRPr="00112F28">
              <w:rPr>
                <w:rFonts w:ascii="ＭＳ 明朝" w:hAnsi="ＭＳ 明朝" w:hint="eastAsia"/>
                <w:sz w:val="20"/>
                <w:szCs w:val="20"/>
              </w:rPr>
              <w:t>介護保険法施行規則（平成１１年厚生省令第３６号）</w:t>
            </w:r>
          </w:p>
          <w:p w:rsidR="000B4990" w:rsidRPr="00112F28" w:rsidRDefault="000B4990" w:rsidP="00CD03F7">
            <w:pPr>
              <w:autoSpaceDE w:val="0"/>
              <w:autoSpaceDN w:val="0"/>
              <w:spacing w:beforeLines="50" w:before="143"/>
              <w:jc w:val="left"/>
              <w:rPr>
                <w:rFonts w:ascii="ＭＳ 明朝" w:hAnsi="ＭＳ 明朝"/>
                <w:sz w:val="20"/>
                <w:szCs w:val="20"/>
              </w:rPr>
            </w:pPr>
            <w:r w:rsidRPr="00112F28">
              <w:rPr>
                <w:rFonts w:ascii="ＭＳ 明朝" w:hAnsi="ＭＳ 明朝" w:hint="eastAsia"/>
                <w:sz w:val="20"/>
                <w:szCs w:val="20"/>
              </w:rPr>
              <w:t>・「平１１厚令３７」</w:t>
            </w:r>
            <w:r w:rsidR="006F04B4" w:rsidRPr="00112F28">
              <w:rPr>
                <w:rFonts w:ascii="ＭＳ 明朝" w:hAnsi="ＭＳ 明朝" w:hint="eastAsia"/>
                <w:sz w:val="20"/>
                <w:szCs w:val="20"/>
              </w:rPr>
              <w:t xml:space="preserve">　　　　　</w:t>
            </w:r>
            <w:r w:rsidRPr="00112F28">
              <w:rPr>
                <w:rFonts w:ascii="ＭＳ 明朝" w:hAnsi="ＭＳ 明朝" w:hint="eastAsia"/>
                <w:sz w:val="20"/>
                <w:szCs w:val="20"/>
              </w:rPr>
              <w:t>指定居宅サービス等の事業の人員、設備及び運営に関する基準</w:t>
            </w:r>
          </w:p>
          <w:p w:rsidR="000B4990" w:rsidRPr="00112F28" w:rsidRDefault="00B01BA3" w:rsidP="000E39C8">
            <w:pPr>
              <w:autoSpaceDE w:val="0"/>
              <w:autoSpaceDN w:val="0"/>
              <w:jc w:val="left"/>
              <w:rPr>
                <w:rFonts w:ascii="ＭＳ 明朝" w:hAnsi="ＭＳ 明朝"/>
                <w:sz w:val="20"/>
                <w:szCs w:val="20"/>
              </w:rPr>
            </w:pPr>
            <w:r w:rsidRPr="00112F28">
              <w:rPr>
                <w:rFonts w:ascii="ＭＳ 明朝" w:hAnsi="ＭＳ 明朝" w:hint="eastAsia"/>
                <w:sz w:val="20"/>
                <w:szCs w:val="20"/>
              </w:rPr>
              <w:t xml:space="preserve">　　　　　　　　　　　　　　　</w:t>
            </w:r>
            <w:r w:rsidR="000B4990" w:rsidRPr="00112F28">
              <w:rPr>
                <w:rFonts w:ascii="ＭＳ 明朝" w:hAnsi="ＭＳ 明朝" w:hint="eastAsia"/>
                <w:sz w:val="20"/>
                <w:szCs w:val="20"/>
              </w:rPr>
              <w:t>（平成１１年厚生省令第３７号）</w:t>
            </w:r>
          </w:p>
          <w:p w:rsidR="006F04B4" w:rsidRPr="00112F28" w:rsidRDefault="000B4990" w:rsidP="00CD03F7">
            <w:pPr>
              <w:autoSpaceDE w:val="0"/>
              <w:autoSpaceDN w:val="0"/>
              <w:spacing w:beforeLines="50" w:before="143"/>
              <w:jc w:val="left"/>
              <w:rPr>
                <w:rFonts w:ascii="ＭＳ 明朝" w:hAnsi="ＭＳ 明朝"/>
                <w:sz w:val="20"/>
                <w:szCs w:val="20"/>
              </w:rPr>
            </w:pPr>
            <w:r w:rsidRPr="00112F28">
              <w:rPr>
                <w:rFonts w:ascii="ＭＳ 明朝" w:hAnsi="ＭＳ 明朝" w:hint="eastAsia"/>
                <w:sz w:val="20"/>
                <w:szCs w:val="20"/>
              </w:rPr>
              <w:t>・「平１１老企２５」</w:t>
            </w:r>
            <w:r w:rsidR="006F04B4" w:rsidRPr="00112F28">
              <w:rPr>
                <w:rFonts w:ascii="ＭＳ 明朝" w:hAnsi="ＭＳ 明朝" w:hint="eastAsia"/>
                <w:sz w:val="20"/>
                <w:szCs w:val="20"/>
              </w:rPr>
              <w:t xml:space="preserve">　　　　　</w:t>
            </w:r>
            <w:r w:rsidRPr="00112F28">
              <w:rPr>
                <w:rFonts w:ascii="ＭＳ 明朝" w:hAnsi="ＭＳ 明朝" w:hint="eastAsia"/>
                <w:sz w:val="20"/>
                <w:szCs w:val="20"/>
              </w:rPr>
              <w:t>指定居宅サービス等及び指定介護予防サービス等に関する基準について</w:t>
            </w:r>
          </w:p>
          <w:p w:rsidR="000B4990" w:rsidRPr="00112F28" w:rsidRDefault="00D42102" w:rsidP="000E39C8">
            <w:pPr>
              <w:autoSpaceDE w:val="0"/>
              <w:autoSpaceDN w:val="0"/>
              <w:jc w:val="left"/>
              <w:rPr>
                <w:rFonts w:ascii="ＭＳ 明朝" w:hAnsi="ＭＳ 明朝"/>
                <w:sz w:val="20"/>
                <w:szCs w:val="20"/>
              </w:rPr>
            </w:pPr>
            <w:r w:rsidRPr="00112F28">
              <w:rPr>
                <w:rFonts w:ascii="ＭＳ 明朝" w:hAnsi="ＭＳ 明朝" w:hint="eastAsia"/>
                <w:sz w:val="20"/>
                <w:szCs w:val="20"/>
              </w:rPr>
              <w:t xml:space="preserve">　　　　　　　　　　　　　　　</w:t>
            </w:r>
            <w:r w:rsidR="000B4990" w:rsidRPr="00112F28">
              <w:rPr>
                <w:rFonts w:ascii="ＭＳ 明朝" w:hAnsi="ＭＳ 明朝" w:hint="eastAsia"/>
                <w:sz w:val="20"/>
                <w:szCs w:val="20"/>
              </w:rPr>
              <w:t>（平成１１年９月１７日厚生省老人保健福祉局企画課長通知）</w:t>
            </w:r>
          </w:p>
          <w:p w:rsidR="000B4990" w:rsidRPr="00112F28" w:rsidRDefault="000B4990" w:rsidP="00CD03F7">
            <w:pPr>
              <w:autoSpaceDE w:val="0"/>
              <w:autoSpaceDN w:val="0"/>
              <w:spacing w:beforeLines="50" w:before="143"/>
              <w:ind w:left="2940" w:hangingChars="1500" w:hanging="2940"/>
              <w:jc w:val="left"/>
              <w:rPr>
                <w:rFonts w:ascii="ＭＳ 明朝" w:hAnsi="ＭＳ 明朝"/>
                <w:sz w:val="20"/>
                <w:szCs w:val="20"/>
              </w:rPr>
            </w:pPr>
            <w:r w:rsidRPr="00112F28">
              <w:rPr>
                <w:rFonts w:ascii="ＭＳ 明朝" w:hAnsi="ＭＳ 明朝" w:hint="eastAsia"/>
                <w:sz w:val="20"/>
                <w:szCs w:val="20"/>
              </w:rPr>
              <w:t>・「平１８厚</w:t>
            </w:r>
            <w:r w:rsidR="00295025" w:rsidRPr="00112F28">
              <w:rPr>
                <w:rFonts w:ascii="ＭＳ 明朝" w:hAnsi="ＭＳ 明朝" w:hint="eastAsia"/>
                <w:sz w:val="20"/>
                <w:szCs w:val="20"/>
              </w:rPr>
              <w:t>労令３５</w:t>
            </w:r>
            <w:r w:rsidR="00585DB0" w:rsidRPr="00112F28">
              <w:rPr>
                <w:rFonts w:ascii="ＭＳ 明朝" w:hAnsi="ＭＳ 明朝" w:hint="eastAsia"/>
                <w:sz w:val="20"/>
                <w:szCs w:val="20"/>
              </w:rPr>
              <w:t>」</w:t>
            </w:r>
            <w:r w:rsidR="006F04B4" w:rsidRPr="00112F28">
              <w:rPr>
                <w:rFonts w:ascii="ＭＳ 明朝" w:hAnsi="ＭＳ 明朝" w:hint="eastAsia"/>
                <w:sz w:val="20"/>
                <w:szCs w:val="20"/>
              </w:rPr>
              <w:t xml:space="preserve">　　　　</w:t>
            </w:r>
            <w:r w:rsidRPr="00112F28">
              <w:rPr>
                <w:rFonts w:ascii="ＭＳ 明朝" w:hAnsi="ＭＳ 明朝" w:hint="eastAsia"/>
                <w:sz w:val="20"/>
                <w:szCs w:val="20"/>
              </w:rPr>
              <w:t>指定介護予防サービス等の事業の人員、設備及び運営並びに指定介護予防サービス等に係る介護予防のための効果的な支援の方法に関する基準</w:t>
            </w:r>
          </w:p>
          <w:p w:rsidR="000B4990" w:rsidRPr="00112F28" w:rsidRDefault="00D42102" w:rsidP="000E39C8">
            <w:pPr>
              <w:autoSpaceDE w:val="0"/>
              <w:autoSpaceDN w:val="0"/>
              <w:jc w:val="left"/>
              <w:rPr>
                <w:rFonts w:ascii="ＭＳ 明朝" w:hAnsi="ＭＳ 明朝"/>
                <w:sz w:val="20"/>
                <w:szCs w:val="20"/>
              </w:rPr>
            </w:pPr>
            <w:r w:rsidRPr="00112F28">
              <w:rPr>
                <w:rFonts w:ascii="ＭＳ 明朝" w:hAnsi="ＭＳ 明朝" w:hint="eastAsia"/>
                <w:sz w:val="20"/>
                <w:szCs w:val="20"/>
              </w:rPr>
              <w:t xml:space="preserve">　　　　　　　　　　　　　　　</w:t>
            </w:r>
            <w:r w:rsidR="000B4990" w:rsidRPr="00112F28">
              <w:rPr>
                <w:rFonts w:ascii="ＭＳ 明朝" w:hAnsi="ＭＳ 明朝" w:hint="eastAsia"/>
                <w:sz w:val="20"/>
                <w:szCs w:val="20"/>
              </w:rPr>
              <w:t>（平成１８年３月１４日厚生労働省令第３５号）</w:t>
            </w:r>
          </w:p>
          <w:p w:rsidR="00CA1486" w:rsidRPr="00112F28" w:rsidRDefault="00CA1486" w:rsidP="00CA1486">
            <w:pPr>
              <w:autoSpaceDE w:val="0"/>
              <w:autoSpaceDN w:val="0"/>
              <w:ind w:left="2940" w:hangingChars="1500" w:hanging="2940"/>
              <w:jc w:val="left"/>
              <w:rPr>
                <w:rFonts w:ascii="ＭＳ 明朝" w:hAnsi="ＭＳ 明朝"/>
                <w:sz w:val="20"/>
                <w:szCs w:val="20"/>
              </w:rPr>
            </w:pPr>
            <w:r w:rsidRPr="00112F28">
              <w:rPr>
                <w:rFonts w:ascii="ＭＳ 明朝" w:hAnsi="ＭＳ 明朝" w:hint="eastAsia"/>
                <w:sz w:val="20"/>
                <w:szCs w:val="20"/>
              </w:rPr>
              <w:t>・「平１２老企４０」　　　　　指定居宅サービスに要する費用の額の算定に関する基準（短期入所サービス及び特定施設入居者生活介護に係る部分）及び指定施設サービス等に要する費用の額の算定に関する基準の制定に伴う実施上の留意事項について</w:t>
            </w:r>
          </w:p>
          <w:p w:rsidR="00CA1486" w:rsidRPr="00112F28" w:rsidRDefault="00CA1486" w:rsidP="00CA1486">
            <w:pPr>
              <w:autoSpaceDE w:val="0"/>
              <w:autoSpaceDN w:val="0"/>
              <w:ind w:leftChars="1400" w:left="3080" w:hangingChars="100" w:hanging="196"/>
              <w:jc w:val="left"/>
              <w:rPr>
                <w:rFonts w:ascii="ＭＳ 明朝" w:hAnsi="ＭＳ 明朝"/>
                <w:sz w:val="20"/>
                <w:szCs w:val="20"/>
              </w:rPr>
            </w:pPr>
            <w:r w:rsidRPr="00112F28">
              <w:rPr>
                <w:rFonts w:ascii="ＭＳ 明朝" w:hAnsi="ＭＳ 明朝" w:hint="eastAsia"/>
                <w:sz w:val="20"/>
                <w:szCs w:val="20"/>
              </w:rPr>
              <w:t>（平成</w:t>
            </w:r>
            <w:r w:rsidR="00BE6B9F" w:rsidRPr="00112F28">
              <w:rPr>
                <w:rFonts w:ascii="ＭＳ 明朝" w:hAnsi="ＭＳ 明朝" w:hint="eastAsia"/>
                <w:sz w:val="20"/>
                <w:szCs w:val="20"/>
              </w:rPr>
              <w:t>１２</w:t>
            </w:r>
            <w:r w:rsidRPr="00112F28">
              <w:rPr>
                <w:rFonts w:ascii="ＭＳ 明朝" w:hAnsi="ＭＳ 明朝" w:hint="eastAsia"/>
                <w:sz w:val="20"/>
                <w:szCs w:val="20"/>
              </w:rPr>
              <w:t>年３月８厚生省老人保健福祉局企画課長通知）</w:t>
            </w:r>
          </w:p>
          <w:p w:rsidR="00B01BA3" w:rsidRPr="00112F28" w:rsidRDefault="00C53D50" w:rsidP="00CD03F7">
            <w:pPr>
              <w:autoSpaceDE w:val="0"/>
              <w:autoSpaceDN w:val="0"/>
              <w:spacing w:beforeLines="50" w:before="143"/>
              <w:jc w:val="left"/>
              <w:rPr>
                <w:rFonts w:ascii="ＭＳ 明朝" w:hAnsi="ＭＳ 明朝"/>
                <w:sz w:val="20"/>
                <w:szCs w:val="20"/>
              </w:rPr>
            </w:pPr>
            <w:r w:rsidRPr="00112F28">
              <w:rPr>
                <w:rFonts w:ascii="ＭＳ 明朝" w:hAnsi="ＭＳ 明朝" w:hint="eastAsia"/>
                <w:sz w:val="20"/>
                <w:szCs w:val="20"/>
              </w:rPr>
              <w:t>・「平１３老発１５５」　　　　「身体拘束ゼロ作戦」の推進について</w:t>
            </w:r>
          </w:p>
          <w:p w:rsidR="00C53D50" w:rsidRPr="00112F28" w:rsidRDefault="00C53D50" w:rsidP="00D42102">
            <w:pPr>
              <w:autoSpaceDE w:val="0"/>
              <w:autoSpaceDN w:val="0"/>
              <w:ind w:firstLineChars="1500" w:firstLine="2940"/>
              <w:jc w:val="left"/>
              <w:rPr>
                <w:rFonts w:ascii="ＭＳ 明朝"/>
                <w:sz w:val="20"/>
                <w:szCs w:val="20"/>
              </w:rPr>
            </w:pPr>
            <w:r w:rsidRPr="00112F28">
              <w:rPr>
                <w:rFonts w:ascii="ＭＳ 明朝" w:hAnsi="ＭＳ 明朝" w:hint="eastAsia"/>
                <w:sz w:val="20"/>
                <w:szCs w:val="20"/>
              </w:rPr>
              <w:t>（平成</w:t>
            </w:r>
            <w:r w:rsidR="00B01BA3" w:rsidRPr="00112F28">
              <w:rPr>
                <w:rFonts w:ascii="ＭＳ 明朝" w:hAnsi="ＭＳ 明朝" w:hint="eastAsia"/>
                <w:sz w:val="20"/>
                <w:szCs w:val="20"/>
              </w:rPr>
              <w:t>１３</w:t>
            </w:r>
            <w:r w:rsidRPr="00112F28">
              <w:rPr>
                <w:rFonts w:ascii="ＭＳ 明朝" w:hAnsi="ＭＳ 明朝" w:hint="eastAsia"/>
                <w:sz w:val="20"/>
                <w:szCs w:val="20"/>
              </w:rPr>
              <w:t>年</w:t>
            </w:r>
            <w:r w:rsidR="00B01BA3" w:rsidRPr="00112F28">
              <w:rPr>
                <w:rFonts w:ascii="ＭＳ 明朝" w:hAnsi="ＭＳ 明朝" w:hint="eastAsia"/>
                <w:sz w:val="20"/>
                <w:szCs w:val="20"/>
              </w:rPr>
              <w:t>４</w:t>
            </w:r>
            <w:r w:rsidRPr="00112F28">
              <w:rPr>
                <w:rFonts w:ascii="ＭＳ 明朝" w:hAnsi="ＭＳ 明朝" w:hint="eastAsia"/>
                <w:sz w:val="20"/>
                <w:szCs w:val="20"/>
              </w:rPr>
              <w:t>月</w:t>
            </w:r>
            <w:r w:rsidR="00B01BA3" w:rsidRPr="00112F28">
              <w:rPr>
                <w:rFonts w:ascii="ＭＳ 明朝" w:hAnsi="ＭＳ 明朝" w:hint="eastAsia"/>
                <w:sz w:val="20"/>
                <w:szCs w:val="20"/>
              </w:rPr>
              <w:t>６</w:t>
            </w:r>
            <w:r w:rsidRPr="00112F28">
              <w:rPr>
                <w:rFonts w:ascii="ＭＳ 明朝" w:hAnsi="ＭＳ 明朝" w:hint="eastAsia"/>
                <w:sz w:val="20"/>
                <w:szCs w:val="20"/>
              </w:rPr>
              <w:t>日</w:t>
            </w:r>
            <w:r w:rsidR="00D42102" w:rsidRPr="00112F28">
              <w:rPr>
                <w:rFonts w:ascii="ＭＳ 明朝" w:hAnsi="ＭＳ 明朝" w:hint="eastAsia"/>
                <w:sz w:val="20"/>
                <w:szCs w:val="20"/>
              </w:rPr>
              <w:t>老発第１５５</w:t>
            </w:r>
            <w:r w:rsidR="002977EB" w:rsidRPr="00112F28">
              <w:rPr>
                <w:rFonts w:ascii="ＭＳ 明朝" w:hAnsi="ＭＳ 明朝" w:hint="eastAsia"/>
                <w:sz w:val="20"/>
                <w:szCs w:val="20"/>
              </w:rPr>
              <w:t>号</w:t>
            </w:r>
            <w:r w:rsidRPr="00112F28">
              <w:rPr>
                <w:rFonts w:ascii="ＭＳ 明朝"/>
                <w:sz w:val="20"/>
                <w:szCs w:val="20"/>
              </w:rPr>
              <w:t>厚生労働省老健局長通知</w:t>
            </w:r>
            <w:r w:rsidRPr="00112F28">
              <w:rPr>
                <w:rFonts w:ascii="ＭＳ 明朝" w:hint="eastAsia"/>
                <w:sz w:val="20"/>
                <w:szCs w:val="20"/>
              </w:rPr>
              <w:t>）</w:t>
            </w:r>
          </w:p>
          <w:p w:rsidR="006F04B4" w:rsidRPr="00112F28" w:rsidRDefault="006F04B4" w:rsidP="00CD03F7">
            <w:pPr>
              <w:autoSpaceDE w:val="0"/>
              <w:autoSpaceDN w:val="0"/>
              <w:spacing w:beforeLines="50" w:before="143"/>
              <w:jc w:val="left"/>
              <w:rPr>
                <w:rFonts w:ascii="ＭＳ 明朝" w:hAnsi="ＭＳ 明朝"/>
                <w:sz w:val="20"/>
                <w:szCs w:val="20"/>
              </w:rPr>
            </w:pPr>
            <w:r w:rsidRPr="00112F28">
              <w:rPr>
                <w:rFonts w:ascii="ＭＳ 明朝" w:hAnsi="ＭＳ 明朝" w:hint="eastAsia"/>
                <w:sz w:val="20"/>
                <w:szCs w:val="20"/>
              </w:rPr>
              <w:t>・「条例」　　　　　　　　　　さいたま市指定居宅サービスの事業の人員、設備及び運営の基準等に関する条例</w:t>
            </w:r>
          </w:p>
          <w:p w:rsidR="00FE55FF" w:rsidRPr="00112F28" w:rsidRDefault="006F04B4" w:rsidP="000E39C8">
            <w:pPr>
              <w:autoSpaceDE w:val="0"/>
              <w:autoSpaceDN w:val="0"/>
              <w:jc w:val="left"/>
              <w:rPr>
                <w:rFonts w:ascii="ＭＳ 明朝" w:hAnsi="ＭＳ 明朝"/>
                <w:sz w:val="20"/>
                <w:szCs w:val="20"/>
              </w:rPr>
            </w:pPr>
            <w:r w:rsidRPr="00112F28">
              <w:rPr>
                <w:rFonts w:ascii="ＭＳ 明朝" w:hAnsi="ＭＳ 明朝" w:hint="eastAsia"/>
                <w:sz w:val="20"/>
                <w:szCs w:val="20"/>
              </w:rPr>
              <w:t xml:space="preserve">　　　　　　　　　　　　　</w:t>
            </w:r>
            <w:r w:rsidR="00B01BA3" w:rsidRPr="00112F28">
              <w:rPr>
                <w:rFonts w:ascii="ＭＳ 明朝" w:hAnsi="ＭＳ 明朝" w:hint="eastAsia"/>
                <w:sz w:val="20"/>
                <w:szCs w:val="20"/>
              </w:rPr>
              <w:t xml:space="preserve">　</w:t>
            </w:r>
            <w:r w:rsidRPr="00112F28">
              <w:rPr>
                <w:rFonts w:ascii="ＭＳ 明朝" w:hAnsi="ＭＳ 明朝" w:hint="eastAsia"/>
                <w:sz w:val="20"/>
                <w:szCs w:val="20"/>
              </w:rPr>
              <w:t xml:space="preserve">　（平成２</w:t>
            </w:r>
            <w:r w:rsidR="00D07F2C" w:rsidRPr="00112F28">
              <w:rPr>
                <w:rFonts w:ascii="ＭＳ 明朝" w:hAnsi="ＭＳ 明朝" w:hint="eastAsia"/>
                <w:sz w:val="20"/>
                <w:szCs w:val="20"/>
              </w:rPr>
              <w:t>４</w:t>
            </w:r>
            <w:r w:rsidRPr="00112F28">
              <w:rPr>
                <w:rFonts w:ascii="ＭＳ 明朝" w:hAnsi="ＭＳ 明朝" w:hint="eastAsia"/>
                <w:sz w:val="20"/>
                <w:szCs w:val="20"/>
              </w:rPr>
              <w:t>年さいたま市条例第６８号）</w:t>
            </w:r>
          </w:p>
          <w:p w:rsidR="00D42102" w:rsidRPr="00112F28" w:rsidRDefault="00D42102" w:rsidP="00D42102">
            <w:pPr>
              <w:autoSpaceDE w:val="0"/>
              <w:autoSpaceDN w:val="0"/>
              <w:spacing w:beforeLines="50" w:before="143"/>
              <w:ind w:left="2940" w:hangingChars="1500" w:hanging="2940"/>
              <w:jc w:val="left"/>
              <w:rPr>
                <w:rFonts w:ascii="ＭＳ 明朝" w:hAnsi="ＭＳ 明朝"/>
                <w:sz w:val="20"/>
                <w:szCs w:val="20"/>
              </w:rPr>
            </w:pPr>
            <w:r w:rsidRPr="00112F28">
              <w:rPr>
                <w:rFonts w:ascii="ＭＳ 明朝" w:hAnsi="ＭＳ 明朝" w:hint="eastAsia"/>
                <w:sz w:val="20"/>
                <w:szCs w:val="20"/>
              </w:rPr>
              <w:t>・「予防条例」　　　　　　　　さいたま市指定介護予防サービスの事業の人員、設備及び運営の基準等に関する条例</w:t>
            </w:r>
          </w:p>
          <w:p w:rsidR="00FE55FF" w:rsidRPr="00112F28" w:rsidRDefault="00D42102" w:rsidP="00D42102">
            <w:pPr>
              <w:autoSpaceDE w:val="0"/>
              <w:autoSpaceDN w:val="0"/>
              <w:jc w:val="left"/>
              <w:rPr>
                <w:rFonts w:ascii="ＭＳ 明朝" w:hAnsi="ＭＳ 明朝"/>
                <w:sz w:val="20"/>
                <w:szCs w:val="20"/>
              </w:rPr>
            </w:pPr>
            <w:r w:rsidRPr="00112F28">
              <w:rPr>
                <w:rFonts w:ascii="ＭＳ 明朝" w:hAnsi="ＭＳ 明朝" w:hint="eastAsia"/>
                <w:sz w:val="20"/>
                <w:szCs w:val="20"/>
              </w:rPr>
              <w:t xml:space="preserve">　　　　　　　　　　　　　　　（平成２４年さいたま市条例第６９号）</w:t>
            </w:r>
          </w:p>
          <w:p w:rsidR="00FE55FF" w:rsidRPr="00112F28" w:rsidRDefault="00FE55FF" w:rsidP="000E39C8">
            <w:pPr>
              <w:autoSpaceDE w:val="0"/>
              <w:autoSpaceDN w:val="0"/>
              <w:jc w:val="left"/>
              <w:rPr>
                <w:rFonts w:ascii="ＭＳ 明朝" w:hAnsi="ＭＳ 明朝"/>
                <w:sz w:val="20"/>
                <w:szCs w:val="20"/>
              </w:rPr>
            </w:pPr>
          </w:p>
          <w:p w:rsidR="001D05DC" w:rsidRPr="00112F28" w:rsidRDefault="001D05DC" w:rsidP="000E39C8">
            <w:pPr>
              <w:autoSpaceDE w:val="0"/>
              <w:autoSpaceDN w:val="0"/>
              <w:jc w:val="left"/>
              <w:rPr>
                <w:rFonts w:ascii="ＭＳ 明朝" w:hAnsi="ＭＳ 明朝"/>
                <w:sz w:val="20"/>
                <w:szCs w:val="20"/>
              </w:rPr>
            </w:pPr>
          </w:p>
          <w:p w:rsidR="001D05DC" w:rsidRPr="00112F28" w:rsidRDefault="001D05DC" w:rsidP="000E39C8">
            <w:pPr>
              <w:autoSpaceDE w:val="0"/>
              <w:autoSpaceDN w:val="0"/>
              <w:jc w:val="left"/>
              <w:rPr>
                <w:rFonts w:ascii="ＭＳ 明朝" w:hAnsi="ＭＳ 明朝"/>
                <w:sz w:val="20"/>
                <w:szCs w:val="20"/>
              </w:rPr>
            </w:pPr>
          </w:p>
          <w:p w:rsidR="006F04B4" w:rsidRPr="00112F28" w:rsidRDefault="006F04B4" w:rsidP="00CD03F7">
            <w:pPr>
              <w:autoSpaceDE w:val="0"/>
              <w:autoSpaceDN w:val="0"/>
              <w:spacing w:beforeLines="50" w:before="143"/>
              <w:jc w:val="left"/>
              <w:rPr>
                <w:rFonts w:ascii="ＭＳ 明朝" w:hAnsi="ＭＳ 明朝"/>
                <w:sz w:val="20"/>
                <w:szCs w:val="20"/>
              </w:rPr>
            </w:pPr>
            <w:r w:rsidRPr="00112F28">
              <w:rPr>
                <w:rFonts w:ascii="ＭＳ 明朝" w:hAnsi="ＭＳ 明朝" w:hint="eastAsia"/>
                <w:sz w:val="20"/>
                <w:szCs w:val="20"/>
              </w:rPr>
              <w:t>・「予防条例」　　　　　　　　さいたま市指定介護予防サービスの事業の人員、設備及び運営の基準等に関する</w:t>
            </w:r>
          </w:p>
          <w:p w:rsidR="006F04B4" w:rsidRPr="00112F28" w:rsidRDefault="006F04B4" w:rsidP="00D63E3E">
            <w:pPr>
              <w:autoSpaceDE w:val="0"/>
              <w:autoSpaceDN w:val="0"/>
              <w:jc w:val="left"/>
              <w:rPr>
                <w:rFonts w:ascii="ＭＳ 明朝" w:hAnsi="ＭＳ 明朝"/>
                <w:sz w:val="20"/>
                <w:szCs w:val="20"/>
              </w:rPr>
            </w:pPr>
            <w:r w:rsidRPr="00112F28">
              <w:rPr>
                <w:rFonts w:ascii="ＭＳ 明朝" w:hAnsi="ＭＳ 明朝" w:hint="eastAsia"/>
                <w:sz w:val="20"/>
                <w:szCs w:val="20"/>
              </w:rPr>
              <w:t xml:space="preserve">　　　　　　　　　　　　　　　条例（平成２</w:t>
            </w:r>
            <w:r w:rsidR="00D07F2C" w:rsidRPr="00112F28">
              <w:rPr>
                <w:rFonts w:ascii="ＭＳ 明朝" w:hAnsi="ＭＳ 明朝" w:hint="eastAsia"/>
                <w:sz w:val="20"/>
                <w:szCs w:val="20"/>
              </w:rPr>
              <w:t>４</w:t>
            </w:r>
            <w:r w:rsidRPr="00112F28">
              <w:rPr>
                <w:rFonts w:ascii="ＭＳ 明朝" w:hAnsi="ＭＳ 明朝" w:hint="eastAsia"/>
                <w:sz w:val="20"/>
                <w:szCs w:val="20"/>
              </w:rPr>
              <w:t>年さいたま市条例第６９号）</w:t>
            </w:r>
          </w:p>
        </w:tc>
      </w:tr>
    </w:tbl>
    <w:p w:rsidR="00B85A9D" w:rsidRDefault="003C7073" w:rsidP="000E39C8">
      <w:pPr>
        <w:autoSpaceDE w:val="0"/>
        <w:autoSpaceDN w:val="0"/>
        <w:jc w:val="left"/>
        <w:rPr>
          <w:rFonts w:ascii="ＭＳ 明朝" w:hAnsi="ＭＳ 明朝"/>
        </w:rPr>
      </w:pPr>
      <w:r w:rsidRPr="00112F28">
        <w:rPr>
          <w:rFonts w:ascii="ＭＳ 明朝" w:hAnsi="ＭＳ 明朝"/>
        </w:rPr>
        <w:br w:type="page"/>
      </w:r>
    </w:p>
    <w:p w:rsidR="00601840" w:rsidRDefault="00601840" w:rsidP="000E39C8">
      <w:pPr>
        <w:autoSpaceDE w:val="0"/>
        <w:autoSpaceDN w:val="0"/>
        <w:jc w:val="left"/>
        <w:rPr>
          <w:rFonts w:ascii="ＭＳ 明朝" w:hAnsi="ＭＳ 明朝"/>
        </w:rPr>
      </w:pPr>
      <w:r>
        <w:rPr>
          <w:rFonts w:ascii="ＭＳ 明朝" w:hAnsi="ＭＳ 明朝" w:hint="eastAsia"/>
        </w:rPr>
        <w:lastRenderedPageBreak/>
        <w:t>電磁的方法について</w:t>
      </w:r>
    </w:p>
    <w:tbl>
      <w:tblPr>
        <w:tblStyle w:val="1"/>
        <w:tblW w:w="10348" w:type="dxa"/>
        <w:tblInd w:w="137" w:type="dxa"/>
        <w:tblLook w:val="04A0" w:firstRow="1" w:lastRow="0" w:firstColumn="1" w:lastColumn="0" w:noHBand="0" w:noVBand="1"/>
      </w:tblPr>
      <w:tblGrid>
        <w:gridCol w:w="10348"/>
      </w:tblGrid>
      <w:tr w:rsidR="00601840" w:rsidRPr="00601840" w:rsidTr="007370A3">
        <w:tc>
          <w:tcPr>
            <w:tcW w:w="10348" w:type="dxa"/>
            <w:tcBorders>
              <w:bottom w:val="dashed" w:sz="4" w:space="0" w:color="auto"/>
            </w:tcBorders>
          </w:tcPr>
          <w:p w:rsidR="00601840" w:rsidRPr="00601840" w:rsidRDefault="003A1251" w:rsidP="00601840">
            <w:pPr>
              <w:autoSpaceDE w:val="0"/>
              <w:autoSpaceDN w:val="0"/>
              <w:adjustRightInd w:val="0"/>
              <w:snapToGrid w:val="0"/>
              <w:ind w:firstLineChars="100" w:firstLine="210"/>
              <w:rPr>
                <w:rFonts w:asciiTheme="minorEastAsia" w:eastAsiaTheme="minorEastAsia" w:hAnsiTheme="minorEastAsia"/>
                <w:spacing w:val="0"/>
              </w:rPr>
            </w:pPr>
            <w:r>
              <w:rPr>
                <w:rFonts w:asciiTheme="minorEastAsia" w:eastAsiaTheme="minorEastAsia" w:hAnsiTheme="minorEastAsia" w:hint="eastAsia"/>
                <w:spacing w:val="0"/>
              </w:rPr>
              <w:t>指定居宅サービス事業者及び指定居宅サービスの提供に当たる者</w:t>
            </w:r>
            <w:r w:rsidR="00601840" w:rsidRPr="00601840">
              <w:rPr>
                <w:rFonts w:asciiTheme="minorEastAsia" w:eastAsiaTheme="minorEastAsia" w:hAnsiTheme="minorEastAsia" w:hint="eastAsia"/>
                <w:spacing w:val="0"/>
              </w:rPr>
              <w:t>は、作成、保存その他これらに類するもののうち、法令等において書面（書面、書類、文書、謄本、抄本、正本、副本、複本その他文字、図形等人の知覚によって認識することができる情報が記載された紙その他の有体物。）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により行うことができます。（被保険者証に関するものを除く。）</w:t>
            </w:r>
          </w:p>
        </w:tc>
      </w:tr>
      <w:tr w:rsidR="00601840" w:rsidRPr="00601840" w:rsidTr="007370A3">
        <w:tc>
          <w:tcPr>
            <w:tcW w:w="10348" w:type="dxa"/>
            <w:tcBorders>
              <w:top w:val="dashed" w:sz="4" w:space="0" w:color="auto"/>
            </w:tcBorders>
          </w:tcPr>
          <w:p w:rsidR="00601840" w:rsidRPr="00601840" w:rsidRDefault="00601840" w:rsidP="00601840">
            <w:pPr>
              <w:autoSpaceDE w:val="0"/>
              <w:autoSpaceDN w:val="0"/>
              <w:adjustRightInd w:val="0"/>
              <w:snapToGrid w:val="0"/>
              <w:ind w:leftChars="100" w:left="416" w:hangingChars="100" w:hanging="210"/>
              <w:rPr>
                <w:rFonts w:asciiTheme="minorEastAsia" w:eastAsiaTheme="minorEastAsia" w:hAnsiTheme="minorEastAsia"/>
                <w:spacing w:val="0"/>
              </w:rPr>
            </w:pPr>
            <w:r w:rsidRPr="00601840">
              <w:rPr>
                <w:rFonts w:asciiTheme="minorEastAsia" w:eastAsiaTheme="minorEastAsia" w:hAnsiTheme="minorEastAsia" w:hint="eastAsia"/>
                <w:spacing w:val="0"/>
              </w:rPr>
              <w:t>※　電磁的記録による作成は、事業者等の使用に係る電子計算機に備えられたファイルに記録する方法または磁気ディスク等をもって調製する方法にしてください。</w:t>
            </w:r>
          </w:p>
          <w:p w:rsidR="00601840" w:rsidRPr="00601840" w:rsidRDefault="00601840" w:rsidP="00601840">
            <w:pPr>
              <w:autoSpaceDE w:val="0"/>
              <w:autoSpaceDN w:val="0"/>
              <w:adjustRightInd w:val="0"/>
              <w:snapToGrid w:val="0"/>
              <w:ind w:firstLineChars="300" w:firstLine="630"/>
              <w:rPr>
                <w:rFonts w:asciiTheme="minorEastAsia" w:eastAsiaTheme="minorEastAsia" w:hAnsiTheme="minorEastAsia"/>
                <w:spacing w:val="0"/>
              </w:rPr>
            </w:pPr>
            <w:r w:rsidRPr="00601840">
              <w:rPr>
                <w:rFonts w:asciiTheme="minorEastAsia" w:eastAsiaTheme="minorEastAsia" w:hAnsiTheme="minorEastAsia" w:hint="eastAsia"/>
                <w:spacing w:val="0"/>
              </w:rPr>
              <w:t>電磁的記録による保存は、以下のいずれかの方法で行ってください。</w:t>
            </w:r>
          </w:p>
          <w:p w:rsidR="00601840" w:rsidRPr="00601840" w:rsidRDefault="00601840" w:rsidP="00601840">
            <w:pPr>
              <w:autoSpaceDE w:val="0"/>
              <w:autoSpaceDN w:val="0"/>
              <w:adjustRightInd w:val="0"/>
              <w:snapToGrid w:val="0"/>
              <w:ind w:leftChars="100" w:left="836" w:hangingChars="300" w:hanging="630"/>
              <w:rPr>
                <w:rFonts w:asciiTheme="minorEastAsia" w:eastAsiaTheme="minorEastAsia" w:hAnsiTheme="minorEastAsia"/>
                <w:spacing w:val="0"/>
              </w:rPr>
            </w:pPr>
            <w:r w:rsidRPr="00601840">
              <w:rPr>
                <w:rFonts w:asciiTheme="minorEastAsia" w:eastAsiaTheme="minorEastAsia" w:hAnsiTheme="minorEastAsia" w:hint="eastAsia"/>
                <w:spacing w:val="0"/>
              </w:rPr>
              <w:t xml:space="preserve">　　ア　作成された電磁的記録を事業者等の使用に係る電子計算機に備えられたファイル又は磁気ディスク等をもって調製するファイルにより保存する方法</w:t>
            </w:r>
          </w:p>
          <w:p w:rsidR="00601840" w:rsidRPr="00601840" w:rsidRDefault="00601840" w:rsidP="00601840">
            <w:pPr>
              <w:autoSpaceDE w:val="0"/>
              <w:autoSpaceDN w:val="0"/>
              <w:adjustRightInd w:val="0"/>
              <w:snapToGrid w:val="0"/>
              <w:ind w:leftChars="100" w:left="836" w:hangingChars="300" w:hanging="630"/>
              <w:rPr>
                <w:rFonts w:asciiTheme="minorEastAsia" w:eastAsiaTheme="minorEastAsia" w:hAnsiTheme="minorEastAsia"/>
                <w:spacing w:val="0"/>
              </w:rPr>
            </w:pPr>
            <w:r w:rsidRPr="00601840">
              <w:rPr>
                <w:rFonts w:asciiTheme="minorEastAsia" w:eastAsiaTheme="minorEastAsia" w:hAnsiTheme="minorEastAsia" w:hint="eastAsia"/>
                <w:spacing w:val="0"/>
              </w:rPr>
              <w:t xml:space="preserve">　　イ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r>
      <w:tr w:rsidR="00601840" w:rsidRPr="00601840" w:rsidTr="007370A3">
        <w:tc>
          <w:tcPr>
            <w:tcW w:w="10348" w:type="dxa"/>
            <w:tcBorders>
              <w:bottom w:val="dashed" w:sz="4" w:space="0" w:color="auto"/>
            </w:tcBorders>
          </w:tcPr>
          <w:p w:rsidR="00601840" w:rsidRPr="00601840" w:rsidRDefault="00314B69" w:rsidP="00601840">
            <w:pPr>
              <w:autoSpaceDE w:val="0"/>
              <w:autoSpaceDN w:val="0"/>
              <w:adjustRightInd w:val="0"/>
              <w:snapToGrid w:val="0"/>
              <w:ind w:firstLineChars="100" w:firstLine="210"/>
              <w:rPr>
                <w:rFonts w:asciiTheme="minorEastAsia" w:eastAsiaTheme="minorEastAsia" w:hAnsiTheme="minorEastAsia"/>
                <w:spacing w:val="0"/>
              </w:rPr>
            </w:pPr>
            <w:r w:rsidRPr="00314B69">
              <w:rPr>
                <w:rFonts w:asciiTheme="minorEastAsia" w:eastAsiaTheme="minorEastAsia" w:hAnsiTheme="minorEastAsia" w:hint="eastAsia"/>
                <w:spacing w:val="0"/>
              </w:rPr>
              <w:t>指定居宅サービス事業者及び指定居宅サービスの提供に当たる者</w:t>
            </w:r>
            <w:r w:rsidR="00601840" w:rsidRPr="00601840">
              <w:rPr>
                <w:rFonts w:asciiTheme="minorEastAsia" w:eastAsiaTheme="minorEastAsia" w:hAnsiTheme="minorEastAsia" w:hint="eastAsia"/>
                <w:spacing w:val="0"/>
              </w:rPr>
              <w:t>は、交付、説明、同意、承諾、締結その他これらに類するもののうち、条例及び要綱において書面で行うことが規定されているもの又は想定されるものについては、当該交付等の相手方の承諾を得て、書面に代えて、電磁的方法によることができます。</w:t>
            </w:r>
          </w:p>
        </w:tc>
      </w:tr>
      <w:tr w:rsidR="00601840" w:rsidRPr="00601840" w:rsidTr="007370A3">
        <w:tc>
          <w:tcPr>
            <w:tcW w:w="10348" w:type="dxa"/>
            <w:tcBorders>
              <w:top w:val="dashed" w:sz="4" w:space="0" w:color="auto"/>
            </w:tcBorders>
          </w:tcPr>
          <w:p w:rsidR="00601840" w:rsidRPr="00601840" w:rsidRDefault="00601840" w:rsidP="00601840">
            <w:pPr>
              <w:autoSpaceDE w:val="0"/>
              <w:autoSpaceDN w:val="0"/>
              <w:adjustRightInd w:val="0"/>
              <w:snapToGrid w:val="0"/>
              <w:ind w:firstLineChars="100" w:firstLine="210"/>
              <w:rPr>
                <w:rFonts w:asciiTheme="minorEastAsia" w:eastAsiaTheme="minorEastAsia" w:hAnsiTheme="minorEastAsia"/>
                <w:spacing w:val="0"/>
              </w:rPr>
            </w:pPr>
            <w:r w:rsidRPr="00601840">
              <w:rPr>
                <w:rFonts w:asciiTheme="minorEastAsia" w:eastAsiaTheme="minorEastAsia" w:hAnsiTheme="minorEastAsia" w:hint="eastAsia"/>
                <w:spacing w:val="0"/>
              </w:rPr>
              <w:t>※　事前に利用者等の承諾を得た上で、次に掲げる電磁的方法により交付等を行うことができます。</w:t>
            </w:r>
          </w:p>
          <w:p w:rsidR="00601840" w:rsidRPr="00601840" w:rsidRDefault="00601840" w:rsidP="00601840">
            <w:pPr>
              <w:autoSpaceDE w:val="0"/>
              <w:autoSpaceDN w:val="0"/>
              <w:adjustRightInd w:val="0"/>
              <w:snapToGrid w:val="0"/>
              <w:ind w:leftChars="100" w:left="836" w:hangingChars="300" w:hanging="630"/>
              <w:rPr>
                <w:rFonts w:asciiTheme="minorEastAsia" w:eastAsiaTheme="minorEastAsia" w:hAnsiTheme="minorEastAsia"/>
                <w:spacing w:val="0"/>
              </w:rPr>
            </w:pPr>
            <w:r w:rsidRPr="00601840">
              <w:rPr>
                <w:rFonts w:asciiTheme="minorEastAsia" w:eastAsiaTheme="minorEastAsia" w:hAnsiTheme="minorEastAsia" w:hint="eastAsia"/>
                <w:spacing w:val="0"/>
              </w:rPr>
              <w:t xml:space="preserve">　　ア　電磁的方法による同意は、例えば、電子メールにより利用者等が同意の意思表示をした場合等が考えられます。なお「押印についてのＱ＆Ａ（令和２年６月19日内閣府・法務省・経済産業省）」を参考にしてください。</w:t>
            </w:r>
          </w:p>
          <w:p w:rsidR="00601840" w:rsidRDefault="00601840" w:rsidP="00601840">
            <w:pPr>
              <w:autoSpaceDE w:val="0"/>
              <w:autoSpaceDN w:val="0"/>
              <w:adjustRightInd w:val="0"/>
              <w:snapToGrid w:val="0"/>
              <w:ind w:leftChars="100" w:left="836" w:hangingChars="300" w:hanging="630"/>
              <w:rPr>
                <w:rFonts w:asciiTheme="minorEastAsia" w:eastAsiaTheme="minorEastAsia" w:hAnsiTheme="minorEastAsia"/>
                <w:spacing w:val="0"/>
              </w:rPr>
            </w:pPr>
            <w:r w:rsidRPr="00601840">
              <w:rPr>
                <w:rFonts w:asciiTheme="minorEastAsia" w:eastAsiaTheme="minorEastAsia" w:hAnsiTheme="minorEastAsia" w:hint="eastAsia"/>
                <w:spacing w:val="0"/>
              </w:rPr>
              <w:t xml:space="preserve">　　イ　電磁的方法による締結は、利用者等・事業者等の間の契約関係を明確にする観点から、書面における署名又は記名・押印に代えて、電子署名を活用することが望ましいです。</w:t>
            </w:r>
          </w:p>
          <w:p w:rsidR="00314B69" w:rsidRPr="00601840" w:rsidRDefault="00314B69" w:rsidP="00601840">
            <w:pPr>
              <w:autoSpaceDE w:val="0"/>
              <w:autoSpaceDN w:val="0"/>
              <w:adjustRightInd w:val="0"/>
              <w:snapToGrid w:val="0"/>
              <w:ind w:leftChars="100" w:left="836" w:hangingChars="300" w:hanging="630"/>
              <w:rPr>
                <w:rFonts w:asciiTheme="minorEastAsia" w:eastAsiaTheme="minorEastAsia" w:hAnsiTheme="minorEastAsia"/>
                <w:spacing w:val="0"/>
              </w:rPr>
            </w:pPr>
            <w:r>
              <w:rPr>
                <w:rFonts w:asciiTheme="minorEastAsia" w:eastAsiaTheme="minorEastAsia" w:hAnsiTheme="minorEastAsia" w:hint="eastAsia"/>
                <w:spacing w:val="0"/>
              </w:rPr>
              <w:t xml:space="preserve">　　</w:t>
            </w:r>
          </w:p>
        </w:tc>
      </w:tr>
      <w:tr w:rsidR="00601840" w:rsidRPr="00601840" w:rsidTr="007370A3">
        <w:tc>
          <w:tcPr>
            <w:tcW w:w="10348" w:type="dxa"/>
          </w:tcPr>
          <w:p w:rsidR="00601840" w:rsidRPr="00601840" w:rsidRDefault="00601840" w:rsidP="00601840">
            <w:pPr>
              <w:autoSpaceDE w:val="0"/>
              <w:autoSpaceDN w:val="0"/>
              <w:adjustRightInd w:val="0"/>
              <w:snapToGrid w:val="0"/>
              <w:ind w:leftChars="100" w:left="416" w:hangingChars="100" w:hanging="210"/>
              <w:rPr>
                <w:rFonts w:asciiTheme="minorEastAsia" w:eastAsiaTheme="minorEastAsia" w:hAnsiTheme="minorEastAsia"/>
                <w:spacing w:val="0"/>
              </w:rPr>
            </w:pPr>
            <w:r w:rsidRPr="00601840">
              <w:rPr>
                <w:rFonts w:asciiTheme="minorEastAsia" w:eastAsiaTheme="minorEastAsia" w:hAnsiTheme="minorEastAsia" w:hint="eastAsia"/>
                <w:spacing w:val="0"/>
              </w:rPr>
              <w:t>※　電磁的方法により記録・交付等を行う場合は、「医療・介護関係事業者における個人情報の適切な取扱のためのガイダンス」及び「医療情報システムの安全管理に関するガイドライン」等を遵守してください。</w:t>
            </w:r>
          </w:p>
        </w:tc>
      </w:tr>
    </w:tbl>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Default="00601840" w:rsidP="000E39C8">
      <w:pPr>
        <w:autoSpaceDE w:val="0"/>
        <w:autoSpaceDN w:val="0"/>
        <w:jc w:val="left"/>
        <w:rPr>
          <w:rFonts w:ascii="ＭＳ 明朝" w:hAnsi="ＭＳ 明朝"/>
        </w:rPr>
      </w:pPr>
    </w:p>
    <w:p w:rsidR="00601840" w:rsidRPr="00601840" w:rsidRDefault="00601840" w:rsidP="000E39C8">
      <w:pPr>
        <w:autoSpaceDE w:val="0"/>
        <w:autoSpaceDN w:val="0"/>
        <w:jc w:val="left"/>
        <w:rPr>
          <w:rFonts w:ascii="ＭＳ 明朝" w:hAnsi="ＭＳ 明朝"/>
        </w:rPr>
      </w:pPr>
    </w:p>
    <w:p w:rsidR="003B3A43" w:rsidRPr="00112F28" w:rsidRDefault="002A6C64" w:rsidP="00B01BA3">
      <w:pPr>
        <w:autoSpaceDE w:val="0"/>
        <w:autoSpaceDN w:val="0"/>
        <w:jc w:val="center"/>
        <w:rPr>
          <w:rFonts w:ascii="ＭＳ 明朝" w:hAnsi="ＭＳ 明朝"/>
        </w:rPr>
      </w:pPr>
      <w:r w:rsidRPr="00112F28">
        <w:rPr>
          <w:rFonts w:ascii="ＭＳ 明朝" w:hAnsi="ＭＳ 明朝" w:hint="eastAsia"/>
        </w:rPr>
        <w:lastRenderedPageBreak/>
        <w:t>介護保険事業者</w:t>
      </w:r>
      <w:r w:rsidR="00240FA8" w:rsidRPr="00112F28">
        <w:rPr>
          <w:rFonts w:ascii="ＭＳ 明朝" w:hAnsi="ＭＳ 明朝" w:hint="eastAsia"/>
        </w:rPr>
        <w:t xml:space="preserve">基準確認シート　</w:t>
      </w:r>
      <w:r w:rsidR="003B3A43" w:rsidRPr="00112F28">
        <w:rPr>
          <w:rFonts w:ascii="ＭＳ 明朝" w:hAnsi="ＭＳ 明朝" w:hint="eastAsia"/>
        </w:rPr>
        <w:t>目次</w:t>
      </w:r>
    </w:p>
    <w:p w:rsidR="003B3A43" w:rsidRPr="00112F28" w:rsidRDefault="003B3A43" w:rsidP="000E39C8">
      <w:pPr>
        <w:autoSpaceDE w:val="0"/>
        <w:autoSpaceDN w:val="0"/>
        <w:jc w:val="left"/>
        <w:rPr>
          <w:rFonts w:ascii="ＭＳ 明朝" w:hAnsi="ＭＳ 明朝"/>
        </w:rPr>
      </w:pPr>
    </w:p>
    <w:p w:rsidR="003B3A43" w:rsidRPr="00112F28" w:rsidRDefault="003B3A43" w:rsidP="000E39C8">
      <w:pPr>
        <w:autoSpaceDE w:val="0"/>
        <w:autoSpaceDN w:val="0"/>
        <w:jc w:val="left"/>
        <w:rPr>
          <w:rFonts w:ascii="ＭＳ 明朝" w:hAnsi="ＭＳ 明朝"/>
        </w:rPr>
      </w:pPr>
    </w:p>
    <w:p w:rsidR="003B3A43" w:rsidRPr="00112F28" w:rsidRDefault="003B3A43" w:rsidP="000E39C8">
      <w:pPr>
        <w:autoSpaceDE w:val="0"/>
        <w:autoSpaceDN w:val="0"/>
        <w:jc w:val="left"/>
        <w:rPr>
          <w:rFonts w:ascii="ＭＳ 明朝" w:hAnsi="ＭＳ 明朝"/>
        </w:rPr>
      </w:pPr>
    </w:p>
    <w:p w:rsidR="003B3A43" w:rsidRPr="00112F28" w:rsidRDefault="003B3A43" w:rsidP="000E39C8">
      <w:pPr>
        <w:autoSpaceDE w:val="0"/>
        <w:autoSpaceDN w:val="0"/>
        <w:jc w:val="left"/>
        <w:rPr>
          <w:rFonts w:ascii="ＭＳ 明朝" w:hAnsi="ＭＳ 明朝"/>
        </w:rPr>
      </w:pPr>
    </w:p>
    <w:p w:rsidR="003B3A43" w:rsidRPr="00112F28" w:rsidRDefault="003B3A43" w:rsidP="000E39C8">
      <w:pPr>
        <w:autoSpaceDE w:val="0"/>
        <w:autoSpaceDN w:val="0"/>
        <w:jc w:val="left"/>
        <w:rPr>
          <w:rFonts w:ascii="ＭＳ 明朝" w:hAnsi="ＭＳ 明朝"/>
        </w:rPr>
      </w:pPr>
    </w:p>
    <w:p w:rsidR="003B3A43" w:rsidRPr="00112F28" w:rsidRDefault="003B3A43" w:rsidP="000E39C8">
      <w:pPr>
        <w:autoSpaceDE w:val="0"/>
        <w:autoSpaceDN w:val="0"/>
        <w:jc w:val="left"/>
        <w:rPr>
          <w:rFonts w:ascii="ＭＳ 明朝" w:hAnsi="ＭＳ 明朝"/>
        </w:rPr>
      </w:pPr>
      <w:r w:rsidRPr="00112F28">
        <w:rPr>
          <w:rFonts w:ascii="ＭＳ 明朝" w:hAnsi="ＭＳ 明朝" w:hint="eastAsia"/>
        </w:rPr>
        <w:t>第１　基本方針</w:t>
      </w:r>
      <w:r w:rsidR="000E39C8" w:rsidRPr="00112F28">
        <w:rPr>
          <w:rFonts w:ascii="ＭＳ 明朝" w:hAnsi="ＭＳ 明朝" w:hint="eastAsia"/>
        </w:rPr>
        <w:t xml:space="preserve">・・・・・・・・・・・・・・・・・・・・・・・・・・・・・・・・・・・・・・・・・　</w:t>
      </w:r>
      <w:r w:rsidR="002B1410">
        <w:rPr>
          <w:rFonts w:ascii="ＭＳ 明朝" w:hAnsi="ＭＳ 明朝" w:hint="eastAsia"/>
        </w:rPr>
        <w:t>５</w:t>
      </w:r>
    </w:p>
    <w:p w:rsidR="003B3A43" w:rsidRPr="00112F28" w:rsidRDefault="003B3A43" w:rsidP="000E39C8">
      <w:pPr>
        <w:autoSpaceDE w:val="0"/>
        <w:autoSpaceDN w:val="0"/>
        <w:jc w:val="left"/>
        <w:rPr>
          <w:rFonts w:ascii="ＭＳ 明朝" w:hAnsi="ＭＳ 明朝"/>
        </w:rPr>
      </w:pPr>
    </w:p>
    <w:p w:rsidR="003B3A43" w:rsidRPr="00112F28" w:rsidRDefault="003B3A43" w:rsidP="000E39C8">
      <w:pPr>
        <w:autoSpaceDE w:val="0"/>
        <w:autoSpaceDN w:val="0"/>
        <w:jc w:val="left"/>
        <w:rPr>
          <w:rFonts w:ascii="ＭＳ 明朝" w:hAnsi="ＭＳ 明朝"/>
        </w:rPr>
      </w:pPr>
    </w:p>
    <w:p w:rsidR="003B3A43" w:rsidRPr="00112F28" w:rsidRDefault="003B3A43" w:rsidP="000E39C8">
      <w:pPr>
        <w:autoSpaceDE w:val="0"/>
        <w:autoSpaceDN w:val="0"/>
        <w:jc w:val="left"/>
        <w:rPr>
          <w:rFonts w:ascii="ＭＳ 明朝" w:hAnsi="ＭＳ 明朝"/>
        </w:rPr>
      </w:pPr>
    </w:p>
    <w:p w:rsidR="003B3A43" w:rsidRPr="00112F28" w:rsidRDefault="003B3A43" w:rsidP="000E39C8">
      <w:pPr>
        <w:autoSpaceDE w:val="0"/>
        <w:autoSpaceDN w:val="0"/>
        <w:jc w:val="left"/>
        <w:rPr>
          <w:rFonts w:ascii="ＭＳ 明朝" w:hAnsi="ＭＳ 明朝"/>
        </w:rPr>
      </w:pPr>
      <w:r w:rsidRPr="00112F28">
        <w:rPr>
          <w:rFonts w:ascii="ＭＳ 明朝" w:hAnsi="ＭＳ 明朝" w:hint="eastAsia"/>
        </w:rPr>
        <w:t>第２　人員に関する基準</w:t>
      </w:r>
      <w:r w:rsidR="000E39C8" w:rsidRPr="00112F28">
        <w:rPr>
          <w:rFonts w:ascii="ＭＳ 明朝" w:hAnsi="ＭＳ 明朝" w:hint="eastAsia"/>
        </w:rPr>
        <w:t xml:space="preserve">・・・・・・・・・・・・・・・・・・・・・・・・・・・・・・・・・・・・・　</w:t>
      </w:r>
      <w:r w:rsidR="002B1410">
        <w:rPr>
          <w:rFonts w:ascii="ＭＳ 明朝" w:hAnsi="ＭＳ 明朝" w:hint="eastAsia"/>
        </w:rPr>
        <w:t>５</w:t>
      </w:r>
    </w:p>
    <w:p w:rsidR="003B3A43" w:rsidRPr="00112F28" w:rsidRDefault="003B3A43" w:rsidP="000E39C8">
      <w:pPr>
        <w:autoSpaceDE w:val="0"/>
        <w:autoSpaceDN w:val="0"/>
        <w:jc w:val="left"/>
        <w:rPr>
          <w:rFonts w:ascii="ＭＳ 明朝" w:hAnsi="ＭＳ 明朝"/>
        </w:rPr>
      </w:pPr>
    </w:p>
    <w:p w:rsidR="003B3A43" w:rsidRPr="00112F28" w:rsidRDefault="003B3A43" w:rsidP="000E39C8">
      <w:pPr>
        <w:autoSpaceDE w:val="0"/>
        <w:autoSpaceDN w:val="0"/>
        <w:jc w:val="left"/>
        <w:rPr>
          <w:rFonts w:ascii="ＭＳ 明朝" w:hAnsi="ＭＳ 明朝"/>
        </w:rPr>
      </w:pPr>
    </w:p>
    <w:p w:rsidR="003B3A43" w:rsidRPr="00112F28" w:rsidRDefault="003B3A43" w:rsidP="000E39C8">
      <w:pPr>
        <w:autoSpaceDE w:val="0"/>
        <w:autoSpaceDN w:val="0"/>
        <w:jc w:val="left"/>
        <w:rPr>
          <w:rFonts w:ascii="ＭＳ 明朝" w:hAnsi="ＭＳ 明朝"/>
        </w:rPr>
      </w:pPr>
    </w:p>
    <w:p w:rsidR="003B3A43" w:rsidRPr="00112F28" w:rsidRDefault="003B3A43" w:rsidP="000E39C8">
      <w:pPr>
        <w:autoSpaceDE w:val="0"/>
        <w:autoSpaceDN w:val="0"/>
        <w:jc w:val="left"/>
        <w:rPr>
          <w:rFonts w:ascii="ＭＳ 明朝" w:hAnsi="ＭＳ 明朝"/>
        </w:rPr>
      </w:pPr>
      <w:r w:rsidRPr="00112F28">
        <w:rPr>
          <w:rFonts w:ascii="ＭＳ 明朝" w:hAnsi="ＭＳ 明朝" w:hint="eastAsia"/>
        </w:rPr>
        <w:t>第３　設備に関する基準</w:t>
      </w:r>
      <w:r w:rsidR="000E39C8" w:rsidRPr="00112F28">
        <w:rPr>
          <w:rFonts w:ascii="ＭＳ 明朝" w:hAnsi="ＭＳ 明朝" w:hint="eastAsia"/>
        </w:rPr>
        <w:t xml:space="preserve">・・・・・・・・・・・・・・・・・・・・・・・・・・・・・・・・・・・・・　</w:t>
      </w:r>
      <w:r w:rsidR="002B1410">
        <w:rPr>
          <w:rFonts w:ascii="ＭＳ 明朝" w:hAnsi="ＭＳ 明朝" w:hint="eastAsia"/>
        </w:rPr>
        <w:t>８</w:t>
      </w:r>
    </w:p>
    <w:p w:rsidR="003B3A43" w:rsidRPr="00112F28" w:rsidRDefault="003B3A43" w:rsidP="000E39C8">
      <w:pPr>
        <w:autoSpaceDE w:val="0"/>
        <w:autoSpaceDN w:val="0"/>
        <w:jc w:val="left"/>
        <w:rPr>
          <w:rFonts w:ascii="ＭＳ 明朝" w:hAnsi="ＭＳ 明朝"/>
        </w:rPr>
      </w:pPr>
    </w:p>
    <w:p w:rsidR="003B3A43" w:rsidRPr="00112F28" w:rsidRDefault="003B3A43" w:rsidP="000E39C8">
      <w:pPr>
        <w:autoSpaceDE w:val="0"/>
        <w:autoSpaceDN w:val="0"/>
        <w:jc w:val="left"/>
        <w:rPr>
          <w:rFonts w:ascii="ＭＳ 明朝" w:hAnsi="ＭＳ 明朝"/>
        </w:rPr>
      </w:pPr>
    </w:p>
    <w:p w:rsidR="003B3A43" w:rsidRPr="00112F28" w:rsidRDefault="003B3A43" w:rsidP="000E39C8">
      <w:pPr>
        <w:autoSpaceDE w:val="0"/>
        <w:autoSpaceDN w:val="0"/>
        <w:jc w:val="left"/>
        <w:rPr>
          <w:rFonts w:ascii="ＭＳ 明朝" w:hAnsi="ＭＳ 明朝"/>
        </w:rPr>
      </w:pPr>
    </w:p>
    <w:p w:rsidR="003B3A43" w:rsidRPr="00112F28" w:rsidRDefault="003B3A43" w:rsidP="000E39C8">
      <w:pPr>
        <w:autoSpaceDE w:val="0"/>
        <w:autoSpaceDN w:val="0"/>
        <w:jc w:val="left"/>
        <w:rPr>
          <w:rFonts w:ascii="ＭＳ 明朝" w:hAnsi="ＭＳ 明朝"/>
        </w:rPr>
      </w:pPr>
      <w:r w:rsidRPr="00112F28">
        <w:rPr>
          <w:rFonts w:ascii="ＭＳ 明朝" w:hAnsi="ＭＳ 明朝" w:hint="eastAsia"/>
        </w:rPr>
        <w:t>第４　運営に関する基準</w:t>
      </w:r>
      <w:r w:rsidR="000E39C8" w:rsidRPr="00112F28">
        <w:rPr>
          <w:rFonts w:ascii="ＭＳ 明朝" w:hAnsi="ＭＳ 明朝" w:hint="eastAsia"/>
        </w:rPr>
        <w:t>・・・・・</w:t>
      </w:r>
      <w:r w:rsidR="00556F7B" w:rsidRPr="00112F28">
        <w:rPr>
          <w:rFonts w:ascii="ＭＳ 明朝" w:hAnsi="ＭＳ 明朝" w:hint="eastAsia"/>
        </w:rPr>
        <w:t>・・・・・・・・・・・・・・・・・・・・・・・・・・・・・・・</w:t>
      </w:r>
      <w:r w:rsidR="000E39C8" w:rsidRPr="00112F28">
        <w:rPr>
          <w:rFonts w:ascii="ＭＳ 明朝" w:hAnsi="ＭＳ 明朝" w:hint="eastAsia"/>
        </w:rPr>
        <w:t xml:space="preserve">　</w:t>
      </w:r>
      <w:r w:rsidR="002B1410">
        <w:rPr>
          <w:rFonts w:ascii="ＭＳ 明朝" w:hAnsi="ＭＳ 明朝" w:hint="eastAsia"/>
        </w:rPr>
        <w:t>１２</w:t>
      </w:r>
    </w:p>
    <w:p w:rsidR="003B3A43" w:rsidRPr="00112F28" w:rsidRDefault="003B3A43" w:rsidP="000E39C8">
      <w:pPr>
        <w:autoSpaceDE w:val="0"/>
        <w:autoSpaceDN w:val="0"/>
        <w:jc w:val="left"/>
        <w:rPr>
          <w:rFonts w:ascii="ＭＳ 明朝" w:hAnsi="ＭＳ 明朝"/>
        </w:rPr>
      </w:pPr>
    </w:p>
    <w:p w:rsidR="003B3A43" w:rsidRPr="00112F28" w:rsidRDefault="003B3A43" w:rsidP="000E39C8">
      <w:pPr>
        <w:autoSpaceDE w:val="0"/>
        <w:autoSpaceDN w:val="0"/>
        <w:jc w:val="left"/>
        <w:rPr>
          <w:rFonts w:ascii="ＭＳ 明朝" w:hAnsi="ＭＳ 明朝"/>
        </w:rPr>
      </w:pPr>
    </w:p>
    <w:p w:rsidR="003B3A43" w:rsidRPr="00112F28" w:rsidRDefault="003B3A43" w:rsidP="000E39C8">
      <w:pPr>
        <w:autoSpaceDE w:val="0"/>
        <w:autoSpaceDN w:val="0"/>
        <w:jc w:val="left"/>
        <w:rPr>
          <w:rFonts w:ascii="ＭＳ 明朝" w:hAnsi="ＭＳ 明朝"/>
        </w:rPr>
      </w:pPr>
    </w:p>
    <w:p w:rsidR="00132679" w:rsidRPr="00112F28" w:rsidRDefault="0014489E" w:rsidP="000E39C8">
      <w:pPr>
        <w:autoSpaceDE w:val="0"/>
        <w:autoSpaceDN w:val="0"/>
        <w:jc w:val="left"/>
        <w:rPr>
          <w:rFonts w:ascii="ＭＳ 明朝" w:hAnsi="ＭＳ 明朝"/>
        </w:rPr>
      </w:pPr>
      <w:r w:rsidRPr="00112F28">
        <w:rPr>
          <w:rFonts w:ascii="ＭＳ 明朝" w:hAnsi="ＭＳ 明朝" w:hint="eastAsia"/>
        </w:rPr>
        <w:t xml:space="preserve">第５　</w:t>
      </w:r>
      <w:r w:rsidR="00132679" w:rsidRPr="00112F28">
        <w:rPr>
          <w:rFonts w:ascii="ＭＳ 明朝" w:hAnsi="ＭＳ 明朝" w:hint="eastAsia"/>
        </w:rPr>
        <w:t>共生型短期入所生活</w:t>
      </w:r>
      <w:r w:rsidR="00AC74E1" w:rsidRPr="00112F28">
        <w:rPr>
          <w:rFonts w:ascii="ＭＳ 明朝" w:hAnsi="ＭＳ 明朝" w:hint="eastAsia"/>
        </w:rPr>
        <w:t>介護（独自）に</w:t>
      </w:r>
      <w:r w:rsidR="00132679" w:rsidRPr="00112F28">
        <w:rPr>
          <w:rFonts w:ascii="ＭＳ 明朝" w:hAnsi="ＭＳ 明朝" w:hint="eastAsia"/>
        </w:rPr>
        <w:t>関する基準</w:t>
      </w:r>
      <w:r w:rsidR="00B605A0" w:rsidRPr="00112F28">
        <w:rPr>
          <w:rFonts w:ascii="ＭＳ 明朝" w:hAnsi="ＭＳ 明朝" w:hint="eastAsia"/>
        </w:rPr>
        <w:t>・・・・・・・・・・・・・</w:t>
      </w:r>
      <w:r w:rsidR="00AC74E1" w:rsidRPr="00112F28">
        <w:rPr>
          <w:rFonts w:ascii="ＭＳ 明朝" w:hAnsi="ＭＳ 明朝" w:hint="eastAsia"/>
        </w:rPr>
        <w:t>・</w:t>
      </w:r>
      <w:r w:rsidR="00B37E25" w:rsidRPr="00112F28">
        <w:rPr>
          <w:rFonts w:ascii="ＭＳ 明朝" w:hAnsi="ＭＳ 明朝" w:hint="eastAsia"/>
        </w:rPr>
        <w:t>・</w:t>
      </w:r>
      <w:r w:rsidR="00AC74E1" w:rsidRPr="00112F28">
        <w:rPr>
          <w:rFonts w:ascii="ＭＳ 明朝" w:hAnsi="ＭＳ 明朝" w:hint="eastAsia"/>
        </w:rPr>
        <w:t>・</w:t>
      </w:r>
      <w:r w:rsidR="00B9483D" w:rsidRPr="00112F28">
        <w:rPr>
          <w:rFonts w:ascii="ＭＳ 明朝" w:hAnsi="ＭＳ 明朝" w:hint="eastAsia"/>
        </w:rPr>
        <w:t xml:space="preserve">　</w:t>
      </w:r>
      <w:r w:rsidR="001D05DC" w:rsidRPr="00112F28">
        <w:rPr>
          <w:rFonts w:ascii="ＭＳ 明朝" w:hAnsi="ＭＳ 明朝" w:hint="eastAsia"/>
        </w:rPr>
        <w:t>・</w:t>
      </w:r>
      <w:r w:rsidR="00AC74E1" w:rsidRPr="00112F28">
        <w:rPr>
          <w:rFonts w:ascii="ＭＳ 明朝" w:hAnsi="ＭＳ 明朝" w:hint="eastAsia"/>
        </w:rPr>
        <w:t>・・</w:t>
      </w:r>
      <w:r w:rsidR="00132679" w:rsidRPr="00112F28">
        <w:rPr>
          <w:rFonts w:ascii="ＭＳ 明朝" w:hAnsi="ＭＳ 明朝" w:hint="eastAsia"/>
        </w:rPr>
        <w:t xml:space="preserve">・・・　</w:t>
      </w:r>
      <w:r w:rsidR="002B1410">
        <w:rPr>
          <w:rFonts w:ascii="ＭＳ 明朝" w:hAnsi="ＭＳ 明朝" w:hint="eastAsia"/>
        </w:rPr>
        <w:t>３４</w:t>
      </w:r>
    </w:p>
    <w:p w:rsidR="00132679" w:rsidRPr="00112F28" w:rsidRDefault="00132679" w:rsidP="000E39C8">
      <w:pPr>
        <w:autoSpaceDE w:val="0"/>
        <w:autoSpaceDN w:val="0"/>
        <w:jc w:val="left"/>
        <w:rPr>
          <w:rFonts w:ascii="ＭＳ 明朝" w:hAnsi="ＭＳ 明朝"/>
        </w:rPr>
      </w:pPr>
    </w:p>
    <w:p w:rsidR="00132679" w:rsidRPr="00112F28" w:rsidRDefault="00132679" w:rsidP="000E39C8">
      <w:pPr>
        <w:autoSpaceDE w:val="0"/>
        <w:autoSpaceDN w:val="0"/>
        <w:jc w:val="left"/>
        <w:rPr>
          <w:rFonts w:ascii="ＭＳ 明朝" w:hAnsi="ＭＳ 明朝"/>
        </w:rPr>
      </w:pPr>
    </w:p>
    <w:p w:rsidR="00132679" w:rsidRPr="00112F28" w:rsidRDefault="00132679" w:rsidP="000E39C8">
      <w:pPr>
        <w:autoSpaceDE w:val="0"/>
        <w:autoSpaceDN w:val="0"/>
        <w:jc w:val="left"/>
        <w:rPr>
          <w:rFonts w:ascii="ＭＳ 明朝" w:hAnsi="ＭＳ 明朝"/>
        </w:rPr>
      </w:pPr>
    </w:p>
    <w:p w:rsidR="0014489E" w:rsidRPr="00112F28" w:rsidRDefault="00132679" w:rsidP="000E39C8">
      <w:pPr>
        <w:autoSpaceDE w:val="0"/>
        <w:autoSpaceDN w:val="0"/>
        <w:jc w:val="left"/>
        <w:rPr>
          <w:rFonts w:ascii="ＭＳ 明朝" w:hAnsi="ＭＳ 明朝"/>
        </w:rPr>
      </w:pPr>
      <w:r w:rsidRPr="00112F28">
        <w:rPr>
          <w:rFonts w:ascii="ＭＳ 明朝" w:hAnsi="ＭＳ 明朝" w:hint="eastAsia"/>
        </w:rPr>
        <w:t xml:space="preserve">第６　</w:t>
      </w:r>
      <w:r w:rsidR="0014489E" w:rsidRPr="00112F28">
        <w:rPr>
          <w:rFonts w:ascii="ＭＳ 明朝" w:hAnsi="ＭＳ 明朝" w:hint="eastAsia"/>
        </w:rPr>
        <w:t>介護予防のための効果的な支援</w:t>
      </w:r>
      <w:r w:rsidR="00FF0FE8" w:rsidRPr="00112F28">
        <w:rPr>
          <w:rFonts w:ascii="ＭＳ 明朝" w:hAnsi="ＭＳ 明朝" w:hint="eastAsia"/>
        </w:rPr>
        <w:t>の方法に関する基準</w:t>
      </w:r>
      <w:r w:rsidR="000E39C8" w:rsidRPr="00112F28">
        <w:rPr>
          <w:rFonts w:ascii="ＭＳ 明朝" w:hAnsi="ＭＳ 明朝" w:hint="eastAsia"/>
        </w:rPr>
        <w:t>・・・・・・・・・・・・・・・・・・・・・・</w:t>
      </w:r>
      <w:r w:rsidR="002B1410">
        <w:rPr>
          <w:rFonts w:ascii="ＭＳ 明朝" w:hAnsi="ＭＳ 明朝" w:hint="eastAsia"/>
        </w:rPr>
        <w:t>３４</w:t>
      </w:r>
    </w:p>
    <w:p w:rsidR="0014489E" w:rsidRPr="00112F28" w:rsidRDefault="0014489E" w:rsidP="000E39C8">
      <w:pPr>
        <w:autoSpaceDE w:val="0"/>
        <w:autoSpaceDN w:val="0"/>
        <w:jc w:val="left"/>
        <w:rPr>
          <w:rFonts w:ascii="ＭＳ 明朝" w:hAnsi="ＭＳ 明朝"/>
        </w:rPr>
      </w:pPr>
    </w:p>
    <w:p w:rsidR="0014489E" w:rsidRPr="00112F28" w:rsidRDefault="0014489E" w:rsidP="000E39C8">
      <w:pPr>
        <w:autoSpaceDE w:val="0"/>
        <w:autoSpaceDN w:val="0"/>
        <w:jc w:val="left"/>
        <w:rPr>
          <w:rFonts w:ascii="ＭＳ 明朝" w:hAnsi="ＭＳ 明朝"/>
        </w:rPr>
      </w:pPr>
    </w:p>
    <w:p w:rsidR="0014489E" w:rsidRPr="00112F28" w:rsidRDefault="0014489E" w:rsidP="000E39C8">
      <w:pPr>
        <w:autoSpaceDE w:val="0"/>
        <w:autoSpaceDN w:val="0"/>
        <w:jc w:val="left"/>
        <w:rPr>
          <w:rFonts w:ascii="ＭＳ 明朝" w:hAnsi="ＭＳ 明朝"/>
        </w:rPr>
      </w:pPr>
    </w:p>
    <w:p w:rsidR="0014489E" w:rsidRPr="00112F28" w:rsidRDefault="0014489E" w:rsidP="000E39C8">
      <w:pPr>
        <w:autoSpaceDE w:val="0"/>
        <w:autoSpaceDN w:val="0"/>
        <w:jc w:val="left"/>
        <w:rPr>
          <w:rFonts w:ascii="ＭＳ 明朝" w:hAnsi="ＭＳ 明朝"/>
        </w:rPr>
      </w:pPr>
      <w:r w:rsidRPr="00112F28">
        <w:rPr>
          <w:rFonts w:ascii="ＭＳ 明朝" w:hAnsi="ＭＳ 明朝" w:hint="eastAsia"/>
        </w:rPr>
        <w:t>第</w:t>
      </w:r>
      <w:r w:rsidR="00132679" w:rsidRPr="00112F28">
        <w:rPr>
          <w:rFonts w:ascii="ＭＳ 明朝" w:hAnsi="ＭＳ 明朝" w:hint="eastAsia"/>
        </w:rPr>
        <w:t>７</w:t>
      </w:r>
      <w:r w:rsidRPr="00112F28">
        <w:rPr>
          <w:rFonts w:ascii="ＭＳ 明朝" w:hAnsi="ＭＳ 明朝" w:hint="eastAsia"/>
        </w:rPr>
        <w:t xml:space="preserve">　ユニット型指定短期入所生活介護の基本方針並びに設備</w:t>
      </w:r>
      <w:r w:rsidR="005A375C" w:rsidRPr="00112F28">
        <w:rPr>
          <w:rFonts w:ascii="ＭＳ 明朝" w:hAnsi="ＭＳ 明朝" w:hint="eastAsia"/>
        </w:rPr>
        <w:t>及び</w:t>
      </w:r>
      <w:r w:rsidRPr="00112F28">
        <w:rPr>
          <w:rFonts w:ascii="ＭＳ 明朝" w:hAnsi="ＭＳ 明朝" w:hint="eastAsia"/>
        </w:rPr>
        <w:t>運営に関する基準</w:t>
      </w:r>
      <w:r w:rsidR="000E39C8" w:rsidRPr="00112F28">
        <w:rPr>
          <w:rFonts w:ascii="ＭＳ 明朝" w:hAnsi="ＭＳ 明朝" w:hint="eastAsia"/>
        </w:rPr>
        <w:t>・・・・・・・・・・</w:t>
      </w:r>
      <w:r w:rsidR="002B1410">
        <w:rPr>
          <w:rFonts w:ascii="ＭＳ 明朝" w:hAnsi="ＭＳ 明朝" w:hint="eastAsia"/>
        </w:rPr>
        <w:t>３６</w:t>
      </w:r>
    </w:p>
    <w:p w:rsidR="0014489E" w:rsidRPr="00112F28" w:rsidRDefault="0014489E" w:rsidP="000E39C8">
      <w:pPr>
        <w:autoSpaceDE w:val="0"/>
        <w:autoSpaceDN w:val="0"/>
        <w:jc w:val="left"/>
        <w:rPr>
          <w:rFonts w:ascii="ＭＳ 明朝" w:hAnsi="ＭＳ 明朝"/>
        </w:rPr>
      </w:pPr>
    </w:p>
    <w:p w:rsidR="0014489E" w:rsidRPr="00112F28" w:rsidRDefault="0014489E" w:rsidP="000E39C8">
      <w:pPr>
        <w:autoSpaceDE w:val="0"/>
        <w:autoSpaceDN w:val="0"/>
        <w:jc w:val="left"/>
        <w:rPr>
          <w:rFonts w:ascii="ＭＳ 明朝" w:hAnsi="ＭＳ 明朝"/>
        </w:rPr>
      </w:pPr>
    </w:p>
    <w:p w:rsidR="0014489E" w:rsidRPr="00112F28" w:rsidRDefault="0014489E" w:rsidP="000E39C8">
      <w:pPr>
        <w:autoSpaceDE w:val="0"/>
        <w:autoSpaceDN w:val="0"/>
        <w:jc w:val="left"/>
        <w:rPr>
          <w:rFonts w:ascii="ＭＳ 明朝" w:hAnsi="ＭＳ 明朝"/>
        </w:rPr>
      </w:pPr>
    </w:p>
    <w:p w:rsidR="00D535B9" w:rsidRPr="00112F28" w:rsidRDefault="0014489E" w:rsidP="000E39C8">
      <w:pPr>
        <w:autoSpaceDE w:val="0"/>
        <w:autoSpaceDN w:val="0"/>
        <w:jc w:val="left"/>
        <w:rPr>
          <w:rFonts w:ascii="ＭＳ 明朝" w:hAnsi="ＭＳ 明朝"/>
        </w:rPr>
      </w:pPr>
      <w:r w:rsidRPr="00112F28">
        <w:rPr>
          <w:rFonts w:ascii="ＭＳ 明朝" w:hAnsi="ＭＳ 明朝" w:hint="eastAsia"/>
        </w:rPr>
        <w:t>第</w:t>
      </w:r>
      <w:r w:rsidR="00132679" w:rsidRPr="00112F28">
        <w:rPr>
          <w:rFonts w:ascii="ＭＳ 明朝" w:hAnsi="ＭＳ 明朝" w:hint="eastAsia"/>
        </w:rPr>
        <w:t>８</w:t>
      </w:r>
      <w:r w:rsidRPr="00112F28">
        <w:rPr>
          <w:rFonts w:ascii="ＭＳ 明朝" w:hAnsi="ＭＳ 明朝" w:hint="eastAsia"/>
        </w:rPr>
        <w:t xml:space="preserve">　ユニット型指定介護予防短期入所生活介護の介護予防のための</w:t>
      </w:r>
    </w:p>
    <w:p w:rsidR="0014489E" w:rsidRPr="00112F28" w:rsidRDefault="0014489E" w:rsidP="007E2C23">
      <w:pPr>
        <w:autoSpaceDE w:val="0"/>
        <w:autoSpaceDN w:val="0"/>
        <w:ind w:firstLineChars="300" w:firstLine="618"/>
        <w:jc w:val="left"/>
        <w:rPr>
          <w:rFonts w:ascii="ＭＳ 明朝" w:hAnsi="ＭＳ 明朝"/>
        </w:rPr>
      </w:pPr>
      <w:r w:rsidRPr="00112F28">
        <w:rPr>
          <w:rFonts w:ascii="ＭＳ 明朝" w:hAnsi="ＭＳ 明朝" w:hint="eastAsia"/>
        </w:rPr>
        <w:t>効果的な</w:t>
      </w:r>
      <w:r w:rsidR="00D535B9" w:rsidRPr="00112F28">
        <w:rPr>
          <w:rFonts w:ascii="ＭＳ 明朝" w:hAnsi="ＭＳ 明朝" w:hint="eastAsia"/>
        </w:rPr>
        <w:t>支援の方法に関する基準</w:t>
      </w:r>
      <w:r w:rsidR="000E39C8" w:rsidRPr="00112F28">
        <w:rPr>
          <w:rFonts w:ascii="ＭＳ 明朝" w:hAnsi="ＭＳ 明朝" w:hint="eastAsia"/>
        </w:rPr>
        <w:t>・・・・・・・・・・・・・・・・・・・・・・・・・・・・・・</w:t>
      </w:r>
      <w:r w:rsidR="002B1410">
        <w:rPr>
          <w:rFonts w:ascii="ＭＳ 明朝" w:hAnsi="ＭＳ 明朝" w:hint="eastAsia"/>
        </w:rPr>
        <w:t>５１</w:t>
      </w:r>
    </w:p>
    <w:p w:rsidR="0014489E" w:rsidRPr="00112F28" w:rsidRDefault="0014489E" w:rsidP="000E39C8">
      <w:pPr>
        <w:autoSpaceDE w:val="0"/>
        <w:autoSpaceDN w:val="0"/>
        <w:jc w:val="left"/>
        <w:rPr>
          <w:rFonts w:ascii="ＭＳ 明朝" w:hAnsi="ＭＳ 明朝"/>
        </w:rPr>
      </w:pPr>
    </w:p>
    <w:p w:rsidR="0014489E" w:rsidRPr="00112F28" w:rsidRDefault="0014489E" w:rsidP="000E39C8">
      <w:pPr>
        <w:autoSpaceDE w:val="0"/>
        <w:autoSpaceDN w:val="0"/>
        <w:jc w:val="left"/>
        <w:rPr>
          <w:rFonts w:ascii="ＭＳ 明朝" w:hAnsi="ＭＳ 明朝"/>
        </w:rPr>
      </w:pPr>
    </w:p>
    <w:p w:rsidR="0014489E" w:rsidRPr="00112F28" w:rsidRDefault="0014489E" w:rsidP="000E39C8">
      <w:pPr>
        <w:autoSpaceDE w:val="0"/>
        <w:autoSpaceDN w:val="0"/>
        <w:jc w:val="left"/>
        <w:rPr>
          <w:rFonts w:ascii="ＭＳ 明朝" w:hAnsi="ＭＳ 明朝"/>
        </w:rPr>
      </w:pPr>
    </w:p>
    <w:p w:rsidR="003B3A43" w:rsidRPr="00112F28" w:rsidRDefault="003B3A43" w:rsidP="000E39C8">
      <w:pPr>
        <w:autoSpaceDE w:val="0"/>
        <w:autoSpaceDN w:val="0"/>
        <w:jc w:val="left"/>
        <w:rPr>
          <w:rFonts w:ascii="ＭＳ 明朝" w:hAnsi="ＭＳ 明朝"/>
        </w:rPr>
      </w:pPr>
      <w:r w:rsidRPr="00112F28">
        <w:rPr>
          <w:rFonts w:ascii="ＭＳ 明朝" w:hAnsi="ＭＳ 明朝" w:hint="eastAsia"/>
        </w:rPr>
        <w:t>第</w:t>
      </w:r>
      <w:r w:rsidR="00132679" w:rsidRPr="00112F28">
        <w:rPr>
          <w:rFonts w:ascii="ＭＳ 明朝" w:hAnsi="ＭＳ 明朝" w:hint="eastAsia"/>
        </w:rPr>
        <w:t>９</w:t>
      </w:r>
      <w:r w:rsidRPr="00112F28">
        <w:rPr>
          <w:rFonts w:ascii="ＭＳ 明朝" w:hAnsi="ＭＳ 明朝" w:hint="eastAsia"/>
        </w:rPr>
        <w:t xml:space="preserve">　変更の届出</w:t>
      </w:r>
      <w:r w:rsidR="00992F92" w:rsidRPr="00112F28">
        <w:rPr>
          <w:rFonts w:ascii="ＭＳ 明朝" w:hAnsi="ＭＳ 明朝" w:hint="eastAsia"/>
        </w:rPr>
        <w:t>等</w:t>
      </w:r>
      <w:r w:rsidR="000E39C8" w:rsidRPr="00112F28">
        <w:rPr>
          <w:rFonts w:ascii="ＭＳ 明朝" w:hAnsi="ＭＳ 明朝" w:hint="eastAsia"/>
        </w:rPr>
        <w:t>・・・・・・・・・・・・・・・・・・・・・・・・・・・・・・・・・・・・・・・</w:t>
      </w:r>
      <w:r w:rsidR="002B1410">
        <w:rPr>
          <w:rFonts w:ascii="ＭＳ 明朝" w:hAnsi="ＭＳ 明朝" w:hint="eastAsia"/>
        </w:rPr>
        <w:t>５１</w:t>
      </w:r>
    </w:p>
    <w:p w:rsidR="003B3A43" w:rsidRPr="00112F28" w:rsidRDefault="003B3A43" w:rsidP="000E39C8">
      <w:pPr>
        <w:autoSpaceDE w:val="0"/>
        <w:autoSpaceDN w:val="0"/>
        <w:jc w:val="left"/>
        <w:rPr>
          <w:rFonts w:ascii="ＭＳ 明朝" w:hAnsi="ＭＳ 明朝"/>
        </w:rPr>
      </w:pPr>
    </w:p>
    <w:p w:rsidR="003B3A43" w:rsidRPr="00112F28" w:rsidRDefault="003B3A43" w:rsidP="000E39C8">
      <w:pPr>
        <w:autoSpaceDE w:val="0"/>
        <w:autoSpaceDN w:val="0"/>
        <w:jc w:val="left"/>
        <w:rPr>
          <w:rFonts w:ascii="ＭＳ 明朝" w:hAnsi="ＭＳ 明朝"/>
        </w:rPr>
      </w:pPr>
    </w:p>
    <w:p w:rsidR="003B3A43" w:rsidRPr="00112F28" w:rsidRDefault="003B3A43" w:rsidP="000E39C8">
      <w:pPr>
        <w:autoSpaceDE w:val="0"/>
        <w:autoSpaceDN w:val="0"/>
        <w:jc w:val="left"/>
        <w:rPr>
          <w:rFonts w:ascii="ＭＳ 明朝" w:hAnsi="ＭＳ 明朝"/>
        </w:rPr>
      </w:pPr>
    </w:p>
    <w:p w:rsidR="003B3A43" w:rsidRPr="00112F28" w:rsidRDefault="003B3A43" w:rsidP="000E39C8">
      <w:pPr>
        <w:autoSpaceDE w:val="0"/>
        <w:autoSpaceDN w:val="0"/>
        <w:jc w:val="left"/>
        <w:rPr>
          <w:rFonts w:ascii="ＭＳ 明朝" w:hAnsi="ＭＳ 明朝"/>
        </w:rPr>
      </w:pPr>
      <w:r w:rsidRPr="00112F28">
        <w:rPr>
          <w:rFonts w:ascii="ＭＳ 明朝" w:hAnsi="ＭＳ 明朝" w:hint="eastAsia"/>
        </w:rPr>
        <w:t>第</w:t>
      </w:r>
      <w:r w:rsidR="00132679" w:rsidRPr="00112F28">
        <w:rPr>
          <w:rFonts w:ascii="ＭＳ 明朝" w:hAnsi="ＭＳ 明朝" w:hint="eastAsia"/>
        </w:rPr>
        <w:t>１０</w:t>
      </w:r>
      <w:r w:rsidRPr="00112F28">
        <w:rPr>
          <w:rFonts w:ascii="ＭＳ 明朝" w:hAnsi="ＭＳ 明朝" w:hint="eastAsia"/>
        </w:rPr>
        <w:t xml:space="preserve">　その他</w:t>
      </w:r>
      <w:r w:rsidR="00132679" w:rsidRPr="00112F28">
        <w:rPr>
          <w:rFonts w:ascii="ＭＳ 明朝" w:hAnsi="ＭＳ 明朝" w:hint="eastAsia"/>
        </w:rPr>
        <w:t>・・・・</w:t>
      </w:r>
      <w:r w:rsidR="000E39C8" w:rsidRPr="00112F28">
        <w:rPr>
          <w:rFonts w:ascii="ＭＳ 明朝" w:hAnsi="ＭＳ 明朝" w:hint="eastAsia"/>
        </w:rPr>
        <w:t>・・・・・・・・・・・・・・・・・・・・・・・・・・・・・・・・・・・・・</w:t>
      </w:r>
      <w:r w:rsidR="002B1410">
        <w:rPr>
          <w:rFonts w:ascii="ＭＳ 明朝" w:hAnsi="ＭＳ 明朝" w:hint="eastAsia"/>
        </w:rPr>
        <w:t>５２</w:t>
      </w:r>
      <w:bookmarkStart w:id="0" w:name="_GoBack"/>
      <w:bookmarkEnd w:id="0"/>
    </w:p>
    <w:p w:rsidR="000E39C8" w:rsidRPr="00112F28" w:rsidRDefault="000E39C8" w:rsidP="000E39C8">
      <w:pPr>
        <w:autoSpaceDE w:val="0"/>
        <w:autoSpaceDN w:val="0"/>
        <w:jc w:val="left"/>
        <w:rPr>
          <w:rFonts w:ascii="ＭＳ 明朝" w:hAnsi="ＭＳ 明朝"/>
        </w:rPr>
      </w:pPr>
    </w:p>
    <w:p w:rsidR="00185452" w:rsidRPr="00112F28" w:rsidRDefault="00185452" w:rsidP="000E39C8">
      <w:pPr>
        <w:pStyle w:val="a3"/>
        <w:wordWrap/>
        <w:spacing w:line="240" w:lineRule="auto"/>
        <w:jc w:val="left"/>
        <w:rPr>
          <w:rFonts w:ascii="ＭＳ 明朝" w:hAnsi="ＭＳ 明朝"/>
          <w:spacing w:val="-2"/>
        </w:rPr>
      </w:pPr>
    </w:p>
    <w:p w:rsidR="000E39C8" w:rsidRPr="00112F28" w:rsidRDefault="000E39C8" w:rsidP="000E39C8">
      <w:pPr>
        <w:pStyle w:val="a3"/>
        <w:wordWrap/>
        <w:spacing w:line="240" w:lineRule="auto"/>
        <w:jc w:val="left"/>
        <w:rPr>
          <w:rFonts w:ascii="ＭＳ 明朝" w:hAnsi="ＭＳ 明朝"/>
          <w:spacing w:val="-2"/>
        </w:rPr>
      </w:pPr>
    </w:p>
    <w:p w:rsidR="000E39C8" w:rsidRPr="00112F28" w:rsidRDefault="000E39C8" w:rsidP="000E39C8">
      <w:pPr>
        <w:pStyle w:val="a3"/>
        <w:wordWrap/>
        <w:spacing w:line="240" w:lineRule="auto"/>
        <w:jc w:val="left"/>
        <w:rPr>
          <w:rFonts w:ascii="ＭＳ 明朝" w:hAnsi="ＭＳ 明朝"/>
          <w:spacing w:val="-2"/>
        </w:rPr>
        <w:sectPr w:rsidR="000E39C8" w:rsidRPr="00112F28" w:rsidSect="00862B30">
          <w:pgSz w:w="11906" w:h="16838" w:code="9"/>
          <w:pgMar w:top="851" w:right="567" w:bottom="851" w:left="851" w:header="284" w:footer="284" w:gutter="0"/>
          <w:cols w:space="425"/>
          <w:docGrid w:type="lines" w:linePitch="286" w:charSpace="-2048"/>
        </w:sect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095"/>
        <w:gridCol w:w="1985"/>
      </w:tblGrid>
      <w:tr w:rsidR="00D535B9" w:rsidRPr="00112F28" w:rsidTr="00D43E74">
        <w:trPr>
          <w:trHeight w:val="276"/>
        </w:trPr>
        <w:tc>
          <w:tcPr>
            <w:tcW w:w="2518" w:type="dxa"/>
            <w:tcBorders>
              <w:bottom w:val="single" w:sz="4" w:space="0" w:color="auto"/>
            </w:tcBorders>
            <w:shd w:val="clear" w:color="auto" w:fill="auto"/>
            <w:vAlign w:val="center"/>
          </w:tcPr>
          <w:p w:rsidR="00D535B9" w:rsidRPr="00112F28" w:rsidRDefault="00D535B9" w:rsidP="00F43341">
            <w:pPr>
              <w:autoSpaceDE w:val="0"/>
              <w:autoSpaceDN w:val="0"/>
              <w:jc w:val="center"/>
              <w:rPr>
                <w:rFonts w:ascii="ＭＳ 明朝"/>
              </w:rPr>
            </w:pPr>
            <w:r w:rsidRPr="00112F28">
              <w:rPr>
                <w:rFonts w:ascii="ＭＳ 明朝" w:hint="eastAsia"/>
              </w:rPr>
              <w:lastRenderedPageBreak/>
              <w:t>項</w:t>
            </w:r>
            <w:r w:rsidR="00832E5A" w:rsidRPr="00112F28">
              <w:rPr>
                <w:rFonts w:ascii="ＭＳ 明朝" w:hint="eastAsia"/>
              </w:rPr>
              <w:t xml:space="preserve">　　</w:t>
            </w:r>
            <w:r w:rsidRPr="00112F28">
              <w:rPr>
                <w:rFonts w:ascii="ＭＳ 明朝" w:hint="eastAsia"/>
              </w:rPr>
              <w:t>目</w:t>
            </w:r>
          </w:p>
        </w:tc>
        <w:tc>
          <w:tcPr>
            <w:tcW w:w="6095" w:type="dxa"/>
            <w:shd w:val="clear" w:color="auto" w:fill="auto"/>
            <w:vAlign w:val="center"/>
          </w:tcPr>
          <w:p w:rsidR="00D535B9" w:rsidRPr="00112F28" w:rsidRDefault="00D535B9" w:rsidP="00F43341">
            <w:pPr>
              <w:autoSpaceDE w:val="0"/>
              <w:autoSpaceDN w:val="0"/>
              <w:jc w:val="center"/>
              <w:rPr>
                <w:rFonts w:ascii="ＭＳ 明朝"/>
              </w:rPr>
            </w:pPr>
            <w:r w:rsidRPr="00112F28">
              <w:rPr>
                <w:rFonts w:ascii="ＭＳ 明朝" w:hint="eastAsia"/>
              </w:rPr>
              <w:t>確</w:t>
            </w:r>
            <w:r w:rsidR="00C53063" w:rsidRPr="00112F28">
              <w:rPr>
                <w:rFonts w:ascii="ＭＳ 明朝" w:hint="eastAsia"/>
              </w:rPr>
              <w:t xml:space="preserve">　</w:t>
            </w:r>
            <w:r w:rsidRPr="00112F28">
              <w:rPr>
                <w:rFonts w:ascii="ＭＳ 明朝" w:hint="eastAsia"/>
              </w:rPr>
              <w:t>認</w:t>
            </w:r>
            <w:r w:rsidR="00C53063" w:rsidRPr="00112F28">
              <w:rPr>
                <w:rFonts w:ascii="ＭＳ 明朝" w:hint="eastAsia"/>
              </w:rPr>
              <w:t xml:space="preserve">　</w:t>
            </w:r>
            <w:r w:rsidRPr="00112F28">
              <w:rPr>
                <w:rFonts w:ascii="ＭＳ 明朝" w:hint="eastAsia"/>
              </w:rPr>
              <w:t>事</w:t>
            </w:r>
            <w:r w:rsidR="00C53063" w:rsidRPr="00112F28">
              <w:rPr>
                <w:rFonts w:ascii="ＭＳ 明朝" w:hint="eastAsia"/>
              </w:rPr>
              <w:t xml:space="preserve">　</w:t>
            </w:r>
            <w:r w:rsidRPr="00112F28">
              <w:rPr>
                <w:rFonts w:ascii="ＭＳ 明朝" w:hint="eastAsia"/>
              </w:rPr>
              <w:t>項</w:t>
            </w:r>
          </w:p>
        </w:tc>
        <w:tc>
          <w:tcPr>
            <w:tcW w:w="1985" w:type="dxa"/>
            <w:shd w:val="clear" w:color="auto" w:fill="auto"/>
            <w:vAlign w:val="center"/>
          </w:tcPr>
          <w:p w:rsidR="00D535B9" w:rsidRPr="00112F28" w:rsidRDefault="00D535B9" w:rsidP="00F43341">
            <w:pPr>
              <w:autoSpaceDE w:val="0"/>
              <w:autoSpaceDN w:val="0"/>
              <w:jc w:val="center"/>
              <w:rPr>
                <w:rFonts w:ascii="ＭＳ 明朝"/>
              </w:rPr>
            </w:pPr>
            <w:r w:rsidRPr="00112F28">
              <w:rPr>
                <w:rFonts w:ascii="ＭＳ 明朝" w:hint="eastAsia"/>
              </w:rPr>
              <w:t>根拠法令</w:t>
            </w:r>
          </w:p>
        </w:tc>
      </w:tr>
      <w:tr w:rsidR="00D535B9" w:rsidRPr="00112F28" w:rsidTr="00C14991">
        <w:trPr>
          <w:trHeight w:val="2395"/>
        </w:trPr>
        <w:tc>
          <w:tcPr>
            <w:tcW w:w="2518" w:type="dxa"/>
            <w:tcBorders>
              <w:bottom w:val="single" w:sz="4" w:space="0" w:color="auto"/>
            </w:tcBorders>
            <w:shd w:val="clear" w:color="auto" w:fill="auto"/>
          </w:tcPr>
          <w:p w:rsidR="00D535B9" w:rsidRPr="00112F28" w:rsidRDefault="00D535B9" w:rsidP="00F43341">
            <w:pPr>
              <w:autoSpaceDE w:val="0"/>
              <w:autoSpaceDN w:val="0"/>
              <w:jc w:val="left"/>
              <w:rPr>
                <w:rFonts w:ascii="ＭＳ 明朝" w:hAnsi="ＭＳ 明朝"/>
              </w:rPr>
            </w:pPr>
            <w:r w:rsidRPr="00112F28">
              <w:rPr>
                <w:rFonts w:ascii="ＭＳ 明朝" w:hAnsi="ＭＳ 明朝" w:hint="eastAsia"/>
              </w:rPr>
              <w:t>第１　基本方針</w:t>
            </w:r>
          </w:p>
          <w:p w:rsidR="00D535B9" w:rsidRPr="00112F28" w:rsidRDefault="00832E5A" w:rsidP="000A7F07">
            <w:pPr>
              <w:autoSpaceDE w:val="0"/>
              <w:autoSpaceDN w:val="0"/>
              <w:ind w:left="196" w:hangingChars="100" w:hanging="196"/>
              <w:jc w:val="left"/>
              <w:rPr>
                <w:rFonts w:ascii="ＭＳ 明朝"/>
              </w:rPr>
            </w:pPr>
            <w:r w:rsidRPr="00112F28">
              <w:rPr>
                <w:rFonts w:ascii="ＭＳ 明朝" w:hint="eastAsia"/>
              </w:rPr>
              <w:t>１　短期入所生活介護の基本方針</w:t>
            </w:r>
          </w:p>
        </w:tc>
        <w:tc>
          <w:tcPr>
            <w:tcW w:w="6095" w:type="dxa"/>
            <w:shd w:val="clear" w:color="auto" w:fill="auto"/>
            <w:vAlign w:val="center"/>
          </w:tcPr>
          <w:p w:rsidR="00D535B9" w:rsidRPr="00112F28" w:rsidRDefault="00BA0B02" w:rsidP="00F43341">
            <w:pPr>
              <w:autoSpaceDE w:val="0"/>
              <w:autoSpaceDN w:val="0"/>
              <w:adjustRightInd w:val="0"/>
              <w:ind w:left="196" w:hangingChars="100" w:hanging="196"/>
              <w:jc w:val="left"/>
              <w:rPr>
                <w:rFonts w:ascii="ＭＳ 明朝"/>
              </w:rPr>
            </w:pPr>
            <w:r>
              <w:rPr>
                <w:rFonts w:ascii="ＭＳ 明朝" w:hint="eastAsia"/>
              </w:rPr>
              <w:t>〇</w:t>
            </w:r>
            <w:r w:rsidR="00DD3733" w:rsidRPr="00112F28">
              <w:rPr>
                <w:rFonts w:ascii="ＭＳ 明朝" w:hint="eastAsia"/>
              </w:rPr>
              <w:t xml:space="preserve">　</w:t>
            </w:r>
            <w:r w:rsidR="007403D9" w:rsidRPr="00112F28">
              <w:rPr>
                <w:rFonts w:ascii="ＭＳ 明朝" w:hint="eastAsia"/>
              </w:rPr>
              <w:t>指定</w:t>
            </w:r>
            <w:r w:rsidR="00D535B9" w:rsidRPr="00112F28">
              <w:rPr>
                <w:rFonts w:ascii="ＭＳ 明朝" w:hint="eastAsia"/>
              </w:rPr>
              <w:t>短期入所生活介護の事業は、要介護状態となった場合においても、その利用者が可能な限りその居宅において、その有する能力に応じ自立した日常生活を営むことができるよう、入浴、排せつ、食事等の介護その他</w:t>
            </w:r>
            <w:r w:rsidR="00A062E2" w:rsidRPr="00112F28">
              <w:rPr>
                <w:rFonts w:ascii="ＭＳ 明朝" w:hint="eastAsia"/>
              </w:rPr>
              <w:t>の</w:t>
            </w:r>
            <w:r w:rsidR="00D535B9" w:rsidRPr="00112F28">
              <w:rPr>
                <w:rFonts w:ascii="ＭＳ 明朝" w:hint="eastAsia"/>
              </w:rPr>
              <w:t>日常生活上の世話及び機能訓練を行うこと</w:t>
            </w:r>
            <w:r w:rsidR="00FD1CD1" w:rsidRPr="00112F28">
              <w:rPr>
                <w:rFonts w:ascii="ＭＳ 明朝" w:hint="eastAsia"/>
              </w:rPr>
              <w:t>により、利用者の心身の機能の維持並びに利用者の家族の身体的及び精神的負担の軽減を図るものとなっていますか。</w:t>
            </w:r>
          </w:p>
          <w:p w:rsidR="00FD1CD1" w:rsidRPr="00112F28" w:rsidRDefault="007B6AB1" w:rsidP="00761A6C">
            <w:pPr>
              <w:autoSpaceDE w:val="0"/>
              <w:autoSpaceDN w:val="0"/>
              <w:ind w:right="200"/>
              <w:jc w:val="right"/>
              <w:rPr>
                <w:rFonts w:ascii="ＭＳ 明朝"/>
              </w:rPr>
            </w:pPr>
            <w:r w:rsidRPr="00112F28">
              <w:rPr>
                <w:rFonts w:ascii="ＭＳ 明朝" w:hint="eastAsia"/>
              </w:rPr>
              <w:t xml:space="preserve">い　る　・　いない　</w:t>
            </w:r>
          </w:p>
        </w:tc>
        <w:tc>
          <w:tcPr>
            <w:tcW w:w="1985" w:type="dxa"/>
            <w:shd w:val="clear" w:color="auto" w:fill="auto"/>
            <w:vAlign w:val="center"/>
          </w:tcPr>
          <w:p w:rsidR="00291521" w:rsidRPr="00112F28" w:rsidRDefault="007403D9" w:rsidP="007403D9">
            <w:pPr>
              <w:autoSpaceDE w:val="0"/>
              <w:autoSpaceDN w:val="0"/>
              <w:jc w:val="left"/>
              <w:rPr>
                <w:rFonts w:ascii="ＭＳ 明朝" w:hAnsi="ＭＳ 明朝"/>
              </w:rPr>
            </w:pPr>
            <w:r w:rsidRPr="00112F28">
              <w:rPr>
                <w:rFonts w:ascii="ＭＳ 明朝" w:hAnsi="ＭＳ 明朝" w:hint="eastAsia"/>
              </w:rPr>
              <w:t>条例第134条</w:t>
            </w:r>
          </w:p>
        </w:tc>
      </w:tr>
      <w:tr w:rsidR="00D535B9" w:rsidRPr="00112F28" w:rsidTr="00C14991">
        <w:trPr>
          <w:trHeight w:val="2236"/>
        </w:trPr>
        <w:tc>
          <w:tcPr>
            <w:tcW w:w="2518" w:type="dxa"/>
            <w:tcBorders>
              <w:top w:val="single" w:sz="4" w:space="0" w:color="auto"/>
              <w:bottom w:val="single" w:sz="4" w:space="0" w:color="auto"/>
            </w:tcBorders>
            <w:shd w:val="clear" w:color="auto" w:fill="E6E6E6"/>
          </w:tcPr>
          <w:p w:rsidR="00D535B9" w:rsidRPr="00112F28" w:rsidRDefault="00FD1CD1" w:rsidP="000A7F07">
            <w:pPr>
              <w:autoSpaceDE w:val="0"/>
              <w:autoSpaceDN w:val="0"/>
              <w:ind w:left="196" w:hangingChars="100" w:hanging="196"/>
              <w:jc w:val="left"/>
              <w:rPr>
                <w:rFonts w:ascii="ＭＳ 明朝" w:hAnsi="ＭＳ ゴシック"/>
              </w:rPr>
            </w:pPr>
            <w:r w:rsidRPr="00112F28">
              <w:rPr>
                <w:rFonts w:ascii="ＭＳ 明朝" w:hAnsi="ＭＳ ゴシック" w:hint="eastAsia"/>
              </w:rPr>
              <w:t>２　介護予防短期入所生活介護の基本方針</w:t>
            </w:r>
          </w:p>
        </w:tc>
        <w:tc>
          <w:tcPr>
            <w:tcW w:w="6095" w:type="dxa"/>
            <w:shd w:val="clear" w:color="auto" w:fill="E6E6E6"/>
            <w:vAlign w:val="center"/>
          </w:tcPr>
          <w:p w:rsidR="00FD1CD1" w:rsidRPr="00112F28" w:rsidRDefault="00BA0B02" w:rsidP="00E76EEC">
            <w:pPr>
              <w:autoSpaceDE w:val="0"/>
              <w:autoSpaceDN w:val="0"/>
              <w:ind w:left="196" w:hangingChars="100" w:hanging="196"/>
              <w:jc w:val="left"/>
              <w:rPr>
                <w:rFonts w:ascii="ＭＳ 明朝" w:hAnsi="ＭＳ ゴシック"/>
              </w:rPr>
            </w:pPr>
            <w:r>
              <w:rPr>
                <w:rFonts w:ascii="ＭＳ 明朝" w:hint="eastAsia"/>
                <w:shd w:val="clear" w:color="auto" w:fill="E6E6E6"/>
              </w:rPr>
              <w:t>〇</w:t>
            </w:r>
            <w:r w:rsidR="00DD3733" w:rsidRPr="00112F28">
              <w:rPr>
                <w:rFonts w:ascii="ＭＳ 明朝" w:hint="eastAsia"/>
                <w:shd w:val="clear" w:color="auto" w:fill="E6E6E6"/>
              </w:rPr>
              <w:t xml:space="preserve">　</w:t>
            </w:r>
            <w:r w:rsidR="00D42102" w:rsidRPr="00112F28">
              <w:rPr>
                <w:rFonts w:ascii="ＭＳ 明朝" w:hint="eastAsia"/>
                <w:shd w:val="clear" w:color="auto" w:fill="E6E6E6"/>
              </w:rPr>
              <w:t>指定</w:t>
            </w:r>
            <w:r w:rsidR="00FD1CD1" w:rsidRPr="00112F28">
              <w:rPr>
                <w:rFonts w:ascii="ＭＳ 明朝" w:hAnsi="ＭＳ ゴシック" w:hint="eastAsia"/>
                <w:shd w:val="clear" w:color="auto" w:fill="E6E6E6"/>
              </w:rPr>
              <w:t>介護予防短期入所生活介護の事業は、その利用者が可能な限りその居宅において、自立した日常生活を営むことができるよう、入浴、排せつ、食事等の介護その他</w:t>
            </w:r>
            <w:r w:rsidR="00A062E2" w:rsidRPr="00112F28">
              <w:rPr>
                <w:rFonts w:ascii="ＭＳ 明朝" w:hAnsi="ＭＳ ゴシック" w:hint="eastAsia"/>
                <w:shd w:val="clear" w:color="auto" w:fill="E6E6E6"/>
              </w:rPr>
              <w:t>の</w:t>
            </w:r>
            <w:r w:rsidR="00FD1CD1" w:rsidRPr="00112F28">
              <w:rPr>
                <w:rFonts w:ascii="ＭＳ 明朝" w:hAnsi="ＭＳ ゴシック" w:hint="eastAsia"/>
                <w:shd w:val="clear" w:color="auto" w:fill="E6E6E6"/>
              </w:rPr>
              <w:t>日常生活上の支援及び機能訓練を行うことにより、利用者の心身機能の維持回復を図り、</w:t>
            </w:r>
            <w:r w:rsidR="0004471B" w:rsidRPr="00112F28">
              <w:rPr>
                <w:rFonts w:ascii="ＭＳ 明朝" w:hAnsi="ＭＳ ゴシック" w:hint="eastAsia"/>
                <w:shd w:val="clear" w:color="auto" w:fill="E6E6E6"/>
              </w:rPr>
              <w:t>もって</w:t>
            </w:r>
            <w:r w:rsidR="00FD1CD1" w:rsidRPr="00112F28">
              <w:rPr>
                <w:rFonts w:ascii="ＭＳ 明朝" w:hAnsi="ＭＳ ゴシック" w:hint="eastAsia"/>
                <w:shd w:val="clear" w:color="auto" w:fill="E6E6E6"/>
              </w:rPr>
              <w:t>利用者の生活機能の維持又は向上を目指すものとなっていますか。</w:t>
            </w:r>
          </w:p>
          <w:p w:rsidR="00D535B9" w:rsidRPr="00112F28" w:rsidRDefault="007B6AB1" w:rsidP="00761A6C">
            <w:pPr>
              <w:autoSpaceDE w:val="0"/>
              <w:autoSpaceDN w:val="0"/>
              <w:ind w:right="196"/>
              <w:jc w:val="right"/>
              <w:rPr>
                <w:rFonts w:ascii="ＭＳ 明朝"/>
              </w:rPr>
            </w:pPr>
            <w:r w:rsidRPr="00112F28">
              <w:rPr>
                <w:rFonts w:ascii="ＭＳ 明朝" w:hAnsi="ＭＳ ゴシック" w:hint="eastAsia"/>
              </w:rPr>
              <w:t xml:space="preserve">い　る　・　いない　</w:t>
            </w:r>
          </w:p>
        </w:tc>
        <w:tc>
          <w:tcPr>
            <w:tcW w:w="1985" w:type="dxa"/>
            <w:shd w:val="clear" w:color="auto" w:fill="E6E6E6"/>
            <w:vAlign w:val="center"/>
          </w:tcPr>
          <w:p w:rsidR="0045697A" w:rsidRPr="00112F28" w:rsidRDefault="007403D9" w:rsidP="00F43341">
            <w:pPr>
              <w:autoSpaceDE w:val="0"/>
              <w:autoSpaceDN w:val="0"/>
              <w:jc w:val="left"/>
              <w:rPr>
                <w:rFonts w:ascii="ＭＳ 明朝" w:hAnsi="ＭＳ ゴシック"/>
              </w:rPr>
            </w:pPr>
            <w:r w:rsidRPr="00112F28">
              <w:rPr>
                <w:rFonts w:ascii="ＭＳ 明朝" w:hAnsi="ＭＳ ゴシック" w:hint="eastAsia"/>
              </w:rPr>
              <w:t>予防条例第116</w:t>
            </w:r>
            <w:r w:rsidR="00971108" w:rsidRPr="00112F28">
              <w:rPr>
                <w:rFonts w:ascii="ＭＳ 明朝" w:hAnsi="ＭＳ ゴシック" w:hint="eastAsia"/>
              </w:rPr>
              <w:t>条</w:t>
            </w:r>
          </w:p>
        </w:tc>
      </w:tr>
      <w:tr w:rsidR="005071A1" w:rsidRPr="00112F28" w:rsidTr="005071A1">
        <w:trPr>
          <w:trHeight w:val="275"/>
        </w:trPr>
        <w:tc>
          <w:tcPr>
            <w:tcW w:w="2518" w:type="dxa"/>
            <w:tcBorders>
              <w:top w:val="single" w:sz="4" w:space="0" w:color="auto"/>
              <w:left w:val="nil"/>
              <w:bottom w:val="single" w:sz="4" w:space="0" w:color="auto"/>
              <w:right w:val="nil"/>
            </w:tcBorders>
            <w:shd w:val="clear" w:color="auto" w:fill="FFFFFF" w:themeFill="background1"/>
          </w:tcPr>
          <w:p w:rsidR="005071A1" w:rsidRPr="00112F28" w:rsidRDefault="005071A1" w:rsidP="005071A1">
            <w:pPr>
              <w:autoSpaceDE w:val="0"/>
              <w:autoSpaceDN w:val="0"/>
              <w:jc w:val="left"/>
              <w:rPr>
                <w:rFonts w:ascii="ＭＳ 明朝" w:hAnsi="ＭＳ ゴシック"/>
              </w:rPr>
            </w:pPr>
          </w:p>
        </w:tc>
        <w:tc>
          <w:tcPr>
            <w:tcW w:w="6095" w:type="dxa"/>
            <w:tcBorders>
              <w:left w:val="nil"/>
              <w:right w:val="nil"/>
            </w:tcBorders>
            <w:shd w:val="clear" w:color="auto" w:fill="FFFFFF" w:themeFill="background1"/>
            <w:vAlign w:val="center"/>
          </w:tcPr>
          <w:p w:rsidR="005071A1" w:rsidRPr="00112F28" w:rsidRDefault="005071A1" w:rsidP="005071A1">
            <w:pPr>
              <w:autoSpaceDE w:val="0"/>
              <w:autoSpaceDN w:val="0"/>
              <w:jc w:val="left"/>
              <w:rPr>
                <w:rFonts w:ascii="ＭＳ 明朝"/>
                <w:shd w:val="clear" w:color="auto" w:fill="E6E6E6"/>
              </w:rPr>
            </w:pPr>
          </w:p>
        </w:tc>
        <w:tc>
          <w:tcPr>
            <w:tcW w:w="1985" w:type="dxa"/>
            <w:tcBorders>
              <w:left w:val="nil"/>
              <w:right w:val="nil"/>
            </w:tcBorders>
            <w:shd w:val="clear" w:color="auto" w:fill="FFFFFF" w:themeFill="background1"/>
            <w:vAlign w:val="center"/>
          </w:tcPr>
          <w:p w:rsidR="005071A1" w:rsidRPr="00112F28" w:rsidRDefault="005071A1" w:rsidP="00F43341">
            <w:pPr>
              <w:autoSpaceDE w:val="0"/>
              <w:autoSpaceDN w:val="0"/>
              <w:jc w:val="left"/>
              <w:rPr>
                <w:rFonts w:ascii="ＭＳ 明朝" w:hAnsi="ＭＳ ゴシック"/>
              </w:rPr>
            </w:pPr>
          </w:p>
        </w:tc>
      </w:tr>
      <w:tr w:rsidR="00E76EEC" w:rsidRPr="00112F28" w:rsidTr="00776536">
        <w:trPr>
          <w:trHeight w:val="1123"/>
        </w:trPr>
        <w:tc>
          <w:tcPr>
            <w:tcW w:w="2518" w:type="dxa"/>
            <w:tcBorders>
              <w:bottom w:val="nil"/>
            </w:tcBorders>
            <w:shd w:val="clear" w:color="auto" w:fill="auto"/>
          </w:tcPr>
          <w:p w:rsidR="00841BED" w:rsidRPr="00112F28" w:rsidRDefault="00E76EEC" w:rsidP="00F43341">
            <w:pPr>
              <w:autoSpaceDE w:val="0"/>
              <w:autoSpaceDN w:val="0"/>
              <w:jc w:val="left"/>
              <w:rPr>
                <w:rFonts w:ascii="ＭＳ 明朝" w:hAnsi="ＭＳ 明朝"/>
              </w:rPr>
            </w:pPr>
            <w:r w:rsidRPr="00112F28">
              <w:rPr>
                <w:rFonts w:ascii="ＭＳ 明朝" w:hAnsi="ＭＳ 明朝" w:hint="eastAsia"/>
              </w:rPr>
              <w:t>第２　人員に関する基準</w:t>
            </w:r>
          </w:p>
          <w:p w:rsidR="008A4A77" w:rsidRPr="00112F28" w:rsidRDefault="00E76EEC" w:rsidP="00F43341">
            <w:pPr>
              <w:autoSpaceDE w:val="0"/>
              <w:autoSpaceDN w:val="0"/>
              <w:jc w:val="left"/>
              <w:rPr>
                <w:rFonts w:ascii="ＭＳ 明朝" w:hAnsi="ＭＳ 明朝"/>
              </w:rPr>
            </w:pPr>
            <w:r w:rsidRPr="00112F28">
              <w:rPr>
                <w:rFonts w:ascii="ＭＳ 明朝" w:hAnsi="ＭＳ 明朝" w:hint="eastAsia"/>
              </w:rPr>
              <w:t>１　従業者の員数</w:t>
            </w:r>
          </w:p>
          <w:p w:rsidR="00E76EEC" w:rsidRPr="00112F28" w:rsidRDefault="00E76EEC" w:rsidP="00F43341">
            <w:pPr>
              <w:autoSpaceDE w:val="0"/>
              <w:autoSpaceDN w:val="0"/>
              <w:jc w:val="left"/>
              <w:rPr>
                <w:rFonts w:ascii="ＭＳ 明朝" w:hAnsi="ＭＳ 明朝"/>
              </w:rPr>
            </w:pPr>
            <w:r w:rsidRPr="00112F28">
              <w:rPr>
                <w:rFonts w:ascii="ＭＳ 明朝" w:hAnsi="ＭＳ 明朝" w:hint="eastAsia"/>
              </w:rPr>
              <w:t>⑴　医師</w:t>
            </w:r>
          </w:p>
          <w:p w:rsidR="008A4A77" w:rsidRPr="00112F28" w:rsidRDefault="008A4A77" w:rsidP="00F43341">
            <w:pPr>
              <w:autoSpaceDE w:val="0"/>
              <w:autoSpaceDN w:val="0"/>
              <w:jc w:val="left"/>
              <w:rPr>
                <w:rFonts w:ascii="ＭＳ 明朝" w:hAnsi="ＭＳ 明朝"/>
              </w:rPr>
            </w:pPr>
          </w:p>
        </w:tc>
        <w:tc>
          <w:tcPr>
            <w:tcW w:w="6095" w:type="dxa"/>
            <w:tcBorders>
              <w:bottom w:val="nil"/>
            </w:tcBorders>
            <w:shd w:val="clear" w:color="auto" w:fill="auto"/>
            <w:vAlign w:val="center"/>
          </w:tcPr>
          <w:p w:rsidR="00E76EEC" w:rsidRPr="00112F28" w:rsidRDefault="000A7F07" w:rsidP="00E76EEC">
            <w:pPr>
              <w:autoSpaceDE w:val="0"/>
              <w:autoSpaceDN w:val="0"/>
              <w:jc w:val="left"/>
              <w:rPr>
                <w:rFonts w:ascii="ＭＳ 明朝"/>
              </w:rPr>
            </w:pPr>
            <w:r>
              <w:rPr>
                <w:rFonts w:ascii="ＭＳ 明朝" w:hint="eastAsia"/>
              </w:rPr>
              <w:t>〇</w:t>
            </w:r>
            <w:r w:rsidR="00E76EEC" w:rsidRPr="00112F28">
              <w:rPr>
                <w:rFonts w:ascii="ＭＳ 明朝" w:hint="eastAsia"/>
              </w:rPr>
              <w:t xml:space="preserve">　医師を１人以上配置していますか。</w:t>
            </w:r>
          </w:p>
          <w:p w:rsidR="00E76EEC" w:rsidRPr="00112F28" w:rsidRDefault="00E76EEC" w:rsidP="00E76EEC">
            <w:pPr>
              <w:autoSpaceDE w:val="0"/>
              <w:autoSpaceDN w:val="0"/>
              <w:ind w:right="196"/>
              <w:jc w:val="right"/>
              <w:rPr>
                <w:rFonts w:ascii="ＭＳ 明朝"/>
              </w:rPr>
            </w:pPr>
          </w:p>
          <w:p w:rsidR="00E76EEC" w:rsidRPr="00112F28" w:rsidRDefault="007B6AB1" w:rsidP="00761A6C">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bottom w:val="nil"/>
            </w:tcBorders>
            <w:shd w:val="clear" w:color="auto" w:fill="auto"/>
            <w:vAlign w:val="center"/>
          </w:tcPr>
          <w:p w:rsidR="00E76EEC" w:rsidRPr="00112F28" w:rsidRDefault="00E76EEC" w:rsidP="00F43341">
            <w:pPr>
              <w:autoSpaceDE w:val="0"/>
              <w:autoSpaceDN w:val="0"/>
              <w:jc w:val="left"/>
              <w:rPr>
                <w:rFonts w:ascii="ＭＳ 明朝" w:hAnsi="ＭＳ 明朝"/>
              </w:rPr>
            </w:pPr>
            <w:r w:rsidRPr="00112F28">
              <w:rPr>
                <w:rFonts w:ascii="ＭＳ 明朝" w:hAnsi="ＭＳ 明朝" w:hint="eastAsia"/>
              </w:rPr>
              <w:t>条例</w:t>
            </w:r>
            <w:r w:rsidR="007403D9" w:rsidRPr="00112F28">
              <w:rPr>
                <w:rFonts w:ascii="ＭＳ 明朝" w:hAnsi="ＭＳ 明朝" w:hint="eastAsia"/>
              </w:rPr>
              <w:t>第135条第1項第1号</w:t>
            </w:r>
          </w:p>
          <w:p w:rsidR="00E76EEC" w:rsidRPr="00112F28" w:rsidRDefault="00E76EEC" w:rsidP="00F43341">
            <w:pPr>
              <w:autoSpaceDE w:val="0"/>
              <w:autoSpaceDN w:val="0"/>
              <w:jc w:val="left"/>
              <w:rPr>
                <w:rFonts w:ascii="ＭＳ 明朝" w:hAnsi="ＭＳ 明朝"/>
              </w:rPr>
            </w:pPr>
            <w:r w:rsidRPr="00112F28">
              <w:rPr>
                <w:rFonts w:ascii="ＭＳ 明朝" w:hAnsi="ＭＳ 明朝" w:hint="eastAsia"/>
              </w:rPr>
              <w:t>予防条例</w:t>
            </w:r>
            <w:r w:rsidR="007403D9" w:rsidRPr="00112F28">
              <w:rPr>
                <w:rFonts w:ascii="ＭＳ 明朝" w:hAnsi="ＭＳ 明朝" w:hint="eastAsia"/>
              </w:rPr>
              <w:t>第117条第1項第1号</w:t>
            </w:r>
          </w:p>
        </w:tc>
      </w:tr>
      <w:tr w:rsidR="007403D9" w:rsidRPr="00112F28" w:rsidTr="00D43E74">
        <w:trPr>
          <w:trHeight w:val="1269"/>
        </w:trPr>
        <w:tc>
          <w:tcPr>
            <w:tcW w:w="2518" w:type="dxa"/>
            <w:tcBorders>
              <w:top w:val="nil"/>
              <w:bottom w:val="nil"/>
            </w:tcBorders>
            <w:shd w:val="clear" w:color="auto" w:fill="auto"/>
          </w:tcPr>
          <w:p w:rsidR="007403D9" w:rsidRPr="00112F28" w:rsidRDefault="007403D9" w:rsidP="00F43341">
            <w:pPr>
              <w:autoSpaceDE w:val="0"/>
              <w:autoSpaceDN w:val="0"/>
              <w:jc w:val="left"/>
              <w:rPr>
                <w:rFonts w:ascii="ＭＳ 明朝" w:hAnsi="ＭＳ 明朝"/>
              </w:rPr>
            </w:pPr>
            <w:r w:rsidRPr="00112F28">
              <w:rPr>
                <w:rFonts w:ascii="ＭＳ 明朝" w:hAnsi="ＭＳ 明朝" w:hint="eastAsia"/>
              </w:rPr>
              <w:t>⑵　生活相談員</w:t>
            </w:r>
          </w:p>
        </w:tc>
        <w:tc>
          <w:tcPr>
            <w:tcW w:w="6095" w:type="dxa"/>
            <w:tcBorders>
              <w:bottom w:val="single" w:sz="4" w:space="0" w:color="auto"/>
            </w:tcBorders>
            <w:shd w:val="clear" w:color="auto" w:fill="auto"/>
            <w:vAlign w:val="center"/>
          </w:tcPr>
          <w:p w:rsidR="007403D9" w:rsidRPr="00112F28" w:rsidRDefault="007403D9" w:rsidP="007403D9">
            <w:pPr>
              <w:autoSpaceDE w:val="0"/>
              <w:autoSpaceDN w:val="0"/>
              <w:ind w:left="196" w:hangingChars="100" w:hanging="196"/>
              <w:jc w:val="left"/>
              <w:rPr>
                <w:rFonts w:ascii="ＭＳ 明朝"/>
              </w:rPr>
            </w:pPr>
            <w:r w:rsidRPr="00112F28">
              <w:rPr>
                <w:rFonts w:ascii="ＭＳ 明朝" w:hint="eastAsia"/>
              </w:rPr>
              <w:t>①　生活相談員は、常勤換算方法で、利用者の数が１００又はその端数を増すごとに１人以上となっていますか。</w:t>
            </w:r>
          </w:p>
          <w:p w:rsidR="007403D9" w:rsidRPr="00112F28" w:rsidRDefault="007403D9" w:rsidP="00F43341">
            <w:pPr>
              <w:autoSpaceDE w:val="0"/>
              <w:autoSpaceDN w:val="0"/>
              <w:jc w:val="left"/>
              <w:rPr>
                <w:rFonts w:ascii="ＭＳ 明朝"/>
              </w:rPr>
            </w:pPr>
          </w:p>
          <w:p w:rsidR="00923FCA" w:rsidRDefault="007403D9" w:rsidP="00214C8E">
            <w:pPr>
              <w:autoSpaceDE w:val="0"/>
              <w:autoSpaceDN w:val="0"/>
              <w:spacing w:afterLines="50" w:after="143"/>
              <w:ind w:right="199"/>
              <w:jc w:val="right"/>
              <w:rPr>
                <w:rFonts w:ascii="ＭＳ 明朝"/>
              </w:rPr>
            </w:pPr>
            <w:r w:rsidRPr="00112F28">
              <w:rPr>
                <w:rFonts w:ascii="ＭＳ 明朝" w:hint="eastAsia"/>
              </w:rPr>
              <w:t>い　る　・　いない</w:t>
            </w:r>
          </w:p>
          <w:p w:rsidR="00923FCA" w:rsidRPr="00923FCA" w:rsidRDefault="008A25DC" w:rsidP="008A25DC">
            <w:pPr>
              <w:autoSpaceDE w:val="0"/>
              <w:autoSpaceDN w:val="0"/>
              <w:ind w:left="196" w:right="196" w:hangingChars="100" w:hanging="196"/>
              <w:jc w:val="left"/>
              <w:rPr>
                <w:rFonts w:ascii="ＭＳ 明朝"/>
              </w:rPr>
            </w:pPr>
            <w:r>
              <w:rPr>
                <w:rFonts w:ascii="ＭＳ 明朝" w:hint="eastAsia"/>
              </w:rPr>
              <w:t>※</w:t>
            </w:r>
            <w:r w:rsidR="007403D9" w:rsidRPr="00112F28">
              <w:rPr>
                <w:rFonts w:ascii="ＭＳ 明朝" w:hint="eastAsia"/>
              </w:rPr>
              <w:t xml:space="preserve">　</w:t>
            </w:r>
            <w:r w:rsidR="00923FCA" w:rsidRPr="00923FCA">
              <w:rPr>
                <w:rFonts w:ascii="ＭＳ 明朝" w:hint="eastAsia"/>
              </w:rPr>
              <w:t>常勤換算方法とは、当該事業所の従業者の勤務延時間数を当該事業所において常勤の従業者が勤務すべき時間数（３２時間を下回る場合は３２時間を基本とする。）で除することにより、当該事業所の従業者の員数を常勤の従業者の員数に換算する方法をいうものです。</w:t>
            </w:r>
          </w:p>
          <w:p w:rsidR="00A062E2" w:rsidRPr="00112F28" w:rsidRDefault="00923FCA" w:rsidP="008A25DC">
            <w:pPr>
              <w:autoSpaceDE w:val="0"/>
              <w:autoSpaceDN w:val="0"/>
              <w:ind w:left="196" w:right="196" w:hangingChars="100" w:hanging="196"/>
              <w:jc w:val="left"/>
              <w:rPr>
                <w:rFonts w:ascii="ＭＳ 明朝"/>
              </w:rPr>
            </w:pPr>
            <w:r w:rsidRPr="00923FCA">
              <w:rPr>
                <w:rFonts w:ascii="ＭＳ 明朝" w:hint="eastAsia"/>
              </w:rPr>
              <w:t xml:space="preserve">　　ただし、雇用の分野における男女の均等な機会及び待遇の確保等に関する法律又は育児休業、介護休業等育児又は家族介護を行う労働者の福祉に関する法律(平成３年法律第76号)第23条第１項に規定する所定労働時間の短縮措置が講じられている場合、30時間以上の勤務で、常勤換算方法での計算に当たり、常勤の従業者が勤務すべき時間数を満たしたものとし、１として取り扱うことを可能とします。</w:t>
            </w:r>
          </w:p>
        </w:tc>
        <w:tc>
          <w:tcPr>
            <w:tcW w:w="1985" w:type="dxa"/>
            <w:tcBorders>
              <w:bottom w:val="single" w:sz="4" w:space="0" w:color="auto"/>
            </w:tcBorders>
            <w:shd w:val="clear" w:color="auto" w:fill="auto"/>
            <w:vAlign w:val="center"/>
          </w:tcPr>
          <w:p w:rsidR="007403D9" w:rsidRPr="00112F28" w:rsidRDefault="007403D9" w:rsidP="00955229">
            <w:pPr>
              <w:autoSpaceDE w:val="0"/>
              <w:autoSpaceDN w:val="0"/>
              <w:jc w:val="left"/>
              <w:rPr>
                <w:rFonts w:ascii="ＭＳ 明朝" w:hAnsi="ＭＳ 明朝"/>
              </w:rPr>
            </w:pPr>
            <w:r w:rsidRPr="00112F28">
              <w:rPr>
                <w:rFonts w:ascii="ＭＳ 明朝" w:hAnsi="ＭＳ 明朝" w:hint="eastAsia"/>
              </w:rPr>
              <w:t>条例第135条第1項第2号</w:t>
            </w:r>
          </w:p>
          <w:p w:rsidR="007403D9" w:rsidRPr="00112F28" w:rsidRDefault="007403D9" w:rsidP="00955229">
            <w:pPr>
              <w:autoSpaceDE w:val="0"/>
              <w:autoSpaceDN w:val="0"/>
              <w:jc w:val="left"/>
              <w:rPr>
                <w:rFonts w:ascii="ＭＳ 明朝" w:hAnsi="ＭＳ 明朝"/>
              </w:rPr>
            </w:pPr>
            <w:r w:rsidRPr="00112F28">
              <w:rPr>
                <w:rFonts w:ascii="ＭＳ 明朝" w:hAnsi="ＭＳ 明朝" w:hint="eastAsia"/>
              </w:rPr>
              <w:t>予防条例第117条第1項第</w:t>
            </w:r>
            <w:r w:rsidR="00A062E2" w:rsidRPr="00112F28">
              <w:rPr>
                <w:rFonts w:ascii="ＭＳ 明朝" w:hAnsi="ＭＳ 明朝" w:hint="eastAsia"/>
              </w:rPr>
              <w:t>2</w:t>
            </w:r>
            <w:r w:rsidRPr="00112F28">
              <w:rPr>
                <w:rFonts w:ascii="ＭＳ 明朝" w:hAnsi="ＭＳ 明朝" w:hint="eastAsia"/>
              </w:rPr>
              <w:t>号</w:t>
            </w:r>
          </w:p>
          <w:p w:rsidR="00923FCA" w:rsidRDefault="00923FCA" w:rsidP="00923FCA">
            <w:pPr>
              <w:autoSpaceDE w:val="0"/>
              <w:autoSpaceDN w:val="0"/>
              <w:jc w:val="left"/>
              <w:rPr>
                <w:rFonts w:ascii="ＭＳ 明朝" w:hAnsi="ＭＳ 明朝"/>
              </w:rPr>
            </w:pPr>
          </w:p>
          <w:p w:rsidR="00923FCA" w:rsidRPr="00923FCA" w:rsidRDefault="00923FCA" w:rsidP="00923FCA">
            <w:pPr>
              <w:autoSpaceDE w:val="0"/>
              <w:autoSpaceDN w:val="0"/>
              <w:jc w:val="left"/>
              <w:rPr>
                <w:rFonts w:ascii="ＭＳ 明朝" w:hAnsi="ＭＳ 明朝"/>
              </w:rPr>
            </w:pPr>
            <w:r w:rsidRPr="00923FCA">
              <w:rPr>
                <w:rFonts w:ascii="ＭＳ 明朝" w:hAnsi="ＭＳ 明朝" w:hint="eastAsia"/>
              </w:rPr>
              <w:t>平11老企25</w:t>
            </w:r>
          </w:p>
          <w:p w:rsidR="00A062E2" w:rsidRDefault="00923FCA" w:rsidP="00923FCA">
            <w:pPr>
              <w:autoSpaceDE w:val="0"/>
              <w:autoSpaceDN w:val="0"/>
              <w:jc w:val="left"/>
              <w:rPr>
                <w:rFonts w:ascii="ＭＳ 明朝" w:hAnsi="ＭＳ 明朝"/>
              </w:rPr>
            </w:pPr>
            <w:r w:rsidRPr="00923FCA">
              <w:rPr>
                <w:rFonts w:ascii="ＭＳ 明朝" w:hAnsi="ＭＳ 明朝" w:hint="eastAsia"/>
              </w:rPr>
              <w:t>第</w:t>
            </w:r>
            <w:r>
              <w:rPr>
                <w:rFonts w:ascii="ＭＳ 明朝" w:hAnsi="ＭＳ 明朝" w:hint="eastAsia"/>
              </w:rPr>
              <w:t>2</w:t>
            </w:r>
            <w:r w:rsidRPr="00923FCA">
              <w:rPr>
                <w:rFonts w:ascii="ＭＳ 明朝" w:hAnsi="ＭＳ 明朝" w:hint="eastAsia"/>
              </w:rPr>
              <w:t>の</w:t>
            </w:r>
            <w:r>
              <w:rPr>
                <w:rFonts w:ascii="ＭＳ 明朝" w:hAnsi="ＭＳ 明朝" w:hint="eastAsia"/>
              </w:rPr>
              <w:t>2</w:t>
            </w:r>
            <w:r w:rsidRPr="00923FCA">
              <w:rPr>
                <w:rFonts w:ascii="ＭＳ 明朝" w:hAnsi="ＭＳ 明朝" w:hint="eastAsia"/>
              </w:rPr>
              <w:t>の</w:t>
            </w:r>
            <w:r>
              <w:rPr>
                <w:rFonts w:ascii="ＭＳ 明朝" w:hAnsi="ＭＳ 明朝" w:hint="eastAsia"/>
              </w:rPr>
              <w:t>⑴</w:t>
            </w:r>
          </w:p>
          <w:p w:rsidR="00923FCA" w:rsidRDefault="00923FCA" w:rsidP="002977EB">
            <w:pPr>
              <w:autoSpaceDE w:val="0"/>
              <w:autoSpaceDN w:val="0"/>
              <w:jc w:val="left"/>
              <w:rPr>
                <w:rFonts w:ascii="ＭＳ 明朝" w:hAnsi="ＭＳ 明朝"/>
              </w:rPr>
            </w:pPr>
          </w:p>
          <w:p w:rsidR="00923FCA" w:rsidRDefault="00923FCA" w:rsidP="002977EB">
            <w:pPr>
              <w:autoSpaceDE w:val="0"/>
              <w:autoSpaceDN w:val="0"/>
              <w:jc w:val="left"/>
              <w:rPr>
                <w:rFonts w:ascii="ＭＳ 明朝" w:hAnsi="ＭＳ 明朝"/>
              </w:rPr>
            </w:pPr>
          </w:p>
          <w:p w:rsidR="00923FCA" w:rsidRDefault="00923FCA" w:rsidP="002977EB">
            <w:pPr>
              <w:autoSpaceDE w:val="0"/>
              <w:autoSpaceDN w:val="0"/>
              <w:jc w:val="left"/>
              <w:rPr>
                <w:rFonts w:ascii="ＭＳ 明朝" w:hAnsi="ＭＳ 明朝"/>
              </w:rPr>
            </w:pPr>
          </w:p>
          <w:p w:rsidR="00923FCA" w:rsidRDefault="00923FCA" w:rsidP="002977EB">
            <w:pPr>
              <w:autoSpaceDE w:val="0"/>
              <w:autoSpaceDN w:val="0"/>
              <w:jc w:val="left"/>
              <w:rPr>
                <w:rFonts w:ascii="ＭＳ 明朝" w:hAnsi="ＭＳ 明朝"/>
              </w:rPr>
            </w:pPr>
          </w:p>
          <w:p w:rsidR="00923FCA" w:rsidRDefault="00923FCA" w:rsidP="002977EB">
            <w:pPr>
              <w:autoSpaceDE w:val="0"/>
              <w:autoSpaceDN w:val="0"/>
              <w:jc w:val="left"/>
              <w:rPr>
                <w:rFonts w:ascii="ＭＳ 明朝" w:hAnsi="ＭＳ 明朝"/>
              </w:rPr>
            </w:pPr>
          </w:p>
          <w:p w:rsidR="00923FCA" w:rsidRDefault="00923FCA" w:rsidP="002977EB">
            <w:pPr>
              <w:autoSpaceDE w:val="0"/>
              <w:autoSpaceDN w:val="0"/>
              <w:jc w:val="left"/>
              <w:rPr>
                <w:rFonts w:ascii="ＭＳ 明朝" w:hAnsi="ＭＳ 明朝"/>
              </w:rPr>
            </w:pPr>
          </w:p>
          <w:p w:rsidR="00923FCA" w:rsidRDefault="00923FCA" w:rsidP="002977EB">
            <w:pPr>
              <w:autoSpaceDE w:val="0"/>
              <w:autoSpaceDN w:val="0"/>
              <w:jc w:val="left"/>
              <w:rPr>
                <w:rFonts w:ascii="ＭＳ 明朝" w:hAnsi="ＭＳ 明朝"/>
              </w:rPr>
            </w:pPr>
          </w:p>
          <w:p w:rsidR="00923FCA" w:rsidRDefault="00923FCA" w:rsidP="002977EB">
            <w:pPr>
              <w:autoSpaceDE w:val="0"/>
              <w:autoSpaceDN w:val="0"/>
              <w:jc w:val="left"/>
              <w:rPr>
                <w:rFonts w:ascii="ＭＳ 明朝" w:hAnsi="ＭＳ 明朝"/>
              </w:rPr>
            </w:pPr>
          </w:p>
          <w:p w:rsidR="00923FCA" w:rsidRDefault="00923FCA" w:rsidP="002977EB">
            <w:pPr>
              <w:autoSpaceDE w:val="0"/>
              <w:autoSpaceDN w:val="0"/>
              <w:jc w:val="left"/>
              <w:rPr>
                <w:rFonts w:ascii="ＭＳ 明朝" w:hAnsi="ＭＳ 明朝"/>
              </w:rPr>
            </w:pPr>
          </w:p>
          <w:p w:rsidR="00923FCA" w:rsidRDefault="00923FCA" w:rsidP="002977EB">
            <w:pPr>
              <w:autoSpaceDE w:val="0"/>
              <w:autoSpaceDN w:val="0"/>
              <w:jc w:val="left"/>
              <w:rPr>
                <w:rFonts w:ascii="ＭＳ 明朝" w:hAnsi="ＭＳ 明朝"/>
              </w:rPr>
            </w:pPr>
          </w:p>
          <w:p w:rsidR="00923FCA" w:rsidRPr="00112F28" w:rsidRDefault="00923FCA" w:rsidP="002977EB">
            <w:pPr>
              <w:autoSpaceDE w:val="0"/>
              <w:autoSpaceDN w:val="0"/>
              <w:jc w:val="left"/>
              <w:rPr>
                <w:rFonts w:ascii="ＭＳ 明朝" w:hAnsi="ＭＳ 明朝"/>
              </w:rPr>
            </w:pPr>
          </w:p>
        </w:tc>
      </w:tr>
      <w:tr w:rsidR="00CC74E7" w:rsidRPr="00112F28" w:rsidTr="00776536">
        <w:trPr>
          <w:trHeight w:val="976"/>
        </w:trPr>
        <w:tc>
          <w:tcPr>
            <w:tcW w:w="2518" w:type="dxa"/>
            <w:tcBorders>
              <w:top w:val="nil"/>
              <w:bottom w:val="nil"/>
            </w:tcBorders>
            <w:shd w:val="clear" w:color="auto" w:fill="auto"/>
          </w:tcPr>
          <w:p w:rsidR="00CC74E7" w:rsidRPr="00112F28" w:rsidRDefault="00CC74E7"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CC74E7" w:rsidRPr="00112F28" w:rsidRDefault="00CC74E7" w:rsidP="00F43341">
            <w:pPr>
              <w:autoSpaceDE w:val="0"/>
              <w:autoSpaceDN w:val="0"/>
              <w:jc w:val="left"/>
              <w:rPr>
                <w:rFonts w:ascii="ＭＳ 明朝"/>
              </w:rPr>
            </w:pPr>
            <w:r w:rsidRPr="00112F28">
              <w:rPr>
                <w:rFonts w:ascii="ＭＳ 明朝" w:hint="eastAsia"/>
              </w:rPr>
              <w:t>②　生活相談員のうち、１人は常勤となっていますか。</w:t>
            </w:r>
          </w:p>
          <w:p w:rsidR="00CC74E7" w:rsidRPr="00112F28" w:rsidRDefault="00CC74E7" w:rsidP="00F43341">
            <w:pPr>
              <w:autoSpaceDE w:val="0"/>
              <w:autoSpaceDN w:val="0"/>
              <w:jc w:val="left"/>
              <w:rPr>
                <w:rFonts w:ascii="ＭＳ 明朝"/>
              </w:rPr>
            </w:pPr>
          </w:p>
          <w:p w:rsidR="00CC74E7" w:rsidRPr="00112F28" w:rsidRDefault="007B6AB1" w:rsidP="00761A6C">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CC74E7" w:rsidRPr="00112F28" w:rsidRDefault="007403D9" w:rsidP="00F43341">
            <w:pPr>
              <w:autoSpaceDE w:val="0"/>
              <w:autoSpaceDN w:val="0"/>
              <w:jc w:val="left"/>
              <w:rPr>
                <w:rFonts w:ascii="ＭＳ 明朝" w:hAnsi="ＭＳ 明朝"/>
              </w:rPr>
            </w:pPr>
            <w:r w:rsidRPr="00112F28">
              <w:rPr>
                <w:rFonts w:ascii="ＭＳ 明朝" w:hAnsi="ＭＳ 明朝" w:hint="eastAsia"/>
              </w:rPr>
              <w:t>条例第135条</w:t>
            </w:r>
            <w:r w:rsidR="00CC74E7" w:rsidRPr="00112F28">
              <w:rPr>
                <w:rFonts w:ascii="ＭＳ 明朝" w:hAnsi="ＭＳ 明朝" w:hint="eastAsia"/>
              </w:rPr>
              <w:t>第5項</w:t>
            </w:r>
          </w:p>
          <w:p w:rsidR="007403D9" w:rsidRPr="00112F28" w:rsidRDefault="007403D9" w:rsidP="00F43341">
            <w:pPr>
              <w:autoSpaceDE w:val="0"/>
              <w:autoSpaceDN w:val="0"/>
              <w:jc w:val="left"/>
              <w:rPr>
                <w:rFonts w:ascii="ＭＳ 明朝" w:hAnsi="ＭＳ 明朝"/>
              </w:rPr>
            </w:pPr>
            <w:r w:rsidRPr="00112F28">
              <w:rPr>
                <w:rFonts w:ascii="ＭＳ 明朝" w:hAnsi="ＭＳ 明朝" w:hint="eastAsia"/>
              </w:rPr>
              <w:t>予防条例第117条第5項</w:t>
            </w:r>
          </w:p>
        </w:tc>
      </w:tr>
      <w:tr w:rsidR="00CC74E7" w:rsidRPr="00112F28" w:rsidTr="00D43E74">
        <w:trPr>
          <w:trHeight w:val="705"/>
        </w:trPr>
        <w:tc>
          <w:tcPr>
            <w:tcW w:w="2518" w:type="dxa"/>
            <w:tcBorders>
              <w:top w:val="nil"/>
              <w:bottom w:val="nil"/>
            </w:tcBorders>
            <w:shd w:val="clear" w:color="auto" w:fill="auto"/>
          </w:tcPr>
          <w:p w:rsidR="00CC74E7" w:rsidRPr="00112F28" w:rsidRDefault="00CC74E7"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CC74E7" w:rsidRPr="00112F28" w:rsidRDefault="00084F9E" w:rsidP="00E76EEC">
            <w:pPr>
              <w:autoSpaceDE w:val="0"/>
              <w:autoSpaceDN w:val="0"/>
              <w:ind w:left="196" w:hangingChars="100" w:hanging="196"/>
              <w:jc w:val="left"/>
              <w:rPr>
                <w:rFonts w:ascii="ＭＳ 明朝"/>
              </w:rPr>
            </w:pPr>
            <w:r>
              <w:rPr>
                <w:rFonts w:ascii="ＭＳ 明朝" w:hint="eastAsia"/>
              </w:rPr>
              <w:t>※</w:t>
            </w:r>
            <w:r w:rsidR="00CC74E7" w:rsidRPr="00112F28">
              <w:rPr>
                <w:rFonts w:ascii="ＭＳ 明朝" w:hint="eastAsia"/>
              </w:rPr>
              <w:t xml:space="preserve">　利用定員が２０人未満である併設事業所の場合</w:t>
            </w:r>
            <w:r w:rsidR="007403D9" w:rsidRPr="00112F28">
              <w:rPr>
                <w:rFonts w:ascii="ＭＳ 明朝" w:hint="eastAsia"/>
              </w:rPr>
              <w:t>にあって</w:t>
            </w:r>
            <w:r w:rsidR="00CC74E7" w:rsidRPr="00112F28">
              <w:rPr>
                <w:rFonts w:ascii="ＭＳ 明朝" w:hint="eastAsia"/>
              </w:rPr>
              <w:t>は、この限りではありません。</w:t>
            </w:r>
          </w:p>
          <w:p w:rsidR="0054190D" w:rsidRPr="00112F28" w:rsidRDefault="00084F9E" w:rsidP="002977EB">
            <w:pPr>
              <w:autoSpaceDE w:val="0"/>
              <w:autoSpaceDN w:val="0"/>
              <w:ind w:left="392" w:hangingChars="200" w:hanging="392"/>
              <w:jc w:val="left"/>
              <w:rPr>
                <w:rFonts w:ascii="ＭＳ 明朝"/>
              </w:rPr>
            </w:pPr>
            <w:r>
              <w:rPr>
                <w:rFonts w:ascii="ＭＳ 明朝" w:hint="eastAsia"/>
              </w:rPr>
              <w:t>※</w:t>
            </w:r>
            <w:r w:rsidR="0054190D" w:rsidRPr="00112F28">
              <w:rPr>
                <w:rFonts w:ascii="ＭＳ 明朝" w:hint="eastAsia"/>
              </w:rPr>
              <w:t xml:space="preserve">　</w:t>
            </w:r>
            <w:r w:rsidR="002977EB" w:rsidRPr="00112F28">
              <w:rPr>
                <w:rFonts w:ascii="ＭＳ 明朝" w:hint="eastAsia"/>
              </w:rPr>
              <w:t>生活相談員は、入所者の生活の向上を図るため適切な相</w:t>
            </w:r>
          </w:p>
          <w:p w:rsidR="002977EB" w:rsidRPr="00112F28" w:rsidRDefault="002977EB" w:rsidP="0054190D">
            <w:pPr>
              <w:autoSpaceDE w:val="0"/>
              <w:autoSpaceDN w:val="0"/>
              <w:ind w:leftChars="100" w:left="392" w:hangingChars="100" w:hanging="196"/>
              <w:jc w:val="left"/>
              <w:rPr>
                <w:rFonts w:ascii="ＭＳ 明朝"/>
              </w:rPr>
            </w:pPr>
            <w:r w:rsidRPr="00112F28">
              <w:rPr>
                <w:rFonts w:ascii="ＭＳ 明朝" w:hint="eastAsia"/>
              </w:rPr>
              <w:t>談、援助等を行う能力を有すると認められる者となります。</w:t>
            </w:r>
          </w:p>
        </w:tc>
        <w:tc>
          <w:tcPr>
            <w:tcW w:w="1985" w:type="dxa"/>
            <w:tcBorders>
              <w:top w:val="nil"/>
              <w:bottom w:val="single" w:sz="4" w:space="0" w:color="auto"/>
            </w:tcBorders>
            <w:shd w:val="clear" w:color="auto" w:fill="auto"/>
          </w:tcPr>
          <w:p w:rsidR="002977EB" w:rsidRPr="00112F28" w:rsidRDefault="002977EB" w:rsidP="002977EB">
            <w:pPr>
              <w:autoSpaceDE w:val="0"/>
              <w:autoSpaceDN w:val="0"/>
              <w:jc w:val="left"/>
              <w:rPr>
                <w:rFonts w:ascii="ＭＳ 明朝" w:hAnsi="ＭＳ 明朝"/>
              </w:rPr>
            </w:pPr>
            <w:r w:rsidRPr="00112F28">
              <w:rPr>
                <w:rFonts w:ascii="ＭＳ 明朝" w:hAnsi="ＭＳ 明朝" w:hint="eastAsia"/>
              </w:rPr>
              <w:t>平11老企25</w:t>
            </w:r>
          </w:p>
          <w:p w:rsidR="00CC74E7" w:rsidRPr="00112F28" w:rsidRDefault="002977EB" w:rsidP="00AE3660">
            <w:pPr>
              <w:autoSpaceDE w:val="0"/>
              <w:autoSpaceDN w:val="0"/>
              <w:jc w:val="left"/>
              <w:rPr>
                <w:rFonts w:ascii="ＭＳ 明朝"/>
              </w:rPr>
            </w:pPr>
            <w:r w:rsidRPr="00112F28">
              <w:rPr>
                <w:rFonts w:ascii="ＭＳ 明朝" w:hAnsi="ＭＳ 明朝" w:hint="eastAsia"/>
              </w:rPr>
              <w:t>第3の8の1</w:t>
            </w:r>
            <w:r w:rsidRPr="00112F28">
              <w:rPr>
                <w:rFonts w:ascii="ＭＳ 明朝" w:hAnsi="ＭＳ 明朝"/>
              </w:rPr>
              <w:t xml:space="preserve"> </w:t>
            </w:r>
            <w:r w:rsidRPr="00112F28">
              <w:rPr>
                <w:rFonts w:ascii="ＭＳ 明朝" w:hAnsi="ＭＳ 明朝" w:hint="eastAsia"/>
              </w:rPr>
              <w:t>⑵</w:t>
            </w:r>
          </w:p>
        </w:tc>
      </w:tr>
      <w:tr w:rsidR="00CC74E7" w:rsidRPr="00112F28" w:rsidTr="00D43E74">
        <w:trPr>
          <w:trHeight w:val="1269"/>
        </w:trPr>
        <w:tc>
          <w:tcPr>
            <w:tcW w:w="2518" w:type="dxa"/>
            <w:tcBorders>
              <w:top w:val="nil"/>
              <w:bottom w:val="nil"/>
            </w:tcBorders>
            <w:shd w:val="clear" w:color="auto" w:fill="auto"/>
          </w:tcPr>
          <w:p w:rsidR="00CC74E7" w:rsidRPr="00112F28" w:rsidRDefault="00334FB6" w:rsidP="00084F9E">
            <w:pPr>
              <w:autoSpaceDE w:val="0"/>
              <w:autoSpaceDN w:val="0"/>
              <w:ind w:left="196" w:hangingChars="100" w:hanging="196"/>
              <w:jc w:val="left"/>
              <w:rPr>
                <w:rFonts w:ascii="ＭＳ 明朝" w:hAnsi="ＭＳ 明朝"/>
              </w:rPr>
            </w:pPr>
            <w:r w:rsidRPr="00112F28">
              <w:rPr>
                <w:rFonts w:ascii="ＭＳ 明朝" w:hAnsi="ＭＳ 明朝" w:hint="eastAsia"/>
              </w:rPr>
              <w:lastRenderedPageBreak/>
              <w:t xml:space="preserve">⑶　</w:t>
            </w:r>
            <w:r w:rsidR="00CC74E7" w:rsidRPr="00112F28">
              <w:rPr>
                <w:rFonts w:ascii="ＭＳ 明朝" w:hAnsi="ＭＳ 明朝" w:hint="eastAsia"/>
              </w:rPr>
              <w:t>介護職員又は</w:t>
            </w:r>
            <w:r w:rsidR="00E76EEC" w:rsidRPr="00112F28">
              <w:rPr>
                <w:rFonts w:ascii="ＭＳ 明朝" w:hAnsi="ＭＳ 明朝" w:hint="eastAsia"/>
              </w:rPr>
              <w:t>看護師若しくは准看護師</w:t>
            </w:r>
          </w:p>
        </w:tc>
        <w:tc>
          <w:tcPr>
            <w:tcW w:w="6095" w:type="dxa"/>
            <w:tcBorders>
              <w:top w:val="single" w:sz="4" w:space="0" w:color="auto"/>
              <w:bottom w:val="single" w:sz="4" w:space="0" w:color="auto"/>
            </w:tcBorders>
            <w:shd w:val="clear" w:color="auto" w:fill="auto"/>
            <w:vAlign w:val="center"/>
          </w:tcPr>
          <w:p w:rsidR="00023B0E" w:rsidRPr="00112F28" w:rsidRDefault="00DD3733" w:rsidP="00023B0E">
            <w:pPr>
              <w:pStyle w:val="a9"/>
              <w:numPr>
                <w:ilvl w:val="0"/>
                <w:numId w:val="29"/>
              </w:numPr>
              <w:autoSpaceDE w:val="0"/>
              <w:autoSpaceDN w:val="0"/>
              <w:ind w:leftChars="0"/>
              <w:jc w:val="left"/>
              <w:rPr>
                <w:rFonts w:ascii="ＭＳ 明朝"/>
              </w:rPr>
            </w:pPr>
            <w:r w:rsidRPr="00112F28">
              <w:rPr>
                <w:rFonts w:ascii="ＭＳ 明朝" w:hint="eastAsia"/>
              </w:rPr>
              <w:t>介護職員又は</w:t>
            </w:r>
            <w:r w:rsidR="00023B0E" w:rsidRPr="00112F28">
              <w:rPr>
                <w:rFonts w:ascii="ＭＳ 明朝" w:hint="eastAsia"/>
              </w:rPr>
              <w:t>看護師</w:t>
            </w:r>
            <w:r w:rsidR="00E76EEC" w:rsidRPr="00112F28">
              <w:rPr>
                <w:rFonts w:ascii="ＭＳ 明朝" w:hint="eastAsia"/>
              </w:rPr>
              <w:t>若しくは准看護師（</w:t>
            </w:r>
            <w:r w:rsidRPr="00112F28">
              <w:rPr>
                <w:rFonts w:ascii="ＭＳ 明朝" w:hint="eastAsia"/>
              </w:rPr>
              <w:t>看護職員</w:t>
            </w:r>
            <w:r w:rsidR="00E76EEC" w:rsidRPr="00112F28">
              <w:rPr>
                <w:rFonts w:ascii="ＭＳ 明朝" w:hint="eastAsia"/>
              </w:rPr>
              <w:t>）</w:t>
            </w:r>
            <w:r w:rsidRPr="00112F28">
              <w:rPr>
                <w:rFonts w:ascii="ＭＳ 明朝" w:hint="eastAsia"/>
              </w:rPr>
              <w:t>は、常</w:t>
            </w:r>
          </w:p>
          <w:p w:rsidR="00CC74E7" w:rsidRPr="00112F28" w:rsidRDefault="00DD3733" w:rsidP="00023B0E">
            <w:pPr>
              <w:autoSpaceDE w:val="0"/>
              <w:autoSpaceDN w:val="0"/>
              <w:ind w:leftChars="100" w:left="196"/>
              <w:jc w:val="left"/>
              <w:rPr>
                <w:rFonts w:ascii="ＭＳ 明朝"/>
              </w:rPr>
            </w:pPr>
            <w:r w:rsidRPr="00112F28">
              <w:rPr>
                <w:rFonts w:ascii="ＭＳ 明朝" w:hint="eastAsia"/>
              </w:rPr>
              <w:t>勤換算方法で、利用者の数が３又はその端数を増すごとに１人以上となっていますか。</w:t>
            </w:r>
          </w:p>
          <w:p w:rsidR="00DD3733" w:rsidRPr="00112F28" w:rsidRDefault="007B6AB1" w:rsidP="00761A6C">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DD3733" w:rsidRPr="00112F28" w:rsidRDefault="007403D9" w:rsidP="00F43341">
            <w:pPr>
              <w:autoSpaceDE w:val="0"/>
              <w:autoSpaceDN w:val="0"/>
              <w:jc w:val="left"/>
              <w:rPr>
                <w:rFonts w:ascii="ＭＳ 明朝" w:hAnsi="ＭＳ 明朝"/>
              </w:rPr>
            </w:pPr>
            <w:r w:rsidRPr="00112F28">
              <w:rPr>
                <w:rFonts w:ascii="ＭＳ 明朝" w:hAnsi="ＭＳ 明朝" w:hint="eastAsia"/>
              </w:rPr>
              <w:t>条例第135条</w:t>
            </w:r>
            <w:r w:rsidR="00DD3733" w:rsidRPr="00112F28">
              <w:rPr>
                <w:rFonts w:ascii="ＭＳ 明朝" w:hAnsi="ＭＳ 明朝" w:hint="eastAsia"/>
              </w:rPr>
              <w:t>第1項</w:t>
            </w:r>
          </w:p>
          <w:p w:rsidR="00CC74E7" w:rsidRPr="00112F28" w:rsidRDefault="00DD3733" w:rsidP="00F43341">
            <w:pPr>
              <w:autoSpaceDE w:val="0"/>
              <w:autoSpaceDN w:val="0"/>
              <w:jc w:val="left"/>
              <w:rPr>
                <w:rFonts w:ascii="ＭＳ 明朝" w:hAnsi="ＭＳ 明朝"/>
              </w:rPr>
            </w:pPr>
            <w:r w:rsidRPr="00112F28">
              <w:rPr>
                <w:rFonts w:ascii="ＭＳ 明朝" w:hAnsi="ＭＳ 明朝" w:hint="eastAsia"/>
              </w:rPr>
              <w:t>第3号</w:t>
            </w:r>
          </w:p>
          <w:p w:rsidR="007403D9" w:rsidRPr="00112F28" w:rsidRDefault="007403D9" w:rsidP="00F43341">
            <w:pPr>
              <w:autoSpaceDE w:val="0"/>
              <w:autoSpaceDN w:val="0"/>
              <w:jc w:val="left"/>
              <w:rPr>
                <w:rFonts w:ascii="ＭＳ 明朝" w:hAnsi="ＭＳ 明朝"/>
              </w:rPr>
            </w:pPr>
            <w:r w:rsidRPr="00112F28">
              <w:rPr>
                <w:rFonts w:ascii="ＭＳ 明朝" w:hAnsi="ＭＳ 明朝" w:hint="eastAsia"/>
              </w:rPr>
              <w:t>予防条例第117条第1項第3号</w:t>
            </w:r>
          </w:p>
        </w:tc>
      </w:tr>
      <w:tr w:rsidR="007403D9" w:rsidRPr="00112F28" w:rsidTr="00776536">
        <w:trPr>
          <w:trHeight w:val="849"/>
        </w:trPr>
        <w:tc>
          <w:tcPr>
            <w:tcW w:w="2518" w:type="dxa"/>
            <w:tcBorders>
              <w:top w:val="nil"/>
              <w:bottom w:val="nil"/>
            </w:tcBorders>
            <w:shd w:val="clear" w:color="auto" w:fill="auto"/>
          </w:tcPr>
          <w:p w:rsidR="007403D9" w:rsidRPr="00112F28" w:rsidRDefault="007403D9"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7403D9" w:rsidRPr="00112F28" w:rsidRDefault="007403D9" w:rsidP="007403D9">
            <w:pPr>
              <w:autoSpaceDE w:val="0"/>
              <w:autoSpaceDN w:val="0"/>
              <w:ind w:left="196" w:hangingChars="100" w:hanging="196"/>
              <w:jc w:val="left"/>
              <w:rPr>
                <w:rFonts w:ascii="ＭＳ 明朝"/>
              </w:rPr>
            </w:pPr>
            <w:r w:rsidRPr="00112F28">
              <w:rPr>
                <w:rFonts w:ascii="ＭＳ 明朝" w:hint="eastAsia"/>
              </w:rPr>
              <w:t>②　介護職員及び看護職員のうち、１人は常勤となっていますか。</w:t>
            </w:r>
          </w:p>
          <w:p w:rsidR="007403D9" w:rsidRPr="00112F28" w:rsidRDefault="007403D9" w:rsidP="00761A6C">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7403D9" w:rsidRPr="00112F28" w:rsidRDefault="007403D9" w:rsidP="00955229">
            <w:pPr>
              <w:autoSpaceDE w:val="0"/>
              <w:autoSpaceDN w:val="0"/>
              <w:jc w:val="left"/>
              <w:rPr>
                <w:rFonts w:ascii="ＭＳ 明朝" w:hAnsi="ＭＳ 明朝"/>
              </w:rPr>
            </w:pPr>
            <w:r w:rsidRPr="00112F28">
              <w:rPr>
                <w:rFonts w:ascii="ＭＳ 明朝" w:hAnsi="ＭＳ 明朝" w:hint="eastAsia"/>
              </w:rPr>
              <w:t>条例第135条第5項</w:t>
            </w:r>
          </w:p>
          <w:p w:rsidR="007403D9" w:rsidRPr="00112F28" w:rsidRDefault="007403D9" w:rsidP="00955229">
            <w:pPr>
              <w:autoSpaceDE w:val="0"/>
              <w:autoSpaceDN w:val="0"/>
              <w:jc w:val="left"/>
              <w:rPr>
                <w:rFonts w:ascii="ＭＳ 明朝" w:hAnsi="ＭＳ 明朝"/>
              </w:rPr>
            </w:pPr>
            <w:r w:rsidRPr="00112F28">
              <w:rPr>
                <w:rFonts w:ascii="ＭＳ 明朝" w:hAnsi="ＭＳ 明朝" w:hint="eastAsia"/>
              </w:rPr>
              <w:t>予防条例第117条第5項</w:t>
            </w:r>
          </w:p>
        </w:tc>
      </w:tr>
      <w:tr w:rsidR="00DD3733" w:rsidRPr="00112F28" w:rsidTr="00D43E74">
        <w:trPr>
          <w:trHeight w:val="688"/>
        </w:trPr>
        <w:tc>
          <w:tcPr>
            <w:tcW w:w="2518" w:type="dxa"/>
            <w:tcBorders>
              <w:top w:val="nil"/>
              <w:bottom w:val="nil"/>
            </w:tcBorders>
            <w:shd w:val="clear" w:color="auto" w:fill="auto"/>
          </w:tcPr>
          <w:p w:rsidR="00DD3733" w:rsidRPr="00112F28" w:rsidRDefault="00DD3733"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DD3733" w:rsidRPr="00112F28" w:rsidRDefault="00084F9E" w:rsidP="00084F9E">
            <w:pPr>
              <w:autoSpaceDE w:val="0"/>
              <w:autoSpaceDN w:val="0"/>
              <w:ind w:left="196" w:hangingChars="100" w:hanging="196"/>
              <w:jc w:val="left"/>
              <w:rPr>
                <w:rFonts w:ascii="ＭＳ 明朝"/>
              </w:rPr>
            </w:pPr>
            <w:r>
              <w:rPr>
                <w:rFonts w:ascii="ＭＳ 明朝" w:hint="eastAsia"/>
              </w:rPr>
              <w:t>※</w:t>
            </w:r>
            <w:r w:rsidR="00DD3733" w:rsidRPr="00112F28">
              <w:rPr>
                <w:rFonts w:ascii="ＭＳ 明朝" w:hint="eastAsia"/>
              </w:rPr>
              <w:t xml:space="preserve">　利用定員が２０人未満である併設事業所の場合</w:t>
            </w:r>
            <w:r w:rsidR="006D3523" w:rsidRPr="00112F28">
              <w:rPr>
                <w:rFonts w:ascii="ＭＳ 明朝" w:hint="eastAsia"/>
              </w:rPr>
              <w:t>にあって</w:t>
            </w:r>
            <w:r w:rsidR="00DD3733" w:rsidRPr="00112F28">
              <w:rPr>
                <w:rFonts w:ascii="ＭＳ 明朝" w:hint="eastAsia"/>
              </w:rPr>
              <w:t>は、この限りではありません。</w:t>
            </w:r>
          </w:p>
        </w:tc>
        <w:tc>
          <w:tcPr>
            <w:tcW w:w="1985" w:type="dxa"/>
            <w:tcBorders>
              <w:top w:val="nil"/>
              <w:bottom w:val="single" w:sz="4" w:space="0" w:color="auto"/>
            </w:tcBorders>
            <w:shd w:val="clear" w:color="auto" w:fill="auto"/>
          </w:tcPr>
          <w:p w:rsidR="00DD3733" w:rsidRPr="00112F28" w:rsidRDefault="00DD3733" w:rsidP="00F43341">
            <w:pPr>
              <w:autoSpaceDE w:val="0"/>
              <w:autoSpaceDN w:val="0"/>
              <w:jc w:val="left"/>
              <w:rPr>
                <w:rFonts w:ascii="ＭＳ 明朝"/>
              </w:rPr>
            </w:pPr>
          </w:p>
        </w:tc>
      </w:tr>
      <w:tr w:rsidR="007370A3" w:rsidRPr="00112F28" w:rsidTr="00D43E74">
        <w:trPr>
          <w:trHeight w:val="688"/>
        </w:trPr>
        <w:tc>
          <w:tcPr>
            <w:tcW w:w="2518" w:type="dxa"/>
            <w:tcBorders>
              <w:top w:val="nil"/>
              <w:bottom w:val="nil"/>
            </w:tcBorders>
            <w:shd w:val="clear" w:color="auto" w:fill="auto"/>
          </w:tcPr>
          <w:p w:rsidR="007370A3" w:rsidRPr="00112F28" w:rsidRDefault="007370A3"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7370A3" w:rsidRPr="00482D62" w:rsidRDefault="007370A3" w:rsidP="00E76EEC">
            <w:pPr>
              <w:autoSpaceDE w:val="0"/>
              <w:autoSpaceDN w:val="0"/>
              <w:ind w:left="196" w:hangingChars="100" w:hanging="196"/>
              <w:jc w:val="left"/>
              <w:rPr>
                <w:rFonts w:ascii="ＭＳ 明朝"/>
              </w:rPr>
            </w:pPr>
            <w:r w:rsidRPr="00482D62">
              <w:rPr>
                <w:rFonts w:ascii="ＭＳ 明朝" w:hint="eastAsia"/>
              </w:rPr>
              <w:t xml:space="preserve">③　</w:t>
            </w:r>
            <w:r w:rsidR="00AB0F23" w:rsidRPr="00482D62">
              <w:rPr>
                <w:rFonts w:ascii="ＭＳ 明朝" w:hint="eastAsia"/>
              </w:rPr>
              <w:t>併設事業所において</w:t>
            </w:r>
            <w:r w:rsidRPr="00482D62">
              <w:rPr>
                <w:rFonts w:ascii="ＭＳ 明朝" w:hint="eastAsia"/>
              </w:rPr>
              <w:t>看護職員を配置しなかった場合</w:t>
            </w:r>
            <w:r w:rsidR="00AB0F23" w:rsidRPr="00482D62">
              <w:rPr>
                <w:rFonts w:ascii="ＭＳ 明朝" w:hint="eastAsia"/>
              </w:rPr>
              <w:t>にあっても</w:t>
            </w:r>
            <w:r w:rsidRPr="00482D62">
              <w:rPr>
                <w:rFonts w:ascii="ＭＳ 明朝" w:hint="eastAsia"/>
              </w:rPr>
              <w:t>、利用者の状態像に応じて必要がある場合には、病院、診療所又は指定訪問看護ステーションとの密接な連携により看護職員を確保していますか。</w:t>
            </w:r>
          </w:p>
          <w:p w:rsidR="007370A3" w:rsidRPr="00482D62" w:rsidRDefault="007370A3" w:rsidP="00084F9E">
            <w:pPr>
              <w:wordWrap w:val="0"/>
              <w:autoSpaceDE w:val="0"/>
              <w:autoSpaceDN w:val="0"/>
              <w:spacing w:afterLines="50" w:after="143"/>
              <w:ind w:left="196" w:hangingChars="100" w:hanging="196"/>
              <w:jc w:val="right"/>
              <w:rPr>
                <w:rFonts w:ascii="ＭＳ 明朝"/>
              </w:rPr>
            </w:pPr>
            <w:r w:rsidRPr="00482D62">
              <w:rPr>
                <w:rFonts w:ascii="ＭＳ 明朝" w:hint="eastAsia"/>
              </w:rPr>
              <w:t xml:space="preserve">い　る　・　いない　</w:t>
            </w:r>
          </w:p>
          <w:p w:rsidR="007370A3" w:rsidRPr="00482D62" w:rsidRDefault="007370A3" w:rsidP="007370A3">
            <w:pPr>
              <w:autoSpaceDE w:val="0"/>
              <w:autoSpaceDN w:val="0"/>
              <w:ind w:left="196" w:hangingChars="100" w:hanging="196"/>
              <w:jc w:val="left"/>
              <w:rPr>
                <w:rFonts w:ascii="ＭＳ 明朝"/>
              </w:rPr>
            </w:pPr>
            <w:r w:rsidRPr="00482D62">
              <w:rPr>
                <w:rFonts w:ascii="ＭＳ 明朝" w:hint="eastAsia"/>
              </w:rPr>
              <w:t>※　「密接な連携」とは、次のいずれも満たしている場合のことを言います。</w:t>
            </w:r>
          </w:p>
          <w:p w:rsidR="007370A3" w:rsidRPr="00482D62" w:rsidRDefault="00084F9E" w:rsidP="00113C72">
            <w:pPr>
              <w:autoSpaceDE w:val="0"/>
              <w:autoSpaceDN w:val="0"/>
              <w:ind w:left="392" w:hangingChars="200" w:hanging="392"/>
              <w:jc w:val="left"/>
              <w:rPr>
                <w:rFonts w:ascii="ＭＳ 明朝"/>
              </w:rPr>
            </w:pPr>
            <w:r>
              <w:rPr>
                <w:rFonts w:ascii="ＭＳ 明朝" w:hint="eastAsia"/>
              </w:rPr>
              <w:t xml:space="preserve">　ａ</w:t>
            </w:r>
            <w:r w:rsidR="007370A3" w:rsidRPr="00482D62">
              <w:rPr>
                <w:rFonts w:ascii="ＭＳ 明朝" w:hint="eastAsia"/>
              </w:rPr>
              <w:t xml:space="preserve">　病院等の看護職員が必要に応じて指定短期入所生活介護事業所の利用者の健康状態の確認を行っていること</w:t>
            </w:r>
            <w:r w:rsidR="00113C72" w:rsidRPr="00482D62">
              <w:rPr>
                <w:rFonts w:ascii="ＭＳ 明朝" w:hint="eastAsia"/>
              </w:rPr>
              <w:t>。</w:t>
            </w:r>
          </w:p>
          <w:p w:rsidR="00113C72" w:rsidRPr="00482D62" w:rsidRDefault="00084F9E" w:rsidP="00113C72">
            <w:pPr>
              <w:autoSpaceDE w:val="0"/>
              <w:autoSpaceDN w:val="0"/>
              <w:ind w:left="392" w:hangingChars="200" w:hanging="392"/>
              <w:jc w:val="left"/>
              <w:rPr>
                <w:rFonts w:ascii="ＭＳ 明朝"/>
              </w:rPr>
            </w:pPr>
            <w:r>
              <w:rPr>
                <w:rFonts w:ascii="ＭＳ 明朝" w:hint="eastAsia"/>
              </w:rPr>
              <w:t xml:space="preserve">　ｂ</w:t>
            </w:r>
            <w:r w:rsidR="00113C72" w:rsidRPr="00482D62">
              <w:rPr>
                <w:rFonts w:ascii="ＭＳ 明朝" w:hint="eastAsia"/>
              </w:rPr>
              <w:t xml:space="preserve">　病院等において、指定短期入所生活介護事業所へ駆けつけることができる体制や適切な指示ができる連絡体制などが確保されていること。また、指定短期入所生活介護事業所において、病院等からの適切な指示等を受けることができる体制が確保されていること。</w:t>
            </w:r>
          </w:p>
          <w:p w:rsidR="00113C72" w:rsidRPr="00482D62" w:rsidRDefault="00084F9E" w:rsidP="00113C72">
            <w:pPr>
              <w:autoSpaceDE w:val="0"/>
              <w:autoSpaceDN w:val="0"/>
              <w:ind w:left="392" w:hangingChars="200" w:hanging="392"/>
              <w:jc w:val="left"/>
              <w:rPr>
                <w:rFonts w:ascii="ＭＳ 明朝"/>
              </w:rPr>
            </w:pPr>
            <w:r>
              <w:rPr>
                <w:rFonts w:ascii="ＭＳ 明朝" w:hint="eastAsia"/>
              </w:rPr>
              <w:t xml:space="preserve">　ｃ</w:t>
            </w:r>
            <w:r w:rsidR="00113C72" w:rsidRPr="00482D62">
              <w:rPr>
                <w:rFonts w:ascii="ＭＳ 明朝" w:hint="eastAsia"/>
              </w:rPr>
              <w:t xml:space="preserve">　病院等及び指定短期入所生活介護事業所において、指定短期入所生活介護事業所と連携を行う看護職員が十分な休憩時間を確保できるよう徹底していること。</w:t>
            </w:r>
          </w:p>
        </w:tc>
        <w:tc>
          <w:tcPr>
            <w:tcW w:w="1985" w:type="dxa"/>
            <w:tcBorders>
              <w:top w:val="nil"/>
              <w:bottom w:val="single" w:sz="4" w:space="0" w:color="auto"/>
            </w:tcBorders>
            <w:shd w:val="clear" w:color="auto" w:fill="auto"/>
          </w:tcPr>
          <w:p w:rsidR="00113C72" w:rsidRPr="00482D62" w:rsidRDefault="00113C72" w:rsidP="00113C72">
            <w:pPr>
              <w:autoSpaceDE w:val="0"/>
              <w:autoSpaceDN w:val="0"/>
              <w:jc w:val="left"/>
              <w:rPr>
                <w:rFonts w:ascii="ＭＳ 明朝"/>
              </w:rPr>
            </w:pPr>
            <w:r w:rsidRPr="00482D62">
              <w:rPr>
                <w:rFonts w:ascii="ＭＳ 明朝" w:hint="eastAsia"/>
              </w:rPr>
              <w:t>条例第135条第6項</w:t>
            </w:r>
          </w:p>
          <w:p w:rsidR="007370A3" w:rsidRPr="00482D62" w:rsidRDefault="00113C72" w:rsidP="00113C72">
            <w:pPr>
              <w:autoSpaceDE w:val="0"/>
              <w:autoSpaceDN w:val="0"/>
              <w:jc w:val="left"/>
              <w:rPr>
                <w:rFonts w:ascii="ＭＳ 明朝"/>
              </w:rPr>
            </w:pPr>
            <w:r w:rsidRPr="00482D62">
              <w:rPr>
                <w:rFonts w:ascii="ＭＳ 明朝" w:hint="eastAsia"/>
              </w:rPr>
              <w:t>予防条例第117条第6項</w:t>
            </w:r>
          </w:p>
          <w:p w:rsidR="00113C72" w:rsidRPr="00482D62" w:rsidRDefault="00113C72" w:rsidP="00113C72">
            <w:pPr>
              <w:autoSpaceDE w:val="0"/>
              <w:autoSpaceDN w:val="0"/>
              <w:jc w:val="left"/>
              <w:rPr>
                <w:rFonts w:ascii="ＭＳ 明朝"/>
              </w:rPr>
            </w:pPr>
          </w:p>
          <w:p w:rsidR="00113C72" w:rsidRPr="00482D62" w:rsidRDefault="00113C72" w:rsidP="00113C72">
            <w:pPr>
              <w:autoSpaceDE w:val="0"/>
              <w:autoSpaceDN w:val="0"/>
              <w:jc w:val="left"/>
              <w:rPr>
                <w:rFonts w:ascii="ＭＳ 明朝"/>
              </w:rPr>
            </w:pPr>
            <w:r w:rsidRPr="00482D62">
              <w:rPr>
                <w:rFonts w:ascii="ＭＳ 明朝" w:hint="eastAsia"/>
              </w:rPr>
              <w:t>平11老企25</w:t>
            </w:r>
          </w:p>
          <w:p w:rsidR="00113C72" w:rsidRPr="00482D62" w:rsidRDefault="00113C72" w:rsidP="00113C72">
            <w:pPr>
              <w:autoSpaceDE w:val="0"/>
              <w:autoSpaceDN w:val="0"/>
              <w:jc w:val="left"/>
              <w:rPr>
                <w:rFonts w:ascii="ＭＳ 明朝"/>
              </w:rPr>
            </w:pPr>
            <w:r w:rsidRPr="00482D62">
              <w:rPr>
                <w:rFonts w:ascii="ＭＳ 明朝" w:hint="eastAsia"/>
              </w:rPr>
              <w:t>第</w:t>
            </w:r>
            <w:r w:rsidRPr="00482D62">
              <w:rPr>
                <w:rFonts w:ascii="ＭＳ 明朝"/>
              </w:rPr>
              <w:t>3</w:t>
            </w:r>
            <w:r w:rsidRPr="00482D62">
              <w:rPr>
                <w:rFonts w:ascii="ＭＳ 明朝" w:hint="eastAsia"/>
              </w:rPr>
              <w:t>の</w:t>
            </w:r>
            <w:r w:rsidRPr="00482D62">
              <w:rPr>
                <w:rFonts w:ascii="ＭＳ 明朝"/>
              </w:rPr>
              <w:t>8</w:t>
            </w:r>
            <w:r w:rsidRPr="00482D62">
              <w:rPr>
                <w:rFonts w:ascii="ＭＳ 明朝" w:hint="eastAsia"/>
              </w:rPr>
              <w:t>の</w:t>
            </w:r>
            <w:r w:rsidRPr="00482D62">
              <w:rPr>
                <w:rFonts w:ascii="ＭＳ 明朝"/>
              </w:rPr>
              <w:t xml:space="preserve">1 </w:t>
            </w:r>
            <w:r w:rsidRPr="00482D62">
              <w:rPr>
                <w:rFonts w:ascii="ＭＳ 明朝" w:hint="eastAsia"/>
              </w:rPr>
              <w:t>⑶</w:t>
            </w:r>
          </w:p>
        </w:tc>
      </w:tr>
      <w:tr w:rsidR="006D3523" w:rsidRPr="00112F28" w:rsidTr="00D43E74">
        <w:trPr>
          <w:trHeight w:val="1136"/>
        </w:trPr>
        <w:tc>
          <w:tcPr>
            <w:tcW w:w="2518" w:type="dxa"/>
            <w:tcBorders>
              <w:top w:val="nil"/>
              <w:bottom w:val="nil"/>
            </w:tcBorders>
            <w:shd w:val="clear" w:color="auto" w:fill="auto"/>
          </w:tcPr>
          <w:p w:rsidR="006D3523" w:rsidRPr="00112F28" w:rsidRDefault="006D3523" w:rsidP="00F43341">
            <w:pPr>
              <w:autoSpaceDE w:val="0"/>
              <w:autoSpaceDN w:val="0"/>
              <w:jc w:val="left"/>
              <w:rPr>
                <w:rFonts w:ascii="ＭＳ 明朝" w:hAnsi="ＭＳ 明朝"/>
              </w:rPr>
            </w:pPr>
            <w:r w:rsidRPr="00112F28">
              <w:rPr>
                <w:rFonts w:ascii="ＭＳ 明朝" w:hAnsi="ＭＳ 明朝" w:hint="eastAsia"/>
              </w:rPr>
              <w:t>⑷　栄養士</w:t>
            </w:r>
          </w:p>
        </w:tc>
        <w:tc>
          <w:tcPr>
            <w:tcW w:w="6095" w:type="dxa"/>
            <w:tcBorders>
              <w:top w:val="single" w:sz="4" w:space="0" w:color="auto"/>
              <w:bottom w:val="nil"/>
            </w:tcBorders>
            <w:shd w:val="clear" w:color="auto" w:fill="auto"/>
            <w:vAlign w:val="center"/>
          </w:tcPr>
          <w:p w:rsidR="006D3523" w:rsidRPr="00112F28" w:rsidRDefault="00084F9E" w:rsidP="00F43341">
            <w:pPr>
              <w:autoSpaceDE w:val="0"/>
              <w:autoSpaceDN w:val="0"/>
              <w:jc w:val="left"/>
              <w:rPr>
                <w:rFonts w:ascii="ＭＳ 明朝"/>
              </w:rPr>
            </w:pPr>
            <w:r>
              <w:rPr>
                <w:rFonts w:ascii="ＭＳ 明朝" w:hint="eastAsia"/>
              </w:rPr>
              <w:t>〇</w:t>
            </w:r>
            <w:r w:rsidR="006D3523" w:rsidRPr="00112F28">
              <w:rPr>
                <w:rFonts w:ascii="ＭＳ 明朝" w:hint="eastAsia"/>
              </w:rPr>
              <w:t xml:space="preserve">　栄養士は、１人以上となっていますか。</w:t>
            </w:r>
          </w:p>
          <w:p w:rsidR="006D3523" w:rsidRPr="00112F28" w:rsidRDefault="006D3523" w:rsidP="00E76EEC">
            <w:pPr>
              <w:autoSpaceDE w:val="0"/>
              <w:autoSpaceDN w:val="0"/>
              <w:ind w:right="196"/>
              <w:jc w:val="right"/>
              <w:rPr>
                <w:rFonts w:ascii="ＭＳ 明朝"/>
              </w:rPr>
            </w:pPr>
          </w:p>
          <w:p w:rsidR="006D3523" w:rsidRPr="00112F28" w:rsidRDefault="006D3523" w:rsidP="00761A6C">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6D3523" w:rsidRPr="00112F28" w:rsidRDefault="006D3523" w:rsidP="00955229">
            <w:pPr>
              <w:autoSpaceDE w:val="0"/>
              <w:autoSpaceDN w:val="0"/>
              <w:jc w:val="left"/>
              <w:rPr>
                <w:rFonts w:ascii="ＭＳ 明朝" w:hAnsi="ＭＳ 明朝"/>
              </w:rPr>
            </w:pPr>
            <w:r w:rsidRPr="00112F28">
              <w:rPr>
                <w:rFonts w:ascii="ＭＳ 明朝" w:hAnsi="ＭＳ 明朝" w:hint="eastAsia"/>
              </w:rPr>
              <w:t>条例第135条第1項</w:t>
            </w:r>
          </w:p>
          <w:p w:rsidR="006D3523" w:rsidRPr="00112F28" w:rsidRDefault="006D3523" w:rsidP="00955229">
            <w:pPr>
              <w:autoSpaceDE w:val="0"/>
              <w:autoSpaceDN w:val="0"/>
              <w:jc w:val="left"/>
              <w:rPr>
                <w:rFonts w:ascii="ＭＳ 明朝" w:hAnsi="ＭＳ 明朝"/>
              </w:rPr>
            </w:pPr>
            <w:r w:rsidRPr="00112F28">
              <w:rPr>
                <w:rFonts w:ascii="ＭＳ 明朝" w:hAnsi="ＭＳ 明朝" w:hint="eastAsia"/>
              </w:rPr>
              <w:t>第4号</w:t>
            </w:r>
          </w:p>
          <w:p w:rsidR="006D3523" w:rsidRPr="00112F28" w:rsidRDefault="006D3523" w:rsidP="006D3523">
            <w:pPr>
              <w:autoSpaceDE w:val="0"/>
              <w:autoSpaceDN w:val="0"/>
              <w:jc w:val="left"/>
              <w:rPr>
                <w:rFonts w:ascii="ＭＳ 明朝" w:hAnsi="ＭＳ 明朝"/>
              </w:rPr>
            </w:pPr>
            <w:r w:rsidRPr="00112F28">
              <w:rPr>
                <w:rFonts w:ascii="ＭＳ 明朝" w:hAnsi="ＭＳ 明朝" w:hint="eastAsia"/>
              </w:rPr>
              <w:t>予防条例第117条第1項第4号</w:t>
            </w:r>
          </w:p>
        </w:tc>
      </w:tr>
      <w:tr w:rsidR="006D3523" w:rsidRPr="00112F28" w:rsidTr="00776536">
        <w:trPr>
          <w:trHeight w:val="1552"/>
        </w:trPr>
        <w:tc>
          <w:tcPr>
            <w:tcW w:w="2518" w:type="dxa"/>
            <w:tcBorders>
              <w:top w:val="nil"/>
              <w:bottom w:val="nil"/>
            </w:tcBorders>
            <w:shd w:val="clear" w:color="auto" w:fill="auto"/>
          </w:tcPr>
          <w:p w:rsidR="006D3523" w:rsidRPr="00112F28" w:rsidRDefault="006D3523" w:rsidP="00955229">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6D3523" w:rsidRPr="00112F28" w:rsidRDefault="00084F9E" w:rsidP="006D3523">
            <w:pPr>
              <w:autoSpaceDE w:val="0"/>
              <w:autoSpaceDN w:val="0"/>
              <w:ind w:left="196" w:hangingChars="100" w:hanging="196"/>
              <w:jc w:val="left"/>
              <w:rPr>
                <w:rFonts w:ascii="ＭＳ 明朝"/>
              </w:rPr>
            </w:pPr>
            <w:r>
              <w:rPr>
                <w:rFonts w:ascii="ＭＳ 明朝" w:hint="eastAsia"/>
              </w:rPr>
              <w:t>※</w:t>
            </w:r>
            <w:r w:rsidR="006D3523" w:rsidRPr="00112F28">
              <w:rPr>
                <w:rFonts w:ascii="ＭＳ 明朝" w:hint="eastAsia"/>
              </w:rPr>
              <w:t xml:space="preserve">　ただし、利用定員数が４０人を超えない</w:t>
            </w:r>
            <w:r w:rsidR="00D42102" w:rsidRPr="00112F28">
              <w:rPr>
                <w:rFonts w:ascii="ＭＳ 明朝" w:hint="eastAsia"/>
              </w:rPr>
              <w:t>指定</w:t>
            </w:r>
            <w:r w:rsidR="006D3523" w:rsidRPr="00112F28">
              <w:rPr>
                <w:rFonts w:ascii="ＭＳ 明朝" w:hint="eastAsia"/>
              </w:rPr>
              <w:t>短期入所生活介護事業所にあっては、他の社会福祉施設等の栄養士との連携を図ることにより当該</w:t>
            </w:r>
            <w:r w:rsidR="00D42102" w:rsidRPr="00112F28">
              <w:rPr>
                <w:rFonts w:ascii="ＭＳ 明朝" w:hint="eastAsia"/>
              </w:rPr>
              <w:t>指定</w:t>
            </w:r>
            <w:r w:rsidR="006D3523" w:rsidRPr="00112F28">
              <w:rPr>
                <w:rFonts w:ascii="ＭＳ 明朝" w:hint="eastAsia"/>
              </w:rPr>
              <w:t>短期入所生活介護事業所の効果的な運営を期待することができる場合であって、利用者の処遇に支障がないときは、栄養士を置かないことができます。</w:t>
            </w:r>
          </w:p>
        </w:tc>
        <w:tc>
          <w:tcPr>
            <w:tcW w:w="1985" w:type="dxa"/>
            <w:tcBorders>
              <w:top w:val="nil"/>
              <w:bottom w:val="nil"/>
            </w:tcBorders>
            <w:shd w:val="clear" w:color="auto" w:fill="auto"/>
            <w:vAlign w:val="center"/>
          </w:tcPr>
          <w:p w:rsidR="006D3523" w:rsidRPr="00112F28" w:rsidRDefault="006D3523" w:rsidP="00955229">
            <w:pPr>
              <w:autoSpaceDE w:val="0"/>
              <w:autoSpaceDN w:val="0"/>
              <w:jc w:val="left"/>
              <w:rPr>
                <w:rFonts w:ascii="ＭＳ 明朝" w:hAnsi="ＭＳ 明朝"/>
              </w:rPr>
            </w:pPr>
            <w:r w:rsidRPr="00112F28">
              <w:rPr>
                <w:rFonts w:ascii="ＭＳ 明朝" w:hAnsi="ＭＳ 明朝" w:hint="eastAsia"/>
              </w:rPr>
              <w:t>平11老企25</w:t>
            </w:r>
          </w:p>
          <w:p w:rsidR="006D3523" w:rsidRPr="00112F28" w:rsidRDefault="006D3523" w:rsidP="00955229">
            <w:pPr>
              <w:autoSpaceDE w:val="0"/>
              <w:autoSpaceDN w:val="0"/>
              <w:jc w:val="left"/>
              <w:rPr>
                <w:rFonts w:ascii="ＭＳ 明朝" w:hAnsi="ＭＳ 明朝"/>
              </w:rPr>
            </w:pPr>
            <w:r w:rsidRPr="00112F28">
              <w:rPr>
                <w:rFonts w:ascii="ＭＳ 明朝" w:hAnsi="ＭＳ 明朝" w:hint="eastAsia"/>
              </w:rPr>
              <w:t xml:space="preserve">第3の8の1 </w:t>
            </w:r>
            <w:r w:rsidR="009E2A8A">
              <w:rPr>
                <w:rFonts w:ascii="ＭＳ 明朝" w:hAnsi="ＭＳ 明朝" w:hint="eastAsia"/>
              </w:rPr>
              <w:t>⑸</w:t>
            </w:r>
          </w:p>
        </w:tc>
      </w:tr>
      <w:tr w:rsidR="00776536" w:rsidRPr="00112F28" w:rsidTr="00D43E74">
        <w:trPr>
          <w:trHeight w:val="1417"/>
        </w:trPr>
        <w:tc>
          <w:tcPr>
            <w:tcW w:w="2518" w:type="dxa"/>
            <w:tcBorders>
              <w:top w:val="nil"/>
              <w:bottom w:val="nil"/>
            </w:tcBorders>
            <w:shd w:val="clear" w:color="auto" w:fill="auto"/>
          </w:tcPr>
          <w:p w:rsidR="00776536" w:rsidRPr="00112F28" w:rsidRDefault="00776536" w:rsidP="00776536">
            <w:pPr>
              <w:autoSpaceDE w:val="0"/>
              <w:autoSpaceDN w:val="0"/>
              <w:jc w:val="left"/>
              <w:rPr>
                <w:rFonts w:ascii="ＭＳ 明朝" w:hAnsi="ＭＳ 明朝"/>
              </w:rPr>
            </w:pPr>
            <w:r w:rsidRPr="00112F28">
              <w:rPr>
                <w:rFonts w:ascii="ＭＳ 明朝" w:hAnsi="ＭＳ 明朝" w:hint="eastAsia"/>
              </w:rPr>
              <w:t>⑸　機能訓練指導員</w:t>
            </w:r>
          </w:p>
        </w:tc>
        <w:tc>
          <w:tcPr>
            <w:tcW w:w="6095" w:type="dxa"/>
            <w:tcBorders>
              <w:top w:val="single" w:sz="4" w:space="0" w:color="auto"/>
              <w:bottom w:val="nil"/>
            </w:tcBorders>
            <w:shd w:val="clear" w:color="auto" w:fill="auto"/>
            <w:vAlign w:val="center"/>
          </w:tcPr>
          <w:p w:rsidR="00776536" w:rsidRPr="00112F28" w:rsidRDefault="00776536" w:rsidP="00776536">
            <w:pPr>
              <w:autoSpaceDE w:val="0"/>
              <w:autoSpaceDN w:val="0"/>
              <w:jc w:val="left"/>
              <w:rPr>
                <w:rFonts w:ascii="ＭＳ 明朝"/>
              </w:rPr>
            </w:pPr>
            <w:r w:rsidRPr="00112F28">
              <w:rPr>
                <w:rFonts w:ascii="ＭＳ 明朝" w:hint="eastAsia"/>
              </w:rPr>
              <w:t>①　機能訓練指導員は、１人以上となっていますか。</w:t>
            </w:r>
          </w:p>
          <w:p w:rsidR="00776536" w:rsidRPr="00112F28" w:rsidRDefault="00776536" w:rsidP="00776536">
            <w:pPr>
              <w:autoSpaceDE w:val="0"/>
              <w:autoSpaceDN w:val="0"/>
              <w:ind w:right="196"/>
              <w:jc w:val="right"/>
              <w:rPr>
                <w:rFonts w:ascii="ＭＳ 明朝"/>
              </w:rPr>
            </w:pPr>
          </w:p>
          <w:p w:rsidR="00776536" w:rsidRPr="00112F28" w:rsidRDefault="00776536" w:rsidP="00776536">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776536" w:rsidRPr="00112F28" w:rsidRDefault="00776536" w:rsidP="00776536">
            <w:pPr>
              <w:autoSpaceDE w:val="0"/>
              <w:autoSpaceDN w:val="0"/>
              <w:jc w:val="left"/>
              <w:rPr>
                <w:rFonts w:ascii="ＭＳ 明朝" w:hAnsi="ＭＳ 明朝"/>
              </w:rPr>
            </w:pPr>
            <w:r w:rsidRPr="00112F28">
              <w:rPr>
                <w:rFonts w:ascii="ＭＳ 明朝" w:hAnsi="ＭＳ 明朝" w:hint="eastAsia"/>
              </w:rPr>
              <w:t>条例第135条第1項</w:t>
            </w:r>
          </w:p>
          <w:p w:rsidR="00776536" w:rsidRPr="00112F28" w:rsidRDefault="00776536" w:rsidP="00776536">
            <w:pPr>
              <w:autoSpaceDE w:val="0"/>
              <w:autoSpaceDN w:val="0"/>
              <w:jc w:val="left"/>
              <w:rPr>
                <w:rFonts w:ascii="ＭＳ 明朝" w:hAnsi="ＭＳ 明朝"/>
              </w:rPr>
            </w:pPr>
            <w:r w:rsidRPr="00112F28">
              <w:rPr>
                <w:rFonts w:ascii="ＭＳ 明朝" w:hAnsi="ＭＳ 明朝" w:hint="eastAsia"/>
              </w:rPr>
              <w:t>第5号</w:t>
            </w:r>
          </w:p>
          <w:p w:rsidR="00776536" w:rsidRPr="00112F28" w:rsidRDefault="00776536" w:rsidP="00776536">
            <w:pPr>
              <w:autoSpaceDE w:val="0"/>
              <w:autoSpaceDN w:val="0"/>
              <w:jc w:val="left"/>
              <w:rPr>
                <w:rFonts w:ascii="ＭＳ 明朝" w:hAnsi="ＭＳ 明朝"/>
              </w:rPr>
            </w:pPr>
            <w:r w:rsidRPr="00112F28">
              <w:rPr>
                <w:rFonts w:ascii="ＭＳ 明朝" w:hAnsi="ＭＳ 明朝" w:hint="eastAsia"/>
              </w:rPr>
              <w:t>予防条例第117条第1項第5号</w:t>
            </w:r>
          </w:p>
        </w:tc>
      </w:tr>
      <w:tr w:rsidR="00776536" w:rsidRPr="00112F28" w:rsidTr="00776536">
        <w:trPr>
          <w:trHeight w:val="1552"/>
        </w:trPr>
        <w:tc>
          <w:tcPr>
            <w:tcW w:w="2518" w:type="dxa"/>
            <w:tcBorders>
              <w:top w:val="nil"/>
              <w:bottom w:val="nil"/>
            </w:tcBorders>
            <w:shd w:val="clear" w:color="auto" w:fill="auto"/>
          </w:tcPr>
          <w:p w:rsidR="00776536" w:rsidRPr="00112F28" w:rsidRDefault="00776536" w:rsidP="00776536">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776536" w:rsidRPr="00112F28" w:rsidRDefault="00776536" w:rsidP="00776536">
            <w:pPr>
              <w:autoSpaceDE w:val="0"/>
              <w:autoSpaceDN w:val="0"/>
              <w:ind w:left="196" w:hangingChars="100" w:hanging="196"/>
              <w:jc w:val="left"/>
              <w:rPr>
                <w:rFonts w:ascii="ＭＳ 明朝"/>
              </w:rPr>
            </w:pPr>
            <w:r w:rsidRPr="00112F28">
              <w:rPr>
                <w:rFonts w:ascii="ＭＳ 明朝" w:hint="eastAsia"/>
              </w:rPr>
              <w:t>②　機能訓練指導員は、日常生活を営むのに必要な機能の減退を防止するための訓練を行う能力を有する者としていますか。</w:t>
            </w:r>
          </w:p>
          <w:p w:rsidR="00776536" w:rsidRPr="00112F28" w:rsidRDefault="00776536" w:rsidP="00776536">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nil"/>
              <w:bottom w:val="nil"/>
            </w:tcBorders>
            <w:shd w:val="clear" w:color="auto" w:fill="auto"/>
            <w:vAlign w:val="center"/>
          </w:tcPr>
          <w:p w:rsidR="00776536" w:rsidRPr="00112F28" w:rsidRDefault="00776536" w:rsidP="00776536">
            <w:pPr>
              <w:autoSpaceDE w:val="0"/>
              <w:autoSpaceDN w:val="0"/>
              <w:jc w:val="left"/>
              <w:rPr>
                <w:rFonts w:ascii="ＭＳ 明朝" w:hAnsi="ＭＳ 明朝"/>
              </w:rPr>
            </w:pPr>
            <w:r w:rsidRPr="00112F28">
              <w:rPr>
                <w:rFonts w:ascii="ＭＳ 明朝" w:hAnsi="ＭＳ 明朝" w:hint="eastAsia"/>
              </w:rPr>
              <w:t>条例第135条第6項</w:t>
            </w:r>
          </w:p>
          <w:p w:rsidR="00776536" w:rsidRPr="00112F28" w:rsidRDefault="00776536" w:rsidP="00776536">
            <w:pPr>
              <w:autoSpaceDE w:val="0"/>
              <w:autoSpaceDN w:val="0"/>
              <w:jc w:val="left"/>
              <w:rPr>
                <w:rFonts w:ascii="ＭＳ 明朝" w:hAnsi="ＭＳ 明朝"/>
              </w:rPr>
            </w:pPr>
            <w:r w:rsidRPr="00112F28">
              <w:rPr>
                <w:rFonts w:ascii="ＭＳ 明朝" w:hAnsi="ＭＳ 明朝" w:hint="eastAsia"/>
              </w:rPr>
              <w:t>予防条例第117条第6項</w:t>
            </w:r>
          </w:p>
        </w:tc>
      </w:tr>
      <w:tr w:rsidR="00776536" w:rsidRPr="00112F28" w:rsidTr="00776536">
        <w:trPr>
          <w:trHeight w:val="1552"/>
        </w:trPr>
        <w:tc>
          <w:tcPr>
            <w:tcW w:w="2518" w:type="dxa"/>
            <w:tcBorders>
              <w:top w:val="nil"/>
              <w:bottom w:val="nil"/>
            </w:tcBorders>
            <w:shd w:val="clear" w:color="auto" w:fill="auto"/>
          </w:tcPr>
          <w:p w:rsidR="00776536" w:rsidRPr="00112F28" w:rsidRDefault="00776536" w:rsidP="00776536">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776536" w:rsidRPr="00112F28" w:rsidRDefault="00631F26" w:rsidP="00023B0E">
            <w:pPr>
              <w:autoSpaceDE w:val="0"/>
              <w:autoSpaceDN w:val="0"/>
              <w:ind w:left="196" w:hangingChars="100" w:hanging="196"/>
              <w:jc w:val="left"/>
              <w:rPr>
                <w:rFonts w:ascii="ＭＳ 明朝"/>
              </w:rPr>
            </w:pPr>
            <w:r>
              <w:rPr>
                <w:rFonts w:ascii="ＭＳ 明朝" w:hint="eastAsia"/>
              </w:rPr>
              <w:t>※</w:t>
            </w:r>
            <w:r w:rsidR="00776536" w:rsidRPr="00112F28">
              <w:rPr>
                <w:rFonts w:ascii="ＭＳ 明朝" w:hint="eastAsia"/>
              </w:rPr>
              <w:t xml:space="preserve">　「訓練を行う能力を有する者」と</w:t>
            </w:r>
            <w:r w:rsidR="00023B0E" w:rsidRPr="00112F28">
              <w:rPr>
                <w:rFonts w:ascii="ＭＳ 明朝" w:hint="eastAsia"/>
              </w:rPr>
              <w:t>は、理学療法士、作業療法士、言語聴覚士、看護職員、柔道整復師、</w:t>
            </w:r>
            <w:r w:rsidR="00776536" w:rsidRPr="00112F28">
              <w:rPr>
                <w:rFonts w:ascii="ＭＳ 明朝" w:hint="eastAsia"/>
              </w:rPr>
              <w:t>あん摩マッサージ指圧師、</w:t>
            </w:r>
            <w:r w:rsidR="00023B0E" w:rsidRPr="00112F28">
              <w:rPr>
                <w:rFonts w:ascii="ＭＳ 明朝" w:hint="eastAsia"/>
              </w:rPr>
              <w:t>はり師又は</w:t>
            </w:r>
            <w:r w:rsidR="00776536" w:rsidRPr="00112F28">
              <w:rPr>
                <w:rFonts w:ascii="ＭＳ 明朝" w:hint="eastAsia"/>
              </w:rPr>
              <w:t>きゅう師の資格を有する者とします。ただし、利用者の日常生活やレクリエーション、行事等を通じて行う機能訓練については、当該事業所の生活相談員又は介護職員が兼務して行っても差し支えありません。</w:t>
            </w:r>
          </w:p>
        </w:tc>
        <w:tc>
          <w:tcPr>
            <w:tcW w:w="1985" w:type="dxa"/>
            <w:tcBorders>
              <w:top w:val="nil"/>
              <w:bottom w:val="nil"/>
            </w:tcBorders>
            <w:shd w:val="clear" w:color="auto" w:fill="auto"/>
            <w:vAlign w:val="center"/>
          </w:tcPr>
          <w:p w:rsidR="00776536" w:rsidRPr="00112F28" w:rsidRDefault="00776536" w:rsidP="00776536">
            <w:pPr>
              <w:autoSpaceDE w:val="0"/>
              <w:autoSpaceDN w:val="0"/>
              <w:jc w:val="left"/>
              <w:rPr>
                <w:rFonts w:ascii="ＭＳ 明朝" w:hAnsi="ＭＳ 明朝"/>
              </w:rPr>
            </w:pPr>
            <w:r w:rsidRPr="00112F28">
              <w:rPr>
                <w:rFonts w:ascii="ＭＳ 明朝" w:hAnsi="ＭＳ 明朝" w:hint="eastAsia"/>
              </w:rPr>
              <w:t>平11老企25</w:t>
            </w:r>
          </w:p>
          <w:p w:rsidR="00776536" w:rsidRPr="00112F28" w:rsidRDefault="00776536" w:rsidP="00776536">
            <w:pPr>
              <w:autoSpaceDE w:val="0"/>
              <w:autoSpaceDN w:val="0"/>
              <w:jc w:val="left"/>
              <w:rPr>
                <w:rFonts w:ascii="ＭＳ 明朝" w:hAnsi="ＭＳ 明朝"/>
              </w:rPr>
            </w:pPr>
            <w:r w:rsidRPr="00112F28">
              <w:rPr>
                <w:rFonts w:ascii="ＭＳ 明朝" w:hAnsi="ＭＳ 明朝" w:hint="eastAsia"/>
              </w:rPr>
              <w:t xml:space="preserve">第3の8の1 </w:t>
            </w:r>
            <w:r w:rsidR="009E2A8A">
              <w:rPr>
                <w:rFonts w:ascii="ＭＳ 明朝" w:hAnsi="ＭＳ 明朝" w:hint="eastAsia"/>
              </w:rPr>
              <w:t>⑷</w:t>
            </w:r>
          </w:p>
        </w:tc>
      </w:tr>
      <w:tr w:rsidR="00776536" w:rsidRPr="00112F28" w:rsidTr="00776536">
        <w:trPr>
          <w:trHeight w:val="1130"/>
        </w:trPr>
        <w:tc>
          <w:tcPr>
            <w:tcW w:w="2518" w:type="dxa"/>
            <w:tcBorders>
              <w:top w:val="nil"/>
              <w:bottom w:val="nil"/>
            </w:tcBorders>
            <w:shd w:val="clear" w:color="auto" w:fill="auto"/>
          </w:tcPr>
          <w:p w:rsidR="00776536" w:rsidRPr="00112F28" w:rsidRDefault="00776536" w:rsidP="00776536">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776536" w:rsidRPr="00112F28" w:rsidRDefault="00023B0E" w:rsidP="00631F26">
            <w:pPr>
              <w:autoSpaceDE w:val="0"/>
              <w:autoSpaceDN w:val="0"/>
              <w:spacing w:afterLines="50" w:after="143"/>
              <w:ind w:leftChars="100" w:left="196" w:rightChars="76" w:right="149" w:firstLineChars="100" w:firstLine="196"/>
              <w:jc w:val="left"/>
              <w:rPr>
                <w:rFonts w:ascii="ＭＳ 明朝"/>
              </w:rPr>
            </w:pPr>
            <w:r w:rsidRPr="00112F28">
              <w:rPr>
                <w:rFonts w:ascii="ＭＳ 明朝" w:hint="eastAsia"/>
              </w:rPr>
              <w:t>はり師及びきゅう師については</w:t>
            </w:r>
            <w:r w:rsidR="00776536" w:rsidRPr="00112F28">
              <w:rPr>
                <w:rFonts w:ascii="ＭＳ 明朝" w:hint="eastAsia"/>
              </w:rPr>
              <w:t>、</w:t>
            </w:r>
            <w:r w:rsidRPr="00112F28">
              <w:rPr>
                <w:rFonts w:ascii="ＭＳ 明朝" w:hint="eastAsia"/>
              </w:rPr>
              <w:t>理学療法士、作業療法士、言語聴覚士、看護職員、柔道整復師又はあん摩マッサージ指圧師の資格を有する</w:t>
            </w:r>
            <w:r w:rsidR="00776536" w:rsidRPr="00112F28">
              <w:rPr>
                <w:rFonts w:ascii="ＭＳ 明朝" w:hint="eastAsia"/>
              </w:rPr>
              <w:t>機能訓練指導員を配置した事業所で6月以上機能訓練指導に従事した経験を有するものに限ります。</w:t>
            </w:r>
          </w:p>
        </w:tc>
        <w:tc>
          <w:tcPr>
            <w:tcW w:w="1985" w:type="dxa"/>
            <w:tcBorders>
              <w:top w:val="nil"/>
              <w:bottom w:val="nil"/>
            </w:tcBorders>
            <w:shd w:val="clear" w:color="auto" w:fill="auto"/>
            <w:vAlign w:val="center"/>
          </w:tcPr>
          <w:p w:rsidR="00776536" w:rsidRPr="00112F28" w:rsidRDefault="00776536" w:rsidP="00776536">
            <w:pPr>
              <w:autoSpaceDE w:val="0"/>
              <w:autoSpaceDN w:val="0"/>
              <w:jc w:val="left"/>
              <w:rPr>
                <w:rFonts w:ascii="ＭＳ 明朝" w:hAnsi="ＭＳ 明朝"/>
              </w:rPr>
            </w:pPr>
          </w:p>
        </w:tc>
      </w:tr>
      <w:tr w:rsidR="00776536" w:rsidRPr="00112F28" w:rsidTr="00D43E74">
        <w:trPr>
          <w:trHeight w:val="984"/>
        </w:trPr>
        <w:tc>
          <w:tcPr>
            <w:tcW w:w="2518" w:type="dxa"/>
            <w:tcBorders>
              <w:top w:val="nil"/>
              <w:bottom w:val="nil"/>
            </w:tcBorders>
            <w:shd w:val="clear" w:color="auto" w:fill="auto"/>
          </w:tcPr>
          <w:p w:rsidR="00776536" w:rsidRPr="00112F28" w:rsidRDefault="00776536" w:rsidP="00CE5A38">
            <w:pPr>
              <w:autoSpaceDE w:val="0"/>
              <w:autoSpaceDN w:val="0"/>
              <w:jc w:val="left"/>
              <w:rPr>
                <w:rFonts w:ascii="ＭＳ 明朝" w:hAnsi="ＭＳ 明朝"/>
              </w:rPr>
            </w:pPr>
            <w:r w:rsidRPr="00112F28">
              <w:rPr>
                <w:rFonts w:ascii="ＭＳ 明朝" w:hAnsi="ＭＳ 明朝" w:hint="eastAsia"/>
              </w:rPr>
              <w:t xml:space="preserve">⑹　</w:t>
            </w:r>
            <w:r w:rsidRPr="00CE5A38">
              <w:rPr>
                <w:rFonts w:ascii="ＭＳ 明朝" w:hAnsi="ＭＳ 明朝" w:hint="eastAsia"/>
                <w:spacing w:val="-12"/>
              </w:rPr>
              <w:t>調理員その他の従業者</w:t>
            </w:r>
          </w:p>
        </w:tc>
        <w:tc>
          <w:tcPr>
            <w:tcW w:w="6095" w:type="dxa"/>
            <w:tcBorders>
              <w:top w:val="single" w:sz="4" w:space="0" w:color="auto"/>
              <w:bottom w:val="single" w:sz="4" w:space="0" w:color="auto"/>
            </w:tcBorders>
            <w:shd w:val="clear" w:color="auto" w:fill="auto"/>
            <w:vAlign w:val="center"/>
          </w:tcPr>
          <w:p w:rsidR="00776536" w:rsidRPr="00112F28" w:rsidRDefault="00631F26" w:rsidP="00776536">
            <w:pPr>
              <w:autoSpaceDE w:val="0"/>
              <w:autoSpaceDN w:val="0"/>
              <w:jc w:val="left"/>
              <w:rPr>
                <w:rFonts w:ascii="ＭＳ 明朝"/>
              </w:rPr>
            </w:pPr>
            <w:r>
              <w:rPr>
                <w:rFonts w:ascii="ＭＳ 明朝" w:hint="eastAsia"/>
              </w:rPr>
              <w:t>〇</w:t>
            </w:r>
            <w:r w:rsidR="00776536" w:rsidRPr="00112F28">
              <w:rPr>
                <w:rFonts w:ascii="ＭＳ 明朝" w:hint="eastAsia"/>
              </w:rPr>
              <w:t xml:space="preserve">　事業所の実情に応じた適当数となっていますか。</w:t>
            </w:r>
          </w:p>
          <w:p w:rsidR="00776536" w:rsidRPr="00112F28" w:rsidRDefault="00776536" w:rsidP="00776536">
            <w:pPr>
              <w:autoSpaceDE w:val="0"/>
              <w:autoSpaceDN w:val="0"/>
              <w:ind w:right="196"/>
              <w:jc w:val="right"/>
              <w:rPr>
                <w:rFonts w:ascii="ＭＳ 明朝"/>
              </w:rPr>
            </w:pPr>
          </w:p>
          <w:p w:rsidR="00776536" w:rsidRPr="00112F28" w:rsidRDefault="00776536" w:rsidP="00776536">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776536" w:rsidRPr="00112F28" w:rsidRDefault="00776536" w:rsidP="00776536">
            <w:pPr>
              <w:autoSpaceDE w:val="0"/>
              <w:autoSpaceDN w:val="0"/>
              <w:jc w:val="left"/>
              <w:rPr>
                <w:rFonts w:ascii="ＭＳ 明朝" w:hAnsi="ＭＳ 明朝"/>
              </w:rPr>
            </w:pPr>
            <w:r w:rsidRPr="00112F28">
              <w:rPr>
                <w:rFonts w:ascii="ＭＳ 明朝" w:hAnsi="ＭＳ 明朝" w:hint="eastAsia"/>
              </w:rPr>
              <w:t>条例第135条第1項</w:t>
            </w:r>
          </w:p>
          <w:p w:rsidR="00776536" w:rsidRPr="00112F28" w:rsidRDefault="00776536" w:rsidP="00776536">
            <w:pPr>
              <w:autoSpaceDE w:val="0"/>
              <w:autoSpaceDN w:val="0"/>
              <w:jc w:val="left"/>
              <w:rPr>
                <w:rFonts w:ascii="ＭＳ 明朝" w:hAnsi="ＭＳ 明朝"/>
              </w:rPr>
            </w:pPr>
            <w:r w:rsidRPr="00112F28">
              <w:rPr>
                <w:rFonts w:ascii="ＭＳ 明朝" w:hAnsi="ＭＳ 明朝" w:hint="eastAsia"/>
              </w:rPr>
              <w:t>第6号</w:t>
            </w:r>
          </w:p>
          <w:p w:rsidR="00776536" w:rsidRPr="00112F28" w:rsidRDefault="00776536" w:rsidP="00776536">
            <w:pPr>
              <w:autoSpaceDE w:val="0"/>
              <w:autoSpaceDN w:val="0"/>
              <w:jc w:val="left"/>
              <w:rPr>
                <w:rFonts w:ascii="ＭＳ 明朝" w:hAnsi="ＭＳ 明朝"/>
              </w:rPr>
            </w:pPr>
            <w:r w:rsidRPr="00112F28">
              <w:rPr>
                <w:rFonts w:ascii="ＭＳ 明朝" w:hAnsi="ＭＳ 明朝" w:hint="eastAsia"/>
              </w:rPr>
              <w:t>予防条例第117条第1項第6号</w:t>
            </w:r>
          </w:p>
        </w:tc>
      </w:tr>
      <w:tr w:rsidR="00776536" w:rsidRPr="00112F28" w:rsidTr="00D43E74">
        <w:trPr>
          <w:trHeight w:val="983"/>
        </w:trPr>
        <w:tc>
          <w:tcPr>
            <w:tcW w:w="2518" w:type="dxa"/>
            <w:tcBorders>
              <w:top w:val="nil"/>
              <w:bottom w:val="nil"/>
            </w:tcBorders>
            <w:shd w:val="clear" w:color="auto" w:fill="auto"/>
          </w:tcPr>
          <w:p w:rsidR="00776536" w:rsidRPr="00112F28" w:rsidRDefault="00776536" w:rsidP="00776536">
            <w:pPr>
              <w:autoSpaceDE w:val="0"/>
              <w:autoSpaceDN w:val="0"/>
              <w:jc w:val="left"/>
              <w:rPr>
                <w:rFonts w:ascii="ＭＳ 明朝" w:hAnsi="ＭＳ 明朝"/>
              </w:rPr>
            </w:pPr>
            <w:r w:rsidRPr="00112F28">
              <w:rPr>
                <w:rFonts w:ascii="ＭＳ 明朝" w:hAnsi="ＭＳ 明朝" w:hint="eastAsia"/>
              </w:rPr>
              <w:t>⑺　利用者の数</w:t>
            </w:r>
          </w:p>
        </w:tc>
        <w:tc>
          <w:tcPr>
            <w:tcW w:w="6095" w:type="dxa"/>
            <w:tcBorders>
              <w:top w:val="single" w:sz="4" w:space="0" w:color="auto"/>
              <w:bottom w:val="nil"/>
            </w:tcBorders>
            <w:shd w:val="clear" w:color="auto" w:fill="auto"/>
            <w:vAlign w:val="center"/>
          </w:tcPr>
          <w:p w:rsidR="00776536" w:rsidRPr="00112F28" w:rsidRDefault="00631F26" w:rsidP="00776536">
            <w:pPr>
              <w:autoSpaceDE w:val="0"/>
              <w:autoSpaceDN w:val="0"/>
              <w:ind w:left="196" w:hangingChars="100" w:hanging="196"/>
              <w:jc w:val="left"/>
              <w:rPr>
                <w:rFonts w:ascii="ＭＳ 明朝"/>
              </w:rPr>
            </w:pPr>
            <w:r>
              <w:rPr>
                <w:rFonts w:ascii="ＭＳ 明朝" w:hint="eastAsia"/>
              </w:rPr>
              <w:t>〇</w:t>
            </w:r>
            <w:r w:rsidR="00776536" w:rsidRPr="00112F28">
              <w:rPr>
                <w:rFonts w:ascii="ＭＳ 明朝" w:hint="eastAsia"/>
              </w:rPr>
              <w:t xml:space="preserve">　従業者の員数を算定する場合の利用者の数は、前年度の平均値としていますか</w:t>
            </w:r>
            <w:r w:rsidR="00023B0E" w:rsidRPr="00112F28">
              <w:rPr>
                <w:rFonts w:ascii="ＭＳ 明朝" w:hint="eastAsia"/>
              </w:rPr>
              <w:t>。</w:t>
            </w:r>
          </w:p>
          <w:p w:rsidR="00776536" w:rsidRPr="00112F28" w:rsidRDefault="00776536" w:rsidP="00776536">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776536" w:rsidRPr="00112F28" w:rsidRDefault="00776536" w:rsidP="00776536">
            <w:pPr>
              <w:autoSpaceDE w:val="0"/>
              <w:autoSpaceDN w:val="0"/>
              <w:jc w:val="left"/>
              <w:rPr>
                <w:rFonts w:ascii="ＭＳ 明朝" w:hAnsi="ＭＳ 明朝"/>
              </w:rPr>
            </w:pPr>
            <w:r w:rsidRPr="00112F28">
              <w:rPr>
                <w:rFonts w:ascii="ＭＳ 明朝" w:hAnsi="ＭＳ 明朝" w:hint="eastAsia"/>
              </w:rPr>
              <w:t>条例第135条第3項</w:t>
            </w:r>
          </w:p>
          <w:p w:rsidR="00776536" w:rsidRPr="00112F28" w:rsidRDefault="00776536" w:rsidP="00776536">
            <w:pPr>
              <w:autoSpaceDE w:val="0"/>
              <w:autoSpaceDN w:val="0"/>
              <w:jc w:val="left"/>
              <w:rPr>
                <w:rFonts w:ascii="ＭＳ 明朝" w:hAnsi="ＭＳ 明朝"/>
              </w:rPr>
            </w:pPr>
            <w:r w:rsidRPr="00112F28">
              <w:rPr>
                <w:rFonts w:ascii="ＭＳ 明朝" w:hAnsi="ＭＳ 明朝" w:hint="eastAsia"/>
              </w:rPr>
              <w:t>予防条例第117条第3項</w:t>
            </w:r>
          </w:p>
        </w:tc>
      </w:tr>
      <w:tr w:rsidR="00776536" w:rsidRPr="00112F28" w:rsidTr="00776536">
        <w:trPr>
          <w:trHeight w:val="707"/>
        </w:trPr>
        <w:tc>
          <w:tcPr>
            <w:tcW w:w="2518" w:type="dxa"/>
            <w:tcBorders>
              <w:top w:val="nil"/>
              <w:bottom w:val="single" w:sz="4" w:space="0" w:color="auto"/>
            </w:tcBorders>
            <w:shd w:val="clear" w:color="auto" w:fill="auto"/>
          </w:tcPr>
          <w:p w:rsidR="00776536" w:rsidRPr="00112F28" w:rsidRDefault="00776536" w:rsidP="00776536">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776536" w:rsidRPr="00112F28" w:rsidRDefault="00631F26" w:rsidP="00631F26">
            <w:pPr>
              <w:autoSpaceDE w:val="0"/>
              <w:autoSpaceDN w:val="0"/>
              <w:ind w:left="196" w:hangingChars="100" w:hanging="196"/>
              <w:jc w:val="left"/>
              <w:rPr>
                <w:rFonts w:ascii="ＭＳ 明朝"/>
              </w:rPr>
            </w:pPr>
            <w:r>
              <w:rPr>
                <w:rFonts w:ascii="ＭＳ 明朝" w:hint="eastAsia"/>
              </w:rPr>
              <w:t>※</w:t>
            </w:r>
            <w:r w:rsidR="00776536" w:rsidRPr="00112F28">
              <w:rPr>
                <w:rFonts w:ascii="ＭＳ 明朝" w:hint="eastAsia"/>
              </w:rPr>
              <w:t xml:space="preserve">　ただし、新規に指定を受ける場合は、推定数によるものとします。</w:t>
            </w:r>
          </w:p>
        </w:tc>
        <w:tc>
          <w:tcPr>
            <w:tcW w:w="1985" w:type="dxa"/>
            <w:tcBorders>
              <w:top w:val="nil"/>
              <w:bottom w:val="single" w:sz="4" w:space="0" w:color="auto"/>
            </w:tcBorders>
            <w:shd w:val="clear" w:color="auto" w:fill="auto"/>
            <w:vAlign w:val="center"/>
          </w:tcPr>
          <w:p w:rsidR="00776536" w:rsidRPr="00112F28" w:rsidRDefault="00776536" w:rsidP="00776536">
            <w:pPr>
              <w:autoSpaceDE w:val="0"/>
              <w:autoSpaceDN w:val="0"/>
              <w:jc w:val="left"/>
              <w:rPr>
                <w:rFonts w:ascii="ＭＳ 明朝" w:hAnsi="ＭＳ 明朝"/>
              </w:rPr>
            </w:pPr>
          </w:p>
        </w:tc>
      </w:tr>
      <w:tr w:rsidR="005E3BCA" w:rsidRPr="00112F28" w:rsidTr="00D43E74">
        <w:trPr>
          <w:trHeight w:val="2112"/>
        </w:trPr>
        <w:tc>
          <w:tcPr>
            <w:tcW w:w="2518" w:type="dxa"/>
            <w:tcBorders>
              <w:top w:val="nil"/>
              <w:bottom w:val="nil"/>
            </w:tcBorders>
            <w:shd w:val="clear" w:color="auto" w:fill="auto"/>
          </w:tcPr>
          <w:p w:rsidR="006D3523" w:rsidRPr="00112F28" w:rsidRDefault="006D3523" w:rsidP="00D17940">
            <w:pPr>
              <w:autoSpaceDE w:val="0"/>
              <w:autoSpaceDN w:val="0"/>
              <w:ind w:left="392" w:hangingChars="200" w:hanging="392"/>
              <w:jc w:val="left"/>
              <w:rPr>
                <w:rFonts w:ascii="ＭＳ 明朝" w:hAnsi="ＭＳ 明朝"/>
                <w:highlight w:val="yellow"/>
              </w:rPr>
            </w:pPr>
            <w:r w:rsidRPr="00112F28">
              <w:rPr>
                <w:rFonts w:ascii="ＭＳ 明朝" w:hAnsi="ＭＳ 明朝" w:hint="eastAsia"/>
              </w:rPr>
              <w:t>２　併設事業所の場合の従業者の員数</w:t>
            </w:r>
          </w:p>
        </w:tc>
        <w:tc>
          <w:tcPr>
            <w:tcW w:w="6095" w:type="dxa"/>
            <w:tcBorders>
              <w:top w:val="single" w:sz="4" w:space="0" w:color="auto"/>
              <w:bottom w:val="nil"/>
            </w:tcBorders>
            <w:shd w:val="clear" w:color="auto" w:fill="auto"/>
            <w:vAlign w:val="center"/>
          </w:tcPr>
          <w:p w:rsidR="006D3523" w:rsidRPr="00112F28" w:rsidRDefault="004D5CDB" w:rsidP="006D3523">
            <w:pPr>
              <w:autoSpaceDE w:val="0"/>
              <w:autoSpaceDN w:val="0"/>
              <w:ind w:left="196" w:hangingChars="100" w:hanging="196"/>
              <w:jc w:val="left"/>
              <w:rPr>
                <w:rFonts w:ascii="ＭＳ 明朝"/>
              </w:rPr>
            </w:pPr>
            <w:r>
              <w:rPr>
                <w:rFonts w:ascii="ＭＳ 明朝" w:hint="eastAsia"/>
              </w:rPr>
              <w:t>〇</w:t>
            </w:r>
            <w:r w:rsidR="00023B0E" w:rsidRPr="00112F28">
              <w:rPr>
                <w:rFonts w:ascii="ＭＳ 明朝" w:hint="eastAsia"/>
              </w:rPr>
              <w:t xml:space="preserve">　特別養護老人ホーム、養護老人ホーム、病院、診療所、介護老人保健施設、介護医療院、特定</w:t>
            </w:r>
            <w:r w:rsidR="0054190D" w:rsidRPr="00112F28">
              <w:rPr>
                <w:rFonts w:ascii="ＭＳ 明朝" w:hint="eastAsia"/>
              </w:rPr>
              <w:t>施設</w:t>
            </w:r>
            <w:r w:rsidR="00023B0E" w:rsidRPr="00112F28">
              <w:rPr>
                <w:rFonts w:ascii="ＭＳ 明朝" w:hint="eastAsia"/>
              </w:rPr>
              <w:t>入居者生活介護、地域</w:t>
            </w:r>
            <w:r w:rsidR="0054190D" w:rsidRPr="00112F28">
              <w:rPr>
                <w:rFonts w:ascii="ＭＳ 明朝" w:hint="eastAsia"/>
              </w:rPr>
              <w:t>密着</w:t>
            </w:r>
            <w:r w:rsidR="00023B0E" w:rsidRPr="00112F28">
              <w:rPr>
                <w:rFonts w:ascii="ＭＳ 明朝" w:hint="eastAsia"/>
              </w:rPr>
              <w:t>型特定施設入居者生活介護又は</w:t>
            </w:r>
            <w:r w:rsidR="00097BBA" w:rsidRPr="00112F28">
              <w:rPr>
                <w:rFonts w:ascii="ＭＳ 明朝" w:hint="eastAsia"/>
              </w:rPr>
              <w:t>介護予防特定</w:t>
            </w:r>
            <w:r w:rsidR="00F23F50" w:rsidRPr="00112F28">
              <w:rPr>
                <w:rFonts w:ascii="ＭＳ 明朝" w:hint="eastAsia"/>
              </w:rPr>
              <w:t>施設</w:t>
            </w:r>
            <w:r w:rsidR="00097BBA" w:rsidRPr="00112F28">
              <w:rPr>
                <w:rFonts w:ascii="ＭＳ 明朝" w:hint="eastAsia"/>
              </w:rPr>
              <w:t>入居者生活介護の指定を受けている施設</w:t>
            </w:r>
            <w:r w:rsidR="006D3523" w:rsidRPr="00112F28">
              <w:rPr>
                <w:rFonts w:ascii="ＭＳ 明朝" w:hint="eastAsia"/>
              </w:rPr>
              <w:t>に併設されている事業所であって、当該特別養護老人ホーム等と一体的に運営が行われているものについては、老人福祉法、医療法又は介護保険法に規定する特別養護老人ホーム等として必要とされる数の従業者に加えて、第２の「１　従業者の員数」に掲げる短期入所生活介護従業者を確保していますか。</w:t>
            </w:r>
          </w:p>
          <w:p w:rsidR="006D3523" w:rsidRPr="00112F28" w:rsidRDefault="006D3523" w:rsidP="004D5CDB">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6D3523" w:rsidRPr="00112F28" w:rsidRDefault="006D3523" w:rsidP="00955229">
            <w:pPr>
              <w:autoSpaceDE w:val="0"/>
              <w:autoSpaceDN w:val="0"/>
              <w:jc w:val="left"/>
              <w:rPr>
                <w:rFonts w:ascii="ＭＳ 明朝" w:hAnsi="ＭＳ 明朝"/>
              </w:rPr>
            </w:pPr>
            <w:r w:rsidRPr="00112F28">
              <w:rPr>
                <w:rFonts w:ascii="ＭＳ 明朝" w:hAnsi="ＭＳ 明朝" w:hint="eastAsia"/>
              </w:rPr>
              <w:t>条例第135条第4項</w:t>
            </w:r>
          </w:p>
          <w:p w:rsidR="006D3523" w:rsidRPr="00112F28" w:rsidRDefault="006D3523" w:rsidP="006D3523">
            <w:pPr>
              <w:autoSpaceDE w:val="0"/>
              <w:autoSpaceDN w:val="0"/>
              <w:jc w:val="left"/>
              <w:rPr>
                <w:rFonts w:ascii="ＭＳ 明朝" w:hAnsi="ＭＳ 明朝"/>
              </w:rPr>
            </w:pPr>
            <w:r w:rsidRPr="00112F28">
              <w:rPr>
                <w:rFonts w:ascii="ＭＳ 明朝" w:hAnsi="ＭＳ 明朝" w:hint="eastAsia"/>
              </w:rPr>
              <w:t>予防条例第117条第4項</w:t>
            </w:r>
          </w:p>
        </w:tc>
      </w:tr>
      <w:tr w:rsidR="005E3BCA" w:rsidRPr="00112F28" w:rsidTr="00776536">
        <w:trPr>
          <w:trHeight w:val="1277"/>
        </w:trPr>
        <w:tc>
          <w:tcPr>
            <w:tcW w:w="2518" w:type="dxa"/>
            <w:tcBorders>
              <w:top w:val="nil"/>
              <w:bottom w:val="nil"/>
            </w:tcBorders>
            <w:shd w:val="clear" w:color="auto" w:fill="auto"/>
          </w:tcPr>
          <w:p w:rsidR="00672E4B" w:rsidRPr="00112F28" w:rsidRDefault="00672E4B"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672E4B" w:rsidRPr="00112F28" w:rsidRDefault="004D5CDB" w:rsidP="00810B7B">
            <w:pPr>
              <w:autoSpaceDE w:val="0"/>
              <w:autoSpaceDN w:val="0"/>
              <w:ind w:left="196" w:hangingChars="100" w:hanging="196"/>
              <w:jc w:val="left"/>
              <w:rPr>
                <w:rFonts w:ascii="ＭＳ 明朝"/>
              </w:rPr>
            </w:pPr>
            <w:r>
              <w:rPr>
                <w:rFonts w:ascii="ＭＳ 明朝" w:hint="eastAsia"/>
              </w:rPr>
              <w:t>※</w:t>
            </w:r>
            <w:r w:rsidR="00672E4B" w:rsidRPr="00112F28">
              <w:rPr>
                <w:rFonts w:ascii="ＭＳ 明朝" w:hint="eastAsia"/>
              </w:rPr>
              <w:t xml:space="preserve">　「</w:t>
            </w:r>
            <w:r w:rsidR="000D3B87" w:rsidRPr="00112F28">
              <w:rPr>
                <w:rFonts w:ascii="ＭＳ 明朝" w:hint="eastAsia"/>
              </w:rPr>
              <w:t>特別養護老人ホーム等と一体的に運営が行われる」とは、併設本体施設の事業に支障が生じない場合で、かつ、夜間における介護体制を含めて</w:t>
            </w:r>
            <w:r w:rsidR="00D42102" w:rsidRPr="00112F28">
              <w:rPr>
                <w:rFonts w:ascii="ＭＳ 明朝" w:hint="eastAsia"/>
              </w:rPr>
              <w:t>指定</w:t>
            </w:r>
            <w:r w:rsidR="000D3B87" w:rsidRPr="00112F28">
              <w:rPr>
                <w:rFonts w:ascii="ＭＳ 明朝" w:hint="eastAsia"/>
              </w:rPr>
              <w:t>短期入所生活介護を提供できる場合をいいます。</w:t>
            </w:r>
          </w:p>
        </w:tc>
        <w:tc>
          <w:tcPr>
            <w:tcW w:w="1985" w:type="dxa"/>
            <w:tcBorders>
              <w:top w:val="nil"/>
              <w:bottom w:val="nil"/>
            </w:tcBorders>
            <w:shd w:val="clear" w:color="auto" w:fill="auto"/>
            <w:vAlign w:val="center"/>
          </w:tcPr>
          <w:p w:rsidR="000D3B87" w:rsidRPr="00112F28" w:rsidRDefault="000D3B87" w:rsidP="00F43341">
            <w:pPr>
              <w:autoSpaceDE w:val="0"/>
              <w:autoSpaceDN w:val="0"/>
              <w:jc w:val="left"/>
              <w:rPr>
                <w:rFonts w:ascii="ＭＳ 明朝" w:hAnsi="ＭＳ 明朝"/>
              </w:rPr>
            </w:pPr>
            <w:r w:rsidRPr="00112F28">
              <w:rPr>
                <w:rFonts w:ascii="ＭＳ 明朝" w:hAnsi="ＭＳ 明朝" w:hint="eastAsia"/>
              </w:rPr>
              <w:t>平11老企25</w:t>
            </w:r>
          </w:p>
          <w:p w:rsidR="00672E4B" w:rsidRPr="00112F28" w:rsidRDefault="000D3B87" w:rsidP="00450F5C">
            <w:pPr>
              <w:autoSpaceDE w:val="0"/>
              <w:autoSpaceDN w:val="0"/>
              <w:jc w:val="left"/>
              <w:rPr>
                <w:rFonts w:ascii="ＭＳ 明朝" w:hAnsi="ＭＳ 明朝"/>
              </w:rPr>
            </w:pPr>
            <w:r w:rsidRPr="00112F28">
              <w:rPr>
                <w:rFonts w:ascii="ＭＳ 明朝" w:hAnsi="ＭＳ 明朝" w:hint="eastAsia"/>
              </w:rPr>
              <w:t>第3</w:t>
            </w:r>
            <w:r w:rsidR="00450F5C" w:rsidRPr="00112F28">
              <w:rPr>
                <w:rFonts w:ascii="ＭＳ 明朝" w:hAnsi="ＭＳ 明朝" w:hint="eastAsia"/>
              </w:rPr>
              <w:t>の</w:t>
            </w:r>
            <w:r w:rsidRPr="00112F28">
              <w:rPr>
                <w:rFonts w:ascii="ＭＳ 明朝" w:hAnsi="ＭＳ 明朝" w:hint="eastAsia"/>
              </w:rPr>
              <w:t>8</w:t>
            </w:r>
            <w:r w:rsidR="00450F5C" w:rsidRPr="00112F28">
              <w:rPr>
                <w:rFonts w:ascii="ＭＳ 明朝" w:hAnsi="ＭＳ 明朝" w:hint="eastAsia"/>
              </w:rPr>
              <w:t>の</w:t>
            </w:r>
            <w:r w:rsidRPr="00112F28">
              <w:rPr>
                <w:rFonts w:ascii="ＭＳ 明朝" w:hAnsi="ＭＳ 明朝" w:hint="eastAsia"/>
              </w:rPr>
              <w:t>1</w:t>
            </w:r>
            <w:r w:rsidR="00450F5C" w:rsidRPr="00112F28">
              <w:rPr>
                <w:rFonts w:ascii="ＭＳ 明朝" w:hAnsi="ＭＳ 明朝" w:hint="eastAsia"/>
              </w:rPr>
              <w:t xml:space="preserve"> ⑴</w:t>
            </w:r>
            <w:r w:rsidRPr="00112F28">
              <w:rPr>
                <w:rFonts w:ascii="ＭＳ 明朝" w:hAnsi="ＭＳ 明朝" w:hint="eastAsia"/>
              </w:rPr>
              <w:t>②イ</w:t>
            </w:r>
          </w:p>
        </w:tc>
      </w:tr>
      <w:tr w:rsidR="005E3BCA" w:rsidRPr="00112F28" w:rsidTr="00943BA4">
        <w:trPr>
          <w:trHeight w:val="1057"/>
        </w:trPr>
        <w:tc>
          <w:tcPr>
            <w:tcW w:w="2518" w:type="dxa"/>
            <w:tcBorders>
              <w:top w:val="nil"/>
              <w:bottom w:val="nil"/>
            </w:tcBorders>
            <w:shd w:val="clear" w:color="auto" w:fill="auto"/>
          </w:tcPr>
          <w:p w:rsidR="00450F5C" w:rsidRPr="00112F28" w:rsidRDefault="00450F5C"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450F5C" w:rsidRPr="00112F28" w:rsidRDefault="004D5CDB" w:rsidP="00450F5C">
            <w:pPr>
              <w:autoSpaceDE w:val="0"/>
              <w:autoSpaceDN w:val="0"/>
              <w:ind w:left="196" w:hangingChars="100" w:hanging="196"/>
              <w:jc w:val="left"/>
              <w:rPr>
                <w:rFonts w:ascii="ＭＳ 明朝"/>
              </w:rPr>
            </w:pPr>
            <w:r>
              <w:rPr>
                <w:rFonts w:ascii="ＭＳ 明朝" w:hint="eastAsia"/>
              </w:rPr>
              <w:t>※</w:t>
            </w:r>
            <w:r w:rsidR="00450F5C" w:rsidRPr="00112F28">
              <w:rPr>
                <w:rFonts w:ascii="ＭＳ 明朝" w:hint="eastAsia"/>
              </w:rPr>
              <w:t xml:space="preserve">　医師、栄養士及び機能訓練指導員については、併設本体施設に配置されている場合であって当該施設の事業に支障をきたさない場合は兼務させて差し支えありません。</w:t>
            </w:r>
          </w:p>
        </w:tc>
        <w:tc>
          <w:tcPr>
            <w:tcW w:w="1985" w:type="dxa"/>
            <w:tcBorders>
              <w:top w:val="nil"/>
              <w:bottom w:val="nil"/>
            </w:tcBorders>
            <w:shd w:val="clear" w:color="auto" w:fill="auto"/>
            <w:vAlign w:val="center"/>
          </w:tcPr>
          <w:p w:rsidR="00450F5C" w:rsidRPr="00112F28" w:rsidRDefault="00450F5C" w:rsidP="00850E3B">
            <w:pPr>
              <w:autoSpaceDE w:val="0"/>
              <w:autoSpaceDN w:val="0"/>
              <w:jc w:val="left"/>
              <w:rPr>
                <w:rFonts w:ascii="ＭＳ 明朝" w:hAnsi="ＭＳ 明朝"/>
              </w:rPr>
            </w:pPr>
            <w:r w:rsidRPr="00112F28">
              <w:rPr>
                <w:rFonts w:ascii="ＭＳ 明朝" w:hAnsi="ＭＳ 明朝" w:hint="eastAsia"/>
              </w:rPr>
              <w:t>平11老企25</w:t>
            </w:r>
          </w:p>
          <w:p w:rsidR="00450F5C" w:rsidRPr="00112F28" w:rsidRDefault="00450F5C" w:rsidP="00850E3B">
            <w:pPr>
              <w:autoSpaceDE w:val="0"/>
              <w:autoSpaceDN w:val="0"/>
              <w:jc w:val="left"/>
              <w:rPr>
                <w:rFonts w:ascii="ＭＳ 明朝" w:hAnsi="ＭＳ 明朝"/>
              </w:rPr>
            </w:pPr>
            <w:r w:rsidRPr="00112F28">
              <w:rPr>
                <w:rFonts w:ascii="ＭＳ 明朝" w:hAnsi="ＭＳ 明朝" w:hint="eastAsia"/>
              </w:rPr>
              <w:t>第3の8の1 ⑴②ロ</w:t>
            </w:r>
          </w:p>
        </w:tc>
      </w:tr>
      <w:tr w:rsidR="005E3BCA" w:rsidRPr="00112F28" w:rsidTr="00943BA4">
        <w:trPr>
          <w:trHeight w:val="1526"/>
        </w:trPr>
        <w:tc>
          <w:tcPr>
            <w:tcW w:w="2518" w:type="dxa"/>
            <w:tcBorders>
              <w:top w:val="nil"/>
              <w:left w:val="single" w:sz="4" w:space="0" w:color="auto"/>
              <w:bottom w:val="nil"/>
              <w:right w:val="single" w:sz="4" w:space="0" w:color="auto"/>
            </w:tcBorders>
            <w:shd w:val="clear" w:color="auto" w:fill="auto"/>
          </w:tcPr>
          <w:p w:rsidR="00E11C71" w:rsidRPr="00112F28" w:rsidRDefault="00E11C71" w:rsidP="00F41E08">
            <w:pPr>
              <w:autoSpaceDE w:val="0"/>
              <w:autoSpaceDN w:val="0"/>
              <w:jc w:val="left"/>
              <w:rPr>
                <w:rFonts w:ascii="ＭＳ 明朝" w:hAnsi="ＭＳ 明朝"/>
              </w:rPr>
            </w:pPr>
          </w:p>
        </w:tc>
        <w:tc>
          <w:tcPr>
            <w:tcW w:w="6095" w:type="dxa"/>
            <w:tcBorders>
              <w:top w:val="nil"/>
              <w:left w:val="single" w:sz="4" w:space="0" w:color="auto"/>
              <w:bottom w:val="nil"/>
              <w:right w:val="single" w:sz="4" w:space="0" w:color="auto"/>
            </w:tcBorders>
            <w:shd w:val="clear" w:color="auto" w:fill="auto"/>
            <w:vAlign w:val="center"/>
          </w:tcPr>
          <w:p w:rsidR="00E11C71" w:rsidRDefault="004D5CDB" w:rsidP="00E11C71">
            <w:pPr>
              <w:autoSpaceDE w:val="0"/>
              <w:autoSpaceDN w:val="0"/>
              <w:ind w:left="196" w:hangingChars="100" w:hanging="196"/>
              <w:jc w:val="left"/>
              <w:rPr>
                <w:rFonts w:ascii="ＭＳ 明朝"/>
              </w:rPr>
            </w:pPr>
            <w:r>
              <w:rPr>
                <w:rFonts w:ascii="ＭＳ 明朝" w:hint="eastAsia"/>
              </w:rPr>
              <w:t>※</w:t>
            </w:r>
            <w:r w:rsidR="00E11C71" w:rsidRPr="00112F28">
              <w:rPr>
                <w:rFonts w:ascii="ＭＳ 明朝" w:hint="eastAsia"/>
              </w:rPr>
              <w:t xml:space="preserve">　生活相談員、介護職員及び看護職員の員数については、併設されているのが特別養護老人ホームである場合には、特別養護老人ホームとして確保すべき員数と</w:t>
            </w:r>
            <w:r w:rsidR="00D42102" w:rsidRPr="00112F28">
              <w:rPr>
                <w:rFonts w:ascii="ＭＳ 明朝" w:hint="eastAsia"/>
              </w:rPr>
              <w:t>指定</w:t>
            </w:r>
            <w:r w:rsidR="00E11C71" w:rsidRPr="00112F28">
              <w:rPr>
                <w:rFonts w:ascii="ＭＳ 明朝" w:hint="eastAsia"/>
              </w:rPr>
              <w:t>短期入所生活介護事業所として確保すべき員数の合計を、特別養護老人ホームの入所者と併設事業所の利用者数とを合算した数について常勤換算方法により必要とされている従業者の数とします。</w:t>
            </w:r>
          </w:p>
          <w:p w:rsidR="00943BA4" w:rsidRPr="00112F28" w:rsidRDefault="00943BA4" w:rsidP="00943BA4">
            <w:pPr>
              <w:autoSpaceDE w:val="0"/>
              <w:autoSpaceDN w:val="0"/>
              <w:spacing w:afterLines="50" w:after="143"/>
              <w:ind w:left="196" w:hangingChars="100" w:hanging="196"/>
              <w:jc w:val="left"/>
              <w:rPr>
                <w:rFonts w:ascii="ＭＳ 明朝"/>
              </w:rPr>
            </w:pPr>
            <w:r>
              <w:rPr>
                <w:rFonts w:ascii="ＭＳ 明朝" w:hint="eastAsia"/>
              </w:rPr>
              <w:t xml:space="preserve">　　ま</w:t>
            </w:r>
            <w:r w:rsidRPr="00943BA4">
              <w:rPr>
                <w:rFonts w:ascii="ＭＳ 明朝" w:hint="eastAsia"/>
              </w:rPr>
              <w:t>た、併設されているのが特別養護老人ホームでない場合も、従業者員数の計算上、特別養護老人ホームの場合と同様の端数処理を行うことができるものとします。</w:t>
            </w:r>
          </w:p>
        </w:tc>
        <w:tc>
          <w:tcPr>
            <w:tcW w:w="1985" w:type="dxa"/>
            <w:tcBorders>
              <w:top w:val="nil"/>
              <w:left w:val="single" w:sz="4" w:space="0" w:color="auto"/>
              <w:bottom w:val="nil"/>
              <w:right w:val="single" w:sz="4" w:space="0" w:color="auto"/>
            </w:tcBorders>
            <w:shd w:val="clear" w:color="auto" w:fill="auto"/>
            <w:vAlign w:val="center"/>
          </w:tcPr>
          <w:p w:rsidR="00E11C71" w:rsidRPr="00112F28" w:rsidRDefault="00E11C71" w:rsidP="00F41E08">
            <w:pPr>
              <w:autoSpaceDE w:val="0"/>
              <w:autoSpaceDN w:val="0"/>
              <w:jc w:val="left"/>
              <w:rPr>
                <w:rFonts w:ascii="ＭＳ 明朝" w:hAnsi="ＭＳ 明朝"/>
              </w:rPr>
            </w:pPr>
            <w:r w:rsidRPr="00112F28">
              <w:rPr>
                <w:rFonts w:ascii="ＭＳ 明朝" w:hAnsi="ＭＳ 明朝" w:hint="eastAsia"/>
              </w:rPr>
              <w:t>平11老企25</w:t>
            </w:r>
          </w:p>
          <w:p w:rsidR="00E11C71" w:rsidRPr="00112F28" w:rsidRDefault="00E11C71" w:rsidP="00F41E08">
            <w:pPr>
              <w:autoSpaceDE w:val="0"/>
              <w:autoSpaceDN w:val="0"/>
              <w:jc w:val="left"/>
              <w:rPr>
                <w:rFonts w:ascii="ＭＳ 明朝" w:hAnsi="ＭＳ 明朝"/>
              </w:rPr>
            </w:pPr>
            <w:r w:rsidRPr="00112F28">
              <w:rPr>
                <w:rFonts w:ascii="ＭＳ 明朝" w:hAnsi="ＭＳ 明朝" w:hint="eastAsia"/>
              </w:rPr>
              <w:t>第3の8の1 ⑴②ハ・ニ</w:t>
            </w:r>
          </w:p>
        </w:tc>
      </w:tr>
      <w:tr w:rsidR="00776536" w:rsidRPr="00112F28" w:rsidTr="001169ED">
        <w:trPr>
          <w:trHeight w:val="1083"/>
        </w:trPr>
        <w:tc>
          <w:tcPr>
            <w:tcW w:w="2518" w:type="dxa"/>
            <w:tcBorders>
              <w:top w:val="single" w:sz="4" w:space="0" w:color="auto"/>
              <w:bottom w:val="nil"/>
            </w:tcBorders>
            <w:shd w:val="clear" w:color="auto" w:fill="auto"/>
          </w:tcPr>
          <w:p w:rsidR="00776536" w:rsidRPr="00112F28" w:rsidRDefault="00776536" w:rsidP="00776536">
            <w:pPr>
              <w:autoSpaceDE w:val="0"/>
              <w:autoSpaceDN w:val="0"/>
              <w:jc w:val="left"/>
              <w:rPr>
                <w:rFonts w:ascii="ＭＳ 明朝" w:hAnsi="ＭＳ 明朝"/>
              </w:rPr>
            </w:pPr>
            <w:r w:rsidRPr="00112F28">
              <w:rPr>
                <w:rFonts w:ascii="ＭＳ 明朝" w:hAnsi="ＭＳ 明朝" w:hint="eastAsia"/>
              </w:rPr>
              <w:lastRenderedPageBreak/>
              <w:t>３　管理者</w:t>
            </w:r>
          </w:p>
        </w:tc>
        <w:tc>
          <w:tcPr>
            <w:tcW w:w="6095" w:type="dxa"/>
            <w:tcBorders>
              <w:top w:val="single" w:sz="4" w:space="0" w:color="auto"/>
              <w:bottom w:val="nil"/>
            </w:tcBorders>
            <w:shd w:val="clear" w:color="auto" w:fill="auto"/>
            <w:vAlign w:val="center"/>
          </w:tcPr>
          <w:p w:rsidR="00776536" w:rsidRPr="00112F28" w:rsidRDefault="00CE5A38" w:rsidP="00776536">
            <w:pPr>
              <w:autoSpaceDE w:val="0"/>
              <w:autoSpaceDN w:val="0"/>
              <w:ind w:left="196" w:hangingChars="100" w:hanging="196"/>
              <w:jc w:val="left"/>
              <w:rPr>
                <w:rFonts w:ascii="ＭＳ 明朝"/>
              </w:rPr>
            </w:pPr>
            <w:r>
              <w:rPr>
                <w:rFonts w:ascii="ＭＳ 明朝" w:hint="eastAsia"/>
              </w:rPr>
              <w:t>〇</w:t>
            </w:r>
            <w:r w:rsidR="00776536" w:rsidRPr="00112F28">
              <w:rPr>
                <w:rFonts w:ascii="ＭＳ 明朝" w:hint="eastAsia"/>
              </w:rPr>
              <w:t xml:space="preserve">　事業所ごとに専らその職務に従事する常勤の管理者を置いていますか。</w:t>
            </w:r>
          </w:p>
          <w:p w:rsidR="00776536" w:rsidRPr="00112F28" w:rsidRDefault="00776536" w:rsidP="00776536">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776536" w:rsidRPr="00112F28" w:rsidRDefault="00776536" w:rsidP="00776536">
            <w:pPr>
              <w:autoSpaceDE w:val="0"/>
              <w:autoSpaceDN w:val="0"/>
              <w:jc w:val="left"/>
              <w:rPr>
                <w:rFonts w:ascii="ＭＳ 明朝" w:hAnsi="ＭＳ 明朝"/>
              </w:rPr>
            </w:pPr>
            <w:r w:rsidRPr="00112F28">
              <w:rPr>
                <w:rFonts w:ascii="ＭＳ 明朝" w:hAnsi="ＭＳ 明朝" w:hint="eastAsia"/>
              </w:rPr>
              <w:t>条例第136条</w:t>
            </w:r>
          </w:p>
          <w:p w:rsidR="00776536" w:rsidRPr="00112F28" w:rsidRDefault="00776536" w:rsidP="00776536">
            <w:pPr>
              <w:autoSpaceDE w:val="0"/>
              <w:autoSpaceDN w:val="0"/>
              <w:jc w:val="left"/>
              <w:rPr>
                <w:rFonts w:ascii="ＭＳ 明朝" w:hAnsi="ＭＳ 明朝"/>
              </w:rPr>
            </w:pPr>
            <w:r w:rsidRPr="00112F28">
              <w:rPr>
                <w:rFonts w:ascii="ＭＳ 明朝" w:hAnsi="ＭＳ 明朝" w:hint="eastAsia"/>
              </w:rPr>
              <w:t>予防条例第118条</w:t>
            </w:r>
          </w:p>
        </w:tc>
      </w:tr>
      <w:tr w:rsidR="00776536" w:rsidRPr="00112F28" w:rsidTr="00AB2ADC">
        <w:trPr>
          <w:trHeight w:val="1888"/>
        </w:trPr>
        <w:tc>
          <w:tcPr>
            <w:tcW w:w="2518" w:type="dxa"/>
            <w:tcBorders>
              <w:top w:val="nil"/>
              <w:bottom w:val="single" w:sz="4" w:space="0" w:color="auto"/>
            </w:tcBorders>
            <w:shd w:val="clear" w:color="auto" w:fill="auto"/>
          </w:tcPr>
          <w:p w:rsidR="00776536" w:rsidRPr="00112F28" w:rsidRDefault="00776536" w:rsidP="00776536">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776536" w:rsidRPr="00112F28" w:rsidRDefault="00CE5A38" w:rsidP="0054190D">
            <w:pPr>
              <w:autoSpaceDE w:val="0"/>
              <w:autoSpaceDN w:val="0"/>
              <w:ind w:left="196" w:hangingChars="100" w:hanging="196"/>
              <w:jc w:val="left"/>
              <w:rPr>
                <w:rFonts w:ascii="ＭＳ 明朝"/>
              </w:rPr>
            </w:pPr>
            <w:r>
              <w:rPr>
                <w:rFonts w:ascii="ＭＳ 明朝" w:hint="eastAsia"/>
              </w:rPr>
              <w:t>※</w:t>
            </w:r>
            <w:r w:rsidR="00776536" w:rsidRPr="00112F28">
              <w:rPr>
                <w:rFonts w:ascii="ＭＳ 明朝" w:hint="eastAsia"/>
              </w:rPr>
              <w:t xml:space="preserve">　</w:t>
            </w:r>
            <w:r w:rsidR="00D42102" w:rsidRPr="00112F28">
              <w:rPr>
                <w:rFonts w:ascii="ＭＳ 明朝" w:hint="eastAsia"/>
              </w:rPr>
              <w:t>指定</w:t>
            </w:r>
            <w:r w:rsidR="00776536" w:rsidRPr="00112F28">
              <w:rPr>
                <w:rFonts w:ascii="ＭＳ 明朝" w:hint="eastAsia"/>
              </w:rPr>
              <w:t>短期入所生活介護</w:t>
            </w:r>
            <w:r w:rsidR="00097BBA" w:rsidRPr="00112F28">
              <w:rPr>
                <w:rFonts w:ascii="ＭＳ 明朝" w:hint="eastAsia"/>
              </w:rPr>
              <w:t>事業所の管理</w:t>
            </w:r>
            <w:r w:rsidR="0054190D" w:rsidRPr="00112F28">
              <w:rPr>
                <w:rFonts w:ascii="ＭＳ 明朝" w:hint="eastAsia"/>
              </w:rPr>
              <w:t>業務に</w:t>
            </w:r>
            <w:r w:rsidR="00097BBA" w:rsidRPr="00112F28">
              <w:rPr>
                <w:rFonts w:ascii="ＭＳ 明朝" w:hint="eastAsia"/>
              </w:rPr>
              <w:t>支障がない場合は、当該事業所の他の職務に従事することや、</w:t>
            </w:r>
            <w:r w:rsidR="00776536" w:rsidRPr="00112F28">
              <w:rPr>
                <w:rFonts w:ascii="ＭＳ 明朝" w:hint="eastAsia"/>
              </w:rPr>
              <w:t>同一敷地内にある</w:t>
            </w:r>
            <w:r w:rsidR="00097BBA" w:rsidRPr="00112F28">
              <w:rPr>
                <w:rFonts w:ascii="ＭＳ 明朝" w:hint="eastAsia"/>
              </w:rPr>
              <w:t>又は道路を隔てて隣接する等、特に当該事業所の管理業務に支障がないと認められる範囲内に</w:t>
            </w:r>
            <w:r w:rsidR="00776536" w:rsidRPr="00112F28">
              <w:rPr>
                <w:rFonts w:ascii="ＭＳ 明朝" w:hint="eastAsia"/>
              </w:rPr>
              <w:t>他の事業所、施設等</w:t>
            </w:r>
            <w:r w:rsidR="00097BBA" w:rsidRPr="00112F28">
              <w:rPr>
                <w:rFonts w:ascii="ＭＳ 明朝" w:hint="eastAsia"/>
              </w:rPr>
              <w:t>がある場合に、当該他の事業所、施設等の管理者又は従業者として</w:t>
            </w:r>
            <w:r w:rsidR="00776536" w:rsidRPr="00112F28">
              <w:rPr>
                <w:rFonts w:ascii="ＭＳ 明朝" w:hint="eastAsia"/>
              </w:rPr>
              <w:t>の職務に従事することは差し支えありません。</w:t>
            </w:r>
          </w:p>
        </w:tc>
        <w:tc>
          <w:tcPr>
            <w:tcW w:w="1985" w:type="dxa"/>
            <w:tcBorders>
              <w:top w:val="nil"/>
              <w:bottom w:val="single" w:sz="4" w:space="0" w:color="auto"/>
            </w:tcBorders>
            <w:shd w:val="clear" w:color="auto" w:fill="auto"/>
            <w:vAlign w:val="center"/>
          </w:tcPr>
          <w:p w:rsidR="00776536" w:rsidRPr="00112F28" w:rsidRDefault="00776536" w:rsidP="00776536">
            <w:pPr>
              <w:autoSpaceDE w:val="0"/>
              <w:autoSpaceDN w:val="0"/>
              <w:jc w:val="left"/>
              <w:rPr>
                <w:rFonts w:ascii="ＭＳ 明朝" w:hAnsi="ＭＳ 明朝"/>
              </w:rPr>
            </w:pPr>
            <w:r w:rsidRPr="00112F28">
              <w:rPr>
                <w:rFonts w:ascii="ＭＳ 明朝" w:hAnsi="ＭＳ 明朝" w:hint="eastAsia"/>
              </w:rPr>
              <w:t>平11老企25</w:t>
            </w:r>
          </w:p>
          <w:p w:rsidR="00776536" w:rsidRPr="00112F28" w:rsidRDefault="00776536" w:rsidP="00776536">
            <w:pPr>
              <w:autoSpaceDE w:val="0"/>
              <w:autoSpaceDN w:val="0"/>
              <w:jc w:val="left"/>
              <w:rPr>
                <w:rFonts w:ascii="ＭＳ 明朝" w:hAnsi="ＭＳ 明朝"/>
              </w:rPr>
            </w:pPr>
            <w:r w:rsidRPr="00112F28">
              <w:rPr>
                <w:rFonts w:ascii="ＭＳ 明朝" w:hAnsi="ＭＳ 明朝" w:hint="eastAsia"/>
              </w:rPr>
              <w:t xml:space="preserve">第3の8の1 </w:t>
            </w:r>
            <w:r w:rsidR="009E2A8A">
              <w:rPr>
                <w:rFonts w:ascii="ＭＳ 明朝" w:hAnsi="ＭＳ 明朝" w:hint="eastAsia"/>
              </w:rPr>
              <w:t>⑹</w:t>
            </w:r>
          </w:p>
        </w:tc>
      </w:tr>
      <w:tr w:rsidR="00776536" w:rsidRPr="00112F28" w:rsidTr="00AB2ADC">
        <w:trPr>
          <w:trHeight w:val="2259"/>
        </w:trPr>
        <w:tc>
          <w:tcPr>
            <w:tcW w:w="2518" w:type="dxa"/>
            <w:tcBorders>
              <w:top w:val="single" w:sz="4" w:space="0" w:color="auto"/>
              <w:bottom w:val="single" w:sz="4" w:space="0" w:color="auto"/>
            </w:tcBorders>
            <w:shd w:val="clear" w:color="auto" w:fill="E6E6E6"/>
          </w:tcPr>
          <w:p w:rsidR="00776536" w:rsidRPr="00112F28" w:rsidRDefault="00776536" w:rsidP="00776536">
            <w:pPr>
              <w:autoSpaceDE w:val="0"/>
              <w:autoSpaceDN w:val="0"/>
              <w:ind w:left="392" w:hangingChars="200" w:hanging="392"/>
              <w:jc w:val="left"/>
              <w:rPr>
                <w:rFonts w:ascii="ＭＳ 明朝" w:hAnsi="ＭＳ ゴシック"/>
              </w:rPr>
            </w:pPr>
            <w:r w:rsidRPr="00112F28">
              <w:rPr>
                <w:rFonts w:ascii="ＭＳ 明朝" w:hAnsi="ＭＳ ゴシック" w:hint="eastAsia"/>
              </w:rPr>
              <w:t>４　介護予防短期入所生活介護事業の人員基準</w:t>
            </w:r>
          </w:p>
        </w:tc>
        <w:tc>
          <w:tcPr>
            <w:tcW w:w="6095" w:type="dxa"/>
            <w:tcBorders>
              <w:top w:val="single" w:sz="4" w:space="0" w:color="auto"/>
              <w:bottom w:val="single" w:sz="4" w:space="0" w:color="auto"/>
            </w:tcBorders>
            <w:shd w:val="clear" w:color="auto" w:fill="E6E6E6"/>
            <w:vAlign w:val="center"/>
          </w:tcPr>
          <w:p w:rsidR="00776536" w:rsidRPr="00112F28" w:rsidRDefault="00CE5A38" w:rsidP="00776536">
            <w:pPr>
              <w:autoSpaceDE w:val="0"/>
              <w:autoSpaceDN w:val="0"/>
              <w:ind w:left="196" w:hangingChars="100" w:hanging="196"/>
              <w:jc w:val="left"/>
              <w:rPr>
                <w:rFonts w:ascii="ＭＳ 明朝" w:hAnsi="ＭＳ ゴシック"/>
              </w:rPr>
            </w:pPr>
            <w:r>
              <w:rPr>
                <w:rFonts w:ascii="ＭＳ 明朝" w:hAnsi="ＭＳ ゴシック" w:hint="eastAsia"/>
                <w:shd w:val="clear" w:color="auto" w:fill="E6E6E6"/>
              </w:rPr>
              <w:t>〇</w:t>
            </w:r>
            <w:r w:rsidR="00776536" w:rsidRPr="00112F28">
              <w:rPr>
                <w:rFonts w:ascii="ＭＳ 明朝" w:hAnsi="ＭＳ ゴシック" w:hint="eastAsia"/>
                <w:shd w:val="clear" w:color="auto" w:fill="E6E6E6"/>
              </w:rPr>
              <w:t xml:space="preserve">　</w:t>
            </w:r>
            <w:r w:rsidR="00D42102" w:rsidRPr="00112F28">
              <w:rPr>
                <w:rFonts w:ascii="ＭＳ 明朝" w:hint="eastAsia"/>
              </w:rPr>
              <w:t>指定</w:t>
            </w:r>
            <w:r w:rsidR="00776536" w:rsidRPr="00112F28">
              <w:rPr>
                <w:rFonts w:ascii="ＭＳ 明朝" w:hAnsi="ＭＳ ゴシック" w:hint="eastAsia"/>
                <w:shd w:val="clear" w:color="auto" w:fill="E6E6E6"/>
              </w:rPr>
              <w:t>介護予防短期入所生活介護事業者が</w:t>
            </w:r>
            <w:r w:rsidR="00D42102" w:rsidRPr="00112F28">
              <w:rPr>
                <w:rFonts w:ascii="ＭＳ 明朝" w:hint="eastAsia"/>
              </w:rPr>
              <w:t>指定</w:t>
            </w:r>
            <w:r w:rsidR="00776536" w:rsidRPr="00112F28">
              <w:rPr>
                <w:rFonts w:ascii="ＭＳ 明朝" w:hAnsi="ＭＳ ゴシック" w:hint="eastAsia"/>
                <w:shd w:val="clear" w:color="auto" w:fill="E6E6E6"/>
              </w:rPr>
              <w:t>短期入所生活介護事業者の指定を併せて受け、かつ、</w:t>
            </w:r>
            <w:r w:rsidR="00D42102" w:rsidRPr="00112F28">
              <w:rPr>
                <w:rFonts w:ascii="ＭＳ 明朝" w:hint="eastAsia"/>
              </w:rPr>
              <w:t>指定</w:t>
            </w:r>
            <w:r w:rsidR="00776536" w:rsidRPr="00112F28">
              <w:rPr>
                <w:rFonts w:ascii="ＭＳ 明朝" w:hAnsi="ＭＳ ゴシック" w:hint="eastAsia"/>
                <w:shd w:val="clear" w:color="auto" w:fill="E6E6E6"/>
              </w:rPr>
              <w:t>介護予防短期入所生活介護事業と</w:t>
            </w:r>
            <w:r w:rsidR="00D42102" w:rsidRPr="00112F28">
              <w:rPr>
                <w:rFonts w:ascii="ＭＳ 明朝" w:hint="eastAsia"/>
              </w:rPr>
              <w:t>指定</w:t>
            </w:r>
            <w:r w:rsidR="00776536" w:rsidRPr="00112F28">
              <w:rPr>
                <w:rFonts w:ascii="ＭＳ 明朝" w:hAnsi="ＭＳ ゴシック" w:hint="eastAsia"/>
                <w:shd w:val="clear" w:color="auto" w:fill="E6E6E6"/>
              </w:rPr>
              <w:t>短期入所生活介護事業とが、同一の事業所において一体的に運営されている場合については、</w:t>
            </w:r>
            <w:r w:rsidR="00D42102" w:rsidRPr="00112F28">
              <w:rPr>
                <w:rFonts w:ascii="ＭＳ 明朝" w:hint="eastAsia"/>
              </w:rPr>
              <w:t>指定</w:t>
            </w:r>
            <w:r w:rsidR="00776536" w:rsidRPr="00112F28">
              <w:rPr>
                <w:rFonts w:ascii="ＭＳ 明朝" w:hAnsi="ＭＳ ゴシック" w:hint="eastAsia"/>
                <w:shd w:val="clear" w:color="auto" w:fill="E6E6E6"/>
              </w:rPr>
              <w:t>短期入所生活介護事業における人員等の基準を満たすことをもって、</w:t>
            </w:r>
            <w:r w:rsidR="00D42102" w:rsidRPr="00112F28">
              <w:rPr>
                <w:rFonts w:ascii="ＭＳ 明朝" w:hint="eastAsia"/>
              </w:rPr>
              <w:t>指定</w:t>
            </w:r>
            <w:r w:rsidR="00776536" w:rsidRPr="00112F28">
              <w:rPr>
                <w:rFonts w:ascii="ＭＳ 明朝" w:hAnsi="ＭＳ ゴシック" w:hint="eastAsia"/>
                <w:shd w:val="clear" w:color="auto" w:fill="E6E6E6"/>
              </w:rPr>
              <w:t>介護予防短期入所生活介護事業における当該基準を満たしているものとみなすことができます。</w:t>
            </w:r>
          </w:p>
        </w:tc>
        <w:tc>
          <w:tcPr>
            <w:tcW w:w="1985" w:type="dxa"/>
            <w:tcBorders>
              <w:top w:val="single" w:sz="4" w:space="0" w:color="auto"/>
              <w:bottom w:val="single" w:sz="4" w:space="0" w:color="auto"/>
            </w:tcBorders>
            <w:shd w:val="clear" w:color="auto" w:fill="E6E6E6"/>
            <w:vAlign w:val="center"/>
          </w:tcPr>
          <w:p w:rsidR="00776536" w:rsidRPr="00112F28" w:rsidRDefault="00776536" w:rsidP="00776536">
            <w:pPr>
              <w:autoSpaceDE w:val="0"/>
              <w:autoSpaceDN w:val="0"/>
              <w:jc w:val="left"/>
              <w:rPr>
                <w:rFonts w:ascii="ＭＳ 明朝" w:hAnsi="ＭＳ 明朝"/>
              </w:rPr>
            </w:pPr>
            <w:r w:rsidRPr="00112F28">
              <w:rPr>
                <w:rFonts w:ascii="ＭＳ 明朝" w:hAnsi="ＭＳ ゴシック" w:hint="eastAsia"/>
              </w:rPr>
              <w:t>予防条例第117条第7項</w:t>
            </w:r>
          </w:p>
        </w:tc>
      </w:tr>
      <w:tr w:rsidR="00055D06" w:rsidRPr="00112F28" w:rsidTr="00937F63">
        <w:trPr>
          <w:trHeight w:val="303"/>
        </w:trPr>
        <w:tc>
          <w:tcPr>
            <w:tcW w:w="2518" w:type="dxa"/>
            <w:tcBorders>
              <w:top w:val="single" w:sz="4" w:space="0" w:color="auto"/>
              <w:left w:val="nil"/>
              <w:bottom w:val="single" w:sz="4" w:space="0" w:color="auto"/>
              <w:right w:val="nil"/>
            </w:tcBorders>
            <w:shd w:val="clear" w:color="auto" w:fill="auto"/>
          </w:tcPr>
          <w:p w:rsidR="00055D06" w:rsidRPr="00112F28" w:rsidRDefault="00055D06" w:rsidP="00776536">
            <w:pPr>
              <w:autoSpaceDE w:val="0"/>
              <w:autoSpaceDN w:val="0"/>
              <w:ind w:left="392" w:hangingChars="200" w:hanging="392"/>
              <w:jc w:val="left"/>
              <w:rPr>
                <w:rFonts w:ascii="ＭＳ 明朝" w:hAnsi="ＭＳ ゴシック"/>
              </w:rPr>
            </w:pPr>
          </w:p>
        </w:tc>
        <w:tc>
          <w:tcPr>
            <w:tcW w:w="6095" w:type="dxa"/>
            <w:tcBorders>
              <w:top w:val="single" w:sz="4" w:space="0" w:color="auto"/>
              <w:left w:val="nil"/>
              <w:bottom w:val="single" w:sz="4" w:space="0" w:color="auto"/>
              <w:right w:val="nil"/>
            </w:tcBorders>
            <w:shd w:val="clear" w:color="auto" w:fill="auto"/>
            <w:vAlign w:val="center"/>
          </w:tcPr>
          <w:p w:rsidR="00055D06" w:rsidRDefault="00055D06" w:rsidP="00776536">
            <w:pPr>
              <w:autoSpaceDE w:val="0"/>
              <w:autoSpaceDN w:val="0"/>
              <w:ind w:left="196" w:hangingChars="100" w:hanging="196"/>
              <w:jc w:val="left"/>
              <w:rPr>
                <w:rFonts w:ascii="ＭＳ 明朝" w:hAnsi="ＭＳ ゴシック"/>
                <w:shd w:val="clear" w:color="auto" w:fill="E6E6E6"/>
              </w:rPr>
            </w:pPr>
          </w:p>
        </w:tc>
        <w:tc>
          <w:tcPr>
            <w:tcW w:w="1985" w:type="dxa"/>
            <w:tcBorders>
              <w:top w:val="single" w:sz="4" w:space="0" w:color="auto"/>
              <w:left w:val="nil"/>
              <w:bottom w:val="single" w:sz="4" w:space="0" w:color="auto"/>
              <w:right w:val="nil"/>
            </w:tcBorders>
            <w:shd w:val="clear" w:color="auto" w:fill="auto"/>
            <w:vAlign w:val="center"/>
          </w:tcPr>
          <w:p w:rsidR="00055D06" w:rsidRPr="00112F28" w:rsidRDefault="00055D06" w:rsidP="00776536">
            <w:pPr>
              <w:autoSpaceDE w:val="0"/>
              <w:autoSpaceDN w:val="0"/>
              <w:jc w:val="left"/>
              <w:rPr>
                <w:rFonts w:ascii="ＭＳ 明朝" w:hAnsi="ＭＳ ゴシック"/>
              </w:rPr>
            </w:pPr>
          </w:p>
        </w:tc>
      </w:tr>
      <w:tr w:rsidR="00937F63" w:rsidRPr="00112F28" w:rsidTr="00F570EE">
        <w:trPr>
          <w:trHeight w:val="303"/>
        </w:trPr>
        <w:tc>
          <w:tcPr>
            <w:tcW w:w="2518" w:type="dxa"/>
            <w:tcBorders>
              <w:top w:val="single" w:sz="4" w:space="0" w:color="auto"/>
              <w:bottom w:val="nil"/>
            </w:tcBorders>
            <w:shd w:val="clear" w:color="auto" w:fill="auto"/>
          </w:tcPr>
          <w:p w:rsidR="00937F63" w:rsidRPr="00112F28" w:rsidRDefault="00937F63" w:rsidP="00937F63">
            <w:pPr>
              <w:autoSpaceDE w:val="0"/>
              <w:autoSpaceDN w:val="0"/>
              <w:jc w:val="left"/>
              <w:rPr>
                <w:rFonts w:ascii="ＭＳ 明朝" w:hAnsi="ＭＳ 明朝"/>
              </w:rPr>
            </w:pPr>
            <w:r w:rsidRPr="00112F28">
              <w:rPr>
                <w:rFonts w:ascii="ＭＳ 明朝" w:hAnsi="ＭＳ 明朝" w:hint="eastAsia"/>
              </w:rPr>
              <w:t>第３　設備に関する基準</w:t>
            </w:r>
          </w:p>
          <w:p w:rsidR="00937F63" w:rsidRPr="00112F28" w:rsidRDefault="00937F63" w:rsidP="00937F63">
            <w:pPr>
              <w:autoSpaceDE w:val="0"/>
              <w:autoSpaceDN w:val="0"/>
              <w:jc w:val="left"/>
              <w:rPr>
                <w:rFonts w:ascii="ＭＳ 明朝" w:hAnsi="ＭＳ 明朝"/>
              </w:rPr>
            </w:pPr>
            <w:r w:rsidRPr="00112F28">
              <w:rPr>
                <w:rFonts w:ascii="ＭＳ 明朝" w:hAnsi="ＭＳ 明朝" w:hint="eastAsia"/>
              </w:rPr>
              <w:t>１　利用定員等</w:t>
            </w:r>
          </w:p>
        </w:tc>
        <w:tc>
          <w:tcPr>
            <w:tcW w:w="6095" w:type="dxa"/>
            <w:tcBorders>
              <w:top w:val="single" w:sz="4" w:space="0" w:color="auto"/>
              <w:bottom w:val="nil"/>
            </w:tcBorders>
            <w:shd w:val="clear" w:color="auto" w:fill="auto"/>
            <w:vAlign w:val="center"/>
          </w:tcPr>
          <w:p w:rsidR="00937F63" w:rsidRPr="00112F28" w:rsidRDefault="00937F63" w:rsidP="00937F63">
            <w:pPr>
              <w:autoSpaceDE w:val="0"/>
              <w:autoSpaceDN w:val="0"/>
              <w:jc w:val="left"/>
              <w:rPr>
                <w:rFonts w:ascii="ＭＳ 明朝"/>
              </w:rPr>
            </w:pPr>
            <w:r w:rsidRPr="00112F28">
              <w:rPr>
                <w:rFonts w:ascii="ＭＳ 明朝" w:hint="eastAsia"/>
              </w:rPr>
              <w:t>①　利用定員は、２０人以上となっていますか。</w:t>
            </w:r>
          </w:p>
          <w:p w:rsidR="00937F63" w:rsidRPr="00112F28" w:rsidRDefault="00937F63" w:rsidP="00937F63">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937F63" w:rsidRPr="00112F28" w:rsidRDefault="00937F63" w:rsidP="00937F63">
            <w:pPr>
              <w:autoSpaceDE w:val="0"/>
              <w:autoSpaceDN w:val="0"/>
              <w:jc w:val="left"/>
              <w:rPr>
                <w:rFonts w:ascii="ＭＳ 明朝" w:hAnsi="ＭＳ 明朝"/>
              </w:rPr>
            </w:pPr>
            <w:r w:rsidRPr="00112F28">
              <w:rPr>
                <w:rFonts w:ascii="ＭＳ 明朝" w:hAnsi="ＭＳ 明朝" w:hint="eastAsia"/>
              </w:rPr>
              <w:t>条例第137条第1項</w:t>
            </w:r>
          </w:p>
          <w:p w:rsidR="00937F63" w:rsidRPr="00112F28" w:rsidRDefault="00937F63" w:rsidP="00937F63">
            <w:pPr>
              <w:autoSpaceDE w:val="0"/>
              <w:autoSpaceDN w:val="0"/>
              <w:jc w:val="left"/>
              <w:rPr>
                <w:rFonts w:ascii="ＭＳ 明朝" w:hAnsi="ＭＳ 明朝"/>
              </w:rPr>
            </w:pPr>
            <w:r w:rsidRPr="00112F28">
              <w:rPr>
                <w:rFonts w:ascii="ＭＳ 明朝" w:hAnsi="ＭＳ 明朝" w:hint="eastAsia"/>
              </w:rPr>
              <w:t>予防条例第119条第1項</w:t>
            </w:r>
          </w:p>
        </w:tc>
      </w:tr>
      <w:tr w:rsidR="00937F63" w:rsidRPr="00112F28" w:rsidTr="00F570EE">
        <w:trPr>
          <w:trHeight w:val="303"/>
        </w:trPr>
        <w:tc>
          <w:tcPr>
            <w:tcW w:w="2518" w:type="dxa"/>
            <w:tcBorders>
              <w:top w:val="nil"/>
              <w:bottom w:val="nil"/>
            </w:tcBorders>
            <w:shd w:val="clear" w:color="auto" w:fill="auto"/>
          </w:tcPr>
          <w:p w:rsidR="00937F63" w:rsidRPr="00112F28" w:rsidRDefault="00937F63" w:rsidP="00937F63">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937F63" w:rsidRPr="00112F28" w:rsidRDefault="00937F63" w:rsidP="00937F63">
            <w:pPr>
              <w:autoSpaceDE w:val="0"/>
              <w:autoSpaceDN w:val="0"/>
              <w:ind w:left="196" w:hangingChars="100" w:hanging="196"/>
              <w:jc w:val="left"/>
              <w:rPr>
                <w:rFonts w:ascii="ＭＳ 明朝"/>
              </w:rPr>
            </w:pPr>
            <w:r>
              <w:rPr>
                <w:rFonts w:ascii="ＭＳ 明朝" w:hint="eastAsia"/>
              </w:rPr>
              <w:t>※</w:t>
            </w:r>
            <w:r w:rsidRPr="00112F28">
              <w:rPr>
                <w:rFonts w:ascii="ＭＳ 明朝" w:hint="eastAsia"/>
              </w:rPr>
              <w:t xml:space="preserve">　併設事業所の場合にあっては、利用定員を２０人未満とすることができます。</w:t>
            </w:r>
          </w:p>
        </w:tc>
        <w:tc>
          <w:tcPr>
            <w:tcW w:w="1985" w:type="dxa"/>
            <w:tcBorders>
              <w:top w:val="nil"/>
              <w:bottom w:val="single" w:sz="4" w:space="0" w:color="auto"/>
            </w:tcBorders>
            <w:shd w:val="clear" w:color="auto" w:fill="auto"/>
            <w:vAlign w:val="center"/>
          </w:tcPr>
          <w:p w:rsidR="00937F63" w:rsidRPr="00112F28" w:rsidRDefault="00937F63" w:rsidP="00937F63">
            <w:pPr>
              <w:autoSpaceDE w:val="0"/>
              <w:autoSpaceDN w:val="0"/>
              <w:jc w:val="left"/>
              <w:rPr>
                <w:rFonts w:ascii="ＭＳ 明朝" w:hAnsi="ＭＳ 明朝"/>
              </w:rPr>
            </w:pPr>
            <w:r w:rsidRPr="00112F28">
              <w:rPr>
                <w:rFonts w:ascii="ＭＳ 明朝" w:hAnsi="ＭＳ 明朝" w:hint="eastAsia"/>
              </w:rPr>
              <w:t>条例第137条第2項</w:t>
            </w:r>
          </w:p>
          <w:p w:rsidR="00937F63" w:rsidRPr="00112F28" w:rsidRDefault="00937F63" w:rsidP="00937F63">
            <w:pPr>
              <w:autoSpaceDE w:val="0"/>
              <w:autoSpaceDN w:val="0"/>
              <w:jc w:val="left"/>
              <w:rPr>
                <w:rFonts w:ascii="ＭＳ 明朝" w:hAnsi="ＭＳ 明朝"/>
              </w:rPr>
            </w:pPr>
            <w:r w:rsidRPr="00112F28">
              <w:rPr>
                <w:rFonts w:ascii="ＭＳ 明朝" w:hAnsi="ＭＳ 明朝" w:hint="eastAsia"/>
              </w:rPr>
              <w:t>予防条例第119条第2項</w:t>
            </w:r>
          </w:p>
        </w:tc>
      </w:tr>
      <w:tr w:rsidR="00937F63" w:rsidRPr="00112F28" w:rsidTr="00AB2ADC">
        <w:trPr>
          <w:trHeight w:val="303"/>
        </w:trPr>
        <w:tc>
          <w:tcPr>
            <w:tcW w:w="2518" w:type="dxa"/>
            <w:tcBorders>
              <w:top w:val="nil"/>
              <w:bottom w:val="single" w:sz="4" w:space="0" w:color="auto"/>
            </w:tcBorders>
            <w:shd w:val="clear" w:color="auto" w:fill="auto"/>
          </w:tcPr>
          <w:p w:rsidR="00937F63" w:rsidRPr="00112F28" w:rsidRDefault="00937F63" w:rsidP="00937F63">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937F63" w:rsidRPr="00112F28" w:rsidRDefault="00937F63" w:rsidP="00937F63">
            <w:pPr>
              <w:pStyle w:val="a9"/>
              <w:numPr>
                <w:ilvl w:val="0"/>
                <w:numId w:val="29"/>
              </w:numPr>
              <w:autoSpaceDE w:val="0"/>
              <w:autoSpaceDN w:val="0"/>
              <w:ind w:leftChars="0"/>
              <w:jc w:val="left"/>
              <w:rPr>
                <w:rFonts w:ascii="ＭＳ 明朝"/>
              </w:rPr>
            </w:pPr>
            <w:r w:rsidRPr="00112F28">
              <w:rPr>
                <w:rFonts w:ascii="ＭＳ 明朝" w:hint="eastAsia"/>
              </w:rPr>
              <w:t>空床の場合を除き、指定短期入所生活介護の事業の専用の</w:t>
            </w:r>
          </w:p>
          <w:p w:rsidR="00937F63" w:rsidRPr="00112F28" w:rsidRDefault="00937F63" w:rsidP="00937F63">
            <w:pPr>
              <w:autoSpaceDE w:val="0"/>
              <w:autoSpaceDN w:val="0"/>
              <w:ind w:firstLineChars="100" w:firstLine="196"/>
              <w:jc w:val="left"/>
              <w:rPr>
                <w:rFonts w:ascii="ＭＳ 明朝"/>
              </w:rPr>
            </w:pPr>
            <w:r w:rsidRPr="00112F28">
              <w:rPr>
                <w:rFonts w:ascii="ＭＳ 明朝" w:hint="eastAsia"/>
              </w:rPr>
              <w:t>居室を設けていますか。</w:t>
            </w:r>
          </w:p>
          <w:p w:rsidR="00937F63" w:rsidRPr="00112F28" w:rsidRDefault="00937F63" w:rsidP="00937F63">
            <w:pPr>
              <w:autoSpaceDE w:val="0"/>
              <w:autoSpaceDN w:val="0"/>
              <w:spacing w:afterLines="50" w:after="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937F63" w:rsidRPr="00112F28" w:rsidRDefault="00937F63" w:rsidP="00937F63">
            <w:pPr>
              <w:autoSpaceDE w:val="0"/>
              <w:autoSpaceDN w:val="0"/>
              <w:jc w:val="left"/>
              <w:rPr>
                <w:rFonts w:ascii="ＭＳ 明朝" w:hAnsi="ＭＳ 明朝"/>
              </w:rPr>
            </w:pPr>
            <w:r w:rsidRPr="00112F28">
              <w:rPr>
                <w:rFonts w:ascii="ＭＳ 明朝" w:hAnsi="ＭＳ 明朝" w:hint="eastAsia"/>
              </w:rPr>
              <w:t>条例第137条第1項</w:t>
            </w:r>
          </w:p>
          <w:p w:rsidR="00937F63" w:rsidRPr="00112F28" w:rsidRDefault="00937F63" w:rsidP="00937F63">
            <w:pPr>
              <w:autoSpaceDE w:val="0"/>
              <w:autoSpaceDN w:val="0"/>
              <w:jc w:val="left"/>
              <w:rPr>
                <w:rFonts w:ascii="ＭＳ 明朝" w:hAnsi="ＭＳ 明朝"/>
              </w:rPr>
            </w:pPr>
            <w:r w:rsidRPr="00112F28">
              <w:rPr>
                <w:rFonts w:ascii="ＭＳ 明朝" w:hAnsi="ＭＳ 明朝" w:hint="eastAsia"/>
              </w:rPr>
              <w:t>予防条例第119条第1項</w:t>
            </w:r>
          </w:p>
        </w:tc>
      </w:tr>
      <w:tr w:rsidR="00AB2ADC" w:rsidRPr="00112F28" w:rsidTr="0020112B">
        <w:trPr>
          <w:trHeight w:val="303"/>
        </w:trPr>
        <w:tc>
          <w:tcPr>
            <w:tcW w:w="2518" w:type="dxa"/>
            <w:tcBorders>
              <w:top w:val="single" w:sz="4" w:space="0" w:color="auto"/>
              <w:bottom w:val="nil"/>
            </w:tcBorders>
            <w:shd w:val="clear" w:color="auto" w:fill="auto"/>
          </w:tcPr>
          <w:p w:rsidR="00AB2ADC" w:rsidRPr="00112F28" w:rsidRDefault="00AB2ADC" w:rsidP="00AB2ADC">
            <w:pPr>
              <w:autoSpaceDE w:val="0"/>
              <w:autoSpaceDN w:val="0"/>
              <w:jc w:val="left"/>
              <w:rPr>
                <w:rFonts w:ascii="ＭＳ 明朝" w:hAnsi="ＭＳ 明朝"/>
              </w:rPr>
            </w:pPr>
            <w:r w:rsidRPr="00112F28">
              <w:rPr>
                <w:rFonts w:ascii="ＭＳ 明朝" w:hAnsi="ＭＳ 明朝" w:hint="eastAsia"/>
              </w:rPr>
              <w:t>２　設備及び備品等</w:t>
            </w:r>
          </w:p>
        </w:tc>
        <w:tc>
          <w:tcPr>
            <w:tcW w:w="6095" w:type="dxa"/>
            <w:tcBorders>
              <w:top w:val="single" w:sz="4" w:space="0" w:color="auto"/>
              <w:bottom w:val="nil"/>
            </w:tcBorders>
            <w:shd w:val="clear" w:color="auto" w:fill="auto"/>
            <w:vAlign w:val="center"/>
          </w:tcPr>
          <w:p w:rsidR="00AB2ADC" w:rsidRPr="00112F28" w:rsidRDefault="00AB2ADC" w:rsidP="00AB2ADC">
            <w:pPr>
              <w:autoSpaceDE w:val="0"/>
              <w:autoSpaceDN w:val="0"/>
              <w:ind w:left="196" w:hangingChars="100" w:hanging="196"/>
              <w:jc w:val="left"/>
              <w:rPr>
                <w:rFonts w:ascii="ＭＳ 明朝"/>
              </w:rPr>
            </w:pPr>
            <w:r w:rsidRPr="00112F28">
              <w:rPr>
                <w:rFonts w:ascii="ＭＳ 明朝" w:hint="eastAsia"/>
              </w:rPr>
              <w:t>①　指定短期入所生活介護事業所の建物（利用者の日常生活のために使用しない附属の建物を除く。）は、建築基準法第２条第９号の２に規定する耐火建築物となっていますか。</w:t>
            </w:r>
          </w:p>
          <w:p w:rsidR="00AB2ADC" w:rsidRPr="00112F28" w:rsidRDefault="00AB2ADC" w:rsidP="00AB2ADC">
            <w:pPr>
              <w:autoSpaceDE w:val="0"/>
              <w:autoSpaceDN w:val="0"/>
              <w:spacing w:beforeLines="50" w:before="143" w:afterLines="50" w:after="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AB2ADC" w:rsidRPr="00112F28" w:rsidRDefault="00AB2ADC" w:rsidP="00AB2ADC">
            <w:pPr>
              <w:autoSpaceDE w:val="0"/>
              <w:autoSpaceDN w:val="0"/>
              <w:jc w:val="left"/>
              <w:rPr>
                <w:rFonts w:ascii="ＭＳ 明朝" w:hAnsi="ＭＳ 明朝"/>
              </w:rPr>
            </w:pPr>
            <w:r w:rsidRPr="00112F28">
              <w:rPr>
                <w:rFonts w:ascii="ＭＳ 明朝" w:hAnsi="ＭＳ 明朝" w:hint="eastAsia"/>
              </w:rPr>
              <w:t>条例第138条第1項</w:t>
            </w:r>
          </w:p>
          <w:p w:rsidR="00AB2ADC" w:rsidRPr="00112F28" w:rsidRDefault="00AB2ADC" w:rsidP="00AB2ADC">
            <w:pPr>
              <w:autoSpaceDE w:val="0"/>
              <w:autoSpaceDN w:val="0"/>
              <w:jc w:val="left"/>
              <w:rPr>
                <w:rFonts w:ascii="ＭＳ 明朝" w:hAnsi="ＭＳ 明朝"/>
              </w:rPr>
            </w:pPr>
            <w:r w:rsidRPr="00112F28">
              <w:rPr>
                <w:rFonts w:ascii="ＭＳ 明朝" w:hAnsi="ＭＳ 明朝" w:hint="eastAsia"/>
              </w:rPr>
              <w:t>予防条例第120条第1項</w:t>
            </w:r>
          </w:p>
        </w:tc>
      </w:tr>
      <w:tr w:rsidR="00AB2ADC" w:rsidRPr="00112F28" w:rsidTr="00AB2ADC">
        <w:trPr>
          <w:trHeight w:val="1703"/>
        </w:trPr>
        <w:tc>
          <w:tcPr>
            <w:tcW w:w="2518" w:type="dxa"/>
            <w:tcBorders>
              <w:top w:val="nil"/>
              <w:left w:val="single" w:sz="4" w:space="0" w:color="auto"/>
              <w:bottom w:val="nil"/>
              <w:right w:val="single" w:sz="4" w:space="0" w:color="auto"/>
            </w:tcBorders>
            <w:shd w:val="clear" w:color="auto" w:fill="auto"/>
          </w:tcPr>
          <w:p w:rsidR="00AB2ADC" w:rsidRPr="00112F28" w:rsidRDefault="00AB2ADC" w:rsidP="00AB2ADC">
            <w:pPr>
              <w:autoSpaceDE w:val="0"/>
              <w:autoSpaceDN w:val="0"/>
              <w:jc w:val="left"/>
              <w:rPr>
                <w:rFonts w:ascii="ＭＳ 明朝" w:hAnsi="ＭＳ 明朝"/>
              </w:rPr>
            </w:pPr>
          </w:p>
        </w:tc>
        <w:tc>
          <w:tcPr>
            <w:tcW w:w="6095" w:type="dxa"/>
            <w:tcBorders>
              <w:top w:val="nil"/>
              <w:left w:val="single" w:sz="4" w:space="0" w:color="auto"/>
              <w:bottom w:val="single" w:sz="4" w:space="0" w:color="auto"/>
              <w:right w:val="single" w:sz="4" w:space="0" w:color="auto"/>
            </w:tcBorders>
            <w:shd w:val="clear" w:color="auto" w:fill="auto"/>
            <w:vAlign w:val="center"/>
          </w:tcPr>
          <w:p w:rsidR="00AB2ADC" w:rsidRDefault="00AB2ADC" w:rsidP="00AB2ADC">
            <w:pPr>
              <w:autoSpaceDE w:val="0"/>
              <w:autoSpaceDN w:val="0"/>
              <w:ind w:left="196" w:hangingChars="100" w:hanging="196"/>
              <w:jc w:val="left"/>
              <w:rPr>
                <w:rFonts w:ascii="ＭＳ 明朝"/>
              </w:rPr>
            </w:pPr>
            <w:r>
              <w:rPr>
                <w:rFonts w:ascii="ＭＳ 明朝" w:hint="eastAsia"/>
              </w:rPr>
              <w:t>※</w:t>
            </w:r>
            <w:r w:rsidRPr="00112F28">
              <w:rPr>
                <w:rFonts w:ascii="ＭＳ 明朝" w:hint="eastAsia"/>
              </w:rPr>
              <w:t xml:space="preserve">　ただし、次のいずれかの要件を満たす２階建て又は平屋建ての指定短期入所生活介護事業所の建物にあっては、建築基準法第２条第９号の３に規定する準耐火建築物とすることができます。</w:t>
            </w:r>
          </w:p>
          <w:p w:rsidR="00AB2ADC" w:rsidRPr="00A40B5E" w:rsidRDefault="00AB2ADC" w:rsidP="00AB2ADC">
            <w:pPr>
              <w:autoSpaceDE w:val="0"/>
              <w:autoSpaceDN w:val="0"/>
              <w:ind w:left="392" w:hangingChars="200" w:hanging="392"/>
              <w:jc w:val="left"/>
              <w:rPr>
                <w:rFonts w:ascii="ＭＳ 明朝"/>
              </w:rPr>
            </w:pPr>
            <w:r>
              <w:rPr>
                <w:rFonts w:ascii="ＭＳ 明朝" w:hint="eastAsia"/>
              </w:rPr>
              <w:t xml:space="preserve">　</w:t>
            </w:r>
            <w:r w:rsidRPr="00A40B5E">
              <w:rPr>
                <w:rFonts w:ascii="ＭＳ 明朝" w:hint="eastAsia"/>
              </w:rPr>
              <w:t>ア　居室その他の利用者の日常生活に充てられる場所（居室、静養室、食堂、浴室及び機能訓練室）を２階及び地階のいずれにも設けていないこと。</w:t>
            </w:r>
          </w:p>
          <w:p w:rsidR="00AB2ADC" w:rsidRPr="00A40B5E" w:rsidRDefault="00AB2ADC" w:rsidP="00AB2ADC">
            <w:pPr>
              <w:autoSpaceDE w:val="0"/>
              <w:autoSpaceDN w:val="0"/>
              <w:ind w:left="392" w:hangingChars="200" w:hanging="392"/>
              <w:jc w:val="left"/>
              <w:rPr>
                <w:rFonts w:ascii="ＭＳ 明朝"/>
              </w:rPr>
            </w:pPr>
            <w:r>
              <w:rPr>
                <w:rFonts w:ascii="ＭＳ 明朝" w:hint="eastAsia"/>
              </w:rPr>
              <w:t xml:space="preserve">　</w:t>
            </w:r>
            <w:r w:rsidRPr="00A40B5E">
              <w:rPr>
                <w:rFonts w:ascii="ＭＳ 明朝" w:hint="eastAsia"/>
              </w:rPr>
              <w:t>イ　居室等を２階又は地階に設けている場合であって、次に掲げる要件の全てを満たすこと。</w:t>
            </w:r>
          </w:p>
          <w:p w:rsidR="00AB2ADC" w:rsidRPr="00A40B5E" w:rsidRDefault="00AB2ADC" w:rsidP="00AB2ADC">
            <w:pPr>
              <w:autoSpaceDE w:val="0"/>
              <w:autoSpaceDN w:val="0"/>
              <w:ind w:left="588" w:hangingChars="300" w:hanging="588"/>
              <w:jc w:val="left"/>
              <w:rPr>
                <w:rFonts w:ascii="ＭＳ 明朝"/>
              </w:rPr>
            </w:pPr>
            <w:r>
              <w:rPr>
                <w:rFonts w:ascii="ＭＳ 明朝" w:hint="eastAsia"/>
              </w:rPr>
              <w:t xml:space="preserve">　</w:t>
            </w:r>
            <w:r w:rsidRPr="00A40B5E">
              <w:rPr>
                <w:rFonts w:ascii="ＭＳ 明朝" w:hint="eastAsia"/>
              </w:rPr>
              <w:t xml:space="preserve">　</w:t>
            </w:r>
            <w:r>
              <w:rPr>
                <w:rFonts w:ascii="ＭＳ 明朝" w:hint="eastAsia"/>
              </w:rPr>
              <w:t>ａ</w:t>
            </w:r>
            <w:r w:rsidRPr="00A40B5E">
              <w:rPr>
                <w:rFonts w:ascii="ＭＳ 明朝" w:hint="eastAsia"/>
              </w:rPr>
              <w:t xml:space="preserve">　当該事業所の所在地を管轄する消防長又は消防署長と相談の上、非常災害に関する具体的計画（消防計画）に利用者の円滑かつ迅速な避難を確保するために必要な事項を定めること。</w:t>
            </w:r>
          </w:p>
          <w:p w:rsidR="00AB2ADC" w:rsidRPr="00A40B5E" w:rsidRDefault="00AB2ADC" w:rsidP="00AB2ADC">
            <w:pPr>
              <w:autoSpaceDE w:val="0"/>
              <w:autoSpaceDN w:val="0"/>
              <w:ind w:left="588" w:hangingChars="300" w:hanging="588"/>
              <w:jc w:val="left"/>
              <w:rPr>
                <w:rFonts w:ascii="ＭＳ 明朝"/>
              </w:rPr>
            </w:pPr>
            <w:r>
              <w:rPr>
                <w:rFonts w:ascii="ＭＳ 明朝" w:hint="eastAsia"/>
              </w:rPr>
              <w:t xml:space="preserve">　　ｂ</w:t>
            </w:r>
            <w:r w:rsidRPr="00A40B5E">
              <w:rPr>
                <w:rFonts w:ascii="ＭＳ 明朝" w:hint="eastAsia"/>
              </w:rPr>
              <w:t xml:space="preserve">　避難、救出その他必要な訓練については、消防計画に従い、昼間及び夜間において行うこと。</w:t>
            </w:r>
          </w:p>
          <w:p w:rsidR="00AB2ADC" w:rsidRDefault="00AB2ADC" w:rsidP="00AB2ADC">
            <w:pPr>
              <w:autoSpaceDE w:val="0"/>
              <w:autoSpaceDN w:val="0"/>
              <w:ind w:left="588" w:hangingChars="300" w:hanging="588"/>
              <w:jc w:val="left"/>
              <w:rPr>
                <w:rFonts w:ascii="ＭＳ 明朝"/>
              </w:rPr>
            </w:pPr>
            <w:r>
              <w:rPr>
                <w:rFonts w:ascii="ＭＳ 明朝" w:hint="eastAsia"/>
              </w:rPr>
              <w:t xml:space="preserve">　　ｃ</w:t>
            </w:r>
            <w:r w:rsidRPr="00A40B5E">
              <w:rPr>
                <w:rFonts w:ascii="ＭＳ 明朝" w:hint="eastAsia"/>
              </w:rPr>
              <w:t xml:space="preserve">　火災時における避難、消火等の協力を得ることができるよう、地域住民等との連携体制を整備すること。</w:t>
            </w:r>
          </w:p>
          <w:p w:rsidR="00AB2ADC" w:rsidRPr="00112F28" w:rsidRDefault="00AB2ADC" w:rsidP="00AB2ADC">
            <w:pPr>
              <w:autoSpaceDE w:val="0"/>
              <w:autoSpaceDN w:val="0"/>
              <w:spacing w:beforeLines="50" w:before="143"/>
              <w:ind w:left="196" w:hangingChars="100" w:hanging="196"/>
              <w:jc w:val="left"/>
              <w:rPr>
                <w:rFonts w:ascii="ＭＳ 明朝"/>
                <w:highlight w:val="yellow"/>
              </w:rPr>
            </w:pPr>
            <w:r w:rsidRPr="000D187C">
              <w:rPr>
                <w:rFonts w:ascii="ＭＳ 明朝" w:hint="eastAsia"/>
              </w:rPr>
              <w:lastRenderedPageBreak/>
              <w:t>※　①にかかわらず、市長が、火災予防、消火活動等に関し専門的知識を有する者の意見を聴いて、②のいずれかの要件を満たす木造かつ平屋建ての事業所の建物であって、火災に係る利用者の安全性が確保されていると認めたときは、耐火建築物又は準耐火建築物とする必要はありません。</w:t>
            </w:r>
          </w:p>
        </w:tc>
        <w:tc>
          <w:tcPr>
            <w:tcW w:w="1985" w:type="dxa"/>
            <w:tcBorders>
              <w:top w:val="nil"/>
              <w:left w:val="single" w:sz="4" w:space="0" w:color="auto"/>
              <w:bottom w:val="single" w:sz="4" w:space="0" w:color="auto"/>
              <w:right w:val="single" w:sz="4" w:space="0" w:color="auto"/>
            </w:tcBorders>
            <w:shd w:val="clear" w:color="auto" w:fill="auto"/>
            <w:vAlign w:val="center"/>
          </w:tcPr>
          <w:p w:rsidR="00AB2ADC" w:rsidRPr="00112F28" w:rsidRDefault="00AB2ADC" w:rsidP="00AB2ADC">
            <w:pPr>
              <w:autoSpaceDE w:val="0"/>
              <w:autoSpaceDN w:val="0"/>
              <w:jc w:val="left"/>
              <w:rPr>
                <w:rFonts w:ascii="ＭＳ 明朝" w:hAnsi="ＭＳ 明朝"/>
              </w:rPr>
            </w:pPr>
          </w:p>
        </w:tc>
      </w:tr>
      <w:tr w:rsidR="00AB2ADC" w:rsidRPr="00112F28" w:rsidTr="0020112B">
        <w:trPr>
          <w:trHeight w:val="303"/>
        </w:trPr>
        <w:tc>
          <w:tcPr>
            <w:tcW w:w="2518" w:type="dxa"/>
            <w:tcBorders>
              <w:top w:val="nil"/>
              <w:left w:val="single" w:sz="4" w:space="0" w:color="auto"/>
              <w:bottom w:val="nil"/>
              <w:right w:val="single" w:sz="4" w:space="0" w:color="auto"/>
            </w:tcBorders>
            <w:shd w:val="clear" w:color="auto" w:fill="auto"/>
          </w:tcPr>
          <w:p w:rsidR="00AB2ADC" w:rsidRPr="00112F28" w:rsidRDefault="00AB2ADC" w:rsidP="00AB2ADC">
            <w:pPr>
              <w:autoSpaceDE w:val="0"/>
              <w:autoSpaceDN w:val="0"/>
              <w:jc w:val="left"/>
              <w:rPr>
                <w:rFonts w:ascii="ＭＳ 明朝" w:hAnsi="ＭＳ 明朝"/>
              </w:rPr>
            </w:pPr>
          </w:p>
        </w:tc>
        <w:tc>
          <w:tcPr>
            <w:tcW w:w="6095" w:type="dxa"/>
            <w:tcBorders>
              <w:top w:val="single" w:sz="4" w:space="0" w:color="auto"/>
              <w:left w:val="single" w:sz="4" w:space="0" w:color="auto"/>
              <w:bottom w:val="nil"/>
              <w:right w:val="single" w:sz="4" w:space="0" w:color="auto"/>
            </w:tcBorders>
            <w:shd w:val="clear" w:color="auto" w:fill="auto"/>
            <w:vAlign w:val="center"/>
          </w:tcPr>
          <w:p w:rsidR="00AB2ADC" w:rsidRPr="00112F28" w:rsidRDefault="00AB2ADC" w:rsidP="00AB2ADC">
            <w:pPr>
              <w:autoSpaceDE w:val="0"/>
              <w:autoSpaceDN w:val="0"/>
              <w:ind w:left="196" w:hangingChars="100" w:hanging="196"/>
              <w:jc w:val="left"/>
              <w:rPr>
                <w:rFonts w:ascii="ＭＳ 明朝"/>
              </w:rPr>
            </w:pPr>
            <w:r>
              <w:rPr>
                <w:rFonts w:ascii="ＭＳ 明朝" w:hint="eastAsia"/>
              </w:rPr>
              <w:t>②</w:t>
            </w:r>
            <w:r w:rsidRPr="00112F28">
              <w:rPr>
                <w:rFonts w:ascii="ＭＳ 明朝" w:hint="eastAsia"/>
              </w:rPr>
              <w:t xml:space="preserve">　建物が耐火建築物又は準耐火建築物ではない場合、次のいずれかの要件を満たしていますか。</w:t>
            </w:r>
          </w:p>
          <w:p w:rsidR="00AB2ADC" w:rsidRPr="00112F28" w:rsidRDefault="00AB2ADC" w:rsidP="00AB2ADC">
            <w:pPr>
              <w:autoSpaceDE w:val="0"/>
              <w:autoSpaceDN w:val="0"/>
              <w:ind w:left="196" w:right="196" w:hangingChars="100" w:hanging="196"/>
              <w:jc w:val="right"/>
              <w:rPr>
                <w:rFonts w:ascii="ＭＳ 明朝"/>
              </w:rPr>
            </w:pPr>
            <w:r w:rsidRPr="00112F28">
              <w:rPr>
                <w:rFonts w:ascii="ＭＳ 明朝" w:hint="eastAsia"/>
              </w:rPr>
              <w:t xml:space="preserve">い　る　・　いない　</w:t>
            </w:r>
          </w:p>
        </w:tc>
        <w:tc>
          <w:tcPr>
            <w:tcW w:w="1985" w:type="dxa"/>
            <w:tcBorders>
              <w:top w:val="single" w:sz="4" w:space="0" w:color="auto"/>
              <w:left w:val="single" w:sz="4" w:space="0" w:color="auto"/>
              <w:bottom w:val="nil"/>
              <w:right w:val="single" w:sz="4" w:space="0" w:color="auto"/>
            </w:tcBorders>
            <w:shd w:val="clear" w:color="auto" w:fill="auto"/>
            <w:vAlign w:val="center"/>
          </w:tcPr>
          <w:p w:rsidR="00AB2ADC" w:rsidRPr="00050E09" w:rsidRDefault="00AB2ADC" w:rsidP="00AB2ADC">
            <w:pPr>
              <w:autoSpaceDE w:val="0"/>
              <w:autoSpaceDN w:val="0"/>
              <w:jc w:val="left"/>
              <w:rPr>
                <w:rFonts w:ascii="ＭＳ 明朝" w:hAnsi="ＭＳ 明朝"/>
              </w:rPr>
            </w:pPr>
            <w:r w:rsidRPr="00050E09">
              <w:rPr>
                <w:rFonts w:ascii="ＭＳ 明朝" w:hAnsi="ＭＳ 明朝" w:hint="eastAsia"/>
              </w:rPr>
              <w:t>条例第138条第</w:t>
            </w:r>
            <w:r>
              <w:rPr>
                <w:rFonts w:ascii="ＭＳ 明朝" w:hAnsi="ＭＳ 明朝" w:hint="eastAsia"/>
              </w:rPr>
              <w:t>2</w:t>
            </w:r>
            <w:r w:rsidRPr="00050E09">
              <w:rPr>
                <w:rFonts w:ascii="ＭＳ 明朝" w:hAnsi="ＭＳ 明朝" w:hint="eastAsia"/>
              </w:rPr>
              <w:t>項</w:t>
            </w:r>
          </w:p>
          <w:p w:rsidR="00AB2ADC" w:rsidRPr="00112F28" w:rsidRDefault="00AB2ADC" w:rsidP="00AB2ADC">
            <w:pPr>
              <w:autoSpaceDE w:val="0"/>
              <w:autoSpaceDN w:val="0"/>
              <w:jc w:val="left"/>
              <w:rPr>
                <w:rFonts w:ascii="ＭＳ 明朝" w:hAnsi="ＭＳ 明朝"/>
              </w:rPr>
            </w:pPr>
            <w:r w:rsidRPr="00050E09">
              <w:rPr>
                <w:rFonts w:ascii="ＭＳ 明朝" w:hAnsi="ＭＳ 明朝" w:hint="eastAsia"/>
              </w:rPr>
              <w:t>予防条例第120条第</w:t>
            </w:r>
            <w:r>
              <w:rPr>
                <w:rFonts w:ascii="ＭＳ 明朝" w:hAnsi="ＭＳ 明朝" w:hint="eastAsia"/>
              </w:rPr>
              <w:t>2</w:t>
            </w:r>
            <w:r w:rsidRPr="00050E09">
              <w:rPr>
                <w:rFonts w:ascii="ＭＳ 明朝" w:hAnsi="ＭＳ 明朝" w:hint="eastAsia"/>
              </w:rPr>
              <w:t>項</w:t>
            </w:r>
          </w:p>
        </w:tc>
      </w:tr>
      <w:tr w:rsidR="00AB2ADC" w:rsidRPr="00112F28" w:rsidTr="0020112B">
        <w:trPr>
          <w:trHeight w:val="303"/>
        </w:trPr>
        <w:tc>
          <w:tcPr>
            <w:tcW w:w="2518" w:type="dxa"/>
            <w:tcBorders>
              <w:top w:val="nil"/>
              <w:bottom w:val="nil"/>
            </w:tcBorders>
            <w:shd w:val="clear" w:color="auto" w:fill="auto"/>
          </w:tcPr>
          <w:p w:rsidR="00AB2ADC" w:rsidRPr="00112F28" w:rsidRDefault="00AB2ADC" w:rsidP="00AB2ADC">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AB2ADC" w:rsidRPr="00112F28" w:rsidRDefault="00AB2ADC" w:rsidP="00AB2ADC">
            <w:pPr>
              <w:autoSpaceDE w:val="0"/>
              <w:autoSpaceDN w:val="0"/>
              <w:ind w:left="588" w:hangingChars="300" w:hanging="588"/>
              <w:jc w:val="left"/>
              <w:rPr>
                <w:rFonts w:ascii="ＭＳ 明朝"/>
              </w:rPr>
            </w:pPr>
            <w:r>
              <w:rPr>
                <w:rFonts w:ascii="ＭＳ 明朝" w:hint="eastAsia"/>
              </w:rPr>
              <w:t xml:space="preserve">　</w:t>
            </w:r>
            <w:r w:rsidRPr="00112F28">
              <w:rPr>
                <w:rFonts w:ascii="ＭＳ 明朝" w:hint="eastAsia"/>
              </w:rPr>
              <w:t>ア　スプリンクラー設備の設置、天井等の内装材等への難燃性材料の使用、調理室等火災が発生するおそれがある箇所における防火区間の設置等により、初期消火及び延焼の抑制に配慮した構造となっていますか。</w:t>
            </w:r>
          </w:p>
          <w:p w:rsidR="00AB2ADC" w:rsidRPr="00112F28" w:rsidRDefault="00AB2ADC" w:rsidP="00AB2ADC">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nil"/>
              <w:bottom w:val="nil"/>
            </w:tcBorders>
            <w:shd w:val="clear" w:color="auto" w:fill="auto"/>
          </w:tcPr>
          <w:p w:rsidR="00AB2ADC" w:rsidRPr="00112F28" w:rsidRDefault="00AB2ADC" w:rsidP="00AB2ADC">
            <w:pPr>
              <w:autoSpaceDE w:val="0"/>
              <w:autoSpaceDN w:val="0"/>
              <w:jc w:val="left"/>
              <w:rPr>
                <w:rFonts w:ascii="ＭＳ 明朝" w:hAnsi="ＭＳ 明朝"/>
              </w:rPr>
            </w:pPr>
          </w:p>
        </w:tc>
      </w:tr>
      <w:tr w:rsidR="00AB2ADC" w:rsidRPr="00112F28" w:rsidTr="0020112B">
        <w:trPr>
          <w:trHeight w:val="303"/>
        </w:trPr>
        <w:tc>
          <w:tcPr>
            <w:tcW w:w="2518" w:type="dxa"/>
            <w:tcBorders>
              <w:top w:val="nil"/>
              <w:bottom w:val="nil"/>
            </w:tcBorders>
            <w:shd w:val="clear" w:color="auto" w:fill="auto"/>
          </w:tcPr>
          <w:p w:rsidR="00AB2ADC" w:rsidRPr="00112F28" w:rsidRDefault="00AB2ADC" w:rsidP="00AB2ADC">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AB2ADC" w:rsidRPr="00112F28" w:rsidRDefault="00AB2ADC" w:rsidP="00AB2ADC">
            <w:pPr>
              <w:autoSpaceDE w:val="0"/>
              <w:autoSpaceDN w:val="0"/>
              <w:ind w:left="588" w:hangingChars="300" w:hanging="588"/>
              <w:jc w:val="left"/>
              <w:rPr>
                <w:rFonts w:ascii="ＭＳ 明朝"/>
              </w:rPr>
            </w:pPr>
            <w:r w:rsidRPr="00112F28">
              <w:rPr>
                <w:rFonts w:ascii="ＭＳ 明朝" w:hint="eastAsia"/>
              </w:rPr>
              <w:t xml:space="preserve">　イ　非常警報設備の設置等により火災の早期発見及び通報の体制が整備されており、円滑な消火活動が可能なものとなっていますか。</w:t>
            </w:r>
          </w:p>
          <w:p w:rsidR="00AB2ADC" w:rsidRPr="00112F28" w:rsidRDefault="00AB2ADC" w:rsidP="00AB2ADC">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nil"/>
              <w:bottom w:val="nil"/>
            </w:tcBorders>
            <w:shd w:val="clear" w:color="auto" w:fill="auto"/>
          </w:tcPr>
          <w:p w:rsidR="00AB2ADC" w:rsidRPr="00112F28" w:rsidRDefault="00AB2ADC" w:rsidP="00AB2ADC">
            <w:pPr>
              <w:autoSpaceDE w:val="0"/>
              <w:autoSpaceDN w:val="0"/>
              <w:jc w:val="left"/>
              <w:rPr>
                <w:rFonts w:ascii="ＭＳ 明朝" w:hAnsi="ＭＳ 明朝"/>
              </w:rPr>
            </w:pPr>
          </w:p>
        </w:tc>
      </w:tr>
      <w:tr w:rsidR="00AB2ADC" w:rsidRPr="00112F28" w:rsidTr="0020112B">
        <w:trPr>
          <w:trHeight w:val="303"/>
        </w:trPr>
        <w:tc>
          <w:tcPr>
            <w:tcW w:w="2518" w:type="dxa"/>
            <w:tcBorders>
              <w:top w:val="nil"/>
              <w:bottom w:val="nil"/>
            </w:tcBorders>
            <w:shd w:val="clear" w:color="auto" w:fill="auto"/>
          </w:tcPr>
          <w:p w:rsidR="00AB2ADC" w:rsidRPr="00112F28" w:rsidRDefault="00AB2ADC" w:rsidP="00AB2ADC">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AB2ADC" w:rsidRPr="00112F28" w:rsidRDefault="00AB2ADC" w:rsidP="00AB2ADC">
            <w:pPr>
              <w:autoSpaceDE w:val="0"/>
              <w:autoSpaceDN w:val="0"/>
              <w:ind w:left="588" w:hangingChars="300" w:hanging="588"/>
              <w:jc w:val="left"/>
              <w:rPr>
                <w:rFonts w:ascii="ＭＳ 明朝"/>
              </w:rPr>
            </w:pPr>
            <w:r w:rsidRPr="00112F28">
              <w:rPr>
                <w:rFonts w:ascii="ＭＳ 明朝" w:hint="eastAsia"/>
              </w:rPr>
              <w:t xml:space="preserve">　ウ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となっていますか。</w:t>
            </w:r>
          </w:p>
          <w:p w:rsidR="00AB2ADC" w:rsidRPr="00112F28" w:rsidRDefault="00AB2ADC" w:rsidP="00AB2ADC">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nil"/>
              <w:bottom w:val="nil"/>
            </w:tcBorders>
            <w:shd w:val="clear" w:color="auto" w:fill="auto"/>
          </w:tcPr>
          <w:p w:rsidR="00AB2ADC" w:rsidRPr="00112F28" w:rsidRDefault="00AB2ADC" w:rsidP="00AB2ADC">
            <w:pPr>
              <w:autoSpaceDE w:val="0"/>
              <w:autoSpaceDN w:val="0"/>
              <w:jc w:val="left"/>
              <w:rPr>
                <w:rFonts w:ascii="ＭＳ 明朝" w:hAnsi="ＭＳ 明朝"/>
              </w:rPr>
            </w:pPr>
          </w:p>
        </w:tc>
      </w:tr>
      <w:tr w:rsidR="00AB2ADC" w:rsidRPr="00112F28" w:rsidTr="0020112B">
        <w:trPr>
          <w:trHeight w:val="303"/>
        </w:trPr>
        <w:tc>
          <w:tcPr>
            <w:tcW w:w="2518" w:type="dxa"/>
            <w:tcBorders>
              <w:top w:val="nil"/>
              <w:bottom w:val="nil"/>
            </w:tcBorders>
            <w:shd w:val="clear" w:color="auto" w:fill="auto"/>
          </w:tcPr>
          <w:p w:rsidR="00AB2ADC" w:rsidRPr="00112F28" w:rsidRDefault="00AB2ADC" w:rsidP="00AB2ADC">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AB2ADC" w:rsidRPr="00112F28" w:rsidRDefault="00AB2ADC" w:rsidP="00AB2ADC">
            <w:pPr>
              <w:autoSpaceDE w:val="0"/>
              <w:autoSpaceDN w:val="0"/>
              <w:ind w:left="392" w:hangingChars="200" w:hanging="392"/>
              <w:jc w:val="left"/>
              <w:rPr>
                <w:rFonts w:ascii="ＭＳ 明朝"/>
              </w:rPr>
            </w:pPr>
            <w:r w:rsidRPr="00112F28">
              <w:rPr>
                <w:rFonts w:ascii="ＭＳ 明朝" w:hint="eastAsia"/>
              </w:rPr>
              <w:t>※　「火災に係る利用者の安全性が確保されている」と認めるときは、次の点を考慮して判断します。</w:t>
            </w:r>
          </w:p>
        </w:tc>
        <w:tc>
          <w:tcPr>
            <w:tcW w:w="1985" w:type="dxa"/>
            <w:tcBorders>
              <w:top w:val="nil"/>
              <w:bottom w:val="nil"/>
            </w:tcBorders>
            <w:shd w:val="clear" w:color="auto" w:fill="auto"/>
            <w:vAlign w:val="center"/>
          </w:tcPr>
          <w:p w:rsidR="00AB2ADC" w:rsidRPr="00112F28" w:rsidRDefault="00AB2ADC" w:rsidP="00AB2ADC">
            <w:pPr>
              <w:autoSpaceDE w:val="0"/>
              <w:autoSpaceDN w:val="0"/>
              <w:rPr>
                <w:rFonts w:ascii="ＭＳ 明朝" w:hAnsi="ＭＳ 明朝"/>
              </w:rPr>
            </w:pPr>
            <w:r w:rsidRPr="00112F28">
              <w:rPr>
                <w:rFonts w:ascii="ＭＳ 明朝" w:hAnsi="ＭＳ 明朝" w:hint="eastAsia"/>
              </w:rPr>
              <w:t>平11老企25</w:t>
            </w:r>
          </w:p>
          <w:p w:rsidR="00AB2ADC" w:rsidRPr="00112F28" w:rsidRDefault="00AB2ADC" w:rsidP="00AB2ADC">
            <w:pPr>
              <w:autoSpaceDE w:val="0"/>
              <w:autoSpaceDN w:val="0"/>
              <w:rPr>
                <w:rFonts w:ascii="ＭＳ 明朝" w:hAnsi="ＭＳ 明朝"/>
              </w:rPr>
            </w:pPr>
            <w:r w:rsidRPr="00112F28">
              <w:rPr>
                <w:rFonts w:ascii="ＭＳ 明朝" w:hAnsi="ＭＳ 明朝" w:hint="eastAsia"/>
              </w:rPr>
              <w:t>第3の8の2 ⑶</w:t>
            </w:r>
          </w:p>
        </w:tc>
      </w:tr>
      <w:tr w:rsidR="002F7A2E" w:rsidRPr="00112F28" w:rsidTr="000B70FD">
        <w:trPr>
          <w:trHeight w:val="303"/>
        </w:trPr>
        <w:tc>
          <w:tcPr>
            <w:tcW w:w="2518" w:type="dxa"/>
            <w:tcBorders>
              <w:top w:val="nil"/>
              <w:bottom w:val="nil"/>
            </w:tcBorders>
            <w:shd w:val="clear" w:color="auto" w:fill="auto"/>
          </w:tcPr>
          <w:p w:rsidR="002F7A2E" w:rsidRPr="00112F28" w:rsidRDefault="002F7A2E" w:rsidP="002F7A2E">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2F7A2E" w:rsidRPr="00112F28" w:rsidRDefault="002F7A2E" w:rsidP="002F7A2E">
            <w:pPr>
              <w:autoSpaceDE w:val="0"/>
              <w:autoSpaceDN w:val="0"/>
              <w:ind w:left="392" w:hangingChars="200" w:hanging="392"/>
              <w:jc w:val="left"/>
              <w:rPr>
                <w:rFonts w:ascii="ＭＳ 明朝"/>
              </w:rPr>
            </w:pPr>
            <w:r w:rsidRPr="00112F28">
              <w:rPr>
                <w:rFonts w:ascii="ＭＳ 明朝" w:hint="eastAsia"/>
              </w:rPr>
              <w:t xml:space="preserve">　</w:t>
            </w:r>
            <w:r>
              <w:rPr>
                <w:rFonts w:ascii="ＭＳ 明朝" w:hint="eastAsia"/>
              </w:rPr>
              <w:t>ａ</w:t>
            </w:r>
            <w:r w:rsidRPr="00112F28">
              <w:rPr>
                <w:rFonts w:ascii="ＭＳ 明朝" w:hint="eastAsia"/>
              </w:rPr>
              <w:t xml:space="preserve">　上記ア～ウの要件のうち、満たしていないものについても、一定の配慮措置が講じられていること。</w:t>
            </w:r>
          </w:p>
        </w:tc>
        <w:tc>
          <w:tcPr>
            <w:tcW w:w="1985" w:type="dxa"/>
            <w:tcBorders>
              <w:top w:val="nil"/>
              <w:bottom w:val="nil"/>
            </w:tcBorders>
            <w:shd w:val="clear" w:color="auto" w:fill="auto"/>
          </w:tcPr>
          <w:p w:rsidR="002F7A2E" w:rsidRPr="00112F28" w:rsidRDefault="002F7A2E" w:rsidP="002F7A2E">
            <w:pPr>
              <w:autoSpaceDE w:val="0"/>
              <w:autoSpaceDN w:val="0"/>
              <w:jc w:val="left"/>
              <w:rPr>
                <w:rFonts w:ascii="ＭＳ 明朝" w:hAnsi="ＭＳ 明朝"/>
              </w:rPr>
            </w:pPr>
          </w:p>
        </w:tc>
      </w:tr>
      <w:tr w:rsidR="002F7A2E" w:rsidRPr="00112F28" w:rsidTr="000B70FD">
        <w:trPr>
          <w:trHeight w:val="303"/>
        </w:trPr>
        <w:tc>
          <w:tcPr>
            <w:tcW w:w="2518" w:type="dxa"/>
            <w:tcBorders>
              <w:top w:val="nil"/>
              <w:left w:val="single" w:sz="4" w:space="0" w:color="auto"/>
              <w:bottom w:val="nil"/>
              <w:right w:val="single" w:sz="4" w:space="0" w:color="auto"/>
            </w:tcBorders>
            <w:shd w:val="clear" w:color="auto" w:fill="auto"/>
          </w:tcPr>
          <w:p w:rsidR="002F7A2E" w:rsidRPr="00112F28" w:rsidRDefault="002F7A2E" w:rsidP="002F7A2E">
            <w:pPr>
              <w:autoSpaceDE w:val="0"/>
              <w:autoSpaceDN w:val="0"/>
              <w:jc w:val="left"/>
              <w:rPr>
                <w:rFonts w:ascii="ＭＳ 明朝" w:hAnsi="ＭＳ 明朝"/>
              </w:rPr>
            </w:pPr>
          </w:p>
        </w:tc>
        <w:tc>
          <w:tcPr>
            <w:tcW w:w="6095" w:type="dxa"/>
            <w:tcBorders>
              <w:top w:val="nil"/>
              <w:left w:val="single" w:sz="4" w:space="0" w:color="auto"/>
              <w:bottom w:val="nil"/>
              <w:right w:val="single" w:sz="4" w:space="0" w:color="auto"/>
            </w:tcBorders>
            <w:shd w:val="clear" w:color="auto" w:fill="auto"/>
            <w:vAlign w:val="center"/>
          </w:tcPr>
          <w:p w:rsidR="002F7A2E" w:rsidRPr="00112F28" w:rsidRDefault="002F7A2E" w:rsidP="002F7A2E">
            <w:pPr>
              <w:autoSpaceDE w:val="0"/>
              <w:autoSpaceDN w:val="0"/>
              <w:ind w:left="392" w:hangingChars="200" w:hanging="392"/>
              <w:jc w:val="left"/>
              <w:rPr>
                <w:rFonts w:ascii="ＭＳ 明朝"/>
              </w:rPr>
            </w:pPr>
            <w:r w:rsidRPr="00112F28">
              <w:rPr>
                <w:rFonts w:ascii="ＭＳ 明朝" w:hint="eastAsia"/>
              </w:rPr>
              <w:t xml:space="preserve">　</w:t>
            </w:r>
            <w:r>
              <w:rPr>
                <w:rFonts w:ascii="ＭＳ 明朝" w:hint="eastAsia"/>
              </w:rPr>
              <w:t xml:space="preserve">ｂ　</w:t>
            </w:r>
            <w:r w:rsidRPr="00112F28">
              <w:rPr>
                <w:rFonts w:ascii="ＭＳ 明朝" w:hint="eastAsia"/>
              </w:rPr>
              <w:t>日常における又は火災時の火災に係る安全性の確保が、利用者が身体的、精神的に障害を有する者であることに鑑みてなされていること。</w:t>
            </w:r>
          </w:p>
        </w:tc>
        <w:tc>
          <w:tcPr>
            <w:tcW w:w="1985" w:type="dxa"/>
            <w:tcBorders>
              <w:top w:val="nil"/>
              <w:left w:val="single" w:sz="4" w:space="0" w:color="auto"/>
              <w:bottom w:val="nil"/>
              <w:right w:val="single" w:sz="4" w:space="0" w:color="auto"/>
            </w:tcBorders>
            <w:shd w:val="clear" w:color="auto" w:fill="auto"/>
          </w:tcPr>
          <w:p w:rsidR="002F7A2E" w:rsidRPr="00112F28" w:rsidRDefault="002F7A2E" w:rsidP="002F7A2E">
            <w:pPr>
              <w:autoSpaceDE w:val="0"/>
              <w:autoSpaceDN w:val="0"/>
              <w:jc w:val="left"/>
              <w:rPr>
                <w:rFonts w:ascii="ＭＳ 明朝" w:hAnsi="ＭＳ 明朝"/>
              </w:rPr>
            </w:pPr>
          </w:p>
        </w:tc>
      </w:tr>
      <w:tr w:rsidR="002F7A2E" w:rsidRPr="00112F28" w:rsidTr="000B70FD">
        <w:trPr>
          <w:trHeight w:val="303"/>
        </w:trPr>
        <w:tc>
          <w:tcPr>
            <w:tcW w:w="2518" w:type="dxa"/>
            <w:tcBorders>
              <w:top w:val="nil"/>
              <w:left w:val="single" w:sz="4" w:space="0" w:color="auto"/>
              <w:bottom w:val="nil"/>
              <w:right w:val="single" w:sz="4" w:space="0" w:color="auto"/>
            </w:tcBorders>
            <w:shd w:val="clear" w:color="auto" w:fill="auto"/>
          </w:tcPr>
          <w:p w:rsidR="002F7A2E" w:rsidRPr="00112F28" w:rsidRDefault="002F7A2E" w:rsidP="002F7A2E">
            <w:pPr>
              <w:autoSpaceDE w:val="0"/>
              <w:autoSpaceDN w:val="0"/>
              <w:jc w:val="left"/>
              <w:rPr>
                <w:rFonts w:ascii="ＭＳ 明朝" w:hAnsi="ＭＳ 明朝"/>
              </w:rPr>
            </w:pPr>
          </w:p>
        </w:tc>
        <w:tc>
          <w:tcPr>
            <w:tcW w:w="6095" w:type="dxa"/>
            <w:tcBorders>
              <w:top w:val="nil"/>
              <w:left w:val="single" w:sz="4" w:space="0" w:color="auto"/>
              <w:bottom w:val="nil"/>
              <w:right w:val="single" w:sz="4" w:space="0" w:color="auto"/>
            </w:tcBorders>
            <w:shd w:val="clear" w:color="auto" w:fill="auto"/>
            <w:vAlign w:val="center"/>
          </w:tcPr>
          <w:p w:rsidR="002F7A2E" w:rsidRPr="00112F28" w:rsidRDefault="002F7A2E" w:rsidP="002F7A2E">
            <w:pPr>
              <w:autoSpaceDE w:val="0"/>
              <w:autoSpaceDN w:val="0"/>
              <w:ind w:left="392" w:hangingChars="200" w:hanging="392"/>
              <w:jc w:val="left"/>
              <w:rPr>
                <w:rFonts w:ascii="ＭＳ 明朝"/>
              </w:rPr>
            </w:pPr>
            <w:r w:rsidRPr="00112F28">
              <w:rPr>
                <w:rFonts w:ascii="ＭＳ 明朝" w:hint="eastAsia"/>
              </w:rPr>
              <w:t xml:space="preserve">　</w:t>
            </w:r>
            <w:r>
              <w:rPr>
                <w:rFonts w:ascii="ＭＳ 明朝" w:hint="eastAsia"/>
              </w:rPr>
              <w:t>ｃ</w:t>
            </w:r>
            <w:r w:rsidRPr="00112F28">
              <w:rPr>
                <w:rFonts w:ascii="ＭＳ 明朝" w:hint="eastAsia"/>
              </w:rPr>
              <w:t xml:space="preserve">　管理者及び防火管理者は、当該事業所の建物の燃焼性に対する知識を有し、火災の際の危険性を十分認識するとともに、職員等に対して、火気の取扱いその他火災予防に関する指導監督、防災意識の高揚に努めていること。</w:t>
            </w:r>
          </w:p>
        </w:tc>
        <w:tc>
          <w:tcPr>
            <w:tcW w:w="1985" w:type="dxa"/>
            <w:tcBorders>
              <w:top w:val="nil"/>
              <w:left w:val="single" w:sz="4" w:space="0" w:color="auto"/>
              <w:bottom w:val="nil"/>
              <w:right w:val="single" w:sz="4" w:space="0" w:color="auto"/>
            </w:tcBorders>
            <w:shd w:val="clear" w:color="auto" w:fill="auto"/>
          </w:tcPr>
          <w:p w:rsidR="002F7A2E" w:rsidRPr="00112F28" w:rsidRDefault="002F7A2E" w:rsidP="002F7A2E">
            <w:pPr>
              <w:autoSpaceDE w:val="0"/>
              <w:autoSpaceDN w:val="0"/>
              <w:jc w:val="left"/>
              <w:rPr>
                <w:rFonts w:ascii="ＭＳ 明朝" w:hAnsi="ＭＳ 明朝"/>
              </w:rPr>
            </w:pPr>
          </w:p>
        </w:tc>
      </w:tr>
      <w:tr w:rsidR="002F7A2E" w:rsidRPr="00112F28" w:rsidTr="002F7A2E">
        <w:trPr>
          <w:trHeight w:val="303"/>
        </w:trPr>
        <w:tc>
          <w:tcPr>
            <w:tcW w:w="2518" w:type="dxa"/>
            <w:tcBorders>
              <w:top w:val="nil"/>
              <w:left w:val="single" w:sz="4" w:space="0" w:color="auto"/>
              <w:bottom w:val="nil"/>
              <w:right w:val="single" w:sz="4" w:space="0" w:color="auto"/>
            </w:tcBorders>
            <w:shd w:val="clear" w:color="auto" w:fill="auto"/>
          </w:tcPr>
          <w:p w:rsidR="002F7A2E" w:rsidRPr="00112F28" w:rsidRDefault="002F7A2E" w:rsidP="002F7A2E">
            <w:pPr>
              <w:autoSpaceDE w:val="0"/>
              <w:autoSpaceDN w:val="0"/>
              <w:jc w:val="left"/>
              <w:rPr>
                <w:rFonts w:ascii="ＭＳ 明朝" w:hAnsi="ＭＳ 明朝"/>
              </w:rPr>
            </w:pPr>
          </w:p>
        </w:tc>
        <w:tc>
          <w:tcPr>
            <w:tcW w:w="6095" w:type="dxa"/>
            <w:tcBorders>
              <w:top w:val="nil"/>
              <w:left w:val="single" w:sz="4" w:space="0" w:color="auto"/>
              <w:bottom w:val="nil"/>
              <w:right w:val="single" w:sz="4" w:space="0" w:color="auto"/>
            </w:tcBorders>
            <w:shd w:val="clear" w:color="auto" w:fill="auto"/>
            <w:vAlign w:val="center"/>
          </w:tcPr>
          <w:p w:rsidR="002F7A2E" w:rsidRPr="00112F28" w:rsidRDefault="002F7A2E" w:rsidP="002F7A2E">
            <w:pPr>
              <w:autoSpaceDE w:val="0"/>
              <w:autoSpaceDN w:val="0"/>
              <w:spacing w:afterLines="50" w:after="143"/>
              <w:ind w:left="392" w:hangingChars="200" w:hanging="392"/>
              <w:jc w:val="left"/>
              <w:rPr>
                <w:rFonts w:ascii="ＭＳ 明朝"/>
              </w:rPr>
            </w:pPr>
            <w:r w:rsidRPr="00112F28">
              <w:rPr>
                <w:rFonts w:ascii="ＭＳ 明朝" w:hint="eastAsia"/>
              </w:rPr>
              <w:t xml:space="preserve">　</w:t>
            </w:r>
            <w:r>
              <w:rPr>
                <w:rFonts w:ascii="ＭＳ 明朝" w:hint="eastAsia"/>
              </w:rPr>
              <w:t>ｄ</w:t>
            </w:r>
            <w:r w:rsidRPr="00112F28">
              <w:rPr>
                <w:rFonts w:ascii="ＭＳ 明朝" w:hint="eastAsia"/>
              </w:rPr>
              <w:t xml:space="preserve">　定期的に行うこととされている避難等の訓練は、当該事業所の建物の燃焼性を十分に勘案して行うこと。</w:t>
            </w:r>
          </w:p>
        </w:tc>
        <w:tc>
          <w:tcPr>
            <w:tcW w:w="1985" w:type="dxa"/>
            <w:tcBorders>
              <w:top w:val="nil"/>
              <w:left w:val="single" w:sz="4" w:space="0" w:color="auto"/>
              <w:bottom w:val="nil"/>
              <w:right w:val="single" w:sz="4" w:space="0" w:color="auto"/>
            </w:tcBorders>
            <w:shd w:val="clear" w:color="auto" w:fill="auto"/>
          </w:tcPr>
          <w:p w:rsidR="002F7A2E" w:rsidRPr="00112F28" w:rsidRDefault="002F7A2E" w:rsidP="002F7A2E">
            <w:pPr>
              <w:autoSpaceDE w:val="0"/>
              <w:autoSpaceDN w:val="0"/>
              <w:jc w:val="left"/>
              <w:rPr>
                <w:rFonts w:ascii="ＭＳ 明朝" w:hAnsi="ＭＳ 明朝"/>
              </w:rPr>
            </w:pPr>
          </w:p>
        </w:tc>
      </w:tr>
      <w:tr w:rsidR="002F7A2E" w:rsidRPr="00112F28" w:rsidTr="006A28CB">
        <w:trPr>
          <w:trHeight w:val="303"/>
        </w:trPr>
        <w:tc>
          <w:tcPr>
            <w:tcW w:w="2518" w:type="dxa"/>
            <w:tcBorders>
              <w:top w:val="nil"/>
              <w:left w:val="single" w:sz="4" w:space="0" w:color="auto"/>
              <w:bottom w:val="nil"/>
              <w:right w:val="single" w:sz="4" w:space="0" w:color="auto"/>
            </w:tcBorders>
            <w:shd w:val="clear" w:color="auto" w:fill="auto"/>
          </w:tcPr>
          <w:p w:rsidR="002F7A2E" w:rsidRPr="00112F28" w:rsidRDefault="002F7A2E" w:rsidP="002F7A2E">
            <w:pPr>
              <w:autoSpaceDE w:val="0"/>
              <w:autoSpaceDN w:val="0"/>
              <w:jc w:val="left"/>
              <w:rPr>
                <w:rFonts w:ascii="ＭＳ 明朝" w:hAnsi="ＭＳ 明朝"/>
              </w:rPr>
            </w:pPr>
          </w:p>
        </w:tc>
        <w:tc>
          <w:tcPr>
            <w:tcW w:w="6095" w:type="dxa"/>
            <w:tcBorders>
              <w:top w:val="single" w:sz="4" w:space="0" w:color="auto"/>
              <w:left w:val="single" w:sz="4" w:space="0" w:color="auto"/>
              <w:bottom w:val="nil"/>
              <w:right w:val="single" w:sz="4" w:space="0" w:color="auto"/>
            </w:tcBorders>
            <w:shd w:val="clear" w:color="auto" w:fill="auto"/>
            <w:vAlign w:val="center"/>
          </w:tcPr>
          <w:p w:rsidR="002F7A2E" w:rsidRPr="00112F28" w:rsidRDefault="002F7A2E" w:rsidP="002F7A2E">
            <w:pPr>
              <w:autoSpaceDE w:val="0"/>
              <w:autoSpaceDN w:val="0"/>
              <w:ind w:left="196" w:hangingChars="100" w:hanging="196"/>
              <w:jc w:val="left"/>
              <w:rPr>
                <w:rFonts w:ascii="ＭＳ 明朝"/>
              </w:rPr>
            </w:pPr>
            <w:r>
              <w:rPr>
                <w:rFonts w:ascii="ＭＳ 明朝" w:hint="eastAsia"/>
              </w:rPr>
              <w:t>③</w:t>
            </w:r>
            <w:r w:rsidRPr="00112F28">
              <w:rPr>
                <w:rFonts w:ascii="ＭＳ 明朝" w:hint="eastAsia"/>
              </w:rPr>
              <w:t xml:space="preserve">　事業所には、次に掲げる設備を設けるとともに、サービスを提供するために必要なその他の設備及び備品等を備えていますか。</w:t>
            </w:r>
          </w:p>
          <w:p w:rsidR="002F7A2E" w:rsidRPr="00112F28" w:rsidRDefault="002F7A2E" w:rsidP="002F7A2E">
            <w:pPr>
              <w:autoSpaceDE w:val="0"/>
              <w:autoSpaceDN w:val="0"/>
              <w:ind w:left="980" w:right="196" w:hangingChars="500" w:hanging="980"/>
              <w:jc w:val="right"/>
              <w:rPr>
                <w:rFonts w:ascii="ＭＳ 明朝"/>
              </w:rPr>
            </w:pPr>
            <w:r w:rsidRPr="00112F28">
              <w:rPr>
                <w:rFonts w:ascii="ＭＳ 明朝" w:hint="eastAsia"/>
              </w:rPr>
              <w:t xml:space="preserve">い　る　・　いない　</w:t>
            </w:r>
          </w:p>
        </w:tc>
        <w:tc>
          <w:tcPr>
            <w:tcW w:w="1985" w:type="dxa"/>
            <w:tcBorders>
              <w:top w:val="single" w:sz="4" w:space="0" w:color="auto"/>
              <w:left w:val="single" w:sz="4" w:space="0" w:color="auto"/>
              <w:bottom w:val="nil"/>
              <w:right w:val="single" w:sz="4" w:space="0" w:color="auto"/>
            </w:tcBorders>
            <w:shd w:val="clear" w:color="auto" w:fill="auto"/>
            <w:vAlign w:val="center"/>
          </w:tcPr>
          <w:p w:rsidR="002F7A2E" w:rsidRPr="00112F28" w:rsidRDefault="002F7A2E" w:rsidP="002F7A2E">
            <w:pPr>
              <w:autoSpaceDE w:val="0"/>
              <w:autoSpaceDN w:val="0"/>
              <w:jc w:val="left"/>
              <w:rPr>
                <w:rFonts w:ascii="ＭＳ 明朝" w:hAnsi="ＭＳ 明朝"/>
              </w:rPr>
            </w:pPr>
            <w:r w:rsidRPr="00112F28">
              <w:rPr>
                <w:rFonts w:ascii="ＭＳ 明朝" w:hAnsi="ＭＳ 明朝" w:hint="eastAsia"/>
              </w:rPr>
              <w:t>条例第138条第3項</w:t>
            </w:r>
          </w:p>
          <w:p w:rsidR="002F7A2E" w:rsidRPr="00112F28" w:rsidRDefault="002F7A2E" w:rsidP="002F7A2E">
            <w:pPr>
              <w:autoSpaceDE w:val="0"/>
              <w:autoSpaceDN w:val="0"/>
              <w:jc w:val="left"/>
              <w:rPr>
                <w:rFonts w:ascii="ＭＳ 明朝" w:hAnsi="ＭＳ 明朝"/>
              </w:rPr>
            </w:pPr>
            <w:r w:rsidRPr="00112F28">
              <w:rPr>
                <w:rFonts w:ascii="ＭＳ 明朝" w:hAnsi="ＭＳ 明朝" w:hint="eastAsia"/>
              </w:rPr>
              <w:t>予防条例第120条第3項</w:t>
            </w:r>
          </w:p>
        </w:tc>
      </w:tr>
      <w:tr w:rsidR="002F7A2E" w:rsidRPr="00112F28" w:rsidTr="006A28CB">
        <w:trPr>
          <w:trHeight w:val="303"/>
        </w:trPr>
        <w:tc>
          <w:tcPr>
            <w:tcW w:w="2518" w:type="dxa"/>
            <w:tcBorders>
              <w:top w:val="nil"/>
              <w:left w:val="single" w:sz="4" w:space="0" w:color="auto"/>
              <w:bottom w:val="nil"/>
              <w:right w:val="single" w:sz="4" w:space="0" w:color="auto"/>
            </w:tcBorders>
            <w:shd w:val="clear" w:color="auto" w:fill="auto"/>
          </w:tcPr>
          <w:p w:rsidR="002F7A2E" w:rsidRPr="00112F28" w:rsidRDefault="002F7A2E" w:rsidP="002F7A2E">
            <w:pPr>
              <w:autoSpaceDE w:val="0"/>
              <w:autoSpaceDN w:val="0"/>
              <w:jc w:val="left"/>
              <w:rPr>
                <w:rFonts w:ascii="ＭＳ 明朝" w:hAnsi="ＭＳ 明朝"/>
              </w:rPr>
            </w:pPr>
          </w:p>
        </w:tc>
        <w:tc>
          <w:tcPr>
            <w:tcW w:w="6095" w:type="dxa"/>
            <w:tcBorders>
              <w:top w:val="nil"/>
              <w:left w:val="single" w:sz="4" w:space="0" w:color="auto"/>
              <w:bottom w:val="nil"/>
              <w:right w:val="single" w:sz="4" w:space="0" w:color="auto"/>
            </w:tcBorders>
            <w:shd w:val="clear" w:color="auto" w:fill="auto"/>
            <w:vAlign w:val="center"/>
          </w:tcPr>
          <w:p w:rsidR="002F7A2E" w:rsidRPr="00112F28" w:rsidRDefault="002F7A2E" w:rsidP="002F7A2E">
            <w:pPr>
              <w:autoSpaceDE w:val="0"/>
              <w:autoSpaceDN w:val="0"/>
              <w:ind w:left="196" w:hangingChars="100" w:hanging="196"/>
              <w:jc w:val="left"/>
              <w:rPr>
                <w:rFonts w:ascii="ＭＳ 明朝"/>
              </w:rPr>
            </w:pPr>
            <w:r w:rsidRPr="00112F28">
              <w:rPr>
                <w:rFonts w:ascii="ＭＳ 明朝" w:hint="eastAsia"/>
              </w:rPr>
              <w:t>※　居室、食堂、機能訓練室、浴室、便所、洗面設備、医務室、静養室、面談室、介護職員室、看護職員室、調理室、洗濯室又は洗濯場、汚物処理室、介護材料室</w:t>
            </w:r>
          </w:p>
        </w:tc>
        <w:tc>
          <w:tcPr>
            <w:tcW w:w="1985" w:type="dxa"/>
            <w:tcBorders>
              <w:top w:val="nil"/>
              <w:left w:val="single" w:sz="4" w:space="0" w:color="auto"/>
              <w:bottom w:val="nil"/>
              <w:right w:val="single" w:sz="4" w:space="0" w:color="auto"/>
            </w:tcBorders>
            <w:shd w:val="clear" w:color="auto" w:fill="auto"/>
            <w:vAlign w:val="center"/>
          </w:tcPr>
          <w:p w:rsidR="002F7A2E" w:rsidRPr="00112F28" w:rsidRDefault="002F7A2E" w:rsidP="002F7A2E">
            <w:pPr>
              <w:autoSpaceDE w:val="0"/>
              <w:autoSpaceDN w:val="0"/>
              <w:rPr>
                <w:rFonts w:ascii="ＭＳ 明朝" w:hAnsi="ＭＳ 明朝"/>
              </w:rPr>
            </w:pPr>
          </w:p>
        </w:tc>
      </w:tr>
      <w:tr w:rsidR="002F7A2E" w:rsidRPr="00112F28" w:rsidTr="006A28CB">
        <w:trPr>
          <w:trHeight w:val="303"/>
        </w:trPr>
        <w:tc>
          <w:tcPr>
            <w:tcW w:w="2518" w:type="dxa"/>
            <w:tcBorders>
              <w:top w:val="nil"/>
              <w:left w:val="single" w:sz="4" w:space="0" w:color="auto"/>
              <w:bottom w:val="nil"/>
              <w:right w:val="single" w:sz="4" w:space="0" w:color="auto"/>
            </w:tcBorders>
            <w:shd w:val="clear" w:color="auto" w:fill="auto"/>
          </w:tcPr>
          <w:p w:rsidR="002F7A2E" w:rsidRPr="00112F28" w:rsidRDefault="002F7A2E" w:rsidP="002F7A2E">
            <w:pPr>
              <w:autoSpaceDE w:val="0"/>
              <w:autoSpaceDN w:val="0"/>
              <w:jc w:val="left"/>
              <w:rPr>
                <w:rFonts w:ascii="ＭＳ 明朝" w:hAnsi="ＭＳ 明朝"/>
              </w:rPr>
            </w:pPr>
          </w:p>
        </w:tc>
        <w:tc>
          <w:tcPr>
            <w:tcW w:w="6095" w:type="dxa"/>
            <w:tcBorders>
              <w:top w:val="nil"/>
              <w:left w:val="single" w:sz="4" w:space="0" w:color="auto"/>
              <w:bottom w:val="nil"/>
              <w:right w:val="single" w:sz="4" w:space="0" w:color="auto"/>
            </w:tcBorders>
            <w:shd w:val="clear" w:color="auto" w:fill="auto"/>
            <w:vAlign w:val="center"/>
          </w:tcPr>
          <w:p w:rsidR="002F7A2E" w:rsidRPr="00112F28" w:rsidRDefault="002F7A2E" w:rsidP="002F7A2E">
            <w:pPr>
              <w:autoSpaceDE w:val="0"/>
              <w:autoSpaceDN w:val="0"/>
              <w:ind w:leftChars="200" w:left="392"/>
              <w:jc w:val="left"/>
              <w:rPr>
                <w:rFonts w:ascii="ＭＳ 明朝"/>
              </w:rPr>
            </w:pPr>
            <w:r w:rsidRPr="00112F28">
              <w:rPr>
                <w:rFonts w:ascii="ＭＳ 明朝" w:hint="eastAsia"/>
              </w:rPr>
              <w:t>ただし、同一敷地内に他の社会福祉施設が設置されている</w:t>
            </w:r>
          </w:p>
          <w:p w:rsidR="002F7A2E" w:rsidRPr="00112F28" w:rsidRDefault="002F7A2E" w:rsidP="002F7A2E">
            <w:pPr>
              <w:autoSpaceDE w:val="0"/>
              <w:autoSpaceDN w:val="0"/>
              <w:ind w:leftChars="100" w:left="196"/>
              <w:jc w:val="left"/>
              <w:rPr>
                <w:rFonts w:ascii="ＭＳ 明朝"/>
              </w:rPr>
            </w:pPr>
            <w:r w:rsidRPr="00112F28">
              <w:rPr>
                <w:rFonts w:ascii="ＭＳ 明朝" w:hint="eastAsia"/>
              </w:rPr>
              <w:t>場合等であって、当該施設の設備を利用することにより、当該社会福祉施設等及び当該事業所の効率的運営が可能であり、当該社会福祉施設等の入所者等及び当該事業所の利用者の処遇に支障がない場合は、居室、便所、洗面設備、静養室、介護職員室及び看護職員室を除き、これらの設備を設けないことができます。</w:t>
            </w:r>
          </w:p>
        </w:tc>
        <w:tc>
          <w:tcPr>
            <w:tcW w:w="1985" w:type="dxa"/>
            <w:tcBorders>
              <w:top w:val="nil"/>
              <w:left w:val="single" w:sz="4" w:space="0" w:color="auto"/>
              <w:bottom w:val="nil"/>
              <w:right w:val="single" w:sz="4" w:space="0" w:color="auto"/>
            </w:tcBorders>
            <w:shd w:val="clear" w:color="auto" w:fill="auto"/>
            <w:vAlign w:val="center"/>
          </w:tcPr>
          <w:p w:rsidR="002F7A2E" w:rsidRPr="00112F28" w:rsidRDefault="002F7A2E" w:rsidP="002F7A2E">
            <w:pPr>
              <w:autoSpaceDE w:val="0"/>
              <w:autoSpaceDN w:val="0"/>
              <w:rPr>
                <w:rFonts w:ascii="ＭＳ 明朝" w:hAnsi="ＭＳ 明朝"/>
              </w:rPr>
            </w:pPr>
            <w:r w:rsidRPr="00112F28">
              <w:rPr>
                <w:rFonts w:ascii="ＭＳ 明朝" w:hAnsi="ＭＳ 明朝" w:hint="eastAsia"/>
              </w:rPr>
              <w:t>平11老企25</w:t>
            </w:r>
          </w:p>
          <w:p w:rsidR="002F7A2E" w:rsidRPr="00112F28" w:rsidRDefault="002F7A2E" w:rsidP="002F7A2E">
            <w:pPr>
              <w:autoSpaceDE w:val="0"/>
              <w:autoSpaceDN w:val="0"/>
              <w:rPr>
                <w:rFonts w:ascii="ＭＳ 明朝" w:hAnsi="ＭＳ 明朝"/>
              </w:rPr>
            </w:pPr>
            <w:r w:rsidRPr="00112F28">
              <w:rPr>
                <w:rFonts w:ascii="ＭＳ 明朝" w:hAnsi="ＭＳ 明朝" w:hint="eastAsia"/>
              </w:rPr>
              <w:t>第3の8の2 ⑷</w:t>
            </w:r>
          </w:p>
          <w:p w:rsidR="002F7A2E" w:rsidRPr="00112F28" w:rsidRDefault="002F7A2E" w:rsidP="002F7A2E">
            <w:pPr>
              <w:autoSpaceDE w:val="0"/>
              <w:autoSpaceDN w:val="0"/>
              <w:rPr>
                <w:rFonts w:ascii="ＭＳ 明朝" w:hAnsi="ＭＳ 明朝"/>
              </w:rPr>
            </w:pPr>
          </w:p>
          <w:p w:rsidR="002F7A2E" w:rsidRPr="00112F28" w:rsidRDefault="002F7A2E" w:rsidP="002F7A2E">
            <w:pPr>
              <w:autoSpaceDE w:val="0"/>
              <w:autoSpaceDN w:val="0"/>
              <w:rPr>
                <w:rFonts w:ascii="ＭＳ 明朝" w:hAnsi="ＭＳ 明朝"/>
              </w:rPr>
            </w:pPr>
          </w:p>
          <w:p w:rsidR="002F7A2E" w:rsidRPr="00112F28" w:rsidRDefault="002F7A2E" w:rsidP="002F7A2E">
            <w:pPr>
              <w:autoSpaceDE w:val="0"/>
              <w:autoSpaceDN w:val="0"/>
              <w:rPr>
                <w:rFonts w:ascii="ＭＳ 明朝" w:hAnsi="ＭＳ 明朝"/>
              </w:rPr>
            </w:pPr>
          </w:p>
          <w:p w:rsidR="002F7A2E" w:rsidRPr="00112F28" w:rsidRDefault="002F7A2E" w:rsidP="002F7A2E">
            <w:pPr>
              <w:autoSpaceDE w:val="0"/>
              <w:autoSpaceDN w:val="0"/>
              <w:rPr>
                <w:rFonts w:ascii="ＭＳ 明朝" w:hAnsi="ＭＳ 明朝"/>
              </w:rPr>
            </w:pPr>
          </w:p>
          <w:p w:rsidR="002F7A2E" w:rsidRPr="00112F28" w:rsidRDefault="002F7A2E" w:rsidP="002F7A2E">
            <w:pPr>
              <w:autoSpaceDE w:val="0"/>
              <w:autoSpaceDN w:val="0"/>
              <w:rPr>
                <w:rFonts w:ascii="ＭＳ 明朝" w:hAnsi="ＭＳ 明朝"/>
              </w:rPr>
            </w:pPr>
          </w:p>
        </w:tc>
      </w:tr>
    </w:tbl>
    <w:p w:rsidR="00E11C71" w:rsidRPr="00112F28" w:rsidRDefault="00E11C71" w:rsidP="00F43341">
      <w:pPr>
        <w:autoSpaceDE w:val="0"/>
        <w:autoSpaceDN w:val="0"/>
        <w:jc w:val="left"/>
        <w:rPr>
          <w:rFonts w:ascii="ＭＳ 明朝" w:hAnsi="ＭＳ 明朝"/>
        </w:rPr>
        <w:sectPr w:rsidR="00E11C71" w:rsidRPr="00112F28" w:rsidSect="00862B30">
          <w:headerReference w:type="default" r:id="rId9"/>
          <w:footerReference w:type="default" r:id="rId10"/>
          <w:pgSz w:w="11906" w:h="16838" w:code="9"/>
          <w:pgMar w:top="851" w:right="567" w:bottom="1144" w:left="851" w:header="284" w:footer="567" w:gutter="0"/>
          <w:pgNumType w:fmt="numberInDash"/>
          <w:cols w:space="425"/>
          <w:docGrid w:type="linesAndChars" w:linePitch="286" w:charSpace="-2048"/>
        </w:sect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095"/>
        <w:gridCol w:w="1985"/>
      </w:tblGrid>
      <w:tr w:rsidR="005E3BCA" w:rsidRPr="00112F28" w:rsidTr="0080671F">
        <w:trPr>
          <w:trHeight w:val="1977"/>
        </w:trPr>
        <w:tc>
          <w:tcPr>
            <w:tcW w:w="2518" w:type="dxa"/>
            <w:tcBorders>
              <w:top w:val="nil"/>
              <w:bottom w:val="single" w:sz="4" w:space="0" w:color="auto"/>
            </w:tcBorders>
            <w:shd w:val="clear" w:color="auto" w:fill="auto"/>
          </w:tcPr>
          <w:p w:rsidR="00C243E7" w:rsidRPr="00112F28" w:rsidRDefault="00C243E7" w:rsidP="00C243E7">
            <w:pPr>
              <w:rPr>
                <w:rFonts w:ascii="ＭＳ 明朝" w:hAnsi="ＭＳ 明朝"/>
              </w:rPr>
            </w:pPr>
          </w:p>
        </w:tc>
        <w:tc>
          <w:tcPr>
            <w:tcW w:w="6095" w:type="dxa"/>
            <w:tcBorders>
              <w:top w:val="nil"/>
              <w:bottom w:val="single" w:sz="4" w:space="0" w:color="auto"/>
            </w:tcBorders>
            <w:shd w:val="clear" w:color="auto" w:fill="auto"/>
            <w:vAlign w:val="center"/>
          </w:tcPr>
          <w:p w:rsidR="00C243E7" w:rsidRPr="00112F28" w:rsidRDefault="00335102" w:rsidP="00335102">
            <w:pPr>
              <w:autoSpaceDE w:val="0"/>
              <w:autoSpaceDN w:val="0"/>
              <w:ind w:left="196" w:hangingChars="100" w:hanging="196"/>
              <w:jc w:val="left"/>
              <w:rPr>
                <w:rFonts w:ascii="ＭＳ 明朝"/>
              </w:rPr>
            </w:pPr>
            <w:r>
              <w:rPr>
                <w:rFonts w:ascii="ＭＳ 明朝" w:hint="eastAsia"/>
              </w:rPr>
              <w:t>※</w:t>
            </w:r>
            <w:r w:rsidR="000769A7" w:rsidRPr="00112F28">
              <w:rPr>
                <w:rFonts w:ascii="ＭＳ 明朝" w:hint="eastAsia"/>
              </w:rPr>
              <w:t xml:space="preserve">　併設事業所の場合にあっては、④</w:t>
            </w:r>
            <w:r w:rsidR="00C243E7" w:rsidRPr="00112F28">
              <w:rPr>
                <w:rFonts w:ascii="ＭＳ 明朝" w:hint="eastAsia"/>
              </w:rPr>
              <w:t>にかかわらず、当該併設事業所及び併設本体施設の効率的運用が可能であり、かつ、当該併設事業所の利用者及び本体施設の入所者又は入院患者の処遇に支障がないときは、併設本体施設の上記設備（居室を除く。）を指定短期入所生活介護事業の用に供することができるものとします。</w:t>
            </w:r>
          </w:p>
        </w:tc>
        <w:tc>
          <w:tcPr>
            <w:tcW w:w="1985" w:type="dxa"/>
            <w:tcBorders>
              <w:top w:val="nil"/>
              <w:bottom w:val="single" w:sz="4" w:space="0" w:color="auto"/>
            </w:tcBorders>
            <w:shd w:val="clear" w:color="auto" w:fill="auto"/>
            <w:vAlign w:val="center"/>
          </w:tcPr>
          <w:p w:rsidR="00C243E7" w:rsidRPr="00112F28" w:rsidRDefault="00C243E7" w:rsidP="00955229">
            <w:pPr>
              <w:autoSpaceDE w:val="0"/>
              <w:autoSpaceDN w:val="0"/>
              <w:jc w:val="left"/>
              <w:rPr>
                <w:rFonts w:ascii="ＭＳ 明朝" w:hAnsi="ＭＳ 明朝"/>
              </w:rPr>
            </w:pPr>
            <w:r w:rsidRPr="00112F28">
              <w:rPr>
                <w:rFonts w:ascii="ＭＳ 明朝" w:hAnsi="ＭＳ 明朝" w:hint="eastAsia"/>
              </w:rPr>
              <w:t>条例第138条第4項</w:t>
            </w:r>
          </w:p>
          <w:p w:rsidR="00C243E7" w:rsidRPr="00112F28" w:rsidRDefault="00C243E7" w:rsidP="00C243E7">
            <w:pPr>
              <w:autoSpaceDE w:val="0"/>
              <w:autoSpaceDN w:val="0"/>
              <w:jc w:val="left"/>
              <w:rPr>
                <w:rFonts w:ascii="ＭＳ 明朝" w:hAnsi="ＭＳ 明朝"/>
              </w:rPr>
            </w:pPr>
            <w:r w:rsidRPr="00112F28">
              <w:rPr>
                <w:rFonts w:ascii="ＭＳ 明朝" w:hAnsi="ＭＳ 明朝" w:hint="eastAsia"/>
              </w:rPr>
              <w:t>予防条例第120条第4項</w:t>
            </w:r>
          </w:p>
          <w:p w:rsidR="000769A7" w:rsidRPr="00112F28" w:rsidRDefault="000769A7" w:rsidP="00C243E7">
            <w:pPr>
              <w:autoSpaceDE w:val="0"/>
              <w:autoSpaceDN w:val="0"/>
              <w:jc w:val="left"/>
              <w:rPr>
                <w:rFonts w:ascii="ＭＳ 明朝" w:hAnsi="ＭＳ 明朝"/>
              </w:rPr>
            </w:pPr>
          </w:p>
          <w:p w:rsidR="002E0300" w:rsidRPr="00112F28" w:rsidRDefault="002E0300" w:rsidP="00C243E7">
            <w:pPr>
              <w:autoSpaceDE w:val="0"/>
              <w:autoSpaceDN w:val="0"/>
              <w:jc w:val="left"/>
              <w:rPr>
                <w:rFonts w:ascii="ＭＳ 明朝" w:hAnsi="ＭＳ 明朝"/>
              </w:rPr>
            </w:pPr>
          </w:p>
          <w:p w:rsidR="002E0300" w:rsidRPr="00112F28" w:rsidRDefault="002E0300" w:rsidP="00C243E7">
            <w:pPr>
              <w:autoSpaceDE w:val="0"/>
              <w:autoSpaceDN w:val="0"/>
              <w:jc w:val="left"/>
              <w:rPr>
                <w:rFonts w:ascii="ＭＳ 明朝" w:hAnsi="ＭＳ 明朝"/>
              </w:rPr>
            </w:pPr>
          </w:p>
        </w:tc>
      </w:tr>
      <w:tr w:rsidR="005E3BCA" w:rsidRPr="00112F28" w:rsidTr="0080671F">
        <w:trPr>
          <w:trHeight w:val="1109"/>
        </w:trPr>
        <w:tc>
          <w:tcPr>
            <w:tcW w:w="2518" w:type="dxa"/>
            <w:tcBorders>
              <w:top w:val="single" w:sz="4" w:space="0" w:color="auto"/>
              <w:bottom w:val="nil"/>
            </w:tcBorders>
            <w:shd w:val="clear" w:color="auto" w:fill="auto"/>
          </w:tcPr>
          <w:p w:rsidR="00BB02DC" w:rsidRPr="00112F28" w:rsidRDefault="00897AD4" w:rsidP="00F43341">
            <w:pPr>
              <w:autoSpaceDE w:val="0"/>
              <w:autoSpaceDN w:val="0"/>
              <w:jc w:val="left"/>
              <w:rPr>
                <w:rFonts w:ascii="ＭＳ 明朝" w:hAnsi="ＭＳ 明朝"/>
              </w:rPr>
            </w:pPr>
            <w:r w:rsidRPr="00112F28">
              <w:rPr>
                <w:rFonts w:ascii="ＭＳ 明朝" w:hAnsi="ＭＳ 明朝" w:hint="eastAsia"/>
              </w:rPr>
              <w:t>３</w:t>
            </w:r>
            <w:r w:rsidR="00BB02DC" w:rsidRPr="00112F28">
              <w:rPr>
                <w:rFonts w:ascii="ＭＳ 明朝" w:hAnsi="ＭＳ 明朝" w:hint="eastAsia"/>
              </w:rPr>
              <w:t xml:space="preserve">　設備基準</w:t>
            </w:r>
          </w:p>
          <w:p w:rsidR="008A1246" w:rsidRPr="00112F28" w:rsidRDefault="007C6810" w:rsidP="00F43341">
            <w:pPr>
              <w:autoSpaceDE w:val="0"/>
              <w:autoSpaceDN w:val="0"/>
              <w:jc w:val="left"/>
              <w:rPr>
                <w:rFonts w:ascii="ＭＳ 明朝" w:hAnsi="ＭＳ 明朝"/>
              </w:rPr>
            </w:pPr>
            <w:r w:rsidRPr="00112F28">
              <w:rPr>
                <w:rFonts w:ascii="ＭＳ 明朝" w:hAnsi="ＭＳ 明朝" w:hint="eastAsia"/>
              </w:rPr>
              <w:t xml:space="preserve">⑴　</w:t>
            </w:r>
            <w:r w:rsidR="008A1246" w:rsidRPr="00112F28">
              <w:rPr>
                <w:rFonts w:ascii="ＭＳ 明朝" w:hAnsi="ＭＳ 明朝" w:hint="eastAsia"/>
              </w:rPr>
              <w:t>居室</w:t>
            </w:r>
          </w:p>
        </w:tc>
        <w:tc>
          <w:tcPr>
            <w:tcW w:w="6095" w:type="dxa"/>
            <w:tcBorders>
              <w:top w:val="single" w:sz="4" w:space="0" w:color="auto"/>
              <w:bottom w:val="single" w:sz="4" w:space="0" w:color="auto"/>
            </w:tcBorders>
            <w:shd w:val="clear" w:color="auto" w:fill="auto"/>
            <w:vAlign w:val="center"/>
          </w:tcPr>
          <w:p w:rsidR="00BB02DC" w:rsidRPr="00112F28" w:rsidRDefault="004B29DE" w:rsidP="00F43341">
            <w:pPr>
              <w:autoSpaceDE w:val="0"/>
              <w:autoSpaceDN w:val="0"/>
              <w:jc w:val="left"/>
              <w:rPr>
                <w:rFonts w:ascii="ＭＳ 明朝"/>
              </w:rPr>
            </w:pPr>
            <w:r w:rsidRPr="00112F28">
              <w:rPr>
                <w:rFonts w:ascii="ＭＳ 明朝" w:hint="eastAsia"/>
              </w:rPr>
              <w:t xml:space="preserve">①　</w:t>
            </w:r>
            <w:r w:rsidR="007C6810" w:rsidRPr="00112F28">
              <w:rPr>
                <w:rFonts w:ascii="ＭＳ 明朝" w:hint="eastAsia"/>
              </w:rPr>
              <w:t>１</w:t>
            </w:r>
            <w:r w:rsidRPr="00112F28">
              <w:rPr>
                <w:rFonts w:ascii="ＭＳ 明朝" w:hint="eastAsia"/>
              </w:rPr>
              <w:t>の居室の定員は、４人以下となっていますか。</w:t>
            </w:r>
          </w:p>
          <w:p w:rsidR="004B29DE" w:rsidRPr="00112F28" w:rsidRDefault="004B29DE" w:rsidP="00F43341">
            <w:pPr>
              <w:autoSpaceDE w:val="0"/>
              <w:autoSpaceDN w:val="0"/>
              <w:jc w:val="left"/>
              <w:rPr>
                <w:rFonts w:ascii="ＭＳ 明朝"/>
              </w:rPr>
            </w:pPr>
          </w:p>
          <w:p w:rsidR="004B29DE" w:rsidRPr="00112F28" w:rsidRDefault="007B6AB1" w:rsidP="00127126">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BB02DC" w:rsidRPr="00112F28" w:rsidRDefault="00C243E7" w:rsidP="00F43341">
            <w:pPr>
              <w:autoSpaceDE w:val="0"/>
              <w:autoSpaceDN w:val="0"/>
              <w:jc w:val="left"/>
              <w:rPr>
                <w:rFonts w:ascii="ＭＳ 明朝" w:hAnsi="ＭＳ 明朝"/>
              </w:rPr>
            </w:pPr>
            <w:r w:rsidRPr="00112F28">
              <w:rPr>
                <w:rFonts w:ascii="ＭＳ 明朝" w:hAnsi="ＭＳ 明朝" w:hint="eastAsia"/>
              </w:rPr>
              <w:t>条例</w:t>
            </w:r>
            <w:r w:rsidR="004B29DE" w:rsidRPr="00112F28">
              <w:rPr>
                <w:rFonts w:ascii="ＭＳ 明朝" w:hAnsi="ＭＳ 明朝" w:hint="eastAsia"/>
              </w:rPr>
              <w:t>第1</w:t>
            </w:r>
            <w:r w:rsidRPr="00112F28">
              <w:rPr>
                <w:rFonts w:ascii="ＭＳ 明朝" w:hAnsi="ＭＳ 明朝" w:hint="eastAsia"/>
              </w:rPr>
              <w:t>38</w:t>
            </w:r>
            <w:r w:rsidR="004B29DE" w:rsidRPr="00112F28">
              <w:rPr>
                <w:rFonts w:ascii="ＭＳ 明朝" w:hAnsi="ＭＳ 明朝" w:hint="eastAsia"/>
              </w:rPr>
              <w:t>条第6項</w:t>
            </w:r>
          </w:p>
          <w:p w:rsidR="004B29DE" w:rsidRPr="00112F28" w:rsidRDefault="004B29DE" w:rsidP="00C243E7">
            <w:pPr>
              <w:autoSpaceDE w:val="0"/>
              <w:autoSpaceDN w:val="0"/>
              <w:jc w:val="left"/>
              <w:rPr>
                <w:rFonts w:ascii="ＭＳ 明朝" w:hAnsi="ＭＳ 明朝"/>
              </w:rPr>
            </w:pPr>
            <w:r w:rsidRPr="00112F28">
              <w:rPr>
                <w:rFonts w:ascii="ＭＳ 明朝" w:hAnsi="ＭＳ 明朝" w:hint="eastAsia"/>
              </w:rPr>
              <w:t>第</w:t>
            </w:r>
            <w:r w:rsidR="00C243E7" w:rsidRPr="00112F28">
              <w:rPr>
                <w:rFonts w:ascii="ＭＳ 明朝" w:hAnsi="ＭＳ 明朝" w:hint="eastAsia"/>
              </w:rPr>
              <w:t>1</w:t>
            </w:r>
            <w:r w:rsidRPr="00112F28">
              <w:rPr>
                <w:rFonts w:ascii="ＭＳ 明朝" w:hAnsi="ＭＳ 明朝" w:hint="eastAsia"/>
              </w:rPr>
              <w:t>号</w:t>
            </w:r>
            <w:r w:rsidR="00C243E7" w:rsidRPr="00112F28">
              <w:rPr>
                <w:rFonts w:ascii="ＭＳ 明朝" w:hAnsi="ＭＳ 明朝" w:hint="eastAsia"/>
              </w:rPr>
              <w:t>ア</w:t>
            </w:r>
          </w:p>
          <w:p w:rsidR="00C243E7" w:rsidRPr="00112F28" w:rsidRDefault="00C243E7" w:rsidP="00C243E7">
            <w:pPr>
              <w:autoSpaceDE w:val="0"/>
              <w:autoSpaceDN w:val="0"/>
              <w:jc w:val="left"/>
              <w:rPr>
                <w:rFonts w:ascii="ＭＳ 明朝" w:hAnsi="ＭＳ 明朝"/>
              </w:rPr>
            </w:pPr>
            <w:r w:rsidRPr="00112F28">
              <w:rPr>
                <w:rFonts w:ascii="ＭＳ 明朝" w:hAnsi="ＭＳ 明朝" w:hint="eastAsia"/>
              </w:rPr>
              <w:t>予防条例第120条第6項第1号ア</w:t>
            </w:r>
          </w:p>
        </w:tc>
      </w:tr>
      <w:tr w:rsidR="005E3BCA" w:rsidRPr="00112F28" w:rsidTr="0080671F">
        <w:trPr>
          <w:trHeight w:val="1124"/>
        </w:trPr>
        <w:tc>
          <w:tcPr>
            <w:tcW w:w="2518" w:type="dxa"/>
            <w:tcBorders>
              <w:top w:val="nil"/>
              <w:bottom w:val="nil"/>
            </w:tcBorders>
            <w:shd w:val="clear" w:color="auto" w:fill="auto"/>
          </w:tcPr>
          <w:p w:rsidR="00C243E7" w:rsidRPr="00112F28" w:rsidRDefault="00C243E7"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C243E7" w:rsidRPr="00112F28" w:rsidRDefault="00C243E7" w:rsidP="00C243E7">
            <w:pPr>
              <w:autoSpaceDE w:val="0"/>
              <w:autoSpaceDN w:val="0"/>
              <w:ind w:left="196" w:hangingChars="100" w:hanging="196"/>
              <w:jc w:val="left"/>
              <w:rPr>
                <w:rFonts w:ascii="ＭＳ 明朝"/>
              </w:rPr>
            </w:pPr>
            <w:r w:rsidRPr="00112F28">
              <w:rPr>
                <w:rFonts w:ascii="ＭＳ 明朝" w:hint="eastAsia"/>
              </w:rPr>
              <w:t>②　利用者１人当たりの床面積は、１０．６５平方メートル以上となっていますか。</w:t>
            </w:r>
          </w:p>
          <w:p w:rsidR="00C243E7" w:rsidRPr="00112F28" w:rsidRDefault="00C243E7" w:rsidP="00127126">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C243E7" w:rsidRPr="00112F28" w:rsidRDefault="00C243E7" w:rsidP="00955229">
            <w:pPr>
              <w:autoSpaceDE w:val="0"/>
              <w:autoSpaceDN w:val="0"/>
              <w:jc w:val="left"/>
              <w:rPr>
                <w:rFonts w:ascii="ＭＳ 明朝" w:hAnsi="ＭＳ 明朝"/>
              </w:rPr>
            </w:pPr>
            <w:r w:rsidRPr="00112F28">
              <w:rPr>
                <w:rFonts w:ascii="ＭＳ 明朝" w:hAnsi="ＭＳ 明朝" w:hint="eastAsia"/>
              </w:rPr>
              <w:t>条例第138条第6項</w:t>
            </w:r>
          </w:p>
          <w:p w:rsidR="00C243E7" w:rsidRPr="00112F28" w:rsidRDefault="00C243E7" w:rsidP="00955229">
            <w:pPr>
              <w:autoSpaceDE w:val="0"/>
              <w:autoSpaceDN w:val="0"/>
              <w:jc w:val="left"/>
              <w:rPr>
                <w:rFonts w:ascii="ＭＳ 明朝" w:hAnsi="ＭＳ 明朝"/>
              </w:rPr>
            </w:pPr>
            <w:r w:rsidRPr="00112F28">
              <w:rPr>
                <w:rFonts w:ascii="ＭＳ 明朝" w:hAnsi="ＭＳ 明朝" w:hint="eastAsia"/>
              </w:rPr>
              <w:t>第1号イ</w:t>
            </w:r>
          </w:p>
          <w:p w:rsidR="00C243E7" w:rsidRPr="00112F28" w:rsidRDefault="00C243E7" w:rsidP="00955229">
            <w:pPr>
              <w:autoSpaceDE w:val="0"/>
              <w:autoSpaceDN w:val="0"/>
              <w:jc w:val="left"/>
              <w:rPr>
                <w:rFonts w:ascii="ＭＳ 明朝" w:hAnsi="ＭＳ 明朝"/>
              </w:rPr>
            </w:pPr>
            <w:r w:rsidRPr="00112F28">
              <w:rPr>
                <w:rFonts w:ascii="ＭＳ 明朝" w:hAnsi="ＭＳ 明朝" w:hint="eastAsia"/>
              </w:rPr>
              <w:t>予防条例第120条第6項第1号イ</w:t>
            </w:r>
          </w:p>
        </w:tc>
      </w:tr>
      <w:tr w:rsidR="005E3BCA" w:rsidRPr="00112F28" w:rsidTr="0080671F">
        <w:trPr>
          <w:trHeight w:val="1116"/>
        </w:trPr>
        <w:tc>
          <w:tcPr>
            <w:tcW w:w="2518" w:type="dxa"/>
            <w:tcBorders>
              <w:top w:val="nil"/>
              <w:bottom w:val="nil"/>
            </w:tcBorders>
            <w:shd w:val="clear" w:color="auto" w:fill="auto"/>
          </w:tcPr>
          <w:p w:rsidR="00C243E7" w:rsidRPr="00112F28" w:rsidRDefault="00C243E7"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C243E7" w:rsidRPr="00112F28" w:rsidRDefault="00C243E7" w:rsidP="00C243E7">
            <w:pPr>
              <w:autoSpaceDE w:val="0"/>
              <w:autoSpaceDN w:val="0"/>
              <w:ind w:left="196" w:hangingChars="100" w:hanging="196"/>
              <w:jc w:val="left"/>
              <w:rPr>
                <w:rFonts w:ascii="ＭＳ 明朝"/>
              </w:rPr>
            </w:pPr>
            <w:r w:rsidRPr="00112F28">
              <w:rPr>
                <w:rFonts w:ascii="ＭＳ 明朝" w:hint="eastAsia"/>
              </w:rPr>
              <w:t>③　日照、採光、換気等利用者の保健衛生、防災等について十分考慮していますか。</w:t>
            </w:r>
          </w:p>
          <w:p w:rsidR="00C243E7" w:rsidRPr="00112F28" w:rsidRDefault="00C243E7" w:rsidP="00127126">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C243E7" w:rsidRPr="00112F28" w:rsidRDefault="00C243E7" w:rsidP="00955229">
            <w:pPr>
              <w:autoSpaceDE w:val="0"/>
              <w:autoSpaceDN w:val="0"/>
              <w:jc w:val="left"/>
              <w:rPr>
                <w:rFonts w:ascii="ＭＳ 明朝" w:hAnsi="ＭＳ 明朝"/>
              </w:rPr>
            </w:pPr>
            <w:r w:rsidRPr="00112F28">
              <w:rPr>
                <w:rFonts w:ascii="ＭＳ 明朝" w:hAnsi="ＭＳ 明朝" w:hint="eastAsia"/>
              </w:rPr>
              <w:t>条例第138条第6項</w:t>
            </w:r>
          </w:p>
          <w:p w:rsidR="00C243E7" w:rsidRPr="00112F28" w:rsidRDefault="00C243E7" w:rsidP="00955229">
            <w:pPr>
              <w:autoSpaceDE w:val="0"/>
              <w:autoSpaceDN w:val="0"/>
              <w:jc w:val="left"/>
              <w:rPr>
                <w:rFonts w:ascii="ＭＳ 明朝" w:hAnsi="ＭＳ 明朝"/>
              </w:rPr>
            </w:pPr>
            <w:r w:rsidRPr="00112F28">
              <w:rPr>
                <w:rFonts w:ascii="ＭＳ 明朝" w:hAnsi="ＭＳ 明朝" w:hint="eastAsia"/>
              </w:rPr>
              <w:t>第1号ウ</w:t>
            </w:r>
          </w:p>
          <w:p w:rsidR="00C243E7" w:rsidRPr="00112F28" w:rsidRDefault="00C243E7" w:rsidP="00955229">
            <w:pPr>
              <w:autoSpaceDE w:val="0"/>
              <w:autoSpaceDN w:val="0"/>
              <w:jc w:val="left"/>
              <w:rPr>
                <w:rFonts w:ascii="ＭＳ 明朝" w:hAnsi="ＭＳ 明朝"/>
              </w:rPr>
            </w:pPr>
            <w:r w:rsidRPr="00112F28">
              <w:rPr>
                <w:rFonts w:ascii="ＭＳ 明朝" w:hAnsi="ＭＳ 明朝" w:hint="eastAsia"/>
              </w:rPr>
              <w:t>予防条例第120条第6項第1号ウ</w:t>
            </w:r>
          </w:p>
        </w:tc>
      </w:tr>
      <w:tr w:rsidR="005E3BCA" w:rsidRPr="00112F28" w:rsidTr="00CB1600">
        <w:trPr>
          <w:trHeight w:val="1568"/>
        </w:trPr>
        <w:tc>
          <w:tcPr>
            <w:tcW w:w="2518" w:type="dxa"/>
            <w:tcBorders>
              <w:top w:val="nil"/>
              <w:bottom w:val="nil"/>
            </w:tcBorders>
            <w:shd w:val="clear" w:color="auto" w:fill="auto"/>
          </w:tcPr>
          <w:p w:rsidR="00C243E7" w:rsidRPr="00112F28" w:rsidRDefault="00C243E7" w:rsidP="00C243E7">
            <w:pPr>
              <w:autoSpaceDE w:val="0"/>
              <w:autoSpaceDN w:val="0"/>
              <w:ind w:left="588" w:hangingChars="300" w:hanging="588"/>
              <w:jc w:val="left"/>
              <w:rPr>
                <w:rFonts w:ascii="ＭＳ 明朝" w:hAnsi="ＭＳ 明朝"/>
              </w:rPr>
            </w:pPr>
            <w:r w:rsidRPr="00112F28">
              <w:rPr>
                <w:rFonts w:ascii="ＭＳ 明朝" w:hAnsi="ＭＳ 明朝" w:hint="eastAsia"/>
              </w:rPr>
              <w:t>⑵　食堂及び機能訓練室</w:t>
            </w:r>
          </w:p>
        </w:tc>
        <w:tc>
          <w:tcPr>
            <w:tcW w:w="6095" w:type="dxa"/>
            <w:tcBorders>
              <w:top w:val="single" w:sz="4" w:space="0" w:color="auto"/>
              <w:bottom w:val="nil"/>
            </w:tcBorders>
            <w:shd w:val="clear" w:color="auto" w:fill="auto"/>
            <w:vAlign w:val="center"/>
          </w:tcPr>
          <w:p w:rsidR="00C243E7" w:rsidRPr="00112F28" w:rsidRDefault="006C4126" w:rsidP="00C243E7">
            <w:pPr>
              <w:autoSpaceDE w:val="0"/>
              <w:autoSpaceDN w:val="0"/>
              <w:ind w:left="196" w:hangingChars="100" w:hanging="196"/>
              <w:jc w:val="left"/>
              <w:rPr>
                <w:rFonts w:ascii="ＭＳ 明朝"/>
              </w:rPr>
            </w:pPr>
            <w:r>
              <w:rPr>
                <w:rFonts w:ascii="ＭＳ 明朝" w:hint="eastAsia"/>
              </w:rPr>
              <w:t>〇</w:t>
            </w:r>
            <w:r w:rsidR="00C243E7" w:rsidRPr="00112F28">
              <w:rPr>
                <w:rFonts w:ascii="ＭＳ 明朝" w:hint="eastAsia"/>
              </w:rPr>
              <w:t xml:space="preserve">　食堂及び機能訓練室は、それぞれ必要な広さを有するものとし、その合計した面積は、３平方メートルに利用定員を乗じて得た面積以上となっていますか。</w:t>
            </w:r>
          </w:p>
          <w:p w:rsidR="00C243E7" w:rsidRPr="00112F28" w:rsidRDefault="00C243E7" w:rsidP="00F43341">
            <w:pPr>
              <w:autoSpaceDE w:val="0"/>
              <w:autoSpaceDN w:val="0"/>
              <w:jc w:val="left"/>
              <w:rPr>
                <w:rFonts w:ascii="ＭＳ 明朝"/>
              </w:rPr>
            </w:pPr>
          </w:p>
          <w:p w:rsidR="00C243E7" w:rsidRPr="00112F28" w:rsidRDefault="00C243E7" w:rsidP="00127126">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C243E7" w:rsidRPr="00112F28" w:rsidRDefault="00C243E7" w:rsidP="00F43341">
            <w:pPr>
              <w:autoSpaceDE w:val="0"/>
              <w:autoSpaceDN w:val="0"/>
              <w:jc w:val="left"/>
              <w:rPr>
                <w:rFonts w:ascii="ＭＳ 明朝" w:hAnsi="ＭＳ 明朝"/>
              </w:rPr>
            </w:pPr>
            <w:r w:rsidRPr="00112F28">
              <w:rPr>
                <w:rFonts w:ascii="ＭＳ 明朝" w:hAnsi="ＭＳ 明朝" w:hint="eastAsia"/>
              </w:rPr>
              <w:t>条例第138条第6項</w:t>
            </w:r>
          </w:p>
          <w:p w:rsidR="00C243E7" w:rsidRPr="00112F28" w:rsidRDefault="00C243E7" w:rsidP="00F43341">
            <w:pPr>
              <w:autoSpaceDE w:val="0"/>
              <w:autoSpaceDN w:val="0"/>
              <w:jc w:val="left"/>
              <w:rPr>
                <w:rFonts w:ascii="ＭＳ 明朝" w:hAnsi="ＭＳ 明朝"/>
              </w:rPr>
            </w:pPr>
            <w:r w:rsidRPr="00112F28">
              <w:rPr>
                <w:rFonts w:ascii="ＭＳ 明朝" w:hAnsi="ＭＳ 明朝" w:hint="eastAsia"/>
              </w:rPr>
              <w:t>第2号ア</w:t>
            </w:r>
          </w:p>
          <w:p w:rsidR="00C243E7" w:rsidRPr="00112F28" w:rsidRDefault="00C243E7" w:rsidP="00F43341">
            <w:pPr>
              <w:autoSpaceDE w:val="0"/>
              <w:autoSpaceDN w:val="0"/>
              <w:jc w:val="left"/>
              <w:rPr>
                <w:rFonts w:ascii="ＭＳ 明朝" w:hAnsi="ＭＳ 明朝"/>
              </w:rPr>
            </w:pPr>
            <w:r w:rsidRPr="00112F28">
              <w:rPr>
                <w:rFonts w:ascii="ＭＳ 明朝" w:hAnsi="ＭＳ 明朝" w:hint="eastAsia"/>
              </w:rPr>
              <w:t>予防条例第120条第6項第2号ア</w:t>
            </w:r>
          </w:p>
        </w:tc>
      </w:tr>
      <w:tr w:rsidR="005E3BCA" w:rsidRPr="00112F28" w:rsidTr="00CB1600">
        <w:trPr>
          <w:trHeight w:val="1269"/>
        </w:trPr>
        <w:tc>
          <w:tcPr>
            <w:tcW w:w="2518" w:type="dxa"/>
            <w:tcBorders>
              <w:top w:val="nil"/>
              <w:bottom w:val="nil"/>
            </w:tcBorders>
            <w:shd w:val="clear" w:color="auto" w:fill="auto"/>
          </w:tcPr>
          <w:p w:rsidR="00C243E7" w:rsidRPr="00112F28" w:rsidRDefault="00C243E7"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C243E7" w:rsidRPr="00112F28" w:rsidRDefault="006C4126" w:rsidP="006C4126">
            <w:pPr>
              <w:autoSpaceDE w:val="0"/>
              <w:autoSpaceDN w:val="0"/>
              <w:spacing w:afterLines="50" w:after="143"/>
              <w:ind w:left="196" w:hangingChars="100" w:hanging="196"/>
              <w:jc w:val="left"/>
              <w:rPr>
                <w:rFonts w:ascii="ＭＳ 明朝"/>
              </w:rPr>
            </w:pPr>
            <w:r>
              <w:rPr>
                <w:rFonts w:ascii="ＭＳ 明朝" w:hint="eastAsia"/>
              </w:rPr>
              <w:t>※</w:t>
            </w:r>
            <w:r w:rsidR="00C243E7" w:rsidRPr="00112F28">
              <w:rPr>
                <w:rFonts w:ascii="ＭＳ 明朝" w:hint="eastAsia"/>
              </w:rPr>
              <w:t xml:space="preserve">　食堂及び機能訓練室は、食事の提供の際にはその提供に支障がない広さを確保でき、かつ、機能訓練を行う際にはその実施に支障がない広さを確保できる場合にあっては、同一の場所とすることができます。</w:t>
            </w:r>
          </w:p>
        </w:tc>
        <w:tc>
          <w:tcPr>
            <w:tcW w:w="1985" w:type="dxa"/>
            <w:tcBorders>
              <w:top w:val="nil"/>
              <w:bottom w:val="single" w:sz="4" w:space="0" w:color="auto"/>
            </w:tcBorders>
            <w:shd w:val="clear" w:color="auto" w:fill="auto"/>
            <w:vAlign w:val="center"/>
          </w:tcPr>
          <w:p w:rsidR="00C243E7" w:rsidRPr="00112F28" w:rsidRDefault="00C243E7" w:rsidP="00955229">
            <w:pPr>
              <w:autoSpaceDE w:val="0"/>
              <w:autoSpaceDN w:val="0"/>
              <w:jc w:val="left"/>
              <w:rPr>
                <w:rFonts w:ascii="ＭＳ 明朝" w:hAnsi="ＭＳ 明朝"/>
              </w:rPr>
            </w:pPr>
            <w:r w:rsidRPr="00112F28">
              <w:rPr>
                <w:rFonts w:ascii="ＭＳ 明朝" w:hAnsi="ＭＳ 明朝" w:hint="eastAsia"/>
              </w:rPr>
              <w:t>条例第138条第6項</w:t>
            </w:r>
          </w:p>
          <w:p w:rsidR="00C243E7" w:rsidRPr="00112F28" w:rsidRDefault="00C243E7" w:rsidP="00955229">
            <w:pPr>
              <w:autoSpaceDE w:val="0"/>
              <w:autoSpaceDN w:val="0"/>
              <w:jc w:val="left"/>
              <w:rPr>
                <w:rFonts w:ascii="ＭＳ 明朝" w:hAnsi="ＭＳ 明朝"/>
              </w:rPr>
            </w:pPr>
            <w:r w:rsidRPr="00112F28">
              <w:rPr>
                <w:rFonts w:ascii="ＭＳ 明朝" w:hAnsi="ＭＳ 明朝" w:hint="eastAsia"/>
              </w:rPr>
              <w:t>第2号イ</w:t>
            </w:r>
          </w:p>
          <w:p w:rsidR="00C243E7" w:rsidRPr="00112F28" w:rsidRDefault="00C243E7" w:rsidP="00955229">
            <w:pPr>
              <w:autoSpaceDE w:val="0"/>
              <w:autoSpaceDN w:val="0"/>
              <w:jc w:val="left"/>
              <w:rPr>
                <w:rFonts w:ascii="ＭＳ 明朝" w:hAnsi="ＭＳ 明朝"/>
              </w:rPr>
            </w:pPr>
            <w:r w:rsidRPr="00112F28">
              <w:rPr>
                <w:rFonts w:ascii="ＭＳ 明朝" w:hAnsi="ＭＳ 明朝" w:hint="eastAsia"/>
              </w:rPr>
              <w:t>予防条例第120条第6項第2号イ</w:t>
            </w:r>
          </w:p>
        </w:tc>
      </w:tr>
      <w:tr w:rsidR="005E3BCA" w:rsidRPr="00112F28" w:rsidTr="00CB1600">
        <w:trPr>
          <w:trHeight w:val="1680"/>
        </w:trPr>
        <w:tc>
          <w:tcPr>
            <w:tcW w:w="2518" w:type="dxa"/>
            <w:tcBorders>
              <w:top w:val="nil"/>
              <w:bottom w:val="nil"/>
            </w:tcBorders>
            <w:shd w:val="clear" w:color="auto" w:fill="auto"/>
          </w:tcPr>
          <w:p w:rsidR="00C243E7" w:rsidRPr="00112F28" w:rsidRDefault="00C243E7" w:rsidP="00F43341">
            <w:pPr>
              <w:autoSpaceDE w:val="0"/>
              <w:autoSpaceDN w:val="0"/>
              <w:jc w:val="left"/>
              <w:rPr>
                <w:rFonts w:ascii="ＭＳ 明朝" w:hAnsi="ＭＳ 明朝"/>
              </w:rPr>
            </w:pPr>
            <w:r w:rsidRPr="00112F28">
              <w:rPr>
                <w:rFonts w:ascii="ＭＳ 明朝" w:hAnsi="ＭＳ 明朝" w:hint="eastAsia"/>
              </w:rPr>
              <w:t xml:space="preserve">　　　　　※　経過措置</w:t>
            </w:r>
          </w:p>
        </w:tc>
        <w:tc>
          <w:tcPr>
            <w:tcW w:w="6095" w:type="dxa"/>
            <w:tcBorders>
              <w:top w:val="single" w:sz="4" w:space="0" w:color="auto"/>
              <w:bottom w:val="single" w:sz="4" w:space="0" w:color="auto"/>
            </w:tcBorders>
            <w:shd w:val="clear" w:color="auto" w:fill="auto"/>
            <w:vAlign w:val="center"/>
          </w:tcPr>
          <w:p w:rsidR="007556AF" w:rsidRPr="00112F28" w:rsidRDefault="00C243E7" w:rsidP="006C4126">
            <w:pPr>
              <w:autoSpaceDE w:val="0"/>
              <w:autoSpaceDN w:val="0"/>
              <w:ind w:left="196" w:hangingChars="100" w:hanging="196"/>
              <w:jc w:val="left"/>
              <w:rPr>
                <w:rFonts w:ascii="ＭＳ 明朝"/>
              </w:rPr>
            </w:pPr>
            <w:r w:rsidRPr="00112F28">
              <w:rPr>
                <w:rFonts w:ascii="ＭＳ 明朝" w:hint="eastAsia"/>
              </w:rPr>
              <w:t xml:space="preserve">　　平成１２年４月１日前から存する老人短期入所事業の用に供する施設又は老人短期入所施設（基本的な設備が完成されているものを含み、同日以後に増築され、又は全面的に改築された部分を除く。）については、上記⑴①・②及び⑵の規定は適用しません。</w:t>
            </w:r>
          </w:p>
        </w:tc>
        <w:tc>
          <w:tcPr>
            <w:tcW w:w="1985" w:type="dxa"/>
            <w:tcBorders>
              <w:top w:val="single" w:sz="4" w:space="0" w:color="auto"/>
              <w:bottom w:val="single" w:sz="4" w:space="0" w:color="auto"/>
            </w:tcBorders>
            <w:shd w:val="clear" w:color="auto" w:fill="auto"/>
            <w:vAlign w:val="center"/>
          </w:tcPr>
          <w:p w:rsidR="00C243E7" w:rsidRPr="00112F28" w:rsidRDefault="00C243E7" w:rsidP="00F43341">
            <w:pPr>
              <w:autoSpaceDE w:val="0"/>
              <w:autoSpaceDN w:val="0"/>
              <w:jc w:val="left"/>
              <w:rPr>
                <w:rFonts w:ascii="ＭＳ 明朝" w:hAnsi="ＭＳ 明朝"/>
              </w:rPr>
            </w:pPr>
            <w:r w:rsidRPr="00112F28">
              <w:rPr>
                <w:rFonts w:ascii="ＭＳ 明朝" w:hAnsi="ＭＳ 明朝" w:hint="eastAsia"/>
              </w:rPr>
              <w:t>条例附則第2項</w:t>
            </w:r>
          </w:p>
          <w:p w:rsidR="000769A7" w:rsidRPr="00112F28" w:rsidRDefault="000769A7" w:rsidP="00F43341">
            <w:pPr>
              <w:autoSpaceDE w:val="0"/>
              <w:autoSpaceDN w:val="0"/>
              <w:jc w:val="left"/>
              <w:rPr>
                <w:rFonts w:ascii="ＭＳ 明朝" w:hAnsi="ＭＳ 明朝"/>
              </w:rPr>
            </w:pPr>
            <w:r w:rsidRPr="00112F28">
              <w:rPr>
                <w:rFonts w:ascii="ＭＳ 明朝" w:hAnsi="ＭＳ 明朝" w:hint="eastAsia"/>
              </w:rPr>
              <w:t>予防条例附則第2項</w:t>
            </w:r>
          </w:p>
          <w:p w:rsidR="006B555F" w:rsidRPr="00112F28" w:rsidRDefault="006B555F" w:rsidP="006B555F">
            <w:pPr>
              <w:autoSpaceDE w:val="0"/>
              <w:autoSpaceDN w:val="0"/>
              <w:jc w:val="left"/>
              <w:rPr>
                <w:rFonts w:ascii="ＭＳ 明朝" w:hAnsi="ＭＳ 明朝"/>
              </w:rPr>
            </w:pPr>
            <w:r w:rsidRPr="00112F28">
              <w:rPr>
                <w:rFonts w:ascii="ＭＳ 明朝" w:hAnsi="ＭＳ 明朝" w:hint="eastAsia"/>
              </w:rPr>
              <w:t>平11厚令37</w:t>
            </w:r>
          </w:p>
          <w:p w:rsidR="006B555F" w:rsidRPr="00112F28" w:rsidRDefault="006B555F" w:rsidP="00F43341">
            <w:pPr>
              <w:autoSpaceDE w:val="0"/>
              <w:autoSpaceDN w:val="0"/>
              <w:jc w:val="left"/>
              <w:rPr>
                <w:rFonts w:ascii="ＭＳ 明朝" w:hAnsi="ＭＳ 明朝"/>
              </w:rPr>
            </w:pPr>
            <w:r w:rsidRPr="00112F28">
              <w:rPr>
                <w:rFonts w:ascii="ＭＳ 明朝" w:hAnsi="ＭＳ 明朝" w:hint="eastAsia"/>
              </w:rPr>
              <w:t>附則第3条</w:t>
            </w:r>
          </w:p>
          <w:p w:rsidR="00C243E7" w:rsidRPr="00112F28" w:rsidRDefault="00C243E7" w:rsidP="00F43341">
            <w:pPr>
              <w:autoSpaceDE w:val="0"/>
              <w:autoSpaceDN w:val="0"/>
              <w:jc w:val="left"/>
              <w:rPr>
                <w:rFonts w:ascii="ＭＳ 明朝" w:hAnsi="ＭＳ 明朝"/>
              </w:rPr>
            </w:pPr>
            <w:r w:rsidRPr="00112F28">
              <w:rPr>
                <w:rFonts w:ascii="ＭＳ 明朝" w:hAnsi="ＭＳ 明朝" w:hint="eastAsia"/>
              </w:rPr>
              <w:t>平11老企25</w:t>
            </w:r>
          </w:p>
          <w:p w:rsidR="00C243E7" w:rsidRPr="00112F28" w:rsidRDefault="00C243E7" w:rsidP="00433ED5">
            <w:pPr>
              <w:autoSpaceDE w:val="0"/>
              <w:autoSpaceDN w:val="0"/>
              <w:jc w:val="left"/>
              <w:rPr>
                <w:rFonts w:ascii="ＭＳ 明朝" w:hAnsi="ＭＳ 明朝"/>
              </w:rPr>
            </w:pPr>
            <w:r w:rsidRPr="00112F28">
              <w:rPr>
                <w:rFonts w:ascii="ＭＳ 明朝" w:hAnsi="ＭＳ 明朝" w:hint="eastAsia"/>
              </w:rPr>
              <w:t>第3の8の2 ⑿</w:t>
            </w:r>
          </w:p>
        </w:tc>
      </w:tr>
      <w:tr w:rsidR="005E3BCA" w:rsidRPr="00112F28" w:rsidTr="0080671F">
        <w:trPr>
          <w:trHeight w:val="1139"/>
        </w:trPr>
        <w:tc>
          <w:tcPr>
            <w:tcW w:w="2518" w:type="dxa"/>
            <w:tcBorders>
              <w:top w:val="nil"/>
              <w:bottom w:val="nil"/>
            </w:tcBorders>
            <w:shd w:val="clear" w:color="auto" w:fill="auto"/>
          </w:tcPr>
          <w:p w:rsidR="00C243E7" w:rsidRPr="00112F28" w:rsidRDefault="00C243E7" w:rsidP="00F43341">
            <w:pPr>
              <w:autoSpaceDE w:val="0"/>
              <w:autoSpaceDN w:val="0"/>
              <w:jc w:val="left"/>
              <w:rPr>
                <w:rFonts w:ascii="ＭＳ 明朝" w:hAnsi="ＭＳ 明朝"/>
              </w:rPr>
            </w:pPr>
            <w:r w:rsidRPr="00112F28">
              <w:rPr>
                <w:rFonts w:ascii="ＭＳ 明朝" w:hAnsi="ＭＳ 明朝" w:hint="eastAsia"/>
              </w:rPr>
              <w:t>⑶　浴室</w:t>
            </w:r>
          </w:p>
        </w:tc>
        <w:tc>
          <w:tcPr>
            <w:tcW w:w="6095" w:type="dxa"/>
            <w:tcBorders>
              <w:top w:val="single" w:sz="4" w:space="0" w:color="auto"/>
              <w:bottom w:val="single" w:sz="4" w:space="0" w:color="auto"/>
            </w:tcBorders>
            <w:shd w:val="clear" w:color="auto" w:fill="auto"/>
            <w:vAlign w:val="center"/>
          </w:tcPr>
          <w:p w:rsidR="00C243E7" w:rsidRPr="00112F28" w:rsidRDefault="006C4126" w:rsidP="00433ED5">
            <w:pPr>
              <w:autoSpaceDE w:val="0"/>
              <w:autoSpaceDN w:val="0"/>
              <w:ind w:rightChars="-55" w:right="-108"/>
              <w:jc w:val="left"/>
              <w:rPr>
                <w:rFonts w:ascii="ＭＳ 明朝"/>
              </w:rPr>
            </w:pPr>
            <w:r>
              <w:rPr>
                <w:rFonts w:ascii="ＭＳ 明朝" w:hint="eastAsia"/>
              </w:rPr>
              <w:t>〇</w:t>
            </w:r>
            <w:r w:rsidR="00C243E7" w:rsidRPr="00112F28">
              <w:rPr>
                <w:rFonts w:ascii="ＭＳ 明朝" w:hint="eastAsia"/>
              </w:rPr>
              <w:t xml:space="preserve">　要介護者が入浴するのに適していたものとなっていますか。</w:t>
            </w:r>
          </w:p>
          <w:p w:rsidR="00C243E7" w:rsidRPr="00112F28" w:rsidRDefault="00C243E7" w:rsidP="00F43341">
            <w:pPr>
              <w:autoSpaceDE w:val="0"/>
              <w:autoSpaceDN w:val="0"/>
              <w:jc w:val="left"/>
              <w:rPr>
                <w:rFonts w:ascii="ＭＳ 明朝"/>
              </w:rPr>
            </w:pPr>
          </w:p>
          <w:p w:rsidR="00C243E7" w:rsidRPr="00112F28" w:rsidRDefault="00C243E7" w:rsidP="00433ED5">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C243E7" w:rsidRPr="00112F28" w:rsidRDefault="00C243E7" w:rsidP="00F43341">
            <w:pPr>
              <w:autoSpaceDE w:val="0"/>
              <w:autoSpaceDN w:val="0"/>
              <w:jc w:val="left"/>
              <w:rPr>
                <w:rFonts w:ascii="ＭＳ 明朝" w:hAnsi="ＭＳ 明朝"/>
              </w:rPr>
            </w:pPr>
            <w:r w:rsidRPr="00112F28">
              <w:rPr>
                <w:rFonts w:ascii="ＭＳ 明朝" w:hAnsi="ＭＳ 明朝" w:hint="eastAsia"/>
              </w:rPr>
              <w:t>条例第138条第6項</w:t>
            </w:r>
          </w:p>
          <w:p w:rsidR="00C243E7" w:rsidRPr="00112F28" w:rsidRDefault="00C243E7" w:rsidP="00F43341">
            <w:pPr>
              <w:autoSpaceDE w:val="0"/>
              <w:autoSpaceDN w:val="0"/>
              <w:jc w:val="left"/>
              <w:rPr>
                <w:rFonts w:ascii="ＭＳ 明朝" w:hAnsi="ＭＳ 明朝"/>
              </w:rPr>
            </w:pPr>
            <w:r w:rsidRPr="00112F28">
              <w:rPr>
                <w:rFonts w:ascii="ＭＳ 明朝" w:hAnsi="ＭＳ 明朝" w:hint="eastAsia"/>
              </w:rPr>
              <w:t>第3号</w:t>
            </w:r>
          </w:p>
          <w:p w:rsidR="00C243E7" w:rsidRPr="00112F28" w:rsidRDefault="00C243E7" w:rsidP="00F43341">
            <w:pPr>
              <w:autoSpaceDE w:val="0"/>
              <w:autoSpaceDN w:val="0"/>
              <w:jc w:val="left"/>
              <w:rPr>
                <w:rFonts w:ascii="ＭＳ 明朝" w:hAnsi="ＭＳ 明朝"/>
              </w:rPr>
            </w:pPr>
            <w:r w:rsidRPr="00112F28">
              <w:rPr>
                <w:rFonts w:ascii="ＭＳ 明朝" w:hAnsi="ＭＳ 明朝" w:hint="eastAsia"/>
              </w:rPr>
              <w:t>予防条例第120条第6項第3号</w:t>
            </w:r>
          </w:p>
        </w:tc>
      </w:tr>
      <w:tr w:rsidR="005E3BCA" w:rsidRPr="00112F28" w:rsidTr="0080671F">
        <w:trPr>
          <w:trHeight w:val="1125"/>
        </w:trPr>
        <w:tc>
          <w:tcPr>
            <w:tcW w:w="2518" w:type="dxa"/>
            <w:tcBorders>
              <w:top w:val="nil"/>
              <w:bottom w:val="nil"/>
            </w:tcBorders>
            <w:shd w:val="clear" w:color="auto" w:fill="auto"/>
          </w:tcPr>
          <w:p w:rsidR="00C243E7" w:rsidRPr="00112F28" w:rsidRDefault="00C243E7" w:rsidP="00F43341">
            <w:pPr>
              <w:autoSpaceDE w:val="0"/>
              <w:autoSpaceDN w:val="0"/>
              <w:jc w:val="left"/>
              <w:rPr>
                <w:rFonts w:ascii="ＭＳ 明朝" w:hAnsi="ＭＳ 明朝"/>
              </w:rPr>
            </w:pPr>
            <w:r w:rsidRPr="00112F28">
              <w:rPr>
                <w:rFonts w:ascii="ＭＳ 明朝" w:hAnsi="ＭＳ 明朝" w:hint="eastAsia"/>
              </w:rPr>
              <w:t>⑷　便所</w:t>
            </w:r>
          </w:p>
        </w:tc>
        <w:tc>
          <w:tcPr>
            <w:tcW w:w="6095" w:type="dxa"/>
            <w:tcBorders>
              <w:top w:val="single" w:sz="4" w:space="0" w:color="auto"/>
              <w:bottom w:val="single" w:sz="4" w:space="0" w:color="auto"/>
            </w:tcBorders>
            <w:shd w:val="clear" w:color="auto" w:fill="auto"/>
            <w:vAlign w:val="center"/>
          </w:tcPr>
          <w:p w:rsidR="00C243E7" w:rsidRPr="00112F28" w:rsidRDefault="004D0DF0" w:rsidP="00F43341">
            <w:pPr>
              <w:autoSpaceDE w:val="0"/>
              <w:autoSpaceDN w:val="0"/>
              <w:jc w:val="left"/>
              <w:rPr>
                <w:rFonts w:ascii="ＭＳ 明朝"/>
              </w:rPr>
            </w:pPr>
            <w:r>
              <w:rPr>
                <w:rFonts w:ascii="ＭＳ 明朝" w:hint="eastAsia"/>
              </w:rPr>
              <w:t>〇</w:t>
            </w:r>
            <w:r w:rsidR="00C243E7" w:rsidRPr="00112F28">
              <w:rPr>
                <w:rFonts w:ascii="ＭＳ 明朝" w:hint="eastAsia"/>
              </w:rPr>
              <w:t xml:space="preserve">　要介護者が使用するのに適したものとなっていますか。</w:t>
            </w:r>
          </w:p>
          <w:p w:rsidR="00C243E7" w:rsidRPr="00112F28" w:rsidRDefault="00C243E7" w:rsidP="00F43341">
            <w:pPr>
              <w:autoSpaceDE w:val="0"/>
              <w:autoSpaceDN w:val="0"/>
              <w:jc w:val="left"/>
              <w:rPr>
                <w:rFonts w:ascii="ＭＳ 明朝"/>
              </w:rPr>
            </w:pPr>
          </w:p>
          <w:p w:rsidR="00C243E7" w:rsidRPr="00112F28" w:rsidRDefault="00C243E7" w:rsidP="00433ED5">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C243E7" w:rsidRPr="00112F28" w:rsidRDefault="00C243E7" w:rsidP="00955229">
            <w:pPr>
              <w:autoSpaceDE w:val="0"/>
              <w:autoSpaceDN w:val="0"/>
              <w:jc w:val="left"/>
              <w:rPr>
                <w:rFonts w:ascii="ＭＳ 明朝" w:hAnsi="ＭＳ 明朝"/>
              </w:rPr>
            </w:pPr>
            <w:r w:rsidRPr="00112F28">
              <w:rPr>
                <w:rFonts w:ascii="ＭＳ 明朝" w:hAnsi="ＭＳ 明朝" w:hint="eastAsia"/>
              </w:rPr>
              <w:t>条例第138条第6項</w:t>
            </w:r>
          </w:p>
          <w:p w:rsidR="00C243E7" w:rsidRPr="00112F28" w:rsidRDefault="00C243E7" w:rsidP="00955229">
            <w:pPr>
              <w:autoSpaceDE w:val="0"/>
              <w:autoSpaceDN w:val="0"/>
              <w:jc w:val="left"/>
              <w:rPr>
                <w:rFonts w:ascii="ＭＳ 明朝" w:hAnsi="ＭＳ 明朝"/>
              </w:rPr>
            </w:pPr>
            <w:r w:rsidRPr="00112F28">
              <w:rPr>
                <w:rFonts w:ascii="ＭＳ 明朝" w:hAnsi="ＭＳ 明朝" w:hint="eastAsia"/>
              </w:rPr>
              <w:t>第4号</w:t>
            </w:r>
          </w:p>
          <w:p w:rsidR="00C243E7" w:rsidRPr="00112F28" w:rsidRDefault="00C243E7" w:rsidP="00C243E7">
            <w:pPr>
              <w:autoSpaceDE w:val="0"/>
              <w:autoSpaceDN w:val="0"/>
              <w:jc w:val="left"/>
              <w:rPr>
                <w:rFonts w:ascii="ＭＳ 明朝" w:hAnsi="ＭＳ 明朝"/>
              </w:rPr>
            </w:pPr>
            <w:r w:rsidRPr="00112F28">
              <w:rPr>
                <w:rFonts w:ascii="ＭＳ 明朝" w:hAnsi="ＭＳ 明朝" w:hint="eastAsia"/>
              </w:rPr>
              <w:t>予防条例第120条第6項第4号</w:t>
            </w:r>
          </w:p>
        </w:tc>
      </w:tr>
      <w:tr w:rsidR="005E3BCA" w:rsidRPr="00112F28" w:rsidTr="0080671F">
        <w:trPr>
          <w:trHeight w:val="985"/>
        </w:trPr>
        <w:tc>
          <w:tcPr>
            <w:tcW w:w="2518" w:type="dxa"/>
            <w:tcBorders>
              <w:top w:val="nil"/>
              <w:left w:val="single" w:sz="4" w:space="0" w:color="auto"/>
              <w:bottom w:val="nil"/>
              <w:right w:val="single" w:sz="4" w:space="0" w:color="auto"/>
            </w:tcBorders>
            <w:shd w:val="clear" w:color="auto" w:fill="auto"/>
          </w:tcPr>
          <w:p w:rsidR="00C243E7" w:rsidRPr="00112F28" w:rsidRDefault="00C243E7" w:rsidP="00F41E08">
            <w:pPr>
              <w:autoSpaceDE w:val="0"/>
              <w:autoSpaceDN w:val="0"/>
              <w:jc w:val="left"/>
              <w:rPr>
                <w:rFonts w:ascii="ＭＳ 明朝" w:hAnsi="ＭＳ 明朝"/>
              </w:rPr>
            </w:pPr>
            <w:r w:rsidRPr="00112F28">
              <w:rPr>
                <w:rFonts w:ascii="ＭＳ 明朝" w:hAnsi="ＭＳ 明朝" w:hint="eastAsia"/>
              </w:rPr>
              <w:t>⑸　洗面設備</w:t>
            </w:r>
          </w:p>
        </w:tc>
        <w:tc>
          <w:tcPr>
            <w:tcW w:w="6095" w:type="dxa"/>
            <w:tcBorders>
              <w:top w:val="single" w:sz="4" w:space="0" w:color="auto"/>
              <w:left w:val="single" w:sz="4" w:space="0" w:color="auto"/>
              <w:bottom w:val="nil"/>
              <w:right w:val="single" w:sz="4" w:space="0" w:color="auto"/>
            </w:tcBorders>
            <w:shd w:val="clear" w:color="auto" w:fill="auto"/>
            <w:vAlign w:val="center"/>
          </w:tcPr>
          <w:p w:rsidR="00C243E7" w:rsidRPr="00112F28" w:rsidRDefault="004D0DF0" w:rsidP="00F41E08">
            <w:pPr>
              <w:autoSpaceDE w:val="0"/>
              <w:autoSpaceDN w:val="0"/>
              <w:jc w:val="left"/>
              <w:rPr>
                <w:rFonts w:ascii="ＭＳ 明朝"/>
              </w:rPr>
            </w:pPr>
            <w:r>
              <w:rPr>
                <w:rFonts w:ascii="ＭＳ 明朝" w:hint="eastAsia"/>
              </w:rPr>
              <w:t>〇</w:t>
            </w:r>
            <w:r w:rsidR="00C243E7" w:rsidRPr="00112F28">
              <w:rPr>
                <w:rFonts w:ascii="ＭＳ 明朝" w:hint="eastAsia"/>
              </w:rPr>
              <w:t xml:space="preserve">　要介護者が使用するのに適したものとなっていますか。</w:t>
            </w:r>
          </w:p>
          <w:p w:rsidR="00C243E7" w:rsidRPr="00112F28" w:rsidRDefault="00C243E7" w:rsidP="00F41E08">
            <w:pPr>
              <w:autoSpaceDE w:val="0"/>
              <w:autoSpaceDN w:val="0"/>
              <w:jc w:val="left"/>
              <w:rPr>
                <w:rFonts w:ascii="ＭＳ 明朝"/>
              </w:rPr>
            </w:pPr>
          </w:p>
          <w:p w:rsidR="00C243E7" w:rsidRPr="00112F28" w:rsidRDefault="00C243E7" w:rsidP="00433ED5">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left w:val="single" w:sz="4" w:space="0" w:color="auto"/>
              <w:bottom w:val="nil"/>
              <w:right w:val="single" w:sz="4" w:space="0" w:color="auto"/>
            </w:tcBorders>
            <w:shd w:val="clear" w:color="auto" w:fill="auto"/>
            <w:vAlign w:val="center"/>
          </w:tcPr>
          <w:p w:rsidR="00C243E7" w:rsidRPr="00112F28" w:rsidRDefault="00C243E7" w:rsidP="00955229">
            <w:pPr>
              <w:autoSpaceDE w:val="0"/>
              <w:autoSpaceDN w:val="0"/>
              <w:jc w:val="left"/>
              <w:rPr>
                <w:rFonts w:ascii="ＭＳ 明朝" w:hAnsi="ＭＳ 明朝"/>
              </w:rPr>
            </w:pPr>
            <w:r w:rsidRPr="00112F28">
              <w:rPr>
                <w:rFonts w:ascii="ＭＳ 明朝" w:hAnsi="ＭＳ 明朝" w:hint="eastAsia"/>
              </w:rPr>
              <w:t>条例第138条第6項</w:t>
            </w:r>
          </w:p>
          <w:p w:rsidR="00C243E7" w:rsidRPr="00112F28" w:rsidRDefault="00C243E7" w:rsidP="00955229">
            <w:pPr>
              <w:autoSpaceDE w:val="0"/>
              <w:autoSpaceDN w:val="0"/>
              <w:jc w:val="left"/>
              <w:rPr>
                <w:rFonts w:ascii="ＭＳ 明朝" w:hAnsi="ＭＳ 明朝"/>
              </w:rPr>
            </w:pPr>
            <w:r w:rsidRPr="00112F28">
              <w:rPr>
                <w:rFonts w:ascii="ＭＳ 明朝" w:hAnsi="ＭＳ 明朝" w:hint="eastAsia"/>
              </w:rPr>
              <w:t>第5号</w:t>
            </w:r>
          </w:p>
          <w:p w:rsidR="00C243E7" w:rsidRPr="00112F28" w:rsidRDefault="00C243E7" w:rsidP="00C243E7">
            <w:pPr>
              <w:autoSpaceDE w:val="0"/>
              <w:autoSpaceDN w:val="0"/>
              <w:jc w:val="left"/>
              <w:rPr>
                <w:rFonts w:ascii="ＭＳ 明朝" w:hAnsi="ＭＳ 明朝"/>
              </w:rPr>
            </w:pPr>
            <w:r w:rsidRPr="00112F28">
              <w:rPr>
                <w:rFonts w:ascii="ＭＳ 明朝" w:hAnsi="ＭＳ 明朝" w:hint="eastAsia"/>
              </w:rPr>
              <w:t>予防条例第120条第6項第5号</w:t>
            </w:r>
          </w:p>
        </w:tc>
      </w:tr>
      <w:tr w:rsidR="005E3BCA" w:rsidRPr="00112F28" w:rsidTr="0080671F">
        <w:trPr>
          <w:trHeight w:val="989"/>
        </w:trPr>
        <w:tc>
          <w:tcPr>
            <w:tcW w:w="2518" w:type="dxa"/>
            <w:tcBorders>
              <w:top w:val="nil"/>
              <w:left w:val="single" w:sz="4" w:space="0" w:color="auto"/>
              <w:bottom w:val="single" w:sz="4" w:space="0" w:color="auto"/>
              <w:right w:val="single" w:sz="4" w:space="0" w:color="auto"/>
            </w:tcBorders>
            <w:shd w:val="clear" w:color="auto" w:fill="auto"/>
          </w:tcPr>
          <w:p w:rsidR="00C243E7" w:rsidRPr="00112F28" w:rsidRDefault="00C243E7" w:rsidP="00F41E08">
            <w:pPr>
              <w:autoSpaceDE w:val="0"/>
              <w:autoSpaceDN w:val="0"/>
              <w:jc w:val="left"/>
              <w:rPr>
                <w:rFonts w:ascii="ＭＳ 明朝" w:hAnsi="ＭＳ 明朝"/>
              </w:rPr>
            </w:pPr>
          </w:p>
        </w:tc>
        <w:tc>
          <w:tcPr>
            <w:tcW w:w="6095" w:type="dxa"/>
            <w:tcBorders>
              <w:top w:val="nil"/>
              <w:left w:val="single" w:sz="4" w:space="0" w:color="auto"/>
              <w:bottom w:val="single" w:sz="4" w:space="0" w:color="auto"/>
              <w:right w:val="single" w:sz="4" w:space="0" w:color="auto"/>
            </w:tcBorders>
            <w:shd w:val="clear" w:color="auto" w:fill="auto"/>
            <w:vAlign w:val="center"/>
          </w:tcPr>
          <w:p w:rsidR="00C243E7" w:rsidRPr="00112F28" w:rsidRDefault="004D0DF0" w:rsidP="00433ED5">
            <w:pPr>
              <w:autoSpaceDE w:val="0"/>
              <w:autoSpaceDN w:val="0"/>
              <w:ind w:left="196" w:hangingChars="100" w:hanging="196"/>
              <w:jc w:val="left"/>
              <w:rPr>
                <w:rFonts w:ascii="ＭＳ 明朝"/>
              </w:rPr>
            </w:pPr>
            <w:r>
              <w:rPr>
                <w:rFonts w:ascii="ＭＳ 明朝" w:hint="eastAsia"/>
              </w:rPr>
              <w:t>※</w:t>
            </w:r>
            <w:r w:rsidR="00C243E7" w:rsidRPr="00112F28">
              <w:rPr>
                <w:rFonts w:ascii="ＭＳ 明朝" w:hint="eastAsia"/>
              </w:rPr>
              <w:t xml:space="preserve">　便所等、面積又は数の定めのない設備については、それぞれの設備の持つ機能を十分に発揮し得る適当な広さ又は数を確保するよう配慮してください。</w:t>
            </w:r>
          </w:p>
        </w:tc>
        <w:tc>
          <w:tcPr>
            <w:tcW w:w="1985" w:type="dxa"/>
            <w:tcBorders>
              <w:top w:val="nil"/>
              <w:left w:val="single" w:sz="4" w:space="0" w:color="auto"/>
              <w:bottom w:val="single" w:sz="4" w:space="0" w:color="auto"/>
              <w:right w:val="single" w:sz="4" w:space="0" w:color="auto"/>
            </w:tcBorders>
            <w:shd w:val="clear" w:color="auto" w:fill="auto"/>
            <w:vAlign w:val="center"/>
          </w:tcPr>
          <w:p w:rsidR="00C243E7" w:rsidRPr="00112F28" w:rsidRDefault="00C243E7" w:rsidP="00F41E08">
            <w:pPr>
              <w:autoSpaceDE w:val="0"/>
              <w:autoSpaceDN w:val="0"/>
              <w:jc w:val="left"/>
              <w:rPr>
                <w:rFonts w:ascii="ＭＳ 明朝" w:hAnsi="ＭＳ 明朝"/>
              </w:rPr>
            </w:pPr>
            <w:r w:rsidRPr="00112F28">
              <w:rPr>
                <w:rFonts w:ascii="ＭＳ 明朝" w:hAnsi="ＭＳ 明朝" w:hint="eastAsia"/>
              </w:rPr>
              <w:t>平11老企25</w:t>
            </w:r>
          </w:p>
          <w:p w:rsidR="00C243E7" w:rsidRPr="00112F28" w:rsidRDefault="00C243E7" w:rsidP="00615C85">
            <w:pPr>
              <w:autoSpaceDE w:val="0"/>
              <w:autoSpaceDN w:val="0"/>
              <w:jc w:val="left"/>
              <w:rPr>
                <w:rFonts w:ascii="ＭＳ 明朝" w:hAnsi="ＭＳ 明朝"/>
              </w:rPr>
            </w:pPr>
            <w:r w:rsidRPr="00112F28">
              <w:rPr>
                <w:rFonts w:ascii="ＭＳ 明朝" w:hAnsi="ＭＳ 明朝" w:hint="eastAsia"/>
              </w:rPr>
              <w:t>第3の8の2 ⑸</w:t>
            </w:r>
          </w:p>
        </w:tc>
      </w:tr>
      <w:tr w:rsidR="0080671F" w:rsidRPr="00112F28" w:rsidTr="00E80B50">
        <w:trPr>
          <w:trHeight w:val="279"/>
        </w:trPr>
        <w:tc>
          <w:tcPr>
            <w:tcW w:w="2518" w:type="dxa"/>
            <w:tcBorders>
              <w:top w:val="single" w:sz="4" w:space="0" w:color="auto"/>
              <w:left w:val="nil"/>
              <w:bottom w:val="nil"/>
              <w:right w:val="nil"/>
            </w:tcBorders>
            <w:shd w:val="clear" w:color="auto" w:fill="auto"/>
          </w:tcPr>
          <w:p w:rsidR="0080671F" w:rsidRPr="00112F28" w:rsidRDefault="0080671F" w:rsidP="00F41E08">
            <w:pPr>
              <w:autoSpaceDE w:val="0"/>
              <w:autoSpaceDN w:val="0"/>
              <w:jc w:val="left"/>
              <w:rPr>
                <w:rFonts w:ascii="ＭＳ 明朝" w:hAnsi="ＭＳ 明朝"/>
              </w:rPr>
            </w:pPr>
          </w:p>
        </w:tc>
        <w:tc>
          <w:tcPr>
            <w:tcW w:w="6095" w:type="dxa"/>
            <w:tcBorders>
              <w:top w:val="nil"/>
              <w:left w:val="nil"/>
              <w:bottom w:val="nil"/>
              <w:right w:val="nil"/>
            </w:tcBorders>
            <w:shd w:val="clear" w:color="auto" w:fill="auto"/>
            <w:vAlign w:val="center"/>
          </w:tcPr>
          <w:p w:rsidR="0080671F" w:rsidRPr="00112F28" w:rsidRDefault="0080671F" w:rsidP="00433ED5">
            <w:pPr>
              <w:autoSpaceDE w:val="0"/>
              <w:autoSpaceDN w:val="0"/>
              <w:ind w:left="196" w:hangingChars="100" w:hanging="196"/>
              <w:jc w:val="left"/>
              <w:rPr>
                <w:rFonts w:ascii="ＭＳ 明朝"/>
              </w:rPr>
            </w:pPr>
          </w:p>
        </w:tc>
        <w:tc>
          <w:tcPr>
            <w:tcW w:w="1985" w:type="dxa"/>
            <w:tcBorders>
              <w:top w:val="single" w:sz="4" w:space="0" w:color="auto"/>
              <w:left w:val="nil"/>
              <w:bottom w:val="nil"/>
              <w:right w:val="nil"/>
            </w:tcBorders>
            <w:shd w:val="clear" w:color="auto" w:fill="auto"/>
            <w:vAlign w:val="center"/>
          </w:tcPr>
          <w:p w:rsidR="0080671F" w:rsidRPr="00112F28" w:rsidRDefault="0080671F" w:rsidP="00F41E08">
            <w:pPr>
              <w:autoSpaceDE w:val="0"/>
              <w:autoSpaceDN w:val="0"/>
              <w:jc w:val="left"/>
              <w:rPr>
                <w:rFonts w:ascii="ＭＳ 明朝" w:hAnsi="ＭＳ 明朝"/>
              </w:rPr>
            </w:pPr>
          </w:p>
        </w:tc>
      </w:tr>
      <w:tr w:rsidR="005E3BCA" w:rsidRPr="00112F28" w:rsidTr="00E80B50">
        <w:trPr>
          <w:trHeight w:val="1261"/>
        </w:trPr>
        <w:tc>
          <w:tcPr>
            <w:tcW w:w="2518" w:type="dxa"/>
            <w:tcBorders>
              <w:top w:val="single" w:sz="4" w:space="0" w:color="auto"/>
              <w:bottom w:val="nil"/>
            </w:tcBorders>
            <w:shd w:val="clear" w:color="auto" w:fill="auto"/>
          </w:tcPr>
          <w:p w:rsidR="00C243E7" w:rsidRPr="00112F28" w:rsidRDefault="00897AD4" w:rsidP="00E80B50">
            <w:pPr>
              <w:autoSpaceDE w:val="0"/>
              <w:autoSpaceDN w:val="0"/>
              <w:ind w:left="196" w:hangingChars="100" w:hanging="196"/>
              <w:jc w:val="left"/>
              <w:rPr>
                <w:rFonts w:ascii="ＭＳ 明朝" w:hAnsi="ＭＳ 明朝"/>
              </w:rPr>
            </w:pPr>
            <w:r w:rsidRPr="00112F28">
              <w:rPr>
                <w:rFonts w:ascii="ＭＳ 明朝" w:hAnsi="ＭＳ 明朝" w:hint="eastAsia"/>
              </w:rPr>
              <w:lastRenderedPageBreak/>
              <w:t>４</w:t>
            </w:r>
            <w:r w:rsidR="00C243E7" w:rsidRPr="00112F28">
              <w:rPr>
                <w:rFonts w:ascii="ＭＳ 明朝" w:hAnsi="ＭＳ 明朝" w:hint="eastAsia"/>
              </w:rPr>
              <w:t xml:space="preserve">　その他の構造設備の基準</w:t>
            </w:r>
          </w:p>
        </w:tc>
        <w:tc>
          <w:tcPr>
            <w:tcW w:w="6095" w:type="dxa"/>
            <w:tcBorders>
              <w:top w:val="single" w:sz="4" w:space="0" w:color="auto"/>
              <w:bottom w:val="nil"/>
            </w:tcBorders>
            <w:shd w:val="clear" w:color="auto" w:fill="auto"/>
            <w:vAlign w:val="center"/>
          </w:tcPr>
          <w:p w:rsidR="00C243E7" w:rsidRPr="00112F28" w:rsidRDefault="00C243E7" w:rsidP="00955229">
            <w:pPr>
              <w:autoSpaceDE w:val="0"/>
              <w:autoSpaceDN w:val="0"/>
              <w:jc w:val="left"/>
              <w:rPr>
                <w:rFonts w:ascii="ＭＳ 明朝"/>
              </w:rPr>
            </w:pPr>
            <w:r w:rsidRPr="00112F28">
              <w:rPr>
                <w:rFonts w:ascii="ＭＳ 明朝" w:hint="eastAsia"/>
              </w:rPr>
              <w:t>①　廊下の幅は、１．８メートル以上となっていますか。</w:t>
            </w:r>
          </w:p>
          <w:p w:rsidR="00C243E7" w:rsidRPr="00112F28" w:rsidRDefault="00C243E7" w:rsidP="00C243E7">
            <w:pPr>
              <w:autoSpaceDE w:val="0"/>
              <w:autoSpaceDN w:val="0"/>
              <w:ind w:leftChars="100" w:left="196" w:firstLineChars="100" w:firstLine="196"/>
              <w:jc w:val="left"/>
              <w:rPr>
                <w:rFonts w:ascii="ＭＳ 明朝"/>
              </w:rPr>
            </w:pPr>
            <w:r w:rsidRPr="00112F28">
              <w:rPr>
                <w:rFonts w:ascii="ＭＳ 明朝" w:hint="eastAsia"/>
              </w:rPr>
              <w:t>ただし、中廊下の幅は、２．７メートル以上となっていますか。</w:t>
            </w:r>
          </w:p>
          <w:p w:rsidR="00C243E7" w:rsidRPr="00112F28" w:rsidRDefault="00C243E7" w:rsidP="00955229">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C243E7" w:rsidRPr="00112F28" w:rsidRDefault="003C3EC3" w:rsidP="00955229">
            <w:pPr>
              <w:autoSpaceDE w:val="0"/>
              <w:autoSpaceDN w:val="0"/>
              <w:jc w:val="left"/>
              <w:rPr>
                <w:rFonts w:ascii="ＭＳ 明朝" w:hAnsi="ＭＳ 明朝"/>
              </w:rPr>
            </w:pPr>
            <w:r w:rsidRPr="00112F28">
              <w:rPr>
                <w:rFonts w:ascii="ＭＳ 明朝" w:hAnsi="ＭＳ 明朝" w:hint="eastAsia"/>
              </w:rPr>
              <w:t>条例第138条</w:t>
            </w:r>
            <w:r w:rsidR="00C243E7" w:rsidRPr="00112F28">
              <w:rPr>
                <w:rFonts w:ascii="ＭＳ 明朝" w:hAnsi="ＭＳ 明朝" w:hint="eastAsia"/>
              </w:rPr>
              <w:t>第7項</w:t>
            </w:r>
          </w:p>
          <w:p w:rsidR="00C243E7" w:rsidRPr="00112F28" w:rsidRDefault="00C243E7" w:rsidP="00955229">
            <w:pPr>
              <w:autoSpaceDE w:val="0"/>
              <w:autoSpaceDN w:val="0"/>
              <w:jc w:val="left"/>
              <w:rPr>
                <w:rFonts w:ascii="ＭＳ 明朝" w:hAnsi="ＭＳ 明朝"/>
              </w:rPr>
            </w:pPr>
            <w:r w:rsidRPr="00112F28">
              <w:rPr>
                <w:rFonts w:ascii="ＭＳ 明朝" w:hAnsi="ＭＳ 明朝" w:hint="eastAsia"/>
              </w:rPr>
              <w:t>第1号</w:t>
            </w:r>
          </w:p>
          <w:p w:rsidR="003C3EC3" w:rsidRPr="00112F28" w:rsidRDefault="003C3EC3" w:rsidP="00955229">
            <w:pPr>
              <w:autoSpaceDE w:val="0"/>
              <w:autoSpaceDN w:val="0"/>
              <w:jc w:val="left"/>
              <w:rPr>
                <w:rFonts w:ascii="ＭＳ 明朝" w:hAnsi="ＭＳ 明朝"/>
              </w:rPr>
            </w:pPr>
            <w:r w:rsidRPr="00112F28">
              <w:rPr>
                <w:rFonts w:ascii="ＭＳ 明朝" w:hAnsi="ＭＳ 明朝" w:hint="eastAsia"/>
              </w:rPr>
              <w:t>予防条例第120条第7項第1号</w:t>
            </w:r>
          </w:p>
        </w:tc>
      </w:tr>
      <w:tr w:rsidR="005E3BCA" w:rsidRPr="00112F28" w:rsidTr="0080671F">
        <w:trPr>
          <w:trHeight w:val="1255"/>
        </w:trPr>
        <w:tc>
          <w:tcPr>
            <w:tcW w:w="2518" w:type="dxa"/>
            <w:tcBorders>
              <w:top w:val="nil"/>
              <w:bottom w:val="nil"/>
            </w:tcBorders>
            <w:shd w:val="clear" w:color="auto" w:fill="auto"/>
          </w:tcPr>
          <w:p w:rsidR="00834FAC" w:rsidRPr="00112F28" w:rsidRDefault="00834FAC"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F002E2" w:rsidRPr="00112F28" w:rsidRDefault="00E80B50" w:rsidP="00F002E2">
            <w:pPr>
              <w:autoSpaceDE w:val="0"/>
              <w:autoSpaceDN w:val="0"/>
              <w:ind w:left="196" w:hangingChars="100" w:hanging="196"/>
              <w:jc w:val="left"/>
              <w:rPr>
                <w:rFonts w:ascii="ＭＳ 明朝"/>
              </w:rPr>
            </w:pPr>
            <w:r>
              <w:rPr>
                <w:rFonts w:ascii="ＭＳ 明朝" w:hint="eastAsia"/>
              </w:rPr>
              <w:t>※</w:t>
            </w:r>
            <w:r w:rsidR="00AA7AD0" w:rsidRPr="00112F28">
              <w:rPr>
                <w:rFonts w:ascii="ＭＳ 明朝" w:hint="eastAsia"/>
              </w:rPr>
              <w:t xml:space="preserve">　</w:t>
            </w:r>
            <w:r w:rsidR="004D3D58" w:rsidRPr="00112F28">
              <w:rPr>
                <w:rFonts w:ascii="ＭＳ 明朝" w:hint="eastAsia"/>
              </w:rPr>
              <w:t>廊下の幅は、利用者の身体的、精神的特性及び非常災害時における迅速な避難、救出の確保を考慮して定められたものです。</w:t>
            </w:r>
            <w:r w:rsidR="00615C85" w:rsidRPr="00112F28">
              <w:rPr>
                <w:rFonts w:ascii="ＭＳ 明朝" w:hint="eastAsia"/>
              </w:rPr>
              <w:t>なお</w:t>
            </w:r>
            <w:r w:rsidR="004D3D58" w:rsidRPr="00112F28">
              <w:rPr>
                <w:rFonts w:ascii="ＭＳ 明朝" w:hint="eastAsia"/>
              </w:rPr>
              <w:t>、「中廊下」とは、廊下の両側に居室、静養室等</w:t>
            </w:r>
          </w:p>
          <w:p w:rsidR="00834FAC" w:rsidRPr="00112F28" w:rsidRDefault="004D3D58" w:rsidP="00F002E2">
            <w:pPr>
              <w:autoSpaceDE w:val="0"/>
              <w:autoSpaceDN w:val="0"/>
              <w:ind w:leftChars="100" w:left="196" w:rightChars="-55" w:right="-108"/>
              <w:jc w:val="left"/>
              <w:rPr>
                <w:rFonts w:ascii="ＭＳ 明朝"/>
              </w:rPr>
            </w:pPr>
            <w:r w:rsidRPr="00112F28">
              <w:rPr>
                <w:rFonts w:ascii="ＭＳ 明朝" w:hint="eastAsia"/>
              </w:rPr>
              <w:t>利用者の日常生活に直接使用する設備のある廊下をいいます。</w:t>
            </w:r>
          </w:p>
        </w:tc>
        <w:tc>
          <w:tcPr>
            <w:tcW w:w="1985" w:type="dxa"/>
            <w:tcBorders>
              <w:top w:val="nil"/>
              <w:bottom w:val="single" w:sz="4" w:space="0" w:color="auto"/>
            </w:tcBorders>
            <w:shd w:val="clear" w:color="auto" w:fill="auto"/>
            <w:vAlign w:val="center"/>
          </w:tcPr>
          <w:p w:rsidR="00AA7AD0" w:rsidRPr="00112F28" w:rsidRDefault="00913D94" w:rsidP="00F43341">
            <w:pPr>
              <w:autoSpaceDE w:val="0"/>
              <w:autoSpaceDN w:val="0"/>
              <w:jc w:val="left"/>
              <w:rPr>
                <w:rFonts w:ascii="ＭＳ 明朝" w:hAnsi="ＭＳ 明朝"/>
              </w:rPr>
            </w:pPr>
            <w:r w:rsidRPr="00112F28">
              <w:rPr>
                <w:rFonts w:ascii="ＭＳ 明朝" w:hAnsi="ＭＳ 明朝" w:hint="eastAsia"/>
              </w:rPr>
              <w:t>平</w:t>
            </w:r>
            <w:r w:rsidR="00AA7AD0" w:rsidRPr="00112F28">
              <w:rPr>
                <w:rFonts w:ascii="ＭＳ 明朝" w:hAnsi="ＭＳ 明朝" w:hint="eastAsia"/>
              </w:rPr>
              <w:t>11老企25</w:t>
            </w:r>
          </w:p>
          <w:p w:rsidR="00834FAC" w:rsidRPr="00112F28" w:rsidRDefault="00AA7AD0" w:rsidP="00615C85">
            <w:pPr>
              <w:autoSpaceDE w:val="0"/>
              <w:autoSpaceDN w:val="0"/>
              <w:jc w:val="left"/>
              <w:rPr>
                <w:rFonts w:ascii="ＭＳ 明朝" w:hAnsi="ＭＳ 明朝"/>
              </w:rPr>
            </w:pPr>
            <w:r w:rsidRPr="00112F28">
              <w:rPr>
                <w:rFonts w:ascii="ＭＳ 明朝" w:hAnsi="ＭＳ 明朝" w:hint="eastAsia"/>
              </w:rPr>
              <w:t>第3</w:t>
            </w:r>
            <w:r w:rsidR="00615C85" w:rsidRPr="00112F28">
              <w:rPr>
                <w:rFonts w:ascii="ＭＳ 明朝" w:hAnsi="ＭＳ 明朝" w:hint="eastAsia"/>
              </w:rPr>
              <w:t>の</w:t>
            </w:r>
            <w:r w:rsidRPr="00112F28">
              <w:rPr>
                <w:rFonts w:ascii="ＭＳ 明朝" w:hAnsi="ＭＳ 明朝" w:hint="eastAsia"/>
              </w:rPr>
              <w:t>8</w:t>
            </w:r>
            <w:r w:rsidR="00615C85" w:rsidRPr="00112F28">
              <w:rPr>
                <w:rFonts w:ascii="ＭＳ 明朝" w:hAnsi="ＭＳ 明朝" w:hint="eastAsia"/>
              </w:rPr>
              <w:t>の</w:t>
            </w:r>
            <w:r w:rsidRPr="00112F28">
              <w:rPr>
                <w:rFonts w:ascii="ＭＳ 明朝" w:hAnsi="ＭＳ 明朝" w:hint="eastAsia"/>
              </w:rPr>
              <w:t>2</w:t>
            </w:r>
            <w:r w:rsidR="00615C85" w:rsidRPr="00112F28">
              <w:rPr>
                <w:rFonts w:ascii="ＭＳ 明朝" w:hAnsi="ＭＳ 明朝" w:hint="eastAsia"/>
              </w:rPr>
              <w:t xml:space="preserve"> </w:t>
            </w:r>
            <w:r w:rsidR="00872CA5" w:rsidRPr="00112F28">
              <w:rPr>
                <w:rFonts w:ascii="ＭＳ 明朝" w:hAnsi="ＭＳ 明朝" w:hint="eastAsia"/>
              </w:rPr>
              <w:t>⑹</w:t>
            </w:r>
          </w:p>
        </w:tc>
      </w:tr>
      <w:tr w:rsidR="005E3BCA" w:rsidRPr="00112F28" w:rsidTr="0080671F">
        <w:trPr>
          <w:trHeight w:val="968"/>
        </w:trPr>
        <w:tc>
          <w:tcPr>
            <w:tcW w:w="2518" w:type="dxa"/>
            <w:tcBorders>
              <w:top w:val="nil"/>
              <w:bottom w:val="nil"/>
            </w:tcBorders>
            <w:shd w:val="clear" w:color="auto" w:fill="auto"/>
          </w:tcPr>
          <w:p w:rsidR="00367D1A" w:rsidRPr="00112F28" w:rsidRDefault="00367D1A"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367D1A" w:rsidRPr="00112F28" w:rsidRDefault="00367D1A" w:rsidP="00615C85">
            <w:pPr>
              <w:autoSpaceDE w:val="0"/>
              <w:autoSpaceDN w:val="0"/>
              <w:jc w:val="left"/>
              <w:rPr>
                <w:rFonts w:ascii="ＭＳ 明朝"/>
              </w:rPr>
            </w:pPr>
            <w:r w:rsidRPr="00112F28">
              <w:rPr>
                <w:rFonts w:ascii="ＭＳ 明朝" w:hint="eastAsia"/>
              </w:rPr>
              <w:t>②　廊下、便所その他必要な場所に常夜灯を設けていますか。</w:t>
            </w:r>
          </w:p>
          <w:p w:rsidR="00367D1A" w:rsidRPr="00112F28" w:rsidRDefault="00367D1A" w:rsidP="00F43341">
            <w:pPr>
              <w:autoSpaceDE w:val="0"/>
              <w:autoSpaceDN w:val="0"/>
              <w:jc w:val="left"/>
              <w:rPr>
                <w:rFonts w:ascii="ＭＳ 明朝"/>
              </w:rPr>
            </w:pPr>
          </w:p>
          <w:p w:rsidR="00367D1A" w:rsidRPr="00112F28" w:rsidRDefault="00367D1A" w:rsidP="00615C85">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367D1A" w:rsidRPr="00112F28" w:rsidRDefault="00367D1A" w:rsidP="00533177">
            <w:pPr>
              <w:autoSpaceDE w:val="0"/>
              <w:autoSpaceDN w:val="0"/>
              <w:jc w:val="left"/>
              <w:rPr>
                <w:rFonts w:ascii="ＭＳ 明朝" w:hAnsi="ＭＳ 明朝"/>
              </w:rPr>
            </w:pPr>
            <w:r w:rsidRPr="00112F28">
              <w:rPr>
                <w:rFonts w:ascii="ＭＳ 明朝" w:hAnsi="ＭＳ 明朝" w:hint="eastAsia"/>
              </w:rPr>
              <w:t>条例第</w:t>
            </w:r>
            <w:r w:rsidR="00DA4412" w:rsidRPr="00112F28">
              <w:rPr>
                <w:rFonts w:ascii="ＭＳ 明朝" w:hAnsi="ＭＳ 明朝" w:hint="eastAsia"/>
              </w:rPr>
              <w:t>138</w:t>
            </w:r>
            <w:r w:rsidRPr="00112F28">
              <w:rPr>
                <w:rFonts w:ascii="ＭＳ 明朝" w:hAnsi="ＭＳ 明朝" w:hint="eastAsia"/>
              </w:rPr>
              <w:t>条第7項第2号</w:t>
            </w:r>
          </w:p>
          <w:p w:rsidR="00367D1A" w:rsidRPr="00112F28" w:rsidRDefault="00367D1A" w:rsidP="00533177">
            <w:pPr>
              <w:autoSpaceDE w:val="0"/>
              <w:autoSpaceDN w:val="0"/>
              <w:jc w:val="left"/>
              <w:rPr>
                <w:rFonts w:ascii="ＭＳ 明朝" w:hAnsi="ＭＳ 明朝"/>
              </w:rPr>
            </w:pPr>
            <w:r w:rsidRPr="00112F28">
              <w:rPr>
                <w:rFonts w:ascii="ＭＳ 明朝" w:hAnsi="ＭＳ 明朝" w:hint="eastAsia"/>
              </w:rPr>
              <w:t>予防条例第</w:t>
            </w:r>
            <w:r w:rsidR="00DA4412" w:rsidRPr="00112F28">
              <w:rPr>
                <w:rFonts w:ascii="ＭＳ 明朝" w:hAnsi="ＭＳ 明朝" w:hint="eastAsia"/>
              </w:rPr>
              <w:t>120条第7項第2号</w:t>
            </w:r>
          </w:p>
        </w:tc>
      </w:tr>
      <w:tr w:rsidR="005E3BCA" w:rsidRPr="00112F28" w:rsidTr="0080671F">
        <w:trPr>
          <w:trHeight w:val="1124"/>
        </w:trPr>
        <w:tc>
          <w:tcPr>
            <w:tcW w:w="2518" w:type="dxa"/>
            <w:tcBorders>
              <w:top w:val="nil"/>
              <w:bottom w:val="nil"/>
            </w:tcBorders>
            <w:shd w:val="clear" w:color="auto" w:fill="auto"/>
          </w:tcPr>
          <w:p w:rsidR="00834FAC" w:rsidRPr="00112F28" w:rsidRDefault="00834FAC"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834FAC" w:rsidRPr="00112F28" w:rsidRDefault="00AA7AD0" w:rsidP="00F43341">
            <w:pPr>
              <w:autoSpaceDE w:val="0"/>
              <w:autoSpaceDN w:val="0"/>
              <w:jc w:val="left"/>
              <w:rPr>
                <w:rFonts w:ascii="ＭＳ 明朝"/>
              </w:rPr>
            </w:pPr>
            <w:r w:rsidRPr="00112F28">
              <w:rPr>
                <w:rFonts w:ascii="ＭＳ 明朝" w:hint="eastAsia"/>
              </w:rPr>
              <w:t>③</w:t>
            </w:r>
            <w:r w:rsidR="004D3D58" w:rsidRPr="00112F28">
              <w:rPr>
                <w:rFonts w:ascii="ＭＳ 明朝" w:hint="eastAsia"/>
              </w:rPr>
              <w:t xml:space="preserve">　階段の傾斜を緩やかにしていますか。</w:t>
            </w:r>
          </w:p>
          <w:p w:rsidR="004D3D58" w:rsidRPr="00112F28" w:rsidRDefault="004D3D58" w:rsidP="00F43341">
            <w:pPr>
              <w:autoSpaceDE w:val="0"/>
              <w:autoSpaceDN w:val="0"/>
              <w:jc w:val="left"/>
              <w:rPr>
                <w:rFonts w:ascii="ＭＳ 明朝"/>
              </w:rPr>
            </w:pPr>
          </w:p>
          <w:p w:rsidR="004D3D58" w:rsidRPr="00112F28" w:rsidRDefault="007B6AB1" w:rsidP="00615C85">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834FAC" w:rsidRPr="00112F28" w:rsidRDefault="00615C85" w:rsidP="00615C85">
            <w:pPr>
              <w:autoSpaceDE w:val="0"/>
              <w:autoSpaceDN w:val="0"/>
              <w:jc w:val="left"/>
              <w:rPr>
                <w:rFonts w:ascii="ＭＳ 明朝" w:hAnsi="ＭＳ 明朝"/>
              </w:rPr>
            </w:pPr>
            <w:r w:rsidRPr="00112F28">
              <w:rPr>
                <w:rFonts w:ascii="ＭＳ 明朝" w:hAnsi="ＭＳ 明朝" w:hint="eastAsia"/>
              </w:rPr>
              <w:t>条例第</w:t>
            </w:r>
            <w:r w:rsidR="00DA4412" w:rsidRPr="00112F28">
              <w:rPr>
                <w:rFonts w:ascii="ＭＳ 明朝" w:hAnsi="ＭＳ 明朝" w:hint="eastAsia"/>
              </w:rPr>
              <w:t>138</w:t>
            </w:r>
            <w:r w:rsidRPr="00112F28">
              <w:rPr>
                <w:rFonts w:ascii="ＭＳ 明朝" w:hAnsi="ＭＳ 明朝" w:hint="eastAsia"/>
              </w:rPr>
              <w:t>条</w:t>
            </w:r>
            <w:r w:rsidR="00AA7AD0" w:rsidRPr="00112F28">
              <w:rPr>
                <w:rFonts w:ascii="ＭＳ 明朝" w:hAnsi="ＭＳ 明朝" w:hint="eastAsia"/>
              </w:rPr>
              <w:t>第7項第3号</w:t>
            </w:r>
          </w:p>
          <w:p w:rsidR="00615C85" w:rsidRPr="00112F28" w:rsidRDefault="00615C85" w:rsidP="006B555F">
            <w:pPr>
              <w:autoSpaceDE w:val="0"/>
              <w:autoSpaceDN w:val="0"/>
              <w:jc w:val="left"/>
              <w:rPr>
                <w:rFonts w:ascii="ＭＳ 明朝" w:hAnsi="ＭＳ 明朝"/>
              </w:rPr>
            </w:pPr>
            <w:r w:rsidRPr="00112F28">
              <w:rPr>
                <w:rFonts w:ascii="ＭＳ 明朝" w:hAnsi="ＭＳ 明朝" w:hint="eastAsia"/>
              </w:rPr>
              <w:t>予防条例第</w:t>
            </w:r>
            <w:r w:rsidR="00DA4412" w:rsidRPr="00112F28">
              <w:rPr>
                <w:rFonts w:ascii="ＭＳ 明朝" w:hAnsi="ＭＳ 明朝" w:hint="eastAsia"/>
              </w:rPr>
              <w:t>120条第7項第</w:t>
            </w:r>
            <w:r w:rsidR="006B555F" w:rsidRPr="00112F28">
              <w:rPr>
                <w:rFonts w:ascii="ＭＳ 明朝" w:hAnsi="ＭＳ 明朝" w:hint="eastAsia"/>
              </w:rPr>
              <w:t>3</w:t>
            </w:r>
            <w:r w:rsidR="00DA4412" w:rsidRPr="00112F28">
              <w:rPr>
                <w:rFonts w:ascii="ＭＳ 明朝" w:hAnsi="ＭＳ 明朝" w:hint="eastAsia"/>
              </w:rPr>
              <w:t>号</w:t>
            </w:r>
          </w:p>
        </w:tc>
      </w:tr>
      <w:tr w:rsidR="005E3BCA" w:rsidRPr="00112F28" w:rsidTr="0080671F">
        <w:trPr>
          <w:trHeight w:val="1072"/>
        </w:trPr>
        <w:tc>
          <w:tcPr>
            <w:tcW w:w="2518" w:type="dxa"/>
            <w:tcBorders>
              <w:top w:val="nil"/>
              <w:bottom w:val="nil"/>
            </w:tcBorders>
            <w:shd w:val="clear" w:color="auto" w:fill="auto"/>
          </w:tcPr>
          <w:p w:rsidR="00DA4412" w:rsidRPr="00112F28" w:rsidRDefault="00DA4412"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DA4412" w:rsidRPr="00112F28" w:rsidRDefault="00DA4412" w:rsidP="00367D1A">
            <w:pPr>
              <w:autoSpaceDE w:val="0"/>
              <w:autoSpaceDN w:val="0"/>
              <w:ind w:left="196" w:hangingChars="100" w:hanging="196"/>
              <w:jc w:val="left"/>
              <w:rPr>
                <w:rFonts w:ascii="ＭＳ 明朝"/>
              </w:rPr>
            </w:pPr>
            <w:r w:rsidRPr="00112F28">
              <w:rPr>
                <w:rFonts w:ascii="ＭＳ 明朝" w:hint="eastAsia"/>
              </w:rPr>
              <w:t>④　消火設備その他の非常災害に際して必要な設備を設けていますか。</w:t>
            </w:r>
          </w:p>
          <w:p w:rsidR="00DA4412" w:rsidRPr="00112F28" w:rsidRDefault="00DA4412" w:rsidP="00615C85">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DA4412" w:rsidRPr="00112F28" w:rsidRDefault="00DA4412" w:rsidP="00DA4412">
            <w:pPr>
              <w:autoSpaceDE w:val="0"/>
              <w:autoSpaceDN w:val="0"/>
              <w:jc w:val="left"/>
              <w:rPr>
                <w:rFonts w:ascii="ＭＳ 明朝" w:hAnsi="ＭＳ 明朝"/>
              </w:rPr>
            </w:pPr>
            <w:r w:rsidRPr="00112F28">
              <w:rPr>
                <w:rFonts w:ascii="ＭＳ 明朝" w:hAnsi="ＭＳ 明朝" w:hint="eastAsia"/>
              </w:rPr>
              <w:t>条例第138条第7項第4号</w:t>
            </w:r>
          </w:p>
          <w:p w:rsidR="00DA4412" w:rsidRPr="00112F28" w:rsidRDefault="00DA4412" w:rsidP="00DA4412">
            <w:pPr>
              <w:autoSpaceDE w:val="0"/>
              <w:autoSpaceDN w:val="0"/>
              <w:jc w:val="left"/>
              <w:rPr>
                <w:rFonts w:ascii="ＭＳ 明朝" w:hAnsi="ＭＳ 明朝"/>
              </w:rPr>
            </w:pPr>
            <w:r w:rsidRPr="00112F28">
              <w:rPr>
                <w:rFonts w:ascii="ＭＳ 明朝" w:hAnsi="ＭＳ 明朝" w:hint="eastAsia"/>
              </w:rPr>
              <w:t>予防条例第120条第7項第4号</w:t>
            </w:r>
          </w:p>
        </w:tc>
      </w:tr>
      <w:tr w:rsidR="005E3BCA" w:rsidRPr="00112F28" w:rsidTr="0080671F">
        <w:trPr>
          <w:trHeight w:val="1495"/>
        </w:trPr>
        <w:tc>
          <w:tcPr>
            <w:tcW w:w="2518" w:type="dxa"/>
            <w:tcBorders>
              <w:top w:val="nil"/>
              <w:bottom w:val="nil"/>
            </w:tcBorders>
            <w:shd w:val="clear" w:color="auto" w:fill="auto"/>
          </w:tcPr>
          <w:p w:rsidR="00DA4412" w:rsidRPr="00112F28" w:rsidRDefault="00DA4412" w:rsidP="00615C85">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DA4412" w:rsidRPr="00112F28" w:rsidRDefault="00DA4412" w:rsidP="00DA4412">
            <w:pPr>
              <w:autoSpaceDE w:val="0"/>
              <w:autoSpaceDN w:val="0"/>
              <w:ind w:left="196" w:hangingChars="100" w:hanging="196"/>
              <w:jc w:val="left"/>
              <w:rPr>
                <w:rFonts w:ascii="ＭＳ 明朝"/>
              </w:rPr>
            </w:pPr>
            <w:r w:rsidRPr="00112F28">
              <w:rPr>
                <w:rFonts w:ascii="ＭＳ 明朝" w:hint="eastAsia"/>
              </w:rPr>
              <w:t>⑤　居室、機能訓練室、食堂、浴室及び静養室が２階以上の階にある場合は、１以上の傾斜路を設けていますか。</w:t>
            </w:r>
          </w:p>
          <w:p w:rsidR="00DA4412" w:rsidRPr="00112F28" w:rsidRDefault="00DA4412" w:rsidP="00DA4412">
            <w:pPr>
              <w:autoSpaceDE w:val="0"/>
              <w:autoSpaceDN w:val="0"/>
              <w:ind w:left="196" w:hangingChars="100" w:hanging="196"/>
              <w:jc w:val="left"/>
              <w:rPr>
                <w:rFonts w:ascii="ＭＳ 明朝"/>
              </w:rPr>
            </w:pPr>
            <w:r w:rsidRPr="00112F28">
              <w:rPr>
                <w:rFonts w:ascii="ＭＳ 明朝" w:hint="eastAsia"/>
              </w:rPr>
              <w:t xml:space="preserve">　　ただし、エレベーターを設けるときは、この限りではありません。</w:t>
            </w:r>
          </w:p>
          <w:p w:rsidR="00DA4412" w:rsidRPr="00112F28" w:rsidRDefault="00DA4412" w:rsidP="00615C85">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DA4412" w:rsidRPr="00112F28" w:rsidRDefault="00DA4412" w:rsidP="00DA4412">
            <w:pPr>
              <w:autoSpaceDE w:val="0"/>
              <w:autoSpaceDN w:val="0"/>
              <w:jc w:val="left"/>
              <w:rPr>
                <w:rFonts w:ascii="ＭＳ 明朝" w:hAnsi="ＭＳ 明朝"/>
              </w:rPr>
            </w:pPr>
            <w:r w:rsidRPr="00112F28">
              <w:rPr>
                <w:rFonts w:ascii="ＭＳ 明朝" w:hAnsi="ＭＳ 明朝" w:hint="eastAsia"/>
              </w:rPr>
              <w:t>条例第138条第7項第5号</w:t>
            </w:r>
          </w:p>
          <w:p w:rsidR="00DA4412" w:rsidRPr="00112F28" w:rsidRDefault="00DA4412" w:rsidP="00DA4412">
            <w:pPr>
              <w:autoSpaceDE w:val="0"/>
              <w:autoSpaceDN w:val="0"/>
              <w:jc w:val="left"/>
              <w:rPr>
                <w:rFonts w:ascii="ＭＳ 明朝" w:hAnsi="ＭＳ 明朝"/>
              </w:rPr>
            </w:pPr>
            <w:r w:rsidRPr="00112F28">
              <w:rPr>
                <w:rFonts w:ascii="ＭＳ 明朝" w:hAnsi="ＭＳ 明朝" w:hint="eastAsia"/>
              </w:rPr>
              <w:t>予防条例第120条第7項第5号</w:t>
            </w:r>
          </w:p>
        </w:tc>
      </w:tr>
      <w:tr w:rsidR="005E3BCA" w:rsidRPr="00112F28" w:rsidTr="0080671F">
        <w:trPr>
          <w:trHeight w:val="1261"/>
        </w:trPr>
        <w:tc>
          <w:tcPr>
            <w:tcW w:w="2518" w:type="dxa"/>
            <w:tcBorders>
              <w:top w:val="nil"/>
              <w:bottom w:val="nil"/>
            </w:tcBorders>
            <w:shd w:val="clear" w:color="auto" w:fill="auto"/>
          </w:tcPr>
          <w:p w:rsidR="00AA7AD0" w:rsidRPr="00112F28" w:rsidRDefault="00AA7AD0"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EC198E" w:rsidRPr="00112F28" w:rsidRDefault="00E80B50" w:rsidP="00615C85">
            <w:pPr>
              <w:autoSpaceDE w:val="0"/>
              <w:autoSpaceDN w:val="0"/>
              <w:ind w:left="196" w:hangingChars="100" w:hanging="196"/>
              <w:jc w:val="left"/>
              <w:rPr>
                <w:rFonts w:ascii="ＭＳ 明朝"/>
              </w:rPr>
            </w:pPr>
            <w:r>
              <w:rPr>
                <w:rFonts w:ascii="ＭＳ 明朝" w:hint="eastAsia"/>
              </w:rPr>
              <w:t>※</w:t>
            </w:r>
            <w:r w:rsidR="00EC198E" w:rsidRPr="00112F28">
              <w:rPr>
                <w:rFonts w:ascii="ＭＳ 明朝" w:hint="eastAsia"/>
              </w:rPr>
              <w:t xml:space="preserve">　</w:t>
            </w:r>
            <w:r w:rsidR="00615C85" w:rsidRPr="00112F28">
              <w:rPr>
                <w:rFonts w:ascii="ＭＳ 明朝" w:hint="eastAsia"/>
              </w:rPr>
              <w:t>指定短期入所生活介護事業所に設置する</w:t>
            </w:r>
            <w:r w:rsidR="00EC198E" w:rsidRPr="00112F28">
              <w:rPr>
                <w:rFonts w:ascii="ＭＳ 明朝" w:hint="eastAsia"/>
              </w:rPr>
              <w:t>傾斜路は、利用者の歩行及び輸送車、車椅子等の昇降並びに災害発生時の避難、救出に支障がないようその傾斜</w:t>
            </w:r>
            <w:r w:rsidR="00615C85" w:rsidRPr="00112F28">
              <w:rPr>
                <w:rFonts w:ascii="ＭＳ 明朝" w:hint="eastAsia"/>
              </w:rPr>
              <w:t>は</w:t>
            </w:r>
            <w:r w:rsidR="00EC198E" w:rsidRPr="00112F28">
              <w:rPr>
                <w:rFonts w:ascii="ＭＳ 明朝" w:hint="eastAsia"/>
              </w:rPr>
              <w:t>緩やかにし、表面は、粗面又は</w:t>
            </w:r>
            <w:r w:rsidR="00615C85" w:rsidRPr="00112F28">
              <w:rPr>
                <w:rFonts w:ascii="ＭＳ 明朝" w:hint="eastAsia"/>
              </w:rPr>
              <w:t>すべり</w:t>
            </w:r>
            <w:r w:rsidR="00EC198E" w:rsidRPr="00112F28">
              <w:rPr>
                <w:rFonts w:ascii="ＭＳ 明朝" w:hint="eastAsia"/>
              </w:rPr>
              <w:t>にくい材料で仕上げ</w:t>
            </w:r>
            <w:r w:rsidR="00615C85" w:rsidRPr="00112F28">
              <w:rPr>
                <w:rFonts w:ascii="ＭＳ 明朝" w:hint="eastAsia"/>
              </w:rPr>
              <w:t>るものとします。</w:t>
            </w:r>
          </w:p>
        </w:tc>
        <w:tc>
          <w:tcPr>
            <w:tcW w:w="1985" w:type="dxa"/>
            <w:tcBorders>
              <w:top w:val="nil"/>
              <w:bottom w:val="single" w:sz="4" w:space="0" w:color="auto"/>
            </w:tcBorders>
            <w:shd w:val="clear" w:color="auto" w:fill="auto"/>
            <w:vAlign w:val="center"/>
          </w:tcPr>
          <w:p w:rsidR="00AA7AD0" w:rsidRPr="00112F28" w:rsidRDefault="00913D94" w:rsidP="00F43341">
            <w:pPr>
              <w:autoSpaceDE w:val="0"/>
              <w:autoSpaceDN w:val="0"/>
              <w:jc w:val="left"/>
              <w:rPr>
                <w:rFonts w:ascii="ＭＳ 明朝" w:hAnsi="ＭＳ 明朝"/>
              </w:rPr>
            </w:pPr>
            <w:r w:rsidRPr="00112F28">
              <w:rPr>
                <w:rFonts w:ascii="ＭＳ 明朝" w:hAnsi="ＭＳ 明朝" w:hint="eastAsia"/>
              </w:rPr>
              <w:t>平</w:t>
            </w:r>
            <w:r w:rsidR="00AA7AD0" w:rsidRPr="00112F28">
              <w:rPr>
                <w:rFonts w:ascii="ＭＳ 明朝" w:hAnsi="ＭＳ 明朝" w:hint="eastAsia"/>
              </w:rPr>
              <w:t>11老企25</w:t>
            </w:r>
          </w:p>
          <w:p w:rsidR="00AA7AD0" w:rsidRPr="00112F28" w:rsidRDefault="00AA7AD0" w:rsidP="00615C85">
            <w:pPr>
              <w:autoSpaceDE w:val="0"/>
              <w:autoSpaceDN w:val="0"/>
              <w:jc w:val="left"/>
              <w:rPr>
                <w:rFonts w:ascii="ＭＳ 明朝" w:hAnsi="ＭＳ 明朝"/>
              </w:rPr>
            </w:pPr>
            <w:r w:rsidRPr="00112F28">
              <w:rPr>
                <w:rFonts w:ascii="ＭＳ 明朝" w:hAnsi="ＭＳ 明朝" w:hint="eastAsia"/>
              </w:rPr>
              <w:t>第3</w:t>
            </w:r>
            <w:r w:rsidR="00615C85" w:rsidRPr="00112F28">
              <w:rPr>
                <w:rFonts w:ascii="ＭＳ 明朝" w:hAnsi="ＭＳ 明朝" w:hint="eastAsia"/>
              </w:rPr>
              <w:t>の</w:t>
            </w:r>
            <w:r w:rsidRPr="00112F28">
              <w:rPr>
                <w:rFonts w:ascii="ＭＳ 明朝" w:hAnsi="ＭＳ 明朝" w:hint="eastAsia"/>
              </w:rPr>
              <w:t>8</w:t>
            </w:r>
            <w:r w:rsidR="00615C85" w:rsidRPr="00112F28">
              <w:rPr>
                <w:rFonts w:ascii="ＭＳ 明朝" w:hAnsi="ＭＳ 明朝" w:hint="eastAsia"/>
              </w:rPr>
              <w:t>の</w:t>
            </w:r>
            <w:r w:rsidRPr="00112F28">
              <w:rPr>
                <w:rFonts w:ascii="ＭＳ 明朝" w:hAnsi="ＭＳ 明朝" w:hint="eastAsia"/>
              </w:rPr>
              <w:t>2</w:t>
            </w:r>
            <w:r w:rsidR="00615C85" w:rsidRPr="00112F28">
              <w:rPr>
                <w:rFonts w:ascii="ＭＳ 明朝" w:hAnsi="ＭＳ 明朝" w:hint="eastAsia"/>
              </w:rPr>
              <w:t xml:space="preserve"> </w:t>
            </w:r>
            <w:r w:rsidR="00872CA5" w:rsidRPr="00112F28">
              <w:rPr>
                <w:rFonts w:ascii="ＭＳ 明朝" w:hAnsi="ＭＳ 明朝" w:hint="eastAsia"/>
              </w:rPr>
              <w:t>⑺</w:t>
            </w:r>
          </w:p>
        </w:tc>
      </w:tr>
      <w:tr w:rsidR="005E3BCA" w:rsidRPr="00112F28" w:rsidTr="007F5682">
        <w:trPr>
          <w:trHeight w:val="1439"/>
        </w:trPr>
        <w:tc>
          <w:tcPr>
            <w:tcW w:w="2518" w:type="dxa"/>
            <w:tcBorders>
              <w:top w:val="nil"/>
              <w:left w:val="single" w:sz="4" w:space="0" w:color="auto"/>
              <w:bottom w:val="nil"/>
              <w:right w:val="single" w:sz="4" w:space="0" w:color="auto"/>
            </w:tcBorders>
            <w:shd w:val="clear" w:color="auto" w:fill="auto"/>
          </w:tcPr>
          <w:p w:rsidR="00367D1A" w:rsidRPr="00112F28" w:rsidRDefault="00367D1A" w:rsidP="00533177">
            <w:pPr>
              <w:autoSpaceDE w:val="0"/>
              <w:autoSpaceDN w:val="0"/>
              <w:jc w:val="left"/>
              <w:rPr>
                <w:rFonts w:ascii="ＭＳ 明朝" w:hAnsi="ＭＳ 明朝"/>
              </w:rPr>
            </w:pPr>
          </w:p>
        </w:tc>
        <w:tc>
          <w:tcPr>
            <w:tcW w:w="6095" w:type="dxa"/>
            <w:tcBorders>
              <w:top w:val="nil"/>
              <w:left w:val="single" w:sz="4" w:space="0" w:color="auto"/>
              <w:bottom w:val="single" w:sz="4" w:space="0" w:color="auto"/>
              <w:right w:val="single" w:sz="4" w:space="0" w:color="auto"/>
            </w:tcBorders>
            <w:shd w:val="clear" w:color="auto" w:fill="auto"/>
            <w:vAlign w:val="center"/>
          </w:tcPr>
          <w:p w:rsidR="00367D1A" w:rsidRPr="00112F28" w:rsidRDefault="00C14991" w:rsidP="00367D1A">
            <w:pPr>
              <w:autoSpaceDE w:val="0"/>
              <w:autoSpaceDN w:val="0"/>
              <w:ind w:left="196" w:hangingChars="100" w:hanging="196"/>
              <w:jc w:val="left"/>
              <w:rPr>
                <w:rFonts w:ascii="ＭＳ 明朝"/>
              </w:rPr>
            </w:pPr>
            <w:r w:rsidRPr="00112F28">
              <w:rPr>
                <w:rFonts w:ascii="ＭＳ 明朝" w:hint="eastAsia"/>
              </w:rPr>
              <w:t>⑥</w:t>
            </w:r>
            <w:r w:rsidR="00367D1A" w:rsidRPr="00112F28">
              <w:rPr>
                <w:rFonts w:ascii="ＭＳ 明朝" w:hint="eastAsia"/>
              </w:rPr>
              <w:t xml:space="preserve">　調理室には、食器、調理器具等を消毒する設備、食器、食品等を清潔に保管する設備並びに防虫及び防鼠の設備を設けていますか。</w:t>
            </w:r>
          </w:p>
          <w:p w:rsidR="00367D1A" w:rsidRPr="00112F28" w:rsidRDefault="00367D1A" w:rsidP="00367D1A">
            <w:pPr>
              <w:autoSpaceDE w:val="0"/>
              <w:autoSpaceDN w:val="0"/>
              <w:ind w:left="196" w:right="196" w:hangingChars="100" w:hanging="196"/>
              <w:jc w:val="right"/>
              <w:rPr>
                <w:rFonts w:ascii="ＭＳ 明朝"/>
              </w:rPr>
            </w:pPr>
            <w:r w:rsidRPr="00112F28">
              <w:rPr>
                <w:rFonts w:ascii="ＭＳ 明朝" w:hint="eastAsia"/>
              </w:rPr>
              <w:t xml:space="preserve">い　る　・　いない　</w:t>
            </w:r>
          </w:p>
        </w:tc>
        <w:tc>
          <w:tcPr>
            <w:tcW w:w="1985" w:type="dxa"/>
            <w:tcBorders>
              <w:top w:val="nil"/>
              <w:left w:val="single" w:sz="4" w:space="0" w:color="auto"/>
              <w:bottom w:val="single" w:sz="4" w:space="0" w:color="auto"/>
              <w:right w:val="single" w:sz="4" w:space="0" w:color="auto"/>
            </w:tcBorders>
            <w:shd w:val="clear" w:color="auto" w:fill="auto"/>
            <w:vAlign w:val="center"/>
          </w:tcPr>
          <w:p w:rsidR="00367D1A" w:rsidRPr="00112F28" w:rsidRDefault="00367D1A" w:rsidP="00533177">
            <w:pPr>
              <w:autoSpaceDE w:val="0"/>
              <w:autoSpaceDN w:val="0"/>
              <w:jc w:val="left"/>
              <w:rPr>
                <w:rFonts w:ascii="ＭＳ 明朝" w:hAnsi="ＭＳ 明朝"/>
              </w:rPr>
            </w:pPr>
            <w:r w:rsidRPr="00112F28">
              <w:rPr>
                <w:rFonts w:ascii="ＭＳ 明朝" w:hAnsi="ＭＳ 明朝" w:hint="eastAsia"/>
              </w:rPr>
              <w:t>平11老企25</w:t>
            </w:r>
          </w:p>
          <w:p w:rsidR="00367D1A" w:rsidRPr="00112F28" w:rsidRDefault="00367D1A" w:rsidP="00533177">
            <w:pPr>
              <w:autoSpaceDE w:val="0"/>
              <w:autoSpaceDN w:val="0"/>
              <w:jc w:val="left"/>
              <w:rPr>
                <w:rFonts w:ascii="ＭＳ 明朝" w:hAnsi="ＭＳ 明朝"/>
              </w:rPr>
            </w:pPr>
            <w:r w:rsidRPr="00112F28">
              <w:rPr>
                <w:rFonts w:ascii="ＭＳ 明朝" w:hAnsi="ＭＳ 明朝" w:hint="eastAsia"/>
              </w:rPr>
              <w:t>第3の8の2</w:t>
            </w:r>
            <w:r w:rsidR="00DA4412" w:rsidRPr="00112F28">
              <w:rPr>
                <w:rFonts w:ascii="ＭＳ 明朝" w:hAnsi="ＭＳ 明朝" w:hint="eastAsia"/>
              </w:rPr>
              <w:t xml:space="preserve"> </w:t>
            </w:r>
            <w:r w:rsidRPr="00112F28">
              <w:rPr>
                <w:rFonts w:ascii="ＭＳ 明朝" w:hAnsi="ＭＳ 明朝" w:hint="eastAsia"/>
              </w:rPr>
              <w:t>⑻</w:t>
            </w:r>
          </w:p>
        </w:tc>
      </w:tr>
      <w:tr w:rsidR="005E3BCA" w:rsidRPr="00112F28" w:rsidTr="007F5682">
        <w:trPr>
          <w:trHeight w:val="1262"/>
        </w:trPr>
        <w:tc>
          <w:tcPr>
            <w:tcW w:w="2518" w:type="dxa"/>
            <w:tcBorders>
              <w:top w:val="nil"/>
              <w:left w:val="single" w:sz="4" w:space="0" w:color="auto"/>
              <w:bottom w:val="nil"/>
              <w:right w:val="single" w:sz="4" w:space="0" w:color="auto"/>
            </w:tcBorders>
            <w:shd w:val="clear" w:color="auto" w:fill="auto"/>
          </w:tcPr>
          <w:p w:rsidR="00367D1A" w:rsidRPr="00112F28" w:rsidRDefault="00367D1A" w:rsidP="00533177">
            <w:pPr>
              <w:autoSpaceDE w:val="0"/>
              <w:autoSpaceDN w:val="0"/>
              <w:jc w:val="left"/>
              <w:rPr>
                <w:rFonts w:ascii="ＭＳ 明朝" w:hAnsi="ＭＳ 明朝"/>
              </w:rPr>
            </w:pPr>
          </w:p>
        </w:tc>
        <w:tc>
          <w:tcPr>
            <w:tcW w:w="6095" w:type="dxa"/>
            <w:tcBorders>
              <w:top w:val="nil"/>
              <w:left w:val="single" w:sz="4" w:space="0" w:color="auto"/>
              <w:bottom w:val="single" w:sz="4" w:space="0" w:color="auto"/>
              <w:right w:val="single" w:sz="4" w:space="0" w:color="auto"/>
            </w:tcBorders>
            <w:shd w:val="clear" w:color="auto" w:fill="auto"/>
            <w:vAlign w:val="center"/>
          </w:tcPr>
          <w:p w:rsidR="00367D1A" w:rsidRPr="00112F28" w:rsidRDefault="00C14991" w:rsidP="00367D1A">
            <w:pPr>
              <w:autoSpaceDE w:val="0"/>
              <w:autoSpaceDN w:val="0"/>
              <w:ind w:left="196" w:hangingChars="100" w:hanging="196"/>
              <w:jc w:val="left"/>
              <w:rPr>
                <w:rFonts w:ascii="ＭＳ 明朝"/>
              </w:rPr>
            </w:pPr>
            <w:r w:rsidRPr="00112F28">
              <w:rPr>
                <w:rFonts w:ascii="ＭＳ 明朝" w:hint="eastAsia"/>
              </w:rPr>
              <w:t>⑦</w:t>
            </w:r>
            <w:r w:rsidR="00367D1A" w:rsidRPr="00112F28">
              <w:rPr>
                <w:rFonts w:ascii="ＭＳ 明朝" w:hint="eastAsia"/>
              </w:rPr>
              <w:t xml:space="preserve">　汚物処理室は、他の設備と区分された一定のスペースを有していますか。</w:t>
            </w:r>
          </w:p>
          <w:p w:rsidR="00367D1A" w:rsidRPr="00112F28" w:rsidRDefault="00367D1A" w:rsidP="00367D1A">
            <w:pPr>
              <w:autoSpaceDE w:val="0"/>
              <w:autoSpaceDN w:val="0"/>
              <w:ind w:left="196" w:right="196" w:hangingChars="100" w:hanging="196"/>
              <w:jc w:val="right"/>
              <w:rPr>
                <w:rFonts w:ascii="ＭＳ 明朝"/>
              </w:rPr>
            </w:pPr>
            <w:r w:rsidRPr="00112F28">
              <w:rPr>
                <w:rFonts w:ascii="ＭＳ 明朝" w:hint="eastAsia"/>
              </w:rPr>
              <w:t xml:space="preserve">い　る　・　いない　</w:t>
            </w:r>
          </w:p>
        </w:tc>
        <w:tc>
          <w:tcPr>
            <w:tcW w:w="1985" w:type="dxa"/>
            <w:tcBorders>
              <w:top w:val="nil"/>
              <w:left w:val="single" w:sz="4" w:space="0" w:color="auto"/>
              <w:bottom w:val="single" w:sz="4" w:space="0" w:color="auto"/>
              <w:right w:val="single" w:sz="4" w:space="0" w:color="auto"/>
            </w:tcBorders>
            <w:shd w:val="clear" w:color="auto" w:fill="auto"/>
            <w:vAlign w:val="center"/>
          </w:tcPr>
          <w:p w:rsidR="00367D1A" w:rsidRPr="00112F28" w:rsidRDefault="00367D1A" w:rsidP="00533177">
            <w:pPr>
              <w:autoSpaceDE w:val="0"/>
              <w:autoSpaceDN w:val="0"/>
              <w:jc w:val="left"/>
              <w:rPr>
                <w:rFonts w:ascii="ＭＳ 明朝" w:hAnsi="ＭＳ 明朝"/>
              </w:rPr>
            </w:pPr>
            <w:r w:rsidRPr="00112F28">
              <w:rPr>
                <w:rFonts w:ascii="ＭＳ 明朝" w:hAnsi="ＭＳ 明朝" w:hint="eastAsia"/>
              </w:rPr>
              <w:t>平11老企25</w:t>
            </w:r>
          </w:p>
          <w:p w:rsidR="00367D1A" w:rsidRPr="00112F28" w:rsidRDefault="00367D1A" w:rsidP="00533177">
            <w:pPr>
              <w:autoSpaceDE w:val="0"/>
              <w:autoSpaceDN w:val="0"/>
              <w:jc w:val="left"/>
              <w:rPr>
                <w:rFonts w:ascii="ＭＳ 明朝" w:hAnsi="ＭＳ 明朝"/>
              </w:rPr>
            </w:pPr>
            <w:r w:rsidRPr="00112F28">
              <w:rPr>
                <w:rFonts w:ascii="ＭＳ 明朝" w:hAnsi="ＭＳ 明朝" w:hint="eastAsia"/>
              </w:rPr>
              <w:t>第3の8の2</w:t>
            </w:r>
            <w:r w:rsidR="00DA4412" w:rsidRPr="00112F28">
              <w:rPr>
                <w:rFonts w:ascii="ＭＳ 明朝" w:hAnsi="ＭＳ 明朝" w:hint="eastAsia"/>
              </w:rPr>
              <w:t xml:space="preserve"> </w:t>
            </w:r>
            <w:r w:rsidRPr="00112F28">
              <w:rPr>
                <w:rFonts w:ascii="ＭＳ 明朝" w:hAnsi="ＭＳ 明朝" w:hint="eastAsia"/>
              </w:rPr>
              <w:t>⑼</w:t>
            </w:r>
          </w:p>
        </w:tc>
      </w:tr>
      <w:tr w:rsidR="005E3BCA" w:rsidRPr="00112F28" w:rsidTr="00B02AF7">
        <w:trPr>
          <w:trHeight w:val="1659"/>
        </w:trPr>
        <w:tc>
          <w:tcPr>
            <w:tcW w:w="2518" w:type="dxa"/>
            <w:tcBorders>
              <w:top w:val="nil"/>
              <w:left w:val="single" w:sz="4" w:space="0" w:color="auto"/>
              <w:bottom w:val="single" w:sz="4" w:space="0" w:color="auto"/>
              <w:right w:val="single" w:sz="4" w:space="0" w:color="auto"/>
            </w:tcBorders>
            <w:shd w:val="clear" w:color="auto" w:fill="auto"/>
          </w:tcPr>
          <w:p w:rsidR="00DA4412" w:rsidRPr="00112F28" w:rsidRDefault="00DA4412" w:rsidP="00367D1A">
            <w:pPr>
              <w:autoSpaceDE w:val="0"/>
              <w:autoSpaceDN w:val="0"/>
              <w:jc w:val="right"/>
              <w:rPr>
                <w:rFonts w:ascii="ＭＳ 明朝" w:hAnsi="ＭＳ 明朝"/>
              </w:rPr>
            </w:pPr>
            <w:r w:rsidRPr="00112F28">
              <w:rPr>
                <w:rFonts w:ascii="ＭＳ 明朝" w:hAnsi="ＭＳ 明朝" w:hint="eastAsia"/>
              </w:rPr>
              <w:t>※　経過措置</w:t>
            </w:r>
          </w:p>
        </w:tc>
        <w:tc>
          <w:tcPr>
            <w:tcW w:w="6095" w:type="dxa"/>
            <w:tcBorders>
              <w:top w:val="nil"/>
              <w:left w:val="single" w:sz="4" w:space="0" w:color="auto"/>
              <w:bottom w:val="single" w:sz="4" w:space="0" w:color="auto"/>
              <w:right w:val="single" w:sz="4" w:space="0" w:color="auto"/>
            </w:tcBorders>
            <w:shd w:val="clear" w:color="auto" w:fill="auto"/>
            <w:vAlign w:val="center"/>
          </w:tcPr>
          <w:p w:rsidR="00CB1600" w:rsidRPr="00112F28" w:rsidRDefault="00DA4412" w:rsidP="007F5682">
            <w:pPr>
              <w:autoSpaceDE w:val="0"/>
              <w:autoSpaceDN w:val="0"/>
              <w:ind w:left="196" w:hangingChars="100" w:hanging="196"/>
              <w:jc w:val="left"/>
              <w:rPr>
                <w:rFonts w:ascii="ＭＳ 明朝"/>
              </w:rPr>
            </w:pPr>
            <w:r w:rsidRPr="00112F28">
              <w:rPr>
                <w:rFonts w:ascii="ＭＳ 明朝" w:hint="eastAsia"/>
              </w:rPr>
              <w:t xml:space="preserve">　　平成１２年４月１日前から存する老人短期入所事業の用に供する施設又は老人短期入所施設（基本的な設備が完成されているものを含み、同日以後に増築</w:t>
            </w:r>
            <w:r w:rsidR="006B555F" w:rsidRPr="00112F28">
              <w:rPr>
                <w:rFonts w:ascii="ＭＳ 明朝" w:hint="eastAsia"/>
              </w:rPr>
              <w:t>され、又は全面的に改築された部分を除く。）については、上記①～⑤</w:t>
            </w:r>
            <w:r w:rsidRPr="00112F28">
              <w:rPr>
                <w:rFonts w:ascii="ＭＳ 明朝" w:hint="eastAsia"/>
              </w:rPr>
              <w:t>の規定は適用しません。</w:t>
            </w:r>
          </w:p>
        </w:tc>
        <w:tc>
          <w:tcPr>
            <w:tcW w:w="1985" w:type="dxa"/>
            <w:tcBorders>
              <w:top w:val="nil"/>
              <w:left w:val="single" w:sz="4" w:space="0" w:color="auto"/>
              <w:bottom w:val="single" w:sz="4" w:space="0" w:color="auto"/>
              <w:right w:val="single" w:sz="4" w:space="0" w:color="auto"/>
            </w:tcBorders>
            <w:shd w:val="clear" w:color="auto" w:fill="auto"/>
            <w:vAlign w:val="center"/>
          </w:tcPr>
          <w:p w:rsidR="006B555F" w:rsidRPr="00112F28" w:rsidRDefault="006B555F" w:rsidP="006B555F">
            <w:pPr>
              <w:autoSpaceDE w:val="0"/>
              <w:autoSpaceDN w:val="0"/>
              <w:jc w:val="left"/>
              <w:rPr>
                <w:rFonts w:ascii="ＭＳ 明朝" w:hAnsi="ＭＳ 明朝"/>
              </w:rPr>
            </w:pPr>
            <w:r w:rsidRPr="00112F28">
              <w:rPr>
                <w:rFonts w:ascii="ＭＳ 明朝" w:hAnsi="ＭＳ 明朝" w:hint="eastAsia"/>
              </w:rPr>
              <w:t>条例附則第2項</w:t>
            </w:r>
          </w:p>
          <w:p w:rsidR="006B555F" w:rsidRPr="00112F28" w:rsidRDefault="006B555F" w:rsidP="00533177">
            <w:pPr>
              <w:autoSpaceDE w:val="0"/>
              <w:autoSpaceDN w:val="0"/>
              <w:jc w:val="left"/>
              <w:rPr>
                <w:rFonts w:ascii="ＭＳ 明朝" w:hAnsi="ＭＳ 明朝"/>
              </w:rPr>
            </w:pPr>
            <w:r w:rsidRPr="00112F28">
              <w:rPr>
                <w:rFonts w:ascii="ＭＳ 明朝" w:hAnsi="ＭＳ 明朝" w:hint="eastAsia"/>
              </w:rPr>
              <w:t>予防条例附則第2項</w:t>
            </w:r>
          </w:p>
          <w:p w:rsidR="00DA4412" w:rsidRPr="00112F28" w:rsidRDefault="00DA4412" w:rsidP="00533177">
            <w:pPr>
              <w:autoSpaceDE w:val="0"/>
              <w:autoSpaceDN w:val="0"/>
              <w:jc w:val="left"/>
              <w:rPr>
                <w:rFonts w:ascii="ＭＳ 明朝" w:hAnsi="ＭＳ 明朝"/>
              </w:rPr>
            </w:pPr>
            <w:r w:rsidRPr="00112F28">
              <w:rPr>
                <w:rFonts w:ascii="ＭＳ 明朝" w:hAnsi="ＭＳ 明朝" w:hint="eastAsia"/>
              </w:rPr>
              <w:t>平11厚令37</w:t>
            </w:r>
          </w:p>
          <w:p w:rsidR="00DA4412" w:rsidRPr="00112F28" w:rsidRDefault="00DA4412" w:rsidP="00533177">
            <w:pPr>
              <w:autoSpaceDE w:val="0"/>
              <w:autoSpaceDN w:val="0"/>
              <w:jc w:val="left"/>
              <w:rPr>
                <w:rFonts w:ascii="ＭＳ 明朝" w:hAnsi="ＭＳ 明朝"/>
              </w:rPr>
            </w:pPr>
            <w:r w:rsidRPr="00112F28">
              <w:rPr>
                <w:rFonts w:ascii="ＭＳ 明朝" w:hAnsi="ＭＳ 明朝" w:hint="eastAsia"/>
              </w:rPr>
              <w:t>附則第3条</w:t>
            </w:r>
          </w:p>
          <w:p w:rsidR="00DA4412" w:rsidRPr="00112F28" w:rsidRDefault="00DA4412" w:rsidP="00533177">
            <w:pPr>
              <w:autoSpaceDE w:val="0"/>
              <w:autoSpaceDN w:val="0"/>
              <w:jc w:val="left"/>
              <w:rPr>
                <w:rFonts w:ascii="ＭＳ 明朝" w:hAnsi="ＭＳ 明朝"/>
              </w:rPr>
            </w:pPr>
            <w:r w:rsidRPr="00112F28">
              <w:rPr>
                <w:rFonts w:ascii="ＭＳ 明朝" w:hAnsi="ＭＳ 明朝" w:hint="eastAsia"/>
              </w:rPr>
              <w:t>平11老企25</w:t>
            </w:r>
          </w:p>
          <w:p w:rsidR="00DA4412" w:rsidRPr="00112F28" w:rsidRDefault="00DA4412" w:rsidP="00870129">
            <w:pPr>
              <w:autoSpaceDE w:val="0"/>
              <w:autoSpaceDN w:val="0"/>
              <w:jc w:val="left"/>
              <w:rPr>
                <w:rFonts w:ascii="ＭＳ 明朝" w:hAnsi="ＭＳ 明朝"/>
              </w:rPr>
            </w:pPr>
            <w:r w:rsidRPr="00112F28">
              <w:rPr>
                <w:rFonts w:ascii="ＭＳ 明朝" w:hAnsi="ＭＳ 明朝" w:hint="eastAsia"/>
              </w:rPr>
              <w:t>第3の8の2⑿</w:t>
            </w:r>
          </w:p>
        </w:tc>
      </w:tr>
      <w:tr w:rsidR="005E3BCA" w:rsidRPr="00112F28" w:rsidTr="00B02AF7">
        <w:trPr>
          <w:trHeight w:val="2261"/>
        </w:trPr>
        <w:tc>
          <w:tcPr>
            <w:tcW w:w="2518" w:type="dxa"/>
            <w:tcBorders>
              <w:top w:val="single" w:sz="4" w:space="0" w:color="auto"/>
              <w:left w:val="single" w:sz="4" w:space="0" w:color="auto"/>
              <w:bottom w:val="single" w:sz="4" w:space="0" w:color="auto"/>
              <w:right w:val="single" w:sz="4" w:space="0" w:color="auto"/>
            </w:tcBorders>
            <w:shd w:val="pct10" w:color="auto" w:fill="auto"/>
          </w:tcPr>
          <w:p w:rsidR="00367D1A" w:rsidRPr="00112F28" w:rsidRDefault="00897AD4" w:rsidP="007F5682">
            <w:pPr>
              <w:autoSpaceDE w:val="0"/>
              <w:autoSpaceDN w:val="0"/>
              <w:ind w:left="196" w:hangingChars="100" w:hanging="196"/>
              <w:jc w:val="left"/>
              <w:rPr>
                <w:rFonts w:ascii="ＭＳ 明朝" w:hAnsi="ＭＳ 明朝"/>
              </w:rPr>
            </w:pPr>
            <w:r w:rsidRPr="00112F28">
              <w:rPr>
                <w:rFonts w:ascii="ＭＳ 明朝" w:hAnsi="ＭＳ 明朝" w:hint="eastAsia"/>
              </w:rPr>
              <w:lastRenderedPageBreak/>
              <w:t>５</w:t>
            </w:r>
            <w:r w:rsidR="00367D1A" w:rsidRPr="00112F28">
              <w:rPr>
                <w:rFonts w:ascii="ＭＳ 明朝" w:hAnsi="ＭＳ 明朝" w:hint="eastAsia"/>
              </w:rPr>
              <w:t xml:space="preserve">　</w:t>
            </w:r>
            <w:r w:rsidR="002A270B" w:rsidRPr="00112F28">
              <w:rPr>
                <w:rFonts w:ascii="ＭＳ 明朝" w:hint="eastAsia"/>
              </w:rPr>
              <w:t>指定</w:t>
            </w:r>
            <w:r w:rsidR="00367D1A" w:rsidRPr="00112F28">
              <w:rPr>
                <w:rFonts w:ascii="ＭＳ 明朝" w:hAnsi="ＭＳ 明朝" w:hint="eastAsia"/>
              </w:rPr>
              <w:t>介護予防短期入所生活介護事業所の設備基準</w:t>
            </w:r>
          </w:p>
        </w:tc>
        <w:tc>
          <w:tcPr>
            <w:tcW w:w="6095" w:type="dxa"/>
            <w:tcBorders>
              <w:top w:val="single" w:sz="4" w:space="0" w:color="auto"/>
              <w:left w:val="single" w:sz="4" w:space="0" w:color="auto"/>
              <w:bottom w:val="single" w:sz="4" w:space="0" w:color="auto"/>
              <w:right w:val="single" w:sz="4" w:space="0" w:color="auto"/>
            </w:tcBorders>
            <w:shd w:val="pct10" w:color="auto" w:fill="auto"/>
            <w:vAlign w:val="center"/>
          </w:tcPr>
          <w:p w:rsidR="00367D1A" w:rsidRPr="00112F28" w:rsidRDefault="009669EA" w:rsidP="00B54910">
            <w:pPr>
              <w:autoSpaceDE w:val="0"/>
              <w:autoSpaceDN w:val="0"/>
              <w:ind w:left="196" w:hangingChars="100" w:hanging="196"/>
              <w:jc w:val="left"/>
              <w:rPr>
                <w:rFonts w:ascii="ＭＳ 明朝"/>
              </w:rPr>
            </w:pPr>
            <w:r>
              <w:rPr>
                <w:rFonts w:ascii="ＭＳ 明朝" w:hint="eastAsia"/>
              </w:rPr>
              <w:t>〇</w:t>
            </w:r>
            <w:r w:rsidR="00367D1A" w:rsidRPr="00112F28">
              <w:rPr>
                <w:rFonts w:ascii="ＭＳ 明朝" w:hint="eastAsia"/>
              </w:rPr>
              <w:t xml:space="preserve">　</w:t>
            </w:r>
            <w:r w:rsidR="008A476A" w:rsidRPr="00112F28">
              <w:rPr>
                <w:rFonts w:ascii="ＭＳ 明朝" w:hint="eastAsia"/>
              </w:rPr>
              <w:t>指定</w:t>
            </w:r>
            <w:r w:rsidR="00367D1A" w:rsidRPr="00112F28">
              <w:rPr>
                <w:rFonts w:ascii="ＭＳ 明朝" w:hint="eastAsia"/>
              </w:rPr>
              <w:t>介護予防短期入所生活介護事業者が</w:t>
            </w:r>
            <w:r w:rsidR="008A476A" w:rsidRPr="00112F28">
              <w:rPr>
                <w:rFonts w:ascii="ＭＳ 明朝" w:hint="eastAsia"/>
              </w:rPr>
              <w:t>指定</w:t>
            </w:r>
            <w:r w:rsidR="00367D1A" w:rsidRPr="00112F28">
              <w:rPr>
                <w:rFonts w:ascii="ＭＳ 明朝" w:hint="eastAsia"/>
              </w:rPr>
              <w:t>短期入所生活介護事業者の指定を併せて受け、かつ、</w:t>
            </w:r>
            <w:r w:rsidR="008A476A" w:rsidRPr="00112F28">
              <w:rPr>
                <w:rFonts w:ascii="ＭＳ 明朝" w:hint="eastAsia"/>
              </w:rPr>
              <w:t>指定</w:t>
            </w:r>
            <w:r w:rsidR="00367D1A" w:rsidRPr="00112F28">
              <w:rPr>
                <w:rFonts w:ascii="ＭＳ 明朝" w:hint="eastAsia"/>
              </w:rPr>
              <w:t>介護予防短期入所生活介護事業と</w:t>
            </w:r>
            <w:r w:rsidR="008A476A" w:rsidRPr="00112F28">
              <w:rPr>
                <w:rFonts w:ascii="ＭＳ 明朝" w:hint="eastAsia"/>
              </w:rPr>
              <w:t>指定</w:t>
            </w:r>
            <w:r w:rsidR="00367D1A" w:rsidRPr="00112F28">
              <w:rPr>
                <w:rFonts w:ascii="ＭＳ 明朝" w:hint="eastAsia"/>
              </w:rPr>
              <w:t>短期入所生活介護事業とが、同一の事業所において一体的に運営されている場合については、</w:t>
            </w:r>
            <w:r w:rsidR="008A476A" w:rsidRPr="00112F28">
              <w:rPr>
                <w:rFonts w:ascii="ＭＳ 明朝" w:hint="eastAsia"/>
              </w:rPr>
              <w:t>指定</w:t>
            </w:r>
            <w:r w:rsidR="00367D1A" w:rsidRPr="00112F28">
              <w:rPr>
                <w:rFonts w:ascii="ＭＳ 明朝" w:hint="eastAsia"/>
              </w:rPr>
              <w:t>短期入所生活介護事業における設備に関する基準を満たすことをもって、</w:t>
            </w:r>
            <w:r w:rsidR="008A476A" w:rsidRPr="00112F28">
              <w:rPr>
                <w:rFonts w:ascii="ＭＳ 明朝" w:hint="eastAsia"/>
              </w:rPr>
              <w:t>指定</w:t>
            </w:r>
            <w:r w:rsidR="00367D1A" w:rsidRPr="00112F28">
              <w:rPr>
                <w:rFonts w:ascii="ＭＳ 明朝" w:hint="eastAsia"/>
              </w:rPr>
              <w:t>介護予防短期入所生活介護事業における当該基準を満たしているものとみなすことができます。</w:t>
            </w:r>
          </w:p>
        </w:tc>
        <w:tc>
          <w:tcPr>
            <w:tcW w:w="1985" w:type="dxa"/>
            <w:tcBorders>
              <w:top w:val="single" w:sz="4" w:space="0" w:color="auto"/>
              <w:left w:val="single" w:sz="4" w:space="0" w:color="auto"/>
              <w:bottom w:val="single" w:sz="4" w:space="0" w:color="auto"/>
              <w:right w:val="single" w:sz="4" w:space="0" w:color="auto"/>
            </w:tcBorders>
            <w:shd w:val="pct10" w:color="auto" w:fill="auto"/>
            <w:vAlign w:val="center"/>
          </w:tcPr>
          <w:p w:rsidR="00367D1A" w:rsidRPr="00112F28" w:rsidRDefault="00870129" w:rsidP="00533177">
            <w:pPr>
              <w:autoSpaceDE w:val="0"/>
              <w:autoSpaceDN w:val="0"/>
              <w:jc w:val="left"/>
              <w:rPr>
                <w:rFonts w:ascii="ＭＳ 明朝" w:hAnsi="ＭＳ 明朝"/>
              </w:rPr>
            </w:pPr>
            <w:r w:rsidRPr="00112F28">
              <w:rPr>
                <w:rFonts w:ascii="ＭＳ 明朝" w:hAnsi="ＭＳ 明朝" w:hint="eastAsia"/>
              </w:rPr>
              <w:t>予防条例</w:t>
            </w:r>
            <w:r w:rsidR="00DA4412" w:rsidRPr="00112F28">
              <w:rPr>
                <w:rFonts w:ascii="ＭＳ 明朝" w:hAnsi="ＭＳ 明朝" w:hint="eastAsia"/>
              </w:rPr>
              <w:t>第120条第8項</w:t>
            </w:r>
          </w:p>
        </w:tc>
      </w:tr>
      <w:tr w:rsidR="00B02AF7" w:rsidRPr="00112F28" w:rsidTr="00B02AF7">
        <w:trPr>
          <w:trHeight w:val="279"/>
        </w:trPr>
        <w:tc>
          <w:tcPr>
            <w:tcW w:w="2518" w:type="dxa"/>
            <w:tcBorders>
              <w:top w:val="single" w:sz="4" w:space="0" w:color="auto"/>
              <w:left w:val="nil"/>
              <w:bottom w:val="single" w:sz="4" w:space="0" w:color="auto"/>
              <w:right w:val="nil"/>
            </w:tcBorders>
            <w:shd w:val="clear" w:color="auto" w:fill="auto"/>
          </w:tcPr>
          <w:p w:rsidR="00B02AF7" w:rsidRPr="00112F28" w:rsidRDefault="00B02AF7" w:rsidP="007F5682">
            <w:pPr>
              <w:autoSpaceDE w:val="0"/>
              <w:autoSpaceDN w:val="0"/>
              <w:ind w:left="196" w:hangingChars="100" w:hanging="196"/>
              <w:jc w:val="left"/>
              <w:rPr>
                <w:rFonts w:ascii="ＭＳ 明朝" w:hAnsi="ＭＳ 明朝"/>
              </w:rPr>
            </w:pPr>
          </w:p>
        </w:tc>
        <w:tc>
          <w:tcPr>
            <w:tcW w:w="6095" w:type="dxa"/>
            <w:tcBorders>
              <w:top w:val="single" w:sz="4" w:space="0" w:color="auto"/>
              <w:left w:val="nil"/>
              <w:bottom w:val="single" w:sz="4" w:space="0" w:color="auto"/>
              <w:right w:val="nil"/>
            </w:tcBorders>
            <w:shd w:val="clear" w:color="auto" w:fill="auto"/>
            <w:vAlign w:val="center"/>
          </w:tcPr>
          <w:p w:rsidR="00B02AF7" w:rsidRDefault="00B02AF7" w:rsidP="00B54910">
            <w:pPr>
              <w:autoSpaceDE w:val="0"/>
              <w:autoSpaceDN w:val="0"/>
              <w:ind w:left="196" w:hangingChars="100" w:hanging="196"/>
              <w:jc w:val="left"/>
              <w:rPr>
                <w:rFonts w:ascii="ＭＳ 明朝"/>
              </w:rPr>
            </w:pPr>
          </w:p>
        </w:tc>
        <w:tc>
          <w:tcPr>
            <w:tcW w:w="1985" w:type="dxa"/>
            <w:tcBorders>
              <w:top w:val="single" w:sz="4" w:space="0" w:color="auto"/>
              <w:left w:val="nil"/>
              <w:bottom w:val="single" w:sz="4" w:space="0" w:color="auto"/>
              <w:right w:val="nil"/>
            </w:tcBorders>
            <w:shd w:val="clear" w:color="auto" w:fill="auto"/>
            <w:vAlign w:val="center"/>
          </w:tcPr>
          <w:p w:rsidR="00B02AF7" w:rsidRPr="00112F28" w:rsidRDefault="00B02AF7" w:rsidP="00533177">
            <w:pPr>
              <w:autoSpaceDE w:val="0"/>
              <w:autoSpaceDN w:val="0"/>
              <w:jc w:val="left"/>
              <w:rPr>
                <w:rFonts w:ascii="ＭＳ 明朝" w:hAnsi="ＭＳ 明朝"/>
              </w:rPr>
            </w:pPr>
          </w:p>
        </w:tc>
      </w:tr>
      <w:tr w:rsidR="005E3BCA" w:rsidRPr="00112F28" w:rsidTr="00B02AF7">
        <w:trPr>
          <w:trHeight w:val="2402"/>
        </w:trPr>
        <w:tc>
          <w:tcPr>
            <w:tcW w:w="2518" w:type="dxa"/>
            <w:tcBorders>
              <w:top w:val="single" w:sz="4" w:space="0" w:color="auto"/>
              <w:bottom w:val="single" w:sz="4" w:space="0" w:color="auto"/>
            </w:tcBorders>
            <w:shd w:val="clear" w:color="auto" w:fill="auto"/>
          </w:tcPr>
          <w:p w:rsidR="00AA7AD0" w:rsidRPr="00112F28" w:rsidRDefault="00AA7AD0" w:rsidP="00F43341">
            <w:pPr>
              <w:autoSpaceDE w:val="0"/>
              <w:autoSpaceDN w:val="0"/>
              <w:jc w:val="left"/>
              <w:rPr>
                <w:rFonts w:ascii="ＭＳ 明朝" w:hAnsi="ＭＳ 明朝"/>
              </w:rPr>
            </w:pPr>
            <w:r w:rsidRPr="00112F28">
              <w:rPr>
                <w:rFonts w:ascii="ＭＳ 明朝" w:hAnsi="ＭＳ 明朝" w:hint="eastAsia"/>
              </w:rPr>
              <w:t>第４　運営に関する基準</w:t>
            </w:r>
          </w:p>
          <w:p w:rsidR="00AA7AD0" w:rsidRPr="00112F28" w:rsidRDefault="00AA7AD0" w:rsidP="000C3C63">
            <w:pPr>
              <w:autoSpaceDE w:val="0"/>
              <w:autoSpaceDN w:val="0"/>
              <w:ind w:left="196" w:hangingChars="100" w:hanging="196"/>
              <w:jc w:val="left"/>
              <w:rPr>
                <w:rFonts w:ascii="ＭＳ 明朝" w:hAnsi="ＭＳ 明朝"/>
              </w:rPr>
            </w:pPr>
            <w:r w:rsidRPr="00112F28">
              <w:rPr>
                <w:rFonts w:ascii="ＭＳ 明朝" w:hAnsi="ＭＳ 明朝" w:hint="eastAsia"/>
              </w:rPr>
              <w:t xml:space="preserve">１　</w:t>
            </w:r>
            <w:r w:rsidR="008A476A" w:rsidRPr="00112F28">
              <w:rPr>
                <w:rFonts w:ascii="ＭＳ 明朝" w:hAnsi="ＭＳ 明朝" w:hint="eastAsia"/>
              </w:rPr>
              <w:t>提供の開始に当たって</w:t>
            </w:r>
            <w:r w:rsidR="00651256" w:rsidRPr="00112F28">
              <w:rPr>
                <w:rFonts w:ascii="ＭＳ 明朝" w:hAnsi="ＭＳ 明朝" w:hint="eastAsia"/>
              </w:rPr>
              <w:t>の説明及び同意</w:t>
            </w:r>
          </w:p>
        </w:tc>
        <w:tc>
          <w:tcPr>
            <w:tcW w:w="6095" w:type="dxa"/>
            <w:tcBorders>
              <w:top w:val="single" w:sz="4" w:space="0" w:color="auto"/>
              <w:bottom w:val="single" w:sz="4" w:space="0" w:color="auto"/>
            </w:tcBorders>
            <w:shd w:val="clear" w:color="auto" w:fill="auto"/>
            <w:vAlign w:val="center"/>
          </w:tcPr>
          <w:p w:rsidR="00AA7AD0" w:rsidRPr="00112F28" w:rsidRDefault="009669EA" w:rsidP="00870129">
            <w:pPr>
              <w:autoSpaceDE w:val="0"/>
              <w:autoSpaceDN w:val="0"/>
              <w:ind w:left="196" w:hangingChars="100" w:hanging="196"/>
              <w:jc w:val="left"/>
              <w:rPr>
                <w:rFonts w:ascii="ＭＳ 明朝"/>
              </w:rPr>
            </w:pPr>
            <w:r>
              <w:rPr>
                <w:rFonts w:ascii="ＭＳ 明朝" w:hint="eastAsia"/>
              </w:rPr>
              <w:t>〇</w:t>
            </w:r>
            <w:r w:rsidR="004309F8" w:rsidRPr="00112F28">
              <w:rPr>
                <w:rFonts w:ascii="ＭＳ 明朝" w:hint="eastAsia"/>
              </w:rPr>
              <w:t xml:space="preserve">　</w:t>
            </w:r>
            <w:r w:rsidR="00B27B33" w:rsidRPr="00112F28">
              <w:rPr>
                <w:rFonts w:ascii="ＭＳ 明朝" w:hint="eastAsia"/>
              </w:rPr>
              <w:t>サービスの提供の開始に際し、あらかじめ、利用申込者又はその家族に対し、運営規程の概要、短期入所生活介護従業者の勤務の体制</w:t>
            </w:r>
            <w:r w:rsidR="00F96CFC" w:rsidRPr="00112F28">
              <w:rPr>
                <w:rFonts w:ascii="ＭＳ 明朝" w:hint="eastAsia"/>
              </w:rPr>
              <w:t>その他の利用申込者のサービスの選択に資すると認められる重要事項について、わかりやすい説明書やパンフレット等の文書を交付して</w:t>
            </w:r>
            <w:r w:rsidR="00B54910" w:rsidRPr="00112F28">
              <w:rPr>
                <w:rFonts w:ascii="ＭＳ 明朝" w:hint="eastAsia"/>
              </w:rPr>
              <w:t>懇切丁寧に</w:t>
            </w:r>
            <w:r w:rsidR="00F96CFC" w:rsidRPr="00112F28">
              <w:rPr>
                <w:rFonts w:ascii="ＭＳ 明朝" w:hint="eastAsia"/>
              </w:rPr>
              <w:t>説明を行い、</w:t>
            </w:r>
            <w:r w:rsidR="00B54910" w:rsidRPr="00112F28">
              <w:rPr>
                <w:rFonts w:ascii="ＭＳ 明朝" w:hint="eastAsia"/>
              </w:rPr>
              <w:t>当該事業所から指定短期入所生活介護の提供を受けること（</w:t>
            </w:r>
            <w:r w:rsidR="00F96CFC" w:rsidRPr="00112F28">
              <w:rPr>
                <w:rFonts w:ascii="ＭＳ 明朝" w:hint="eastAsia"/>
              </w:rPr>
              <w:t>サービスの内容及び利用期間等</w:t>
            </w:r>
            <w:r w:rsidR="00B54910" w:rsidRPr="00112F28">
              <w:rPr>
                <w:rFonts w:ascii="ＭＳ 明朝" w:hint="eastAsia"/>
              </w:rPr>
              <w:t>を含む）</w:t>
            </w:r>
            <w:r w:rsidR="00F96CFC" w:rsidRPr="00112F28">
              <w:rPr>
                <w:rFonts w:ascii="ＭＳ 明朝" w:hint="eastAsia"/>
              </w:rPr>
              <w:t>について利用申込者の同意を得ていますか。</w:t>
            </w:r>
          </w:p>
          <w:p w:rsidR="00F96CFC" w:rsidRPr="00112F28" w:rsidRDefault="007B6AB1" w:rsidP="00870129">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AA7AD0" w:rsidRPr="00112F28" w:rsidRDefault="00DA4412" w:rsidP="00F43341">
            <w:pPr>
              <w:autoSpaceDE w:val="0"/>
              <w:autoSpaceDN w:val="0"/>
              <w:jc w:val="left"/>
              <w:rPr>
                <w:rFonts w:ascii="ＭＳ 明朝" w:hAnsi="ＭＳ 明朝"/>
              </w:rPr>
            </w:pPr>
            <w:r w:rsidRPr="00112F28">
              <w:rPr>
                <w:rFonts w:ascii="ＭＳ 明朝" w:hAnsi="ＭＳ 明朝" w:hint="eastAsia"/>
              </w:rPr>
              <w:t>条例第139条</w:t>
            </w:r>
          </w:p>
          <w:p w:rsidR="00727562" w:rsidRPr="00112F28" w:rsidRDefault="00DA4412" w:rsidP="00F43341">
            <w:pPr>
              <w:autoSpaceDE w:val="0"/>
              <w:autoSpaceDN w:val="0"/>
              <w:jc w:val="left"/>
              <w:rPr>
                <w:rFonts w:ascii="ＭＳ 明朝" w:hAnsi="ＭＳ 明朝"/>
              </w:rPr>
            </w:pPr>
            <w:r w:rsidRPr="00112F28">
              <w:rPr>
                <w:rFonts w:ascii="ＭＳ 明朝" w:hAnsi="ＭＳ 明朝" w:hint="eastAsia"/>
              </w:rPr>
              <w:t>予防条例第121条</w:t>
            </w:r>
          </w:p>
          <w:p w:rsidR="00B54910" w:rsidRPr="00112F28" w:rsidRDefault="00B54910" w:rsidP="00B54910">
            <w:pPr>
              <w:autoSpaceDE w:val="0"/>
              <w:autoSpaceDN w:val="0"/>
              <w:jc w:val="left"/>
              <w:rPr>
                <w:rFonts w:ascii="ＭＳ 明朝" w:hAnsi="ＭＳ 明朝"/>
              </w:rPr>
            </w:pPr>
            <w:r w:rsidRPr="00112F28">
              <w:rPr>
                <w:rFonts w:ascii="ＭＳ 明朝" w:hAnsi="ＭＳ 明朝" w:hint="eastAsia"/>
              </w:rPr>
              <w:t>平11老企25</w:t>
            </w:r>
          </w:p>
          <w:p w:rsidR="00B54910" w:rsidRPr="00112F28" w:rsidRDefault="00B54910" w:rsidP="00B54910">
            <w:pPr>
              <w:autoSpaceDE w:val="0"/>
              <w:autoSpaceDN w:val="0"/>
              <w:jc w:val="left"/>
              <w:rPr>
                <w:rFonts w:ascii="ＭＳ 明朝" w:hAnsi="ＭＳ 明朝"/>
              </w:rPr>
            </w:pPr>
            <w:r w:rsidRPr="00112F28">
              <w:rPr>
                <w:rFonts w:ascii="ＭＳ 明朝" w:hAnsi="ＭＳ 明朝" w:hint="eastAsia"/>
              </w:rPr>
              <w:t>第3の8の3 ⑴</w:t>
            </w:r>
          </w:p>
          <w:p w:rsidR="00B54910" w:rsidRPr="00112F28" w:rsidRDefault="00B54910" w:rsidP="00F43341">
            <w:pPr>
              <w:autoSpaceDE w:val="0"/>
              <w:autoSpaceDN w:val="0"/>
              <w:jc w:val="left"/>
              <w:rPr>
                <w:rFonts w:ascii="ＭＳ 明朝" w:hAnsi="ＭＳ 明朝"/>
              </w:rPr>
            </w:pPr>
          </w:p>
          <w:p w:rsidR="00B54910" w:rsidRPr="00112F28" w:rsidRDefault="00B54910" w:rsidP="00F43341">
            <w:pPr>
              <w:autoSpaceDE w:val="0"/>
              <w:autoSpaceDN w:val="0"/>
              <w:jc w:val="left"/>
              <w:rPr>
                <w:rFonts w:ascii="ＭＳ 明朝" w:hAnsi="ＭＳ 明朝"/>
              </w:rPr>
            </w:pPr>
          </w:p>
          <w:p w:rsidR="00B54910" w:rsidRPr="00112F28" w:rsidRDefault="00B54910" w:rsidP="00F43341">
            <w:pPr>
              <w:autoSpaceDE w:val="0"/>
              <w:autoSpaceDN w:val="0"/>
              <w:jc w:val="left"/>
              <w:rPr>
                <w:rFonts w:ascii="ＭＳ 明朝" w:hAnsi="ＭＳ 明朝"/>
              </w:rPr>
            </w:pPr>
          </w:p>
          <w:p w:rsidR="00AE3660" w:rsidRPr="00112F28" w:rsidRDefault="00AE3660" w:rsidP="00F43341">
            <w:pPr>
              <w:autoSpaceDE w:val="0"/>
              <w:autoSpaceDN w:val="0"/>
              <w:jc w:val="left"/>
              <w:rPr>
                <w:rFonts w:ascii="ＭＳ 明朝" w:hAnsi="ＭＳ 明朝"/>
              </w:rPr>
            </w:pPr>
          </w:p>
          <w:p w:rsidR="00AE3660" w:rsidRPr="00112F28" w:rsidRDefault="00AE3660" w:rsidP="00F43341">
            <w:pPr>
              <w:autoSpaceDE w:val="0"/>
              <w:autoSpaceDN w:val="0"/>
              <w:jc w:val="left"/>
              <w:rPr>
                <w:rFonts w:ascii="ＭＳ 明朝" w:hAnsi="ＭＳ 明朝"/>
              </w:rPr>
            </w:pPr>
          </w:p>
        </w:tc>
      </w:tr>
      <w:tr w:rsidR="005E3BCA" w:rsidRPr="00112F28" w:rsidTr="00B02AF7">
        <w:trPr>
          <w:trHeight w:val="433"/>
        </w:trPr>
        <w:tc>
          <w:tcPr>
            <w:tcW w:w="2518" w:type="dxa"/>
            <w:tcBorders>
              <w:top w:val="single" w:sz="4" w:space="0" w:color="auto"/>
              <w:bottom w:val="nil"/>
            </w:tcBorders>
            <w:shd w:val="clear" w:color="auto" w:fill="auto"/>
          </w:tcPr>
          <w:p w:rsidR="00FF0FE8" w:rsidRPr="00112F28" w:rsidRDefault="00FF0FE8" w:rsidP="00870129">
            <w:pPr>
              <w:autoSpaceDE w:val="0"/>
              <w:autoSpaceDN w:val="0"/>
              <w:ind w:left="392" w:hangingChars="200" w:hanging="392"/>
              <w:jc w:val="left"/>
              <w:rPr>
                <w:rFonts w:ascii="ＭＳ 明朝" w:hAnsi="ＭＳ 明朝"/>
              </w:rPr>
            </w:pPr>
          </w:p>
        </w:tc>
        <w:tc>
          <w:tcPr>
            <w:tcW w:w="6095" w:type="dxa"/>
            <w:tcBorders>
              <w:top w:val="single" w:sz="4" w:space="0" w:color="auto"/>
              <w:bottom w:val="nil"/>
            </w:tcBorders>
            <w:shd w:val="clear" w:color="auto" w:fill="auto"/>
            <w:vAlign w:val="center"/>
          </w:tcPr>
          <w:p w:rsidR="00F96CFC" w:rsidRPr="00112F28" w:rsidRDefault="00C96160" w:rsidP="00C96160">
            <w:pPr>
              <w:autoSpaceDE w:val="0"/>
              <w:autoSpaceDN w:val="0"/>
              <w:ind w:left="196" w:hangingChars="100" w:hanging="196"/>
              <w:jc w:val="left"/>
              <w:rPr>
                <w:rFonts w:ascii="ＭＳ 明朝"/>
              </w:rPr>
            </w:pPr>
            <w:r>
              <w:rPr>
                <w:rFonts w:ascii="ＭＳ 明朝" w:hint="eastAsia"/>
              </w:rPr>
              <w:t>※</w:t>
            </w:r>
            <w:r w:rsidR="00F96CFC" w:rsidRPr="00112F28">
              <w:rPr>
                <w:rFonts w:ascii="ＭＳ 明朝" w:hint="eastAsia"/>
              </w:rPr>
              <w:t xml:space="preserve">　サービスの選択に資すると認められる重要事項を記した文書の内容は、次の</w:t>
            </w:r>
            <w:r w:rsidR="008A476A" w:rsidRPr="00112F28">
              <w:rPr>
                <w:rFonts w:ascii="ＭＳ 明朝" w:hint="eastAsia"/>
              </w:rPr>
              <w:t>項目等</w:t>
            </w:r>
            <w:r w:rsidR="00F96CFC" w:rsidRPr="00112F28">
              <w:rPr>
                <w:rFonts w:ascii="ＭＳ 明朝" w:hint="eastAsia"/>
              </w:rPr>
              <w:t>です。</w:t>
            </w:r>
          </w:p>
        </w:tc>
        <w:tc>
          <w:tcPr>
            <w:tcW w:w="1985" w:type="dxa"/>
            <w:tcBorders>
              <w:top w:val="single" w:sz="4" w:space="0" w:color="auto"/>
              <w:bottom w:val="nil"/>
            </w:tcBorders>
            <w:shd w:val="clear" w:color="auto" w:fill="auto"/>
          </w:tcPr>
          <w:p w:rsidR="00FF0FE8" w:rsidRPr="00112F28" w:rsidRDefault="00FF0FE8" w:rsidP="00F43341">
            <w:pPr>
              <w:autoSpaceDE w:val="0"/>
              <w:autoSpaceDN w:val="0"/>
              <w:jc w:val="left"/>
              <w:rPr>
                <w:rFonts w:ascii="ＭＳ 明朝" w:hAnsi="ＭＳ ゴシック"/>
              </w:rPr>
            </w:pPr>
          </w:p>
        </w:tc>
      </w:tr>
      <w:tr w:rsidR="005E3BCA" w:rsidRPr="00112F28" w:rsidTr="00897AD4">
        <w:trPr>
          <w:trHeight w:val="1051"/>
        </w:trPr>
        <w:tc>
          <w:tcPr>
            <w:tcW w:w="2518" w:type="dxa"/>
            <w:tcBorders>
              <w:top w:val="nil"/>
              <w:bottom w:val="nil"/>
            </w:tcBorders>
            <w:shd w:val="clear" w:color="auto" w:fill="auto"/>
          </w:tcPr>
          <w:p w:rsidR="008A476A" w:rsidRPr="00112F28" w:rsidRDefault="008A476A" w:rsidP="00870129">
            <w:pPr>
              <w:autoSpaceDE w:val="0"/>
              <w:autoSpaceDN w:val="0"/>
              <w:ind w:left="392" w:hangingChars="200" w:hanging="392"/>
              <w:jc w:val="left"/>
              <w:rPr>
                <w:rFonts w:ascii="ＭＳ 明朝" w:hAnsi="ＭＳ 明朝"/>
              </w:rPr>
            </w:pPr>
          </w:p>
        </w:tc>
        <w:tc>
          <w:tcPr>
            <w:tcW w:w="6095" w:type="dxa"/>
            <w:tcBorders>
              <w:top w:val="nil"/>
              <w:bottom w:val="nil"/>
            </w:tcBorders>
            <w:shd w:val="clear" w:color="auto" w:fill="auto"/>
            <w:vAlign w:val="center"/>
          </w:tcPr>
          <w:p w:rsidR="008A476A" w:rsidRPr="00112F28" w:rsidRDefault="008A476A" w:rsidP="00F43341">
            <w:pPr>
              <w:autoSpaceDE w:val="0"/>
              <w:autoSpaceDN w:val="0"/>
              <w:jc w:val="left"/>
              <w:rPr>
                <w:rFonts w:ascii="ＭＳ 明朝"/>
              </w:rPr>
            </w:pPr>
            <w:r w:rsidRPr="00112F28">
              <w:rPr>
                <w:rFonts w:ascii="ＭＳ 明朝" w:hint="eastAsia"/>
              </w:rPr>
              <w:t xml:space="preserve">　ア　運営規程の概要</w:t>
            </w:r>
          </w:p>
          <w:p w:rsidR="008A476A" w:rsidRPr="00112F28" w:rsidRDefault="008A476A" w:rsidP="00F43341">
            <w:pPr>
              <w:autoSpaceDE w:val="0"/>
              <w:autoSpaceDN w:val="0"/>
              <w:jc w:val="left"/>
              <w:rPr>
                <w:rFonts w:ascii="ＭＳ 明朝"/>
              </w:rPr>
            </w:pPr>
            <w:r w:rsidRPr="00112F28">
              <w:rPr>
                <w:rFonts w:ascii="ＭＳ 明朝" w:hint="eastAsia"/>
              </w:rPr>
              <w:t xml:space="preserve">　イ　短期入所生活介護従業者の勤務の体制</w:t>
            </w:r>
          </w:p>
          <w:p w:rsidR="008A476A" w:rsidRPr="00112F28" w:rsidRDefault="008A476A" w:rsidP="00F43341">
            <w:pPr>
              <w:autoSpaceDE w:val="0"/>
              <w:autoSpaceDN w:val="0"/>
              <w:jc w:val="left"/>
              <w:rPr>
                <w:rFonts w:ascii="ＭＳ 明朝"/>
              </w:rPr>
            </w:pPr>
            <w:r w:rsidRPr="00112F28">
              <w:rPr>
                <w:rFonts w:ascii="ＭＳ 明朝" w:hint="eastAsia"/>
              </w:rPr>
              <w:t xml:space="preserve">　ウ　事故発生時の対応</w:t>
            </w:r>
          </w:p>
          <w:p w:rsidR="008A476A" w:rsidRPr="00112F28" w:rsidRDefault="008A476A" w:rsidP="008A476A">
            <w:pPr>
              <w:autoSpaceDE w:val="0"/>
              <w:autoSpaceDN w:val="0"/>
              <w:jc w:val="left"/>
              <w:rPr>
                <w:rFonts w:ascii="ＭＳ 明朝"/>
              </w:rPr>
            </w:pPr>
            <w:r w:rsidRPr="00112F28">
              <w:rPr>
                <w:rFonts w:ascii="ＭＳ 明朝" w:hint="eastAsia"/>
              </w:rPr>
              <w:t xml:space="preserve">　</w:t>
            </w:r>
            <w:r w:rsidR="00D837EE" w:rsidRPr="00112F28">
              <w:rPr>
                <w:rFonts w:ascii="ＭＳ 明朝" w:hint="eastAsia"/>
              </w:rPr>
              <w:t xml:space="preserve">エ　苦情処理の体制　</w:t>
            </w:r>
          </w:p>
          <w:p w:rsidR="00D837EE" w:rsidRPr="00112F28" w:rsidRDefault="00D837EE" w:rsidP="00C96160">
            <w:pPr>
              <w:autoSpaceDE w:val="0"/>
              <w:autoSpaceDN w:val="0"/>
              <w:ind w:left="392" w:hangingChars="200" w:hanging="392"/>
              <w:jc w:val="left"/>
              <w:rPr>
                <w:rFonts w:ascii="ＭＳ 明朝"/>
              </w:rPr>
            </w:pPr>
            <w:r w:rsidRPr="00112F28">
              <w:rPr>
                <w:rFonts w:ascii="ＭＳ 明朝" w:hint="eastAsia"/>
              </w:rPr>
              <w:t xml:space="preserve">　オ　提供するサービスの第三者評価の実施状況</w:t>
            </w:r>
            <w:r w:rsidR="00B54910" w:rsidRPr="00112F28">
              <w:rPr>
                <w:rFonts w:ascii="ＭＳ 明朝" w:hint="eastAsia"/>
              </w:rPr>
              <w:t>（実施の有無、実施した直近の年月日、実施した評価機関の名称</w:t>
            </w:r>
            <w:r w:rsidR="006B7480" w:rsidRPr="00112F28">
              <w:rPr>
                <w:rFonts w:ascii="ＭＳ 明朝" w:hint="eastAsia"/>
              </w:rPr>
              <w:t>、評価結果の開示状況）</w:t>
            </w:r>
            <w:r w:rsidRPr="00112F28">
              <w:rPr>
                <w:rFonts w:ascii="ＭＳ 明朝" w:hint="eastAsia"/>
              </w:rPr>
              <w:t xml:space="preserve">　等</w:t>
            </w:r>
          </w:p>
        </w:tc>
        <w:tc>
          <w:tcPr>
            <w:tcW w:w="1985" w:type="dxa"/>
            <w:tcBorders>
              <w:top w:val="nil"/>
              <w:bottom w:val="nil"/>
            </w:tcBorders>
            <w:shd w:val="clear" w:color="auto" w:fill="auto"/>
          </w:tcPr>
          <w:p w:rsidR="008A476A" w:rsidRPr="00112F28" w:rsidRDefault="008A476A" w:rsidP="00F43341">
            <w:pPr>
              <w:autoSpaceDE w:val="0"/>
              <w:autoSpaceDN w:val="0"/>
              <w:jc w:val="left"/>
              <w:rPr>
                <w:rFonts w:ascii="ＭＳ 明朝" w:hAnsi="ＭＳ ゴシック"/>
              </w:rPr>
            </w:pPr>
          </w:p>
        </w:tc>
      </w:tr>
      <w:tr w:rsidR="005E3BCA" w:rsidRPr="00112F28" w:rsidTr="001169ED">
        <w:trPr>
          <w:trHeight w:val="647"/>
        </w:trPr>
        <w:tc>
          <w:tcPr>
            <w:tcW w:w="2518" w:type="dxa"/>
            <w:tcBorders>
              <w:top w:val="nil"/>
              <w:bottom w:val="single" w:sz="4" w:space="0" w:color="auto"/>
            </w:tcBorders>
            <w:shd w:val="clear" w:color="auto" w:fill="auto"/>
          </w:tcPr>
          <w:p w:rsidR="004309F8" w:rsidRPr="00112F28" w:rsidRDefault="004309F8"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4309F8" w:rsidRPr="00112F28" w:rsidRDefault="009669EA" w:rsidP="008A476A">
            <w:pPr>
              <w:autoSpaceDE w:val="0"/>
              <w:autoSpaceDN w:val="0"/>
              <w:ind w:left="196" w:hangingChars="100" w:hanging="196"/>
              <w:jc w:val="left"/>
              <w:rPr>
                <w:rFonts w:ascii="ＭＳ 明朝"/>
              </w:rPr>
            </w:pPr>
            <w:r>
              <w:rPr>
                <w:rFonts w:ascii="ＭＳ 明朝" w:hint="eastAsia"/>
              </w:rPr>
              <w:t>※</w:t>
            </w:r>
            <w:r w:rsidR="00F96CFC" w:rsidRPr="00112F28">
              <w:rPr>
                <w:rFonts w:ascii="ＭＳ 明朝" w:hint="eastAsia"/>
              </w:rPr>
              <w:t xml:space="preserve">　</w:t>
            </w:r>
            <w:r w:rsidR="008A476A" w:rsidRPr="00112F28">
              <w:rPr>
                <w:rFonts w:ascii="ＭＳ 明朝" w:hint="eastAsia"/>
              </w:rPr>
              <w:t>「</w:t>
            </w:r>
            <w:r w:rsidR="00F96CFC" w:rsidRPr="00112F28">
              <w:rPr>
                <w:rFonts w:ascii="ＭＳ 明朝" w:hint="eastAsia"/>
              </w:rPr>
              <w:t>サービスの内容及び利用期間等についての同意</w:t>
            </w:r>
            <w:r w:rsidR="008A476A" w:rsidRPr="00112F28">
              <w:rPr>
                <w:rFonts w:ascii="ＭＳ 明朝" w:hint="eastAsia"/>
              </w:rPr>
              <w:t>」</w:t>
            </w:r>
            <w:r w:rsidR="00F96CFC" w:rsidRPr="00112F28">
              <w:rPr>
                <w:rFonts w:ascii="ＭＳ 明朝" w:hint="eastAsia"/>
              </w:rPr>
              <w:t>については、書面によって確認することが望ましいです。</w:t>
            </w:r>
          </w:p>
        </w:tc>
        <w:tc>
          <w:tcPr>
            <w:tcW w:w="1985" w:type="dxa"/>
            <w:tcBorders>
              <w:top w:val="nil"/>
              <w:bottom w:val="single" w:sz="4" w:space="0" w:color="auto"/>
            </w:tcBorders>
            <w:shd w:val="clear" w:color="auto" w:fill="auto"/>
            <w:vAlign w:val="center"/>
          </w:tcPr>
          <w:p w:rsidR="004309F8" w:rsidRPr="00112F28" w:rsidRDefault="004309F8" w:rsidP="008A476A">
            <w:pPr>
              <w:autoSpaceDE w:val="0"/>
              <w:autoSpaceDN w:val="0"/>
              <w:jc w:val="left"/>
              <w:rPr>
                <w:rFonts w:ascii="ＭＳ 明朝" w:hAnsi="ＭＳ ゴシック"/>
              </w:rPr>
            </w:pPr>
          </w:p>
        </w:tc>
      </w:tr>
      <w:tr w:rsidR="005E3BCA" w:rsidRPr="00112F28" w:rsidTr="00897AD4">
        <w:trPr>
          <w:trHeight w:val="1838"/>
        </w:trPr>
        <w:tc>
          <w:tcPr>
            <w:tcW w:w="2518" w:type="dxa"/>
            <w:tcBorders>
              <w:top w:val="single" w:sz="4" w:space="0" w:color="auto"/>
              <w:left w:val="single" w:sz="4" w:space="0" w:color="auto"/>
              <w:bottom w:val="nil"/>
              <w:right w:val="single" w:sz="4" w:space="0" w:color="auto"/>
            </w:tcBorders>
            <w:shd w:val="clear" w:color="auto" w:fill="auto"/>
          </w:tcPr>
          <w:p w:rsidR="008A476A" w:rsidRPr="00112F28" w:rsidRDefault="008A476A" w:rsidP="008A476A">
            <w:pPr>
              <w:autoSpaceDE w:val="0"/>
              <w:autoSpaceDN w:val="0"/>
              <w:ind w:left="392" w:hangingChars="200" w:hanging="392"/>
              <w:jc w:val="left"/>
              <w:rPr>
                <w:rFonts w:ascii="ＭＳ 明朝" w:hAnsi="ＭＳ 明朝"/>
              </w:rPr>
            </w:pPr>
            <w:r w:rsidRPr="00112F28">
              <w:rPr>
                <w:rFonts w:ascii="ＭＳ 明朝" w:hAnsi="ＭＳ 明朝" w:hint="eastAsia"/>
              </w:rPr>
              <w:t xml:space="preserve">２　</w:t>
            </w:r>
            <w:r w:rsidR="00DA4412" w:rsidRPr="00112F28">
              <w:rPr>
                <w:rFonts w:ascii="ＭＳ 明朝" w:hAnsi="ＭＳ 明朝" w:hint="eastAsia"/>
              </w:rPr>
              <w:t>指定</w:t>
            </w:r>
            <w:r w:rsidRPr="00112F28">
              <w:rPr>
                <w:rFonts w:ascii="ＭＳ 明朝" w:hAnsi="ＭＳ 明朝" w:hint="eastAsia"/>
              </w:rPr>
              <w:t>短期入所生活介護の開始及び終了</w:t>
            </w:r>
          </w:p>
        </w:tc>
        <w:tc>
          <w:tcPr>
            <w:tcW w:w="6095" w:type="dxa"/>
            <w:tcBorders>
              <w:top w:val="nil"/>
              <w:left w:val="single" w:sz="4" w:space="0" w:color="auto"/>
              <w:bottom w:val="single" w:sz="4" w:space="0" w:color="auto"/>
              <w:right w:val="single" w:sz="4" w:space="0" w:color="auto"/>
            </w:tcBorders>
            <w:shd w:val="clear" w:color="auto" w:fill="auto"/>
            <w:vAlign w:val="center"/>
          </w:tcPr>
          <w:p w:rsidR="008A476A" w:rsidRPr="00112F28" w:rsidRDefault="008A476A" w:rsidP="008A476A">
            <w:pPr>
              <w:autoSpaceDE w:val="0"/>
              <w:autoSpaceDN w:val="0"/>
              <w:ind w:left="196" w:hangingChars="100" w:hanging="196"/>
              <w:jc w:val="left"/>
              <w:rPr>
                <w:rFonts w:ascii="ＭＳ 明朝"/>
              </w:rPr>
            </w:pPr>
            <w:r w:rsidRPr="00112F28">
              <w:rPr>
                <w:rFonts w:ascii="ＭＳ 明朝" w:hint="eastAsia"/>
              </w:rPr>
              <w:t>①　利用者の心身の状況により、若しくは、その家族の疾病、冠婚葬祭、出張等の理由により、又は、利用者の家族の身体的及び精神的な負担の軽減等を図るために、一時的に居宅において日常生活を営むのに支障がある者を対象に、</w:t>
            </w:r>
            <w:r w:rsidR="002A270B" w:rsidRPr="00112F28">
              <w:rPr>
                <w:rFonts w:ascii="ＭＳ 明朝" w:hint="eastAsia"/>
              </w:rPr>
              <w:t>指定</w:t>
            </w:r>
            <w:r w:rsidRPr="00112F28">
              <w:rPr>
                <w:rFonts w:ascii="ＭＳ 明朝" w:hint="eastAsia"/>
              </w:rPr>
              <w:t>短期入所生活介護を提供していますか。</w:t>
            </w:r>
          </w:p>
          <w:p w:rsidR="008A476A" w:rsidRPr="00112F28" w:rsidRDefault="008A476A" w:rsidP="008A476A">
            <w:pPr>
              <w:autoSpaceDE w:val="0"/>
              <w:autoSpaceDN w:val="0"/>
              <w:ind w:left="196" w:right="196" w:hangingChars="100" w:hanging="196"/>
              <w:jc w:val="right"/>
              <w:rPr>
                <w:rFonts w:ascii="ＭＳ 明朝"/>
              </w:rPr>
            </w:pPr>
            <w:r w:rsidRPr="00112F28">
              <w:rPr>
                <w:rFonts w:ascii="ＭＳ 明朝" w:hint="eastAsia"/>
              </w:rPr>
              <w:t xml:space="preserve">い　る　・　いない　</w:t>
            </w:r>
          </w:p>
        </w:tc>
        <w:tc>
          <w:tcPr>
            <w:tcW w:w="1985" w:type="dxa"/>
            <w:tcBorders>
              <w:top w:val="nil"/>
              <w:left w:val="single" w:sz="4" w:space="0" w:color="auto"/>
              <w:bottom w:val="single" w:sz="4" w:space="0" w:color="auto"/>
              <w:right w:val="single" w:sz="4" w:space="0" w:color="auto"/>
            </w:tcBorders>
            <w:shd w:val="clear" w:color="auto" w:fill="auto"/>
            <w:vAlign w:val="center"/>
          </w:tcPr>
          <w:p w:rsidR="008A476A" w:rsidRPr="00112F28" w:rsidRDefault="00DA4412" w:rsidP="009255FD">
            <w:pPr>
              <w:autoSpaceDE w:val="0"/>
              <w:autoSpaceDN w:val="0"/>
              <w:jc w:val="left"/>
              <w:rPr>
                <w:rFonts w:ascii="ＭＳ 明朝" w:hAnsi="ＭＳ 明朝"/>
              </w:rPr>
            </w:pPr>
            <w:r w:rsidRPr="00112F28">
              <w:rPr>
                <w:rFonts w:ascii="ＭＳ 明朝" w:hAnsi="ＭＳ 明朝" w:hint="eastAsia"/>
              </w:rPr>
              <w:t>条例第140条</w:t>
            </w:r>
            <w:r w:rsidR="008A476A" w:rsidRPr="00112F28">
              <w:rPr>
                <w:rFonts w:ascii="ＭＳ 明朝" w:hAnsi="ＭＳ 明朝" w:hint="eastAsia"/>
              </w:rPr>
              <w:t>第1項</w:t>
            </w:r>
          </w:p>
          <w:p w:rsidR="00727562" w:rsidRPr="00112F28" w:rsidRDefault="00DA4412" w:rsidP="009255FD">
            <w:pPr>
              <w:autoSpaceDE w:val="0"/>
              <w:autoSpaceDN w:val="0"/>
              <w:jc w:val="left"/>
              <w:rPr>
                <w:rFonts w:ascii="ＭＳ 明朝" w:hAnsi="ＭＳ 明朝"/>
              </w:rPr>
            </w:pPr>
            <w:r w:rsidRPr="00112F28">
              <w:rPr>
                <w:rFonts w:ascii="ＭＳ 明朝" w:hAnsi="ＭＳ 明朝" w:hint="eastAsia"/>
              </w:rPr>
              <w:t>予防条例第122条第1項</w:t>
            </w:r>
          </w:p>
        </w:tc>
      </w:tr>
      <w:tr w:rsidR="005E3BCA" w:rsidRPr="00112F28" w:rsidTr="00897AD4">
        <w:trPr>
          <w:trHeight w:val="1823"/>
        </w:trPr>
        <w:tc>
          <w:tcPr>
            <w:tcW w:w="2518" w:type="dxa"/>
            <w:tcBorders>
              <w:top w:val="nil"/>
              <w:left w:val="single" w:sz="4" w:space="0" w:color="auto"/>
              <w:bottom w:val="single" w:sz="4" w:space="0" w:color="auto"/>
              <w:right w:val="single" w:sz="4" w:space="0" w:color="auto"/>
            </w:tcBorders>
            <w:shd w:val="clear" w:color="auto" w:fill="auto"/>
          </w:tcPr>
          <w:p w:rsidR="008A476A" w:rsidRPr="00112F28" w:rsidRDefault="008A476A" w:rsidP="009255FD">
            <w:pPr>
              <w:autoSpaceDE w:val="0"/>
              <w:autoSpaceDN w:val="0"/>
              <w:jc w:val="left"/>
              <w:rPr>
                <w:rFonts w:ascii="ＭＳ 明朝" w:hAnsi="ＭＳ 明朝"/>
              </w:rPr>
            </w:pPr>
          </w:p>
        </w:tc>
        <w:tc>
          <w:tcPr>
            <w:tcW w:w="6095" w:type="dxa"/>
            <w:tcBorders>
              <w:top w:val="nil"/>
              <w:left w:val="single" w:sz="4" w:space="0" w:color="auto"/>
              <w:bottom w:val="single" w:sz="4" w:space="0" w:color="auto"/>
              <w:right w:val="single" w:sz="4" w:space="0" w:color="auto"/>
            </w:tcBorders>
            <w:shd w:val="clear" w:color="auto" w:fill="auto"/>
            <w:vAlign w:val="center"/>
          </w:tcPr>
          <w:p w:rsidR="008A476A" w:rsidRPr="00112F28" w:rsidRDefault="008A476A" w:rsidP="008A476A">
            <w:pPr>
              <w:autoSpaceDE w:val="0"/>
              <w:autoSpaceDN w:val="0"/>
              <w:ind w:left="196" w:hangingChars="100" w:hanging="196"/>
              <w:jc w:val="left"/>
              <w:rPr>
                <w:rFonts w:ascii="ＭＳ 明朝"/>
              </w:rPr>
            </w:pPr>
            <w:r w:rsidRPr="00112F28">
              <w:rPr>
                <w:rFonts w:ascii="ＭＳ 明朝" w:hint="eastAsia"/>
              </w:rPr>
              <w:t>②　居宅介護支援事業者</w:t>
            </w:r>
            <w:r w:rsidR="00EB4A52" w:rsidRPr="00112F28">
              <w:rPr>
                <w:rFonts w:ascii="ＭＳ 明朝" w:hint="eastAsia"/>
              </w:rPr>
              <w:t>等</w:t>
            </w:r>
            <w:r w:rsidRPr="00112F28">
              <w:rPr>
                <w:rFonts w:ascii="ＭＳ 明朝" w:hint="eastAsia"/>
              </w:rPr>
              <w:t>との密接な連携により、指定短期入所生活介護の提供の開始前から終了後に至るまで利用者が継続的に保健医療サービス又は福祉サービスを利用できるよう必要な援助に努めていますか。</w:t>
            </w:r>
          </w:p>
          <w:p w:rsidR="008A476A" w:rsidRPr="00112F28" w:rsidRDefault="008A476A" w:rsidP="008A476A">
            <w:pPr>
              <w:autoSpaceDE w:val="0"/>
              <w:autoSpaceDN w:val="0"/>
              <w:ind w:left="196" w:right="196" w:hangingChars="100" w:hanging="196"/>
              <w:jc w:val="right"/>
              <w:rPr>
                <w:rFonts w:ascii="ＭＳ 明朝"/>
              </w:rPr>
            </w:pPr>
            <w:r w:rsidRPr="00112F28">
              <w:rPr>
                <w:rFonts w:ascii="ＭＳ 明朝" w:hint="eastAsia"/>
              </w:rPr>
              <w:t xml:space="preserve">い　る　・　いない　</w:t>
            </w:r>
          </w:p>
        </w:tc>
        <w:tc>
          <w:tcPr>
            <w:tcW w:w="1985" w:type="dxa"/>
            <w:tcBorders>
              <w:top w:val="nil"/>
              <w:left w:val="single" w:sz="4" w:space="0" w:color="auto"/>
              <w:bottom w:val="single" w:sz="4" w:space="0" w:color="auto"/>
              <w:right w:val="single" w:sz="4" w:space="0" w:color="auto"/>
            </w:tcBorders>
            <w:shd w:val="clear" w:color="auto" w:fill="auto"/>
            <w:vAlign w:val="center"/>
          </w:tcPr>
          <w:p w:rsidR="00DA4412" w:rsidRPr="00112F28" w:rsidRDefault="00DA4412" w:rsidP="00DA4412">
            <w:pPr>
              <w:autoSpaceDE w:val="0"/>
              <w:autoSpaceDN w:val="0"/>
              <w:jc w:val="left"/>
              <w:rPr>
                <w:rFonts w:ascii="ＭＳ 明朝" w:hAnsi="ＭＳ 明朝"/>
              </w:rPr>
            </w:pPr>
            <w:r w:rsidRPr="00112F28">
              <w:rPr>
                <w:rFonts w:ascii="ＭＳ 明朝" w:hAnsi="ＭＳ 明朝" w:hint="eastAsia"/>
              </w:rPr>
              <w:t>条例第140条第2項</w:t>
            </w:r>
          </w:p>
          <w:p w:rsidR="00DA4412" w:rsidRPr="00112F28" w:rsidRDefault="00DA4412" w:rsidP="00DA4412">
            <w:pPr>
              <w:autoSpaceDE w:val="0"/>
              <w:autoSpaceDN w:val="0"/>
              <w:jc w:val="left"/>
              <w:rPr>
                <w:rFonts w:ascii="ＭＳ 明朝" w:hAnsi="ＭＳ 明朝"/>
              </w:rPr>
            </w:pPr>
            <w:r w:rsidRPr="00112F28">
              <w:rPr>
                <w:rFonts w:ascii="ＭＳ 明朝" w:hAnsi="ＭＳ 明朝" w:hint="eastAsia"/>
              </w:rPr>
              <w:t>予防条例第122条第2項</w:t>
            </w:r>
          </w:p>
          <w:p w:rsidR="008B40DD" w:rsidRPr="00112F28" w:rsidRDefault="008B40DD" w:rsidP="009255FD">
            <w:pPr>
              <w:autoSpaceDE w:val="0"/>
              <w:autoSpaceDN w:val="0"/>
              <w:jc w:val="left"/>
              <w:rPr>
                <w:rFonts w:ascii="ＭＳ 明朝" w:hAnsi="ＭＳ 明朝"/>
              </w:rPr>
            </w:pPr>
          </w:p>
          <w:p w:rsidR="008A476A" w:rsidRPr="00112F28" w:rsidRDefault="008A476A" w:rsidP="009255FD">
            <w:pPr>
              <w:autoSpaceDE w:val="0"/>
              <w:autoSpaceDN w:val="0"/>
              <w:jc w:val="left"/>
              <w:rPr>
                <w:rFonts w:ascii="ＭＳ 明朝" w:hAnsi="ＭＳ 明朝"/>
              </w:rPr>
            </w:pPr>
            <w:r w:rsidRPr="00112F28">
              <w:rPr>
                <w:rFonts w:ascii="ＭＳ 明朝" w:hAnsi="ＭＳ 明朝" w:hint="eastAsia"/>
              </w:rPr>
              <w:t>平11老企25</w:t>
            </w:r>
          </w:p>
          <w:p w:rsidR="008A476A" w:rsidRPr="00112F28" w:rsidRDefault="008A476A" w:rsidP="009255FD">
            <w:pPr>
              <w:autoSpaceDE w:val="0"/>
              <w:autoSpaceDN w:val="0"/>
              <w:jc w:val="left"/>
              <w:rPr>
                <w:rFonts w:ascii="ＭＳ 明朝" w:hAnsi="ＭＳ 明朝"/>
              </w:rPr>
            </w:pPr>
            <w:r w:rsidRPr="00112F28">
              <w:rPr>
                <w:rFonts w:ascii="ＭＳ 明朝" w:hAnsi="ＭＳ 明朝" w:hint="eastAsia"/>
              </w:rPr>
              <w:t>第3の8の</w:t>
            </w:r>
            <w:r w:rsidR="00B54910" w:rsidRPr="00112F28">
              <w:rPr>
                <w:rFonts w:ascii="ＭＳ 明朝" w:hAnsi="ＭＳ 明朝" w:hint="eastAsia"/>
              </w:rPr>
              <w:t>3</w:t>
            </w:r>
            <w:r w:rsidR="00B54910" w:rsidRPr="00112F28">
              <w:rPr>
                <w:rFonts w:ascii="ＭＳ 明朝" w:hAnsi="ＭＳ 明朝"/>
              </w:rPr>
              <w:t xml:space="preserve"> </w:t>
            </w:r>
            <w:r w:rsidR="00B54910" w:rsidRPr="00112F28">
              <w:rPr>
                <w:rFonts w:ascii="ＭＳ 明朝" w:hAnsi="ＭＳ 明朝" w:hint="eastAsia"/>
              </w:rPr>
              <w:t>⑵</w:t>
            </w:r>
          </w:p>
        </w:tc>
      </w:tr>
      <w:tr w:rsidR="002128EC" w:rsidRPr="00112F28" w:rsidTr="00CF5FA8">
        <w:trPr>
          <w:trHeight w:val="1265"/>
        </w:trPr>
        <w:tc>
          <w:tcPr>
            <w:tcW w:w="2518" w:type="dxa"/>
            <w:tcBorders>
              <w:top w:val="single" w:sz="4" w:space="0" w:color="auto"/>
              <w:left w:val="single" w:sz="4" w:space="0" w:color="auto"/>
              <w:bottom w:val="nil"/>
              <w:right w:val="single" w:sz="4" w:space="0" w:color="auto"/>
            </w:tcBorders>
            <w:shd w:val="clear" w:color="auto" w:fill="auto"/>
          </w:tcPr>
          <w:p w:rsidR="002128EC" w:rsidRPr="00112F28" w:rsidRDefault="002128EC" w:rsidP="009255FD">
            <w:pPr>
              <w:autoSpaceDE w:val="0"/>
              <w:autoSpaceDN w:val="0"/>
              <w:jc w:val="left"/>
              <w:rPr>
                <w:rFonts w:ascii="ＭＳ 明朝" w:hAnsi="ＭＳ 明朝"/>
              </w:rPr>
            </w:pPr>
            <w:r w:rsidRPr="00112F28">
              <w:rPr>
                <w:rFonts w:ascii="ＭＳ 明朝" w:hAnsi="ＭＳ 明朝" w:hint="eastAsia"/>
              </w:rPr>
              <w:t>３　提供拒否の禁止</w:t>
            </w:r>
          </w:p>
        </w:tc>
        <w:tc>
          <w:tcPr>
            <w:tcW w:w="6095" w:type="dxa"/>
            <w:tcBorders>
              <w:top w:val="single" w:sz="4" w:space="0" w:color="auto"/>
              <w:left w:val="single" w:sz="4" w:space="0" w:color="auto"/>
              <w:bottom w:val="nil"/>
              <w:right w:val="single" w:sz="4" w:space="0" w:color="auto"/>
            </w:tcBorders>
            <w:shd w:val="clear" w:color="auto" w:fill="auto"/>
            <w:vAlign w:val="center"/>
          </w:tcPr>
          <w:p w:rsidR="002128EC" w:rsidRPr="00112F28" w:rsidRDefault="00C11FAD" w:rsidP="00B54910">
            <w:pPr>
              <w:autoSpaceDE w:val="0"/>
              <w:autoSpaceDN w:val="0"/>
              <w:rPr>
                <w:rFonts w:ascii="ＭＳ 明朝"/>
              </w:rPr>
            </w:pPr>
            <w:r>
              <w:rPr>
                <w:rFonts w:ascii="ＭＳ 明朝" w:hint="eastAsia"/>
              </w:rPr>
              <w:t>〇</w:t>
            </w:r>
            <w:r w:rsidR="002128EC" w:rsidRPr="00112F28">
              <w:rPr>
                <w:rFonts w:ascii="ＭＳ 明朝" w:hint="eastAsia"/>
              </w:rPr>
              <w:t xml:space="preserve">　正当な理由なくサービスの提供を拒んでいませんか。</w:t>
            </w:r>
          </w:p>
          <w:p w:rsidR="00C11FAD" w:rsidRPr="00112F28" w:rsidRDefault="002128EC" w:rsidP="00D12AEA">
            <w:pPr>
              <w:autoSpaceDE w:val="0"/>
              <w:autoSpaceDN w:val="0"/>
              <w:spacing w:beforeLines="50" w:before="143"/>
              <w:ind w:left="196" w:right="199" w:hangingChars="100" w:hanging="196"/>
              <w:jc w:val="right"/>
              <w:rPr>
                <w:rFonts w:ascii="ＭＳ 明朝"/>
              </w:rPr>
            </w:pPr>
            <w:r w:rsidRPr="00112F28">
              <w:rPr>
                <w:rFonts w:ascii="ＭＳ 明朝" w:hint="eastAsia"/>
              </w:rPr>
              <w:t>いない　・　い　る</w:t>
            </w:r>
          </w:p>
        </w:tc>
        <w:tc>
          <w:tcPr>
            <w:tcW w:w="1985" w:type="dxa"/>
            <w:tcBorders>
              <w:top w:val="single" w:sz="4" w:space="0" w:color="auto"/>
              <w:left w:val="single" w:sz="4" w:space="0" w:color="auto"/>
              <w:bottom w:val="nil"/>
              <w:right w:val="single" w:sz="4" w:space="0" w:color="auto"/>
            </w:tcBorders>
            <w:shd w:val="clear" w:color="auto" w:fill="auto"/>
            <w:vAlign w:val="center"/>
          </w:tcPr>
          <w:p w:rsidR="002128EC" w:rsidRPr="00112F28" w:rsidRDefault="002128EC" w:rsidP="00DA4412">
            <w:pPr>
              <w:autoSpaceDE w:val="0"/>
              <w:autoSpaceDN w:val="0"/>
              <w:jc w:val="left"/>
              <w:rPr>
                <w:rFonts w:ascii="ＭＳ 明朝" w:hAnsi="ＭＳ 明朝"/>
              </w:rPr>
            </w:pPr>
            <w:r w:rsidRPr="00112F28">
              <w:rPr>
                <w:rFonts w:ascii="ＭＳ 明朝" w:hAnsi="ＭＳ 明朝" w:hint="eastAsia"/>
              </w:rPr>
              <w:t>条例第155条(第10条準用）</w:t>
            </w:r>
          </w:p>
          <w:p w:rsidR="002128EC" w:rsidRPr="00112F28" w:rsidRDefault="002128EC" w:rsidP="00DA4412">
            <w:pPr>
              <w:autoSpaceDE w:val="0"/>
              <w:autoSpaceDN w:val="0"/>
              <w:jc w:val="left"/>
              <w:rPr>
                <w:rFonts w:ascii="ＭＳ 明朝" w:hAnsi="ＭＳ 明朝"/>
              </w:rPr>
            </w:pPr>
            <w:r w:rsidRPr="00112F28">
              <w:rPr>
                <w:rFonts w:ascii="ＭＳ 明朝" w:hAnsi="ＭＳ 明朝" w:hint="eastAsia"/>
              </w:rPr>
              <w:t>予防条例第130条(第</w:t>
            </w:r>
            <w:r w:rsidR="00B54910" w:rsidRPr="00112F28">
              <w:rPr>
                <w:rFonts w:ascii="ＭＳ 明朝" w:hAnsi="ＭＳ 明朝" w:hint="eastAsia"/>
              </w:rPr>
              <w:t>46条の3</w:t>
            </w:r>
            <w:r w:rsidRPr="00112F28">
              <w:rPr>
                <w:rFonts w:ascii="ＭＳ 明朝" w:hAnsi="ＭＳ 明朝" w:hint="eastAsia"/>
              </w:rPr>
              <w:t>準用)</w:t>
            </w:r>
          </w:p>
        </w:tc>
      </w:tr>
      <w:tr w:rsidR="005E3BCA" w:rsidRPr="00112F28" w:rsidTr="00C11FAD">
        <w:trPr>
          <w:trHeight w:val="664"/>
        </w:trPr>
        <w:tc>
          <w:tcPr>
            <w:tcW w:w="2518" w:type="dxa"/>
            <w:tcBorders>
              <w:top w:val="nil"/>
              <w:left w:val="single" w:sz="4" w:space="0" w:color="auto"/>
              <w:bottom w:val="nil"/>
              <w:right w:val="single" w:sz="4" w:space="0" w:color="auto"/>
            </w:tcBorders>
            <w:shd w:val="clear" w:color="auto" w:fill="auto"/>
          </w:tcPr>
          <w:p w:rsidR="008A476A" w:rsidRPr="00112F28" w:rsidRDefault="008A476A" w:rsidP="009255FD">
            <w:pPr>
              <w:autoSpaceDE w:val="0"/>
              <w:autoSpaceDN w:val="0"/>
              <w:jc w:val="left"/>
              <w:rPr>
                <w:rFonts w:ascii="ＭＳ 明朝" w:hAnsi="ＭＳ 明朝"/>
              </w:rPr>
            </w:pPr>
          </w:p>
        </w:tc>
        <w:tc>
          <w:tcPr>
            <w:tcW w:w="6095" w:type="dxa"/>
            <w:tcBorders>
              <w:top w:val="nil"/>
              <w:left w:val="single" w:sz="4" w:space="0" w:color="auto"/>
              <w:bottom w:val="nil"/>
              <w:right w:val="single" w:sz="4" w:space="0" w:color="auto"/>
            </w:tcBorders>
            <w:shd w:val="clear" w:color="auto" w:fill="auto"/>
            <w:vAlign w:val="center"/>
          </w:tcPr>
          <w:p w:rsidR="008A476A" w:rsidRPr="00112F28" w:rsidRDefault="00C11FAD" w:rsidP="008A476A">
            <w:pPr>
              <w:autoSpaceDE w:val="0"/>
              <w:autoSpaceDN w:val="0"/>
              <w:ind w:left="196" w:hangingChars="100" w:hanging="196"/>
              <w:jc w:val="left"/>
              <w:rPr>
                <w:rFonts w:ascii="ＭＳ 明朝"/>
              </w:rPr>
            </w:pPr>
            <w:r>
              <w:rPr>
                <w:rFonts w:ascii="ＭＳ 明朝" w:hint="eastAsia"/>
              </w:rPr>
              <w:t>※</w:t>
            </w:r>
            <w:r w:rsidR="008A476A" w:rsidRPr="00112F28">
              <w:rPr>
                <w:rFonts w:ascii="ＭＳ 明朝" w:hint="eastAsia"/>
              </w:rPr>
              <w:t xml:space="preserve">　特に、要介護度や所得の多寡を理由にサービスの提供を拒否することを禁止するものです。</w:t>
            </w:r>
          </w:p>
        </w:tc>
        <w:tc>
          <w:tcPr>
            <w:tcW w:w="1985" w:type="dxa"/>
            <w:tcBorders>
              <w:top w:val="nil"/>
              <w:left w:val="single" w:sz="4" w:space="0" w:color="auto"/>
              <w:bottom w:val="nil"/>
              <w:right w:val="single" w:sz="4" w:space="0" w:color="auto"/>
            </w:tcBorders>
            <w:shd w:val="clear" w:color="auto" w:fill="auto"/>
            <w:vAlign w:val="center"/>
          </w:tcPr>
          <w:p w:rsidR="00360B33" w:rsidRPr="00112F28" w:rsidRDefault="00360B33" w:rsidP="009255FD">
            <w:pPr>
              <w:autoSpaceDE w:val="0"/>
              <w:autoSpaceDN w:val="0"/>
              <w:jc w:val="left"/>
              <w:rPr>
                <w:rFonts w:ascii="ＭＳ 明朝" w:hAnsi="ＭＳ 明朝"/>
              </w:rPr>
            </w:pPr>
            <w:r w:rsidRPr="00112F28">
              <w:rPr>
                <w:rFonts w:ascii="ＭＳ 明朝" w:hAnsi="ＭＳ 明朝" w:hint="eastAsia"/>
              </w:rPr>
              <w:t>平11老企25</w:t>
            </w:r>
          </w:p>
          <w:p w:rsidR="008A476A" w:rsidRPr="00112F28" w:rsidRDefault="00360B33" w:rsidP="00360B33">
            <w:pPr>
              <w:autoSpaceDE w:val="0"/>
              <w:autoSpaceDN w:val="0"/>
              <w:jc w:val="left"/>
              <w:rPr>
                <w:rFonts w:ascii="ＭＳ 明朝" w:hAnsi="ＭＳ 明朝"/>
              </w:rPr>
            </w:pPr>
            <w:r w:rsidRPr="00112F28">
              <w:rPr>
                <w:rFonts w:ascii="ＭＳ 明朝" w:hAnsi="ＭＳ 明朝" w:hint="eastAsia"/>
              </w:rPr>
              <w:t xml:space="preserve">第3の8の3 </w:t>
            </w:r>
            <w:r w:rsidR="00C577C9">
              <w:rPr>
                <w:rFonts w:ascii="ＭＳ 明朝" w:hAnsi="ＭＳ 明朝" w:hint="eastAsia"/>
              </w:rPr>
              <w:t>⒇</w:t>
            </w:r>
            <w:r w:rsidRPr="00112F28">
              <w:rPr>
                <w:rFonts w:ascii="ＭＳ 明朝" w:hAnsi="ＭＳ 明朝" w:hint="eastAsia"/>
              </w:rPr>
              <w:t>(</w:t>
            </w:r>
            <w:r w:rsidR="008A476A" w:rsidRPr="00112F28">
              <w:rPr>
                <w:rFonts w:ascii="ＭＳ 明朝" w:hAnsi="ＭＳ 明朝" w:hint="eastAsia"/>
              </w:rPr>
              <w:t xml:space="preserve">第3の1の3 </w:t>
            </w:r>
            <w:r w:rsidR="00C577C9">
              <w:rPr>
                <w:rFonts w:ascii="ＭＳ 明朝" w:hAnsi="ＭＳ 明朝" w:hint="eastAsia"/>
              </w:rPr>
              <w:t>⑶</w:t>
            </w:r>
            <w:r w:rsidRPr="00112F28">
              <w:rPr>
                <w:rFonts w:ascii="ＭＳ 明朝" w:hAnsi="ＭＳ 明朝" w:hint="eastAsia"/>
              </w:rPr>
              <w:t>準用</w:t>
            </w:r>
            <w:r w:rsidR="008A476A" w:rsidRPr="00112F28">
              <w:rPr>
                <w:rFonts w:ascii="ＭＳ 明朝" w:hAnsi="ＭＳ 明朝" w:hint="eastAsia"/>
              </w:rPr>
              <w:t>）</w:t>
            </w:r>
          </w:p>
        </w:tc>
      </w:tr>
      <w:tr w:rsidR="005E3BCA" w:rsidRPr="00112F28" w:rsidTr="009B7C61">
        <w:trPr>
          <w:trHeight w:val="2040"/>
        </w:trPr>
        <w:tc>
          <w:tcPr>
            <w:tcW w:w="2518" w:type="dxa"/>
            <w:tcBorders>
              <w:top w:val="nil"/>
              <w:left w:val="single" w:sz="4" w:space="0" w:color="auto"/>
              <w:bottom w:val="single" w:sz="4" w:space="0" w:color="auto"/>
              <w:right w:val="single" w:sz="4" w:space="0" w:color="auto"/>
            </w:tcBorders>
            <w:shd w:val="clear" w:color="auto" w:fill="auto"/>
          </w:tcPr>
          <w:p w:rsidR="00594827" w:rsidRPr="00112F28" w:rsidRDefault="00594827" w:rsidP="009255FD">
            <w:pPr>
              <w:autoSpaceDE w:val="0"/>
              <w:autoSpaceDN w:val="0"/>
              <w:jc w:val="left"/>
              <w:rPr>
                <w:rFonts w:ascii="ＭＳ 明朝" w:hAnsi="ＭＳ 明朝"/>
              </w:rPr>
            </w:pPr>
          </w:p>
        </w:tc>
        <w:tc>
          <w:tcPr>
            <w:tcW w:w="6095" w:type="dxa"/>
            <w:tcBorders>
              <w:top w:val="nil"/>
              <w:left w:val="single" w:sz="4" w:space="0" w:color="auto"/>
              <w:bottom w:val="single" w:sz="4" w:space="0" w:color="auto"/>
              <w:right w:val="single" w:sz="4" w:space="0" w:color="auto"/>
            </w:tcBorders>
            <w:shd w:val="clear" w:color="auto" w:fill="auto"/>
            <w:vAlign w:val="center"/>
          </w:tcPr>
          <w:p w:rsidR="008A476A" w:rsidRPr="00112F28" w:rsidRDefault="00C11FAD" w:rsidP="008A476A">
            <w:pPr>
              <w:autoSpaceDE w:val="0"/>
              <w:autoSpaceDN w:val="0"/>
              <w:ind w:left="196" w:hangingChars="100" w:hanging="196"/>
              <w:jc w:val="left"/>
              <w:rPr>
                <w:rFonts w:ascii="ＭＳ 明朝"/>
              </w:rPr>
            </w:pPr>
            <w:r>
              <w:rPr>
                <w:rFonts w:ascii="ＭＳ 明朝" w:hint="eastAsia"/>
              </w:rPr>
              <w:t>※</w:t>
            </w:r>
            <w:r w:rsidR="008A476A" w:rsidRPr="00112F28">
              <w:rPr>
                <w:rFonts w:ascii="ＭＳ 明朝" w:hint="eastAsia"/>
              </w:rPr>
              <w:t xml:space="preserve">　サービスの提供を拒むことのできる正当な理由がある場合とは、次の場合です。</w:t>
            </w:r>
          </w:p>
          <w:p w:rsidR="008A476A" w:rsidRPr="00112F28" w:rsidRDefault="00CF5FA8" w:rsidP="008A476A">
            <w:pPr>
              <w:autoSpaceDE w:val="0"/>
              <w:autoSpaceDN w:val="0"/>
              <w:ind w:left="784" w:hangingChars="400" w:hanging="784"/>
              <w:jc w:val="left"/>
              <w:rPr>
                <w:rFonts w:ascii="ＭＳ 明朝"/>
              </w:rPr>
            </w:pPr>
            <w:r>
              <w:rPr>
                <w:rFonts w:ascii="ＭＳ 明朝" w:hint="eastAsia"/>
              </w:rPr>
              <w:t xml:space="preserve">　ア</w:t>
            </w:r>
            <w:r w:rsidR="008A476A" w:rsidRPr="00112F28">
              <w:rPr>
                <w:rFonts w:ascii="ＭＳ 明朝" w:hint="eastAsia"/>
              </w:rPr>
              <w:t xml:space="preserve">　当該事業所の現員からは利用申込に応じきれない場合</w:t>
            </w:r>
          </w:p>
          <w:p w:rsidR="008A476A" w:rsidRPr="00112F28" w:rsidRDefault="00CF5FA8" w:rsidP="00C11FAD">
            <w:pPr>
              <w:autoSpaceDE w:val="0"/>
              <w:autoSpaceDN w:val="0"/>
              <w:ind w:leftChars="100" w:left="392" w:hangingChars="100" w:hanging="196"/>
              <w:jc w:val="left"/>
              <w:rPr>
                <w:rFonts w:ascii="ＭＳ 明朝"/>
              </w:rPr>
            </w:pPr>
            <w:r>
              <w:rPr>
                <w:rFonts w:ascii="ＭＳ 明朝" w:hint="eastAsia"/>
              </w:rPr>
              <w:t>イ</w:t>
            </w:r>
            <w:r w:rsidR="008A476A" w:rsidRPr="00112F28">
              <w:rPr>
                <w:rFonts w:ascii="ＭＳ 明朝" w:hint="eastAsia"/>
              </w:rPr>
              <w:t xml:space="preserve">　利用申込者の居住地が当該事業所の通常の事業の実施地域外である場合</w:t>
            </w:r>
          </w:p>
          <w:p w:rsidR="008A476A" w:rsidRPr="00112F28" w:rsidRDefault="00CF5FA8" w:rsidP="00C11FAD">
            <w:pPr>
              <w:autoSpaceDE w:val="0"/>
              <w:autoSpaceDN w:val="0"/>
              <w:ind w:leftChars="100" w:left="392" w:hangingChars="100" w:hanging="196"/>
              <w:jc w:val="left"/>
              <w:rPr>
                <w:rFonts w:ascii="ＭＳ 明朝"/>
              </w:rPr>
            </w:pPr>
            <w:r>
              <w:rPr>
                <w:rFonts w:ascii="ＭＳ 明朝" w:hint="eastAsia"/>
              </w:rPr>
              <w:t>ウ</w:t>
            </w:r>
            <w:r w:rsidR="008A476A" w:rsidRPr="00112F28">
              <w:rPr>
                <w:rFonts w:ascii="ＭＳ 明朝" w:hint="eastAsia"/>
              </w:rPr>
              <w:t xml:space="preserve">　その他利用申込者に対し、自ら適切な指定短期入所生活介護を提供することが困難な場合</w:t>
            </w:r>
          </w:p>
        </w:tc>
        <w:tc>
          <w:tcPr>
            <w:tcW w:w="1985" w:type="dxa"/>
            <w:tcBorders>
              <w:top w:val="nil"/>
              <w:left w:val="single" w:sz="4" w:space="0" w:color="auto"/>
              <w:bottom w:val="single" w:sz="4" w:space="0" w:color="auto"/>
              <w:right w:val="single" w:sz="4" w:space="0" w:color="auto"/>
            </w:tcBorders>
            <w:shd w:val="clear" w:color="auto" w:fill="auto"/>
            <w:vAlign w:val="center"/>
          </w:tcPr>
          <w:p w:rsidR="008A476A" w:rsidRPr="00112F28" w:rsidRDefault="008A476A" w:rsidP="009255FD">
            <w:pPr>
              <w:autoSpaceDE w:val="0"/>
              <w:autoSpaceDN w:val="0"/>
              <w:jc w:val="left"/>
              <w:rPr>
                <w:rFonts w:ascii="ＭＳ 明朝" w:hAnsi="ＭＳ 明朝"/>
              </w:rPr>
            </w:pPr>
          </w:p>
        </w:tc>
      </w:tr>
      <w:tr w:rsidR="002128EC" w:rsidRPr="00112F28" w:rsidTr="00897AD4">
        <w:trPr>
          <w:trHeight w:val="2014"/>
        </w:trPr>
        <w:tc>
          <w:tcPr>
            <w:tcW w:w="2518" w:type="dxa"/>
            <w:shd w:val="clear" w:color="auto" w:fill="auto"/>
          </w:tcPr>
          <w:p w:rsidR="002128EC" w:rsidRPr="00112F28" w:rsidRDefault="002128EC" w:rsidP="00BA434B">
            <w:pPr>
              <w:autoSpaceDE w:val="0"/>
              <w:autoSpaceDN w:val="0"/>
              <w:ind w:left="196" w:hangingChars="100" w:hanging="196"/>
              <w:jc w:val="left"/>
              <w:rPr>
                <w:rFonts w:ascii="ＭＳ 明朝" w:hAnsi="ＭＳ 明朝"/>
              </w:rPr>
            </w:pPr>
            <w:r w:rsidRPr="00112F28">
              <w:rPr>
                <w:rFonts w:ascii="ＭＳ 明朝" w:hAnsi="ＭＳ 明朝" w:hint="eastAsia"/>
              </w:rPr>
              <w:t>４　サービス提供困難時の対応</w:t>
            </w:r>
          </w:p>
        </w:tc>
        <w:tc>
          <w:tcPr>
            <w:tcW w:w="6095" w:type="dxa"/>
            <w:shd w:val="clear" w:color="auto" w:fill="auto"/>
            <w:vAlign w:val="center"/>
          </w:tcPr>
          <w:p w:rsidR="002128EC" w:rsidRPr="00112F28" w:rsidRDefault="00C11FAD" w:rsidP="001F2B9E">
            <w:pPr>
              <w:autoSpaceDE w:val="0"/>
              <w:autoSpaceDN w:val="0"/>
              <w:ind w:left="196" w:hangingChars="100" w:hanging="196"/>
              <w:jc w:val="left"/>
              <w:rPr>
                <w:rFonts w:ascii="ＭＳ 明朝"/>
              </w:rPr>
            </w:pPr>
            <w:r>
              <w:rPr>
                <w:rFonts w:ascii="ＭＳ 明朝" w:hint="eastAsia"/>
              </w:rPr>
              <w:t>〇</w:t>
            </w:r>
            <w:r w:rsidR="002128EC" w:rsidRPr="00112F28">
              <w:rPr>
                <w:rFonts w:ascii="ＭＳ 明朝" w:hint="eastAsia"/>
              </w:rPr>
              <w:t xml:space="preserve">　当該事業所の通常の実施地域等を勘案し、利用申込者に対し自ら適切な指定短期入所生活介護を提供することが困難であると認められた場合は、当該利用申込者に係る居宅介護支援事業者への連絡、適当な他の</w:t>
            </w:r>
            <w:r w:rsidR="002A270B" w:rsidRPr="00112F28">
              <w:rPr>
                <w:rFonts w:ascii="ＭＳ 明朝" w:hint="eastAsia"/>
              </w:rPr>
              <w:t>指定</w:t>
            </w:r>
            <w:r w:rsidR="002128EC" w:rsidRPr="00112F28">
              <w:rPr>
                <w:rFonts w:ascii="ＭＳ 明朝" w:hint="eastAsia"/>
              </w:rPr>
              <w:t>短期入所生活介護事業者等の紹介その他の必要な措置を速やかに講じていますか。</w:t>
            </w:r>
          </w:p>
          <w:p w:rsidR="002128EC" w:rsidRPr="00112F28" w:rsidRDefault="002128EC" w:rsidP="001F2B9E">
            <w:pPr>
              <w:autoSpaceDE w:val="0"/>
              <w:autoSpaceDN w:val="0"/>
              <w:ind w:left="196" w:hangingChars="100" w:hanging="196"/>
              <w:jc w:val="left"/>
              <w:rPr>
                <w:rFonts w:ascii="ＭＳ 明朝"/>
              </w:rPr>
            </w:pPr>
          </w:p>
          <w:p w:rsidR="002128EC" w:rsidRPr="00112F28" w:rsidRDefault="002128EC" w:rsidP="001F2B9E">
            <w:pPr>
              <w:autoSpaceDE w:val="0"/>
              <w:autoSpaceDN w:val="0"/>
              <w:ind w:left="196" w:right="196" w:hangingChars="100" w:hanging="196"/>
              <w:jc w:val="right"/>
              <w:rPr>
                <w:rFonts w:ascii="ＭＳ 明朝"/>
              </w:rPr>
            </w:pPr>
            <w:r w:rsidRPr="00112F28">
              <w:rPr>
                <w:rFonts w:ascii="ＭＳ 明朝" w:hint="eastAsia"/>
              </w:rPr>
              <w:t xml:space="preserve">い　る　・　いない　</w:t>
            </w:r>
          </w:p>
        </w:tc>
        <w:tc>
          <w:tcPr>
            <w:tcW w:w="1985" w:type="dxa"/>
            <w:shd w:val="clear" w:color="auto" w:fill="auto"/>
            <w:vAlign w:val="center"/>
          </w:tcPr>
          <w:p w:rsidR="002128EC" w:rsidRPr="00112F28" w:rsidRDefault="002128EC" w:rsidP="001F2B9E">
            <w:pPr>
              <w:autoSpaceDE w:val="0"/>
              <w:autoSpaceDN w:val="0"/>
              <w:jc w:val="left"/>
              <w:rPr>
                <w:rFonts w:ascii="ＭＳ 明朝" w:hAnsi="ＭＳ 明朝"/>
              </w:rPr>
            </w:pPr>
            <w:r w:rsidRPr="00112F28">
              <w:rPr>
                <w:rFonts w:ascii="ＭＳ 明朝" w:hAnsi="ＭＳ 明朝" w:hint="eastAsia"/>
              </w:rPr>
              <w:t>条例第155条(第11条準用）</w:t>
            </w:r>
          </w:p>
          <w:p w:rsidR="002128EC" w:rsidRPr="00112F28" w:rsidRDefault="002128EC" w:rsidP="00B54910">
            <w:pPr>
              <w:autoSpaceDE w:val="0"/>
              <w:autoSpaceDN w:val="0"/>
              <w:jc w:val="left"/>
              <w:rPr>
                <w:rFonts w:ascii="ＭＳ 明朝" w:hAnsi="ＭＳ 明朝"/>
              </w:rPr>
            </w:pPr>
            <w:r w:rsidRPr="00112F28">
              <w:rPr>
                <w:rFonts w:ascii="ＭＳ 明朝" w:hAnsi="ＭＳ 明朝" w:hint="eastAsia"/>
              </w:rPr>
              <w:t>予防条例第130条(第</w:t>
            </w:r>
            <w:r w:rsidR="00B54910" w:rsidRPr="00112F28">
              <w:rPr>
                <w:rFonts w:ascii="ＭＳ 明朝" w:hAnsi="ＭＳ 明朝" w:hint="eastAsia"/>
              </w:rPr>
              <w:t>46条の4</w:t>
            </w:r>
            <w:r w:rsidRPr="00112F28">
              <w:rPr>
                <w:rFonts w:ascii="ＭＳ 明朝" w:hAnsi="ＭＳ 明朝" w:hint="eastAsia"/>
              </w:rPr>
              <w:t>準用)</w:t>
            </w:r>
          </w:p>
        </w:tc>
      </w:tr>
      <w:tr w:rsidR="002128EC" w:rsidRPr="00112F28" w:rsidTr="00897AD4">
        <w:trPr>
          <w:trHeight w:val="1545"/>
        </w:trPr>
        <w:tc>
          <w:tcPr>
            <w:tcW w:w="2518" w:type="dxa"/>
            <w:tcBorders>
              <w:top w:val="single" w:sz="4" w:space="0" w:color="auto"/>
              <w:bottom w:val="nil"/>
            </w:tcBorders>
            <w:shd w:val="clear" w:color="auto" w:fill="auto"/>
          </w:tcPr>
          <w:p w:rsidR="002128EC" w:rsidRPr="00112F28" w:rsidRDefault="002128EC" w:rsidP="001F2B9E">
            <w:pPr>
              <w:autoSpaceDE w:val="0"/>
              <w:autoSpaceDN w:val="0"/>
              <w:jc w:val="left"/>
              <w:rPr>
                <w:rFonts w:ascii="ＭＳ 明朝" w:hAnsi="ＭＳ 明朝"/>
              </w:rPr>
            </w:pPr>
            <w:r w:rsidRPr="00112F28">
              <w:rPr>
                <w:rFonts w:ascii="ＭＳ 明朝" w:hAnsi="ＭＳ 明朝" w:hint="eastAsia"/>
              </w:rPr>
              <w:t>５　受給資格等の確認</w:t>
            </w:r>
          </w:p>
        </w:tc>
        <w:tc>
          <w:tcPr>
            <w:tcW w:w="6095" w:type="dxa"/>
            <w:tcBorders>
              <w:top w:val="single" w:sz="4" w:space="0" w:color="auto"/>
              <w:bottom w:val="single" w:sz="4" w:space="0" w:color="auto"/>
            </w:tcBorders>
            <w:shd w:val="clear" w:color="auto" w:fill="auto"/>
            <w:vAlign w:val="center"/>
          </w:tcPr>
          <w:p w:rsidR="002128EC" w:rsidRPr="00112F28" w:rsidRDefault="002128EC" w:rsidP="00C11FAD">
            <w:pPr>
              <w:autoSpaceDE w:val="0"/>
              <w:autoSpaceDN w:val="0"/>
              <w:ind w:left="196" w:hangingChars="100" w:hanging="196"/>
              <w:jc w:val="left"/>
              <w:rPr>
                <w:rFonts w:ascii="ＭＳ 明朝"/>
              </w:rPr>
            </w:pPr>
            <w:r w:rsidRPr="00112F28">
              <w:rPr>
                <w:rFonts w:ascii="ＭＳ 明朝" w:hint="eastAsia"/>
              </w:rPr>
              <w:t>①　サービスの提供を求められた場合は、その者の提示する被保険者証によって、被保険者資格、要介護認定の有無及び要介護認定の有効期間を確かめていますか。</w:t>
            </w:r>
          </w:p>
          <w:p w:rsidR="002128EC" w:rsidRPr="00112F28" w:rsidRDefault="002128EC" w:rsidP="00C11FAD">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2128EC" w:rsidRPr="00112F28" w:rsidRDefault="002128EC" w:rsidP="001F2B9E">
            <w:pPr>
              <w:autoSpaceDE w:val="0"/>
              <w:autoSpaceDN w:val="0"/>
              <w:jc w:val="left"/>
              <w:rPr>
                <w:rFonts w:ascii="ＭＳ 明朝" w:hAnsi="ＭＳ 明朝"/>
              </w:rPr>
            </w:pPr>
            <w:r w:rsidRPr="00112F28">
              <w:rPr>
                <w:rFonts w:ascii="ＭＳ 明朝" w:hAnsi="ＭＳ 明朝" w:hint="eastAsia"/>
              </w:rPr>
              <w:t>条例第155条(第12条第1項準用）</w:t>
            </w:r>
          </w:p>
          <w:p w:rsidR="002128EC" w:rsidRPr="00112F28" w:rsidRDefault="002128EC" w:rsidP="001F2B9E">
            <w:pPr>
              <w:autoSpaceDE w:val="0"/>
              <w:autoSpaceDN w:val="0"/>
              <w:jc w:val="left"/>
              <w:rPr>
                <w:rFonts w:ascii="ＭＳ 明朝" w:hAnsi="ＭＳ 明朝"/>
              </w:rPr>
            </w:pPr>
            <w:r w:rsidRPr="00112F28">
              <w:rPr>
                <w:rFonts w:ascii="ＭＳ 明朝" w:hAnsi="ＭＳ 明朝" w:hint="eastAsia"/>
              </w:rPr>
              <w:t>予防条例第130条(第</w:t>
            </w:r>
            <w:r w:rsidR="00B54910" w:rsidRPr="00112F28">
              <w:rPr>
                <w:rFonts w:ascii="ＭＳ 明朝" w:hAnsi="ＭＳ 明朝" w:hint="eastAsia"/>
              </w:rPr>
              <w:t>46条の5</w:t>
            </w:r>
            <w:r w:rsidRPr="00112F28">
              <w:rPr>
                <w:rFonts w:ascii="ＭＳ 明朝" w:hAnsi="ＭＳ 明朝" w:hint="eastAsia"/>
              </w:rPr>
              <w:t>第1項準用)</w:t>
            </w:r>
          </w:p>
        </w:tc>
      </w:tr>
      <w:tr w:rsidR="002128EC" w:rsidRPr="00112F28" w:rsidTr="00897AD4">
        <w:trPr>
          <w:trHeight w:val="1545"/>
        </w:trPr>
        <w:tc>
          <w:tcPr>
            <w:tcW w:w="2518" w:type="dxa"/>
            <w:tcBorders>
              <w:top w:val="nil"/>
              <w:bottom w:val="single" w:sz="4" w:space="0" w:color="auto"/>
            </w:tcBorders>
            <w:shd w:val="clear" w:color="auto" w:fill="auto"/>
          </w:tcPr>
          <w:p w:rsidR="002128EC" w:rsidRPr="00112F28" w:rsidRDefault="002128EC" w:rsidP="001F2B9E">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2128EC" w:rsidRPr="00112F28" w:rsidRDefault="002128EC" w:rsidP="00C11FAD">
            <w:pPr>
              <w:autoSpaceDE w:val="0"/>
              <w:autoSpaceDN w:val="0"/>
              <w:ind w:left="196" w:hangingChars="100" w:hanging="196"/>
              <w:jc w:val="left"/>
              <w:rPr>
                <w:rFonts w:ascii="ＭＳ 明朝"/>
              </w:rPr>
            </w:pPr>
            <w:r w:rsidRPr="00112F28">
              <w:rPr>
                <w:rFonts w:ascii="ＭＳ 明朝" w:hint="eastAsia"/>
              </w:rPr>
              <w:t>②　被保険者証に、認定審査会意見が記載されているときは、当該認定審査会意見に配慮して、指定短期入所生活介護を提供するよう努めていますか。</w:t>
            </w:r>
          </w:p>
          <w:p w:rsidR="002128EC" w:rsidRPr="00112F28" w:rsidRDefault="002128EC" w:rsidP="001F2B9E">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2128EC" w:rsidRPr="00112F28" w:rsidRDefault="002128EC" w:rsidP="001F2B9E">
            <w:pPr>
              <w:autoSpaceDE w:val="0"/>
              <w:autoSpaceDN w:val="0"/>
              <w:jc w:val="left"/>
              <w:rPr>
                <w:rFonts w:ascii="ＭＳ 明朝" w:hAnsi="ＭＳ 明朝"/>
              </w:rPr>
            </w:pPr>
            <w:r w:rsidRPr="00112F28">
              <w:rPr>
                <w:rFonts w:ascii="ＭＳ 明朝" w:hAnsi="ＭＳ 明朝" w:hint="eastAsia"/>
              </w:rPr>
              <w:t>条例第155条(第12条第2項準用）</w:t>
            </w:r>
          </w:p>
          <w:p w:rsidR="002128EC" w:rsidRPr="00112F28" w:rsidRDefault="002128EC" w:rsidP="001F2B9E">
            <w:pPr>
              <w:autoSpaceDE w:val="0"/>
              <w:autoSpaceDN w:val="0"/>
              <w:jc w:val="left"/>
              <w:rPr>
                <w:rFonts w:ascii="ＭＳ 明朝" w:hAnsi="ＭＳ 明朝"/>
              </w:rPr>
            </w:pPr>
            <w:r w:rsidRPr="00112F28">
              <w:rPr>
                <w:rFonts w:ascii="ＭＳ 明朝" w:hAnsi="ＭＳ 明朝" w:hint="eastAsia"/>
              </w:rPr>
              <w:t>予防条例第130条(第</w:t>
            </w:r>
            <w:r w:rsidR="00B54910" w:rsidRPr="00112F28">
              <w:rPr>
                <w:rFonts w:ascii="ＭＳ 明朝" w:hAnsi="ＭＳ 明朝" w:hint="eastAsia"/>
              </w:rPr>
              <w:t>46条の5</w:t>
            </w:r>
            <w:r w:rsidRPr="00112F28">
              <w:rPr>
                <w:rFonts w:ascii="ＭＳ 明朝" w:hAnsi="ＭＳ 明朝" w:hint="eastAsia"/>
              </w:rPr>
              <w:t>第2項準用)</w:t>
            </w:r>
          </w:p>
        </w:tc>
      </w:tr>
      <w:tr w:rsidR="005E3BCA" w:rsidRPr="00112F28" w:rsidTr="009B46D6">
        <w:trPr>
          <w:trHeight w:val="1978"/>
        </w:trPr>
        <w:tc>
          <w:tcPr>
            <w:tcW w:w="2518" w:type="dxa"/>
            <w:tcBorders>
              <w:top w:val="single" w:sz="4" w:space="0" w:color="auto"/>
              <w:bottom w:val="single" w:sz="4" w:space="0" w:color="FFFFFF"/>
            </w:tcBorders>
            <w:shd w:val="clear" w:color="auto" w:fill="auto"/>
          </w:tcPr>
          <w:p w:rsidR="00360B33" w:rsidRPr="00112F28" w:rsidRDefault="00360B33" w:rsidP="0072294C">
            <w:pPr>
              <w:autoSpaceDE w:val="0"/>
              <w:autoSpaceDN w:val="0"/>
              <w:ind w:left="196" w:hangingChars="100" w:hanging="196"/>
              <w:jc w:val="left"/>
              <w:rPr>
                <w:rFonts w:ascii="ＭＳ 明朝" w:hAnsi="ＭＳ 明朝"/>
              </w:rPr>
            </w:pPr>
            <w:r w:rsidRPr="00112F28">
              <w:rPr>
                <w:rFonts w:ascii="ＭＳ 明朝" w:hAnsi="ＭＳ 明朝" w:hint="eastAsia"/>
              </w:rPr>
              <w:t>６　要介護認定の申請に係る援助</w:t>
            </w:r>
          </w:p>
        </w:tc>
        <w:tc>
          <w:tcPr>
            <w:tcW w:w="6095" w:type="dxa"/>
            <w:tcBorders>
              <w:top w:val="single" w:sz="4" w:space="0" w:color="auto"/>
              <w:bottom w:val="single" w:sz="4" w:space="0" w:color="auto"/>
            </w:tcBorders>
            <w:shd w:val="clear" w:color="auto" w:fill="auto"/>
            <w:vAlign w:val="center"/>
          </w:tcPr>
          <w:p w:rsidR="00360B33" w:rsidRPr="00112F28" w:rsidRDefault="00360B33" w:rsidP="00360B33">
            <w:pPr>
              <w:autoSpaceDE w:val="0"/>
              <w:autoSpaceDN w:val="0"/>
              <w:ind w:left="196" w:hangingChars="100" w:hanging="196"/>
              <w:jc w:val="left"/>
              <w:rPr>
                <w:rFonts w:ascii="ＭＳ 明朝"/>
              </w:rPr>
            </w:pPr>
            <w:r w:rsidRPr="00112F28">
              <w:rPr>
                <w:rFonts w:ascii="ＭＳ 明朝" w:hint="eastAsia"/>
              </w:rPr>
              <w:t>①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p w:rsidR="00360B33" w:rsidRPr="00112F28" w:rsidRDefault="00360B33" w:rsidP="008A476A">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360B33" w:rsidRPr="00112F28" w:rsidRDefault="00360B33" w:rsidP="00360B33">
            <w:pPr>
              <w:autoSpaceDE w:val="0"/>
              <w:autoSpaceDN w:val="0"/>
              <w:jc w:val="left"/>
              <w:rPr>
                <w:rFonts w:ascii="ＭＳ 明朝" w:hAnsi="ＭＳ 明朝"/>
              </w:rPr>
            </w:pPr>
            <w:r w:rsidRPr="00112F28">
              <w:rPr>
                <w:rFonts w:ascii="ＭＳ 明朝" w:hAnsi="ＭＳ 明朝" w:hint="eastAsia"/>
              </w:rPr>
              <w:t>条例第155条(第13条第1項準用）</w:t>
            </w:r>
          </w:p>
          <w:p w:rsidR="00B548B7" w:rsidRPr="00112F28" w:rsidRDefault="00360B33" w:rsidP="00360B33">
            <w:pPr>
              <w:autoSpaceDE w:val="0"/>
              <w:autoSpaceDN w:val="0"/>
              <w:jc w:val="left"/>
              <w:rPr>
                <w:rFonts w:ascii="ＭＳ 明朝" w:hAnsi="ＭＳ 明朝"/>
              </w:rPr>
            </w:pPr>
            <w:r w:rsidRPr="00112F28">
              <w:rPr>
                <w:rFonts w:ascii="ＭＳ 明朝" w:hAnsi="ＭＳ 明朝" w:hint="eastAsia"/>
              </w:rPr>
              <w:t>予防条例第130条(第</w:t>
            </w:r>
            <w:r w:rsidR="00B54910" w:rsidRPr="00112F28">
              <w:rPr>
                <w:rFonts w:ascii="ＭＳ 明朝" w:hAnsi="ＭＳ 明朝" w:hint="eastAsia"/>
              </w:rPr>
              <w:t>46条の6</w:t>
            </w:r>
            <w:r w:rsidRPr="00112F28">
              <w:rPr>
                <w:rFonts w:ascii="ＭＳ 明朝" w:hAnsi="ＭＳ 明朝" w:hint="eastAsia"/>
              </w:rPr>
              <w:t>第1項準用)</w:t>
            </w:r>
          </w:p>
        </w:tc>
      </w:tr>
      <w:tr w:rsidR="005E3BCA" w:rsidRPr="00112F28" w:rsidTr="009B46D6">
        <w:trPr>
          <w:trHeight w:val="2120"/>
        </w:trPr>
        <w:tc>
          <w:tcPr>
            <w:tcW w:w="2518" w:type="dxa"/>
            <w:tcBorders>
              <w:top w:val="single" w:sz="4" w:space="0" w:color="FFFFFF"/>
              <w:bottom w:val="single" w:sz="4" w:space="0" w:color="auto"/>
            </w:tcBorders>
            <w:shd w:val="clear" w:color="auto" w:fill="auto"/>
          </w:tcPr>
          <w:p w:rsidR="00360B33" w:rsidRPr="00112F28" w:rsidRDefault="00360B33"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360B33" w:rsidRPr="00112F28" w:rsidRDefault="00360B33" w:rsidP="00360B33">
            <w:pPr>
              <w:autoSpaceDE w:val="0"/>
              <w:autoSpaceDN w:val="0"/>
              <w:ind w:left="196" w:hangingChars="100" w:hanging="196"/>
              <w:jc w:val="left"/>
              <w:rPr>
                <w:rFonts w:ascii="ＭＳ 明朝"/>
              </w:rPr>
            </w:pPr>
            <w:r w:rsidRPr="00112F28">
              <w:rPr>
                <w:rFonts w:ascii="ＭＳ 明朝" w:hint="eastAsia"/>
              </w:rPr>
              <w:t>②　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３０日前にはなされるよう、必要な援助を行っていますか。</w:t>
            </w:r>
          </w:p>
          <w:p w:rsidR="00360B33" w:rsidRPr="00112F28" w:rsidRDefault="00360B33" w:rsidP="00F43341">
            <w:pPr>
              <w:autoSpaceDE w:val="0"/>
              <w:autoSpaceDN w:val="0"/>
              <w:jc w:val="left"/>
              <w:rPr>
                <w:rFonts w:ascii="ＭＳ 明朝"/>
              </w:rPr>
            </w:pPr>
          </w:p>
          <w:p w:rsidR="00360B33" w:rsidRPr="00112F28" w:rsidRDefault="00360B33" w:rsidP="00146549">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360B33" w:rsidRPr="00112F28" w:rsidRDefault="00360B33" w:rsidP="00360B33">
            <w:pPr>
              <w:autoSpaceDE w:val="0"/>
              <w:autoSpaceDN w:val="0"/>
              <w:jc w:val="left"/>
              <w:rPr>
                <w:rFonts w:ascii="ＭＳ 明朝" w:hAnsi="ＭＳ 明朝"/>
              </w:rPr>
            </w:pPr>
            <w:r w:rsidRPr="00112F28">
              <w:rPr>
                <w:rFonts w:ascii="ＭＳ 明朝" w:hAnsi="ＭＳ 明朝" w:hint="eastAsia"/>
              </w:rPr>
              <w:t>条例第155条(第13条第2項準用）</w:t>
            </w:r>
          </w:p>
          <w:p w:rsidR="00B548B7" w:rsidRPr="00112F28" w:rsidRDefault="00360B33" w:rsidP="00B54910">
            <w:pPr>
              <w:autoSpaceDE w:val="0"/>
              <w:autoSpaceDN w:val="0"/>
              <w:jc w:val="left"/>
              <w:rPr>
                <w:rFonts w:ascii="ＭＳ 明朝" w:hAnsi="ＭＳ 明朝"/>
              </w:rPr>
            </w:pPr>
            <w:r w:rsidRPr="00112F28">
              <w:rPr>
                <w:rFonts w:ascii="ＭＳ 明朝" w:hAnsi="ＭＳ 明朝" w:hint="eastAsia"/>
              </w:rPr>
              <w:t>予防条例第130条(第</w:t>
            </w:r>
            <w:r w:rsidR="00B54910" w:rsidRPr="00112F28">
              <w:rPr>
                <w:rFonts w:ascii="ＭＳ 明朝" w:hAnsi="ＭＳ 明朝" w:hint="eastAsia"/>
              </w:rPr>
              <w:t>46条の6</w:t>
            </w:r>
            <w:r w:rsidRPr="00112F28">
              <w:rPr>
                <w:rFonts w:ascii="ＭＳ 明朝" w:hAnsi="ＭＳ 明朝" w:hint="eastAsia"/>
              </w:rPr>
              <w:t>第2項準用)</w:t>
            </w:r>
          </w:p>
        </w:tc>
      </w:tr>
      <w:tr w:rsidR="005E3BCA" w:rsidRPr="00112F28" w:rsidTr="0072294C">
        <w:trPr>
          <w:trHeight w:val="1980"/>
        </w:trPr>
        <w:tc>
          <w:tcPr>
            <w:tcW w:w="2518" w:type="dxa"/>
            <w:tcBorders>
              <w:top w:val="single" w:sz="4" w:space="0" w:color="auto"/>
              <w:bottom w:val="single" w:sz="4" w:space="0" w:color="auto"/>
            </w:tcBorders>
            <w:shd w:val="clear" w:color="auto" w:fill="auto"/>
          </w:tcPr>
          <w:p w:rsidR="00360B33" w:rsidRPr="00112F28" w:rsidRDefault="00360B33" w:rsidP="00146549">
            <w:pPr>
              <w:autoSpaceDE w:val="0"/>
              <w:autoSpaceDN w:val="0"/>
              <w:ind w:left="392" w:hangingChars="200" w:hanging="392"/>
              <w:jc w:val="left"/>
              <w:rPr>
                <w:rFonts w:ascii="ＭＳ 明朝" w:hAnsi="ＭＳ 明朝"/>
              </w:rPr>
            </w:pPr>
            <w:r w:rsidRPr="00112F28">
              <w:rPr>
                <w:rFonts w:ascii="ＭＳ 明朝" w:hAnsi="ＭＳ 明朝" w:hint="eastAsia"/>
              </w:rPr>
              <w:t>７　心身の状況等の把握</w:t>
            </w:r>
          </w:p>
        </w:tc>
        <w:tc>
          <w:tcPr>
            <w:tcW w:w="6095" w:type="dxa"/>
            <w:tcBorders>
              <w:top w:val="single" w:sz="4" w:space="0" w:color="auto"/>
              <w:bottom w:val="single" w:sz="4" w:space="0" w:color="auto"/>
            </w:tcBorders>
            <w:shd w:val="clear" w:color="auto" w:fill="auto"/>
            <w:vAlign w:val="center"/>
          </w:tcPr>
          <w:p w:rsidR="00360B33" w:rsidRPr="00112F28" w:rsidRDefault="009B46D6" w:rsidP="00360B33">
            <w:pPr>
              <w:autoSpaceDE w:val="0"/>
              <w:autoSpaceDN w:val="0"/>
              <w:ind w:left="196" w:hangingChars="100" w:hanging="196"/>
              <w:jc w:val="left"/>
              <w:rPr>
                <w:rFonts w:ascii="ＭＳ 明朝"/>
              </w:rPr>
            </w:pPr>
            <w:r>
              <w:rPr>
                <w:rFonts w:ascii="ＭＳ 明朝" w:hint="eastAsia"/>
              </w:rPr>
              <w:t>〇</w:t>
            </w:r>
            <w:r w:rsidR="00360B33" w:rsidRPr="00112F28">
              <w:rPr>
                <w:rFonts w:ascii="ＭＳ 明朝" w:hint="eastAsia"/>
              </w:rPr>
              <w:t xml:space="preserve">　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ますか。</w:t>
            </w:r>
          </w:p>
          <w:p w:rsidR="00360B33" w:rsidRPr="00112F28" w:rsidRDefault="00360B33" w:rsidP="00F43341">
            <w:pPr>
              <w:autoSpaceDE w:val="0"/>
              <w:autoSpaceDN w:val="0"/>
              <w:jc w:val="left"/>
              <w:rPr>
                <w:rFonts w:ascii="ＭＳ 明朝"/>
              </w:rPr>
            </w:pPr>
          </w:p>
          <w:p w:rsidR="00360B33" w:rsidRPr="00112F28" w:rsidRDefault="00360B33" w:rsidP="00146549">
            <w:pPr>
              <w:wordWrap w:val="0"/>
              <w:autoSpaceDE w:val="0"/>
              <w:autoSpaceDN w:val="0"/>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360B33" w:rsidRPr="00112F28" w:rsidRDefault="00360B33" w:rsidP="00360B33">
            <w:pPr>
              <w:autoSpaceDE w:val="0"/>
              <w:autoSpaceDN w:val="0"/>
              <w:jc w:val="left"/>
              <w:rPr>
                <w:rFonts w:ascii="ＭＳ 明朝" w:hAnsi="ＭＳ 明朝"/>
              </w:rPr>
            </w:pPr>
            <w:r w:rsidRPr="00112F28">
              <w:rPr>
                <w:rFonts w:ascii="ＭＳ 明朝" w:hAnsi="ＭＳ 明朝" w:hint="eastAsia"/>
              </w:rPr>
              <w:t>条例第155条(第14条準用）</w:t>
            </w:r>
          </w:p>
          <w:p w:rsidR="00360B33" w:rsidRPr="00112F28" w:rsidRDefault="00360B33" w:rsidP="00360B33">
            <w:pPr>
              <w:autoSpaceDE w:val="0"/>
              <w:autoSpaceDN w:val="0"/>
              <w:jc w:val="left"/>
              <w:rPr>
                <w:rFonts w:ascii="ＭＳ 明朝" w:hAnsi="ＭＳ 明朝"/>
              </w:rPr>
            </w:pPr>
            <w:r w:rsidRPr="00112F28">
              <w:rPr>
                <w:rFonts w:ascii="ＭＳ 明朝" w:hAnsi="ＭＳ 明朝" w:hint="eastAsia"/>
              </w:rPr>
              <w:t>予防条例第130条(第</w:t>
            </w:r>
            <w:r w:rsidR="008B40DD" w:rsidRPr="00112F28">
              <w:rPr>
                <w:rFonts w:ascii="ＭＳ 明朝" w:hAnsi="ＭＳ 明朝" w:hint="eastAsia"/>
              </w:rPr>
              <w:t>46条の7</w:t>
            </w:r>
            <w:r w:rsidRPr="00112F28">
              <w:rPr>
                <w:rFonts w:ascii="ＭＳ 明朝" w:hAnsi="ＭＳ 明朝" w:hint="eastAsia"/>
              </w:rPr>
              <w:t>準用)</w:t>
            </w:r>
            <w:r w:rsidR="00B548B7" w:rsidRPr="00112F28">
              <w:rPr>
                <w:rFonts w:ascii="ＭＳ 明朝" w:hAnsi="ＭＳ 明朝" w:hint="eastAsia"/>
              </w:rPr>
              <w:t xml:space="preserve"> </w:t>
            </w:r>
          </w:p>
        </w:tc>
      </w:tr>
      <w:tr w:rsidR="005E3BCA" w:rsidRPr="00112F28" w:rsidTr="00443536">
        <w:trPr>
          <w:trHeight w:val="4245"/>
        </w:trPr>
        <w:tc>
          <w:tcPr>
            <w:tcW w:w="2518" w:type="dxa"/>
            <w:tcBorders>
              <w:top w:val="single" w:sz="4" w:space="0" w:color="auto"/>
              <w:bottom w:val="single" w:sz="4" w:space="0" w:color="auto"/>
            </w:tcBorders>
            <w:shd w:val="clear" w:color="auto" w:fill="auto"/>
          </w:tcPr>
          <w:p w:rsidR="00360B33" w:rsidRPr="00112F28" w:rsidRDefault="00360B33" w:rsidP="0072294C">
            <w:pPr>
              <w:autoSpaceDE w:val="0"/>
              <w:autoSpaceDN w:val="0"/>
              <w:ind w:left="196" w:hangingChars="100" w:hanging="196"/>
              <w:jc w:val="left"/>
              <w:rPr>
                <w:rFonts w:ascii="ＭＳ 明朝" w:hAnsi="ＭＳ 明朝"/>
              </w:rPr>
            </w:pPr>
            <w:r w:rsidRPr="00112F28">
              <w:rPr>
                <w:rFonts w:ascii="ＭＳ 明朝" w:hAnsi="ＭＳ 明朝" w:hint="eastAsia"/>
              </w:rPr>
              <w:lastRenderedPageBreak/>
              <w:t>８　法定代理受領サービスの提供を受けるための援助</w:t>
            </w:r>
          </w:p>
        </w:tc>
        <w:tc>
          <w:tcPr>
            <w:tcW w:w="6095" w:type="dxa"/>
            <w:tcBorders>
              <w:top w:val="single" w:sz="4" w:space="0" w:color="auto"/>
              <w:bottom w:val="single" w:sz="4" w:space="0" w:color="auto"/>
            </w:tcBorders>
            <w:shd w:val="clear" w:color="auto" w:fill="auto"/>
            <w:vAlign w:val="center"/>
          </w:tcPr>
          <w:p w:rsidR="00360B33" w:rsidRPr="00112F28" w:rsidRDefault="0072294C" w:rsidP="00360B33">
            <w:pPr>
              <w:autoSpaceDE w:val="0"/>
              <w:autoSpaceDN w:val="0"/>
              <w:ind w:left="196" w:hangingChars="100" w:hanging="196"/>
              <w:jc w:val="left"/>
              <w:rPr>
                <w:rFonts w:ascii="ＭＳ 明朝"/>
              </w:rPr>
            </w:pPr>
            <w:r>
              <w:rPr>
                <w:rFonts w:ascii="ＭＳ 明朝" w:hint="eastAsia"/>
              </w:rPr>
              <w:t>〇</w:t>
            </w:r>
            <w:r w:rsidR="00360B33" w:rsidRPr="00112F28">
              <w:rPr>
                <w:rFonts w:ascii="ＭＳ 明朝" w:hint="eastAsia"/>
              </w:rPr>
              <w:t xml:space="preserve">　利用申込者が介護保険法施行規則第６４条</w:t>
            </w:r>
            <w:r w:rsidR="008552AF" w:rsidRPr="00112F28">
              <w:rPr>
                <w:rFonts w:ascii="ＭＳ 明朝" w:hint="eastAsia"/>
              </w:rPr>
              <w:t>各号</w:t>
            </w:r>
            <w:r w:rsidR="00360B33" w:rsidRPr="00112F28">
              <w:rPr>
                <w:rFonts w:ascii="ＭＳ 明朝" w:hint="eastAsia"/>
              </w:rPr>
              <w:t>のいずれにも該当しないときは、当該利用申込者又はその家族に対し、居宅サービス計画の作成を居宅介護支援事業者に依頼する旨を市町村に対して届け出ること等により、指定短期入所生活介護の提供を法定代理受領サービスとして受けることができる旨を説明すること、居宅介護支援事業者に関する情報を提供することその他の法定代理受領サービスを行うために必要な援助を行っていますか。</w:t>
            </w:r>
          </w:p>
          <w:p w:rsidR="002518FA" w:rsidRPr="00112F28" w:rsidRDefault="00360B33" w:rsidP="0072294C">
            <w:pPr>
              <w:autoSpaceDE w:val="0"/>
              <w:autoSpaceDN w:val="0"/>
              <w:spacing w:afterLines="50" w:after="143"/>
              <w:ind w:right="199"/>
              <w:jc w:val="right"/>
              <w:rPr>
                <w:rFonts w:ascii="ＭＳ 明朝"/>
              </w:rPr>
            </w:pPr>
            <w:r w:rsidRPr="00112F28">
              <w:rPr>
                <w:rFonts w:ascii="ＭＳ 明朝" w:hint="eastAsia"/>
              </w:rPr>
              <w:t xml:space="preserve">い　る　・　いない　</w:t>
            </w:r>
          </w:p>
          <w:p w:rsidR="002518FA" w:rsidRPr="00112F28" w:rsidRDefault="0072294C" w:rsidP="0072294C">
            <w:pPr>
              <w:autoSpaceDE w:val="0"/>
              <w:autoSpaceDN w:val="0"/>
              <w:ind w:left="196" w:right="196" w:hangingChars="100" w:hanging="196"/>
              <w:jc w:val="left"/>
              <w:rPr>
                <w:rFonts w:ascii="ＭＳ 明朝"/>
              </w:rPr>
            </w:pPr>
            <w:r>
              <w:rPr>
                <w:rFonts w:ascii="ＭＳ 明朝" w:hint="eastAsia"/>
              </w:rPr>
              <w:t>※</w:t>
            </w:r>
            <w:r w:rsidR="008552AF" w:rsidRPr="00112F28">
              <w:rPr>
                <w:rFonts w:ascii="ＭＳ 明朝" w:hint="eastAsia"/>
              </w:rPr>
              <w:t xml:space="preserve">　</w:t>
            </w:r>
            <w:r w:rsidR="002518FA" w:rsidRPr="00112F28">
              <w:rPr>
                <w:rFonts w:ascii="ＭＳ 明朝" w:hint="eastAsia"/>
              </w:rPr>
              <w:t>介護保険法施行規則第６４条第一号イ又はロ</w:t>
            </w:r>
            <w:r w:rsidR="008552AF" w:rsidRPr="00112F28">
              <w:rPr>
                <w:rFonts w:ascii="ＭＳ 明朝" w:hint="eastAsia"/>
              </w:rPr>
              <w:t>に該当する利用者は</w:t>
            </w:r>
            <w:r w:rsidR="002518FA" w:rsidRPr="00112F28">
              <w:rPr>
                <w:rFonts w:ascii="ＭＳ 明朝" w:hint="eastAsia"/>
              </w:rPr>
              <w:t>、</w:t>
            </w:r>
            <w:r w:rsidR="00071287" w:rsidRPr="00112F28">
              <w:rPr>
                <w:rFonts w:ascii="ＭＳ 明朝" w:hint="eastAsia"/>
              </w:rPr>
              <w:t>①</w:t>
            </w:r>
            <w:r w:rsidR="002518FA" w:rsidRPr="00112F28">
              <w:rPr>
                <w:rFonts w:ascii="ＭＳ 明朝" w:hint="eastAsia"/>
              </w:rPr>
              <w:t>居宅介護支援事業者に居宅サービス計画の作成を依頼することをあらかじめ市町村に届け</w:t>
            </w:r>
            <w:r w:rsidR="00071287" w:rsidRPr="00112F28">
              <w:rPr>
                <w:rFonts w:ascii="ＭＳ 明朝" w:hint="eastAsia"/>
              </w:rPr>
              <w:t>出て、②その居宅サ</w:t>
            </w:r>
            <w:r w:rsidR="008552AF" w:rsidRPr="00112F28">
              <w:rPr>
                <w:rFonts w:ascii="ＭＳ 明朝" w:hint="eastAsia"/>
              </w:rPr>
              <w:t>ービス計画にもとづく指定</w:t>
            </w:r>
            <w:r w:rsidR="00071287" w:rsidRPr="00112F28">
              <w:rPr>
                <w:rFonts w:ascii="ＭＳ 明朝" w:hint="eastAsia"/>
              </w:rPr>
              <w:t>居宅サービスを受ける利用者のこと</w:t>
            </w:r>
            <w:r w:rsidR="00A475CE" w:rsidRPr="00112F28">
              <w:rPr>
                <w:rFonts w:ascii="ＭＳ 明朝" w:hint="eastAsia"/>
              </w:rPr>
              <w:t>をいいます</w:t>
            </w:r>
            <w:r w:rsidR="00071287" w:rsidRPr="00112F28">
              <w:rPr>
                <w:rFonts w:ascii="ＭＳ 明朝" w:hint="eastAsia"/>
              </w:rPr>
              <w:t>。</w:t>
            </w:r>
          </w:p>
        </w:tc>
        <w:tc>
          <w:tcPr>
            <w:tcW w:w="1985" w:type="dxa"/>
            <w:tcBorders>
              <w:top w:val="single" w:sz="4" w:space="0" w:color="auto"/>
              <w:bottom w:val="single" w:sz="4" w:space="0" w:color="auto"/>
            </w:tcBorders>
            <w:shd w:val="clear" w:color="auto" w:fill="auto"/>
            <w:vAlign w:val="center"/>
          </w:tcPr>
          <w:p w:rsidR="00360B33" w:rsidRPr="00112F28" w:rsidRDefault="00360B33" w:rsidP="00360B33">
            <w:pPr>
              <w:autoSpaceDE w:val="0"/>
              <w:autoSpaceDN w:val="0"/>
              <w:jc w:val="left"/>
              <w:rPr>
                <w:rFonts w:ascii="ＭＳ 明朝" w:hAnsi="ＭＳ 明朝"/>
              </w:rPr>
            </w:pPr>
            <w:r w:rsidRPr="00112F28">
              <w:rPr>
                <w:rFonts w:ascii="ＭＳ 明朝" w:hAnsi="ＭＳ 明朝" w:hint="eastAsia"/>
              </w:rPr>
              <w:t>条例第155条(第16条準用）</w:t>
            </w:r>
          </w:p>
          <w:p w:rsidR="0038029C" w:rsidRPr="00112F28" w:rsidRDefault="0038029C" w:rsidP="00071287">
            <w:pPr>
              <w:autoSpaceDE w:val="0"/>
              <w:autoSpaceDN w:val="0"/>
              <w:jc w:val="left"/>
              <w:rPr>
                <w:rFonts w:ascii="ＭＳ 明朝" w:hAnsi="ＭＳ 明朝"/>
              </w:rPr>
            </w:pPr>
          </w:p>
          <w:p w:rsidR="00A475CE" w:rsidRPr="00112F28" w:rsidRDefault="00A475CE" w:rsidP="00071287">
            <w:pPr>
              <w:autoSpaceDE w:val="0"/>
              <w:autoSpaceDN w:val="0"/>
              <w:jc w:val="left"/>
              <w:rPr>
                <w:rFonts w:ascii="ＭＳ 明朝" w:hAnsi="ＭＳ 明朝"/>
              </w:rPr>
            </w:pPr>
          </w:p>
          <w:p w:rsidR="00A475CE" w:rsidRPr="00112F28" w:rsidRDefault="00A475CE" w:rsidP="00071287">
            <w:pPr>
              <w:autoSpaceDE w:val="0"/>
              <w:autoSpaceDN w:val="0"/>
              <w:jc w:val="left"/>
              <w:rPr>
                <w:rFonts w:ascii="ＭＳ 明朝" w:hAnsi="ＭＳ 明朝"/>
              </w:rPr>
            </w:pPr>
          </w:p>
          <w:p w:rsidR="00A475CE" w:rsidRPr="00112F28" w:rsidRDefault="00A475CE" w:rsidP="00071287">
            <w:pPr>
              <w:autoSpaceDE w:val="0"/>
              <w:autoSpaceDN w:val="0"/>
              <w:jc w:val="left"/>
              <w:rPr>
                <w:rFonts w:ascii="ＭＳ 明朝" w:hAnsi="ＭＳ 明朝"/>
              </w:rPr>
            </w:pPr>
          </w:p>
          <w:p w:rsidR="00A475CE" w:rsidRPr="00112F28" w:rsidRDefault="00A475CE" w:rsidP="00071287">
            <w:pPr>
              <w:autoSpaceDE w:val="0"/>
              <w:autoSpaceDN w:val="0"/>
              <w:jc w:val="left"/>
              <w:rPr>
                <w:rFonts w:ascii="ＭＳ 明朝" w:hAnsi="ＭＳ 明朝"/>
              </w:rPr>
            </w:pPr>
          </w:p>
          <w:p w:rsidR="00A475CE" w:rsidRPr="00112F28" w:rsidRDefault="00A475CE" w:rsidP="00071287">
            <w:pPr>
              <w:autoSpaceDE w:val="0"/>
              <w:autoSpaceDN w:val="0"/>
              <w:jc w:val="left"/>
              <w:rPr>
                <w:rFonts w:ascii="ＭＳ 明朝" w:hAnsi="ＭＳ 明朝"/>
              </w:rPr>
            </w:pPr>
          </w:p>
          <w:p w:rsidR="00DF3E9D" w:rsidRPr="00112F28" w:rsidRDefault="00DF3E9D" w:rsidP="00A475CE">
            <w:pPr>
              <w:autoSpaceDE w:val="0"/>
              <w:autoSpaceDN w:val="0"/>
              <w:jc w:val="left"/>
              <w:rPr>
                <w:rFonts w:ascii="ＭＳ 明朝" w:hAnsi="ＭＳ 明朝"/>
              </w:rPr>
            </w:pPr>
            <w:r w:rsidRPr="00112F28">
              <w:rPr>
                <w:rFonts w:ascii="ＭＳ 明朝" w:hAnsi="ＭＳ 明朝" w:hint="eastAsia"/>
              </w:rPr>
              <w:t>施行規則第64条</w:t>
            </w:r>
          </w:p>
          <w:p w:rsidR="00A475CE" w:rsidRDefault="00A475CE" w:rsidP="00A475CE">
            <w:pPr>
              <w:autoSpaceDE w:val="0"/>
              <w:autoSpaceDN w:val="0"/>
              <w:jc w:val="left"/>
              <w:rPr>
                <w:rFonts w:ascii="ＭＳ 明朝" w:hAnsi="ＭＳ 明朝"/>
              </w:rPr>
            </w:pPr>
            <w:r w:rsidRPr="00112F28">
              <w:rPr>
                <w:rFonts w:ascii="ＭＳ 明朝" w:hAnsi="ＭＳ 明朝" w:hint="eastAsia"/>
              </w:rPr>
              <w:t>平11老企25</w:t>
            </w:r>
          </w:p>
          <w:p w:rsidR="0002712A" w:rsidRPr="00112F28" w:rsidRDefault="0002712A" w:rsidP="00A475CE">
            <w:pPr>
              <w:autoSpaceDE w:val="0"/>
              <w:autoSpaceDN w:val="0"/>
              <w:jc w:val="left"/>
              <w:rPr>
                <w:rFonts w:ascii="ＭＳ 明朝" w:hAnsi="ＭＳ 明朝"/>
              </w:rPr>
            </w:pPr>
            <w:r>
              <w:rPr>
                <w:rFonts w:ascii="ＭＳ 明朝" w:hAnsi="ＭＳ 明朝" w:hint="eastAsia"/>
              </w:rPr>
              <w:t>第3の8の3⒇</w:t>
            </w:r>
          </w:p>
          <w:p w:rsidR="00A475CE" w:rsidRPr="00112F28" w:rsidRDefault="0002712A" w:rsidP="00071287">
            <w:pPr>
              <w:autoSpaceDE w:val="0"/>
              <w:autoSpaceDN w:val="0"/>
              <w:jc w:val="left"/>
              <w:rPr>
                <w:rFonts w:ascii="ＭＳ 明朝" w:hAnsi="ＭＳ 明朝"/>
              </w:rPr>
            </w:pPr>
            <w:r>
              <w:rPr>
                <w:rFonts w:ascii="ＭＳ 明朝" w:hAnsi="ＭＳ 明朝" w:hint="eastAsia"/>
              </w:rPr>
              <w:t>(</w:t>
            </w:r>
            <w:r w:rsidR="00A475CE" w:rsidRPr="00112F28">
              <w:rPr>
                <w:rFonts w:ascii="ＭＳ 明朝" w:hAnsi="ＭＳ 明朝" w:hint="eastAsia"/>
              </w:rPr>
              <w:t>第3の</w:t>
            </w:r>
            <w:r>
              <w:rPr>
                <w:rFonts w:ascii="ＭＳ 明朝" w:hAnsi="ＭＳ 明朝" w:hint="eastAsia"/>
              </w:rPr>
              <w:t>1</w:t>
            </w:r>
            <w:r w:rsidR="00A475CE" w:rsidRPr="00112F28">
              <w:rPr>
                <w:rFonts w:ascii="ＭＳ 明朝" w:hAnsi="ＭＳ 明朝" w:hint="eastAsia"/>
              </w:rPr>
              <w:t>の3</w:t>
            </w:r>
            <w:r>
              <w:rPr>
                <w:rFonts w:ascii="ＭＳ 明朝" w:hAnsi="ＭＳ 明朝" w:hint="eastAsia"/>
              </w:rPr>
              <w:t>⑺準用)</w:t>
            </w:r>
          </w:p>
          <w:p w:rsidR="00A475CE" w:rsidRPr="00112F28" w:rsidRDefault="00A475CE" w:rsidP="00071287">
            <w:pPr>
              <w:autoSpaceDE w:val="0"/>
              <w:autoSpaceDN w:val="0"/>
              <w:jc w:val="left"/>
              <w:rPr>
                <w:rFonts w:ascii="ＭＳ 明朝" w:hAnsi="ＭＳ 明朝"/>
              </w:rPr>
            </w:pPr>
          </w:p>
        </w:tc>
      </w:tr>
      <w:tr w:rsidR="00D95388" w:rsidRPr="00112F28" w:rsidTr="009A5A16">
        <w:trPr>
          <w:trHeight w:val="4954"/>
        </w:trPr>
        <w:tc>
          <w:tcPr>
            <w:tcW w:w="2518" w:type="dxa"/>
            <w:tcBorders>
              <w:top w:val="single" w:sz="4" w:space="0" w:color="auto"/>
              <w:bottom w:val="single" w:sz="4" w:space="0" w:color="auto"/>
            </w:tcBorders>
            <w:shd w:val="clear" w:color="auto" w:fill="D9D9D9" w:themeFill="background1" w:themeFillShade="D9"/>
          </w:tcPr>
          <w:p w:rsidR="00D95388" w:rsidRPr="00112F28" w:rsidRDefault="00C14991" w:rsidP="007E560F">
            <w:pPr>
              <w:autoSpaceDE w:val="0"/>
              <w:autoSpaceDN w:val="0"/>
              <w:ind w:left="196" w:hangingChars="100" w:hanging="196"/>
              <w:jc w:val="left"/>
              <w:rPr>
                <w:rFonts w:ascii="ＭＳ 明朝" w:hAnsi="ＭＳ 明朝"/>
              </w:rPr>
            </w:pPr>
            <w:r w:rsidRPr="00112F28">
              <w:rPr>
                <w:rFonts w:ascii="ＭＳ 明朝" w:hAnsi="ＭＳ 明朝" w:hint="eastAsia"/>
              </w:rPr>
              <w:t>９</w:t>
            </w:r>
            <w:r w:rsidR="002F649B" w:rsidRPr="00112F28">
              <w:rPr>
                <w:rFonts w:ascii="ＭＳ 明朝" w:hAnsi="ＭＳ 明朝" w:hint="eastAsia"/>
              </w:rPr>
              <w:t xml:space="preserve">　介護予防サービス費の支給を受けるための援助</w:t>
            </w:r>
          </w:p>
        </w:tc>
        <w:tc>
          <w:tcPr>
            <w:tcW w:w="6095" w:type="dxa"/>
            <w:tcBorders>
              <w:top w:val="single" w:sz="4" w:space="0" w:color="auto"/>
              <w:bottom w:val="single" w:sz="4" w:space="0" w:color="auto"/>
            </w:tcBorders>
            <w:shd w:val="clear" w:color="auto" w:fill="D9D9D9" w:themeFill="background1" w:themeFillShade="D9"/>
            <w:vAlign w:val="center"/>
          </w:tcPr>
          <w:p w:rsidR="00D95388" w:rsidRPr="00112F28" w:rsidRDefault="009A5A16" w:rsidP="002518FA">
            <w:pPr>
              <w:autoSpaceDE w:val="0"/>
              <w:autoSpaceDN w:val="0"/>
              <w:ind w:left="196" w:hangingChars="100" w:hanging="196"/>
              <w:rPr>
                <w:rFonts w:ascii="ＭＳ 明朝" w:hAnsi="ＭＳ ゴシック"/>
                <w:shd w:val="clear" w:color="auto" w:fill="E6E6E6"/>
              </w:rPr>
            </w:pPr>
            <w:r>
              <w:rPr>
                <w:rFonts w:ascii="ＭＳ 明朝" w:hint="eastAsia"/>
              </w:rPr>
              <w:t>〇</w:t>
            </w:r>
            <w:r w:rsidR="00F4142C" w:rsidRPr="00112F28">
              <w:rPr>
                <w:rFonts w:ascii="ＭＳ 明朝" w:hint="eastAsia"/>
              </w:rPr>
              <w:t xml:space="preserve">　</w:t>
            </w:r>
            <w:r w:rsidR="002F649B" w:rsidRPr="00112F28">
              <w:rPr>
                <w:rFonts w:ascii="ＭＳ 明朝" w:hint="eastAsia"/>
                <w:shd w:val="pct15" w:color="auto" w:fill="FFFFFF"/>
              </w:rPr>
              <w:t>指定</w:t>
            </w:r>
            <w:r w:rsidR="002F649B" w:rsidRPr="00112F28">
              <w:rPr>
                <w:rFonts w:ascii="ＭＳ 明朝" w:hAnsi="ＭＳ ゴシック" w:hint="eastAsia"/>
                <w:shd w:val="pct15" w:color="auto" w:fill="FFFFFF"/>
              </w:rPr>
              <w:t>介護予防短期入所生活介護事業者は、指定介護予防短期入所生活介護の提供</w:t>
            </w:r>
            <w:r w:rsidR="00071287" w:rsidRPr="00112F28">
              <w:rPr>
                <w:rFonts w:ascii="ＭＳ 明朝" w:hAnsi="ＭＳ ゴシック" w:hint="eastAsia"/>
                <w:shd w:val="pct15" w:color="auto" w:fill="FFFFFF"/>
              </w:rPr>
              <w:t>の開始</w:t>
            </w:r>
            <w:r w:rsidR="002F649B" w:rsidRPr="00112F28">
              <w:rPr>
                <w:rFonts w:ascii="ＭＳ 明朝" w:hAnsi="ＭＳ ゴシック" w:hint="eastAsia"/>
                <w:shd w:val="pct15" w:color="auto" w:fill="FFFFFF"/>
              </w:rPr>
              <w:t>に際し、利用申込</w:t>
            </w:r>
            <w:r w:rsidR="00F4142C" w:rsidRPr="00112F28">
              <w:rPr>
                <w:rFonts w:ascii="ＭＳ 明朝" w:hAnsi="ＭＳ ゴシック" w:hint="eastAsia"/>
                <w:shd w:val="pct15" w:color="auto" w:fill="FFFFFF"/>
              </w:rPr>
              <w:t>者</w:t>
            </w:r>
            <w:r w:rsidR="002F649B" w:rsidRPr="00112F28">
              <w:rPr>
                <w:rFonts w:ascii="ＭＳ 明朝" w:hAnsi="ＭＳ ゴシック" w:hint="eastAsia"/>
                <w:shd w:val="pct15" w:color="auto" w:fill="FFFFFF"/>
              </w:rPr>
              <w:t>が介護保険法施行規則第</w:t>
            </w:r>
            <w:r w:rsidR="00DF3E9D" w:rsidRPr="00112F28">
              <w:rPr>
                <w:rFonts w:ascii="ＭＳ 明朝" w:hAnsi="ＭＳ ゴシック" w:hint="eastAsia"/>
                <w:shd w:val="pct15" w:color="auto" w:fill="FFFFFF"/>
              </w:rPr>
              <w:t>８３</w:t>
            </w:r>
            <w:r w:rsidR="002F649B" w:rsidRPr="00112F28">
              <w:rPr>
                <w:rFonts w:ascii="ＭＳ 明朝" w:hAnsi="ＭＳ ゴシック" w:hint="eastAsia"/>
                <w:shd w:val="pct15" w:color="auto" w:fill="FFFFFF"/>
              </w:rPr>
              <w:t>条の</w:t>
            </w:r>
            <w:r w:rsidR="00DF3E9D" w:rsidRPr="00112F28">
              <w:rPr>
                <w:rFonts w:ascii="ＭＳ 明朝" w:hAnsi="ＭＳ ゴシック" w:hint="eastAsia"/>
                <w:shd w:val="pct15" w:color="auto" w:fill="FFFFFF"/>
              </w:rPr>
              <w:t>９</w:t>
            </w:r>
            <w:r w:rsidR="00F4142C" w:rsidRPr="00112F28">
              <w:rPr>
                <w:rFonts w:ascii="ＭＳ 明朝" w:hAnsi="ＭＳ ゴシック" w:hint="eastAsia"/>
                <w:shd w:val="pct15" w:color="auto" w:fill="FFFFFF"/>
              </w:rPr>
              <w:t>各</w:t>
            </w:r>
            <w:r w:rsidR="002F649B" w:rsidRPr="00112F28">
              <w:rPr>
                <w:rFonts w:ascii="ＭＳ 明朝" w:hAnsi="ＭＳ ゴシック" w:hint="eastAsia"/>
                <w:shd w:val="pct15" w:color="auto" w:fill="FFFFFF"/>
              </w:rPr>
              <w:t>号のいずれにも該当しないときは、当該利用申込者及びその家族に対し、介護予防サービス計画の作成を介護予防支援事業者に依頼する旨を市町村に対して届け出ること等により、介護予防</w:t>
            </w:r>
            <w:r w:rsidR="00F4142C" w:rsidRPr="00112F28">
              <w:rPr>
                <w:rFonts w:ascii="ＭＳ 明朝" w:hAnsi="ＭＳ ゴシック" w:hint="eastAsia"/>
                <w:shd w:val="pct15" w:color="auto" w:fill="FFFFFF"/>
              </w:rPr>
              <w:t>サ</w:t>
            </w:r>
            <w:r w:rsidR="002F649B" w:rsidRPr="00112F28">
              <w:rPr>
                <w:rFonts w:ascii="ＭＳ 明朝" w:hAnsi="ＭＳ ゴシック" w:hint="eastAsia"/>
                <w:shd w:val="pct15" w:color="auto" w:fill="FFFFFF"/>
              </w:rPr>
              <w:t>ービス費の支給を受けることが出来る旨を説明すること、介護予防支援事業者に関する情報を提供することその他の介護予防サービス費の支給を受けるために必要な援助を行っていますか。</w:t>
            </w:r>
          </w:p>
          <w:p w:rsidR="00A475CE" w:rsidRPr="00112F28" w:rsidRDefault="00F4142C" w:rsidP="009A5A16">
            <w:pPr>
              <w:autoSpaceDE w:val="0"/>
              <w:autoSpaceDN w:val="0"/>
              <w:spacing w:beforeLines="50" w:before="143"/>
              <w:ind w:leftChars="100" w:left="196" w:firstLineChars="1900" w:firstLine="3724"/>
              <w:jc w:val="left"/>
              <w:rPr>
                <w:rFonts w:ascii="ＭＳ 明朝"/>
              </w:rPr>
            </w:pPr>
            <w:r w:rsidRPr="00112F28">
              <w:rPr>
                <w:rFonts w:ascii="ＭＳ 明朝" w:hint="eastAsia"/>
              </w:rPr>
              <w:t>い　る　・　いない</w:t>
            </w:r>
          </w:p>
          <w:p w:rsidR="00A475CE" w:rsidRPr="00112F28" w:rsidRDefault="00A475CE" w:rsidP="00F4142C">
            <w:pPr>
              <w:autoSpaceDE w:val="0"/>
              <w:autoSpaceDN w:val="0"/>
              <w:ind w:leftChars="100" w:left="196" w:firstLineChars="1900" w:firstLine="3724"/>
              <w:jc w:val="left"/>
              <w:rPr>
                <w:rFonts w:ascii="ＭＳ 明朝"/>
              </w:rPr>
            </w:pPr>
          </w:p>
          <w:p w:rsidR="00F4142C" w:rsidRPr="00112F28" w:rsidRDefault="009A5A16" w:rsidP="00B7183F">
            <w:pPr>
              <w:autoSpaceDE w:val="0"/>
              <w:autoSpaceDN w:val="0"/>
              <w:ind w:left="196" w:hangingChars="100" w:hanging="196"/>
              <w:jc w:val="left"/>
              <w:rPr>
                <w:rFonts w:ascii="ＭＳ 明朝"/>
              </w:rPr>
            </w:pPr>
            <w:r>
              <w:rPr>
                <w:rFonts w:ascii="ＭＳ 明朝" w:hint="eastAsia"/>
              </w:rPr>
              <w:t>※</w:t>
            </w:r>
            <w:r w:rsidR="00A475CE" w:rsidRPr="00112F28">
              <w:rPr>
                <w:rFonts w:ascii="ＭＳ 明朝" w:hint="eastAsia"/>
              </w:rPr>
              <w:t xml:space="preserve">　</w:t>
            </w:r>
            <w:r w:rsidR="00DF3E9D" w:rsidRPr="00112F28">
              <w:rPr>
                <w:rFonts w:ascii="ＭＳ 明朝" w:hint="eastAsia"/>
              </w:rPr>
              <w:t>介護保険法施行規則第83</w:t>
            </w:r>
            <w:r w:rsidR="00A475CE" w:rsidRPr="00112F28">
              <w:rPr>
                <w:rFonts w:ascii="ＭＳ 明朝" w:hint="eastAsia"/>
              </w:rPr>
              <w:t>条</w:t>
            </w:r>
            <w:r w:rsidR="00DF3E9D" w:rsidRPr="00112F28">
              <w:rPr>
                <w:rFonts w:ascii="ＭＳ 明朝" w:hint="eastAsia"/>
              </w:rPr>
              <w:t>の9</w:t>
            </w:r>
            <w:r w:rsidR="00A475CE" w:rsidRPr="00112F28">
              <w:rPr>
                <w:rFonts w:ascii="ＭＳ 明朝" w:hint="eastAsia"/>
              </w:rPr>
              <w:t>第一号イ又はロに該当する利用者は、①介護</w:t>
            </w:r>
            <w:r w:rsidR="00B7183F" w:rsidRPr="00112F28">
              <w:rPr>
                <w:rFonts w:ascii="ＭＳ 明朝" w:hint="eastAsia"/>
              </w:rPr>
              <w:t>予防支援事業者に介護予防</w:t>
            </w:r>
            <w:r w:rsidR="00A475CE" w:rsidRPr="00112F28">
              <w:rPr>
                <w:rFonts w:ascii="ＭＳ 明朝" w:hint="eastAsia"/>
              </w:rPr>
              <w:t>サービス計画の作成を依頼することをあらかじめ市町村に届け</w:t>
            </w:r>
            <w:r w:rsidR="00B7183F" w:rsidRPr="00112F28">
              <w:rPr>
                <w:rFonts w:ascii="ＭＳ 明朝" w:hint="eastAsia"/>
              </w:rPr>
              <w:t>出て、②その介護予防</w:t>
            </w:r>
            <w:r w:rsidR="00A475CE" w:rsidRPr="00112F28">
              <w:rPr>
                <w:rFonts w:ascii="ＭＳ 明朝" w:hint="eastAsia"/>
              </w:rPr>
              <w:t>サービス計画にもとづく指定</w:t>
            </w:r>
            <w:r w:rsidR="00B7183F" w:rsidRPr="00112F28">
              <w:rPr>
                <w:rFonts w:ascii="ＭＳ 明朝" w:hint="eastAsia"/>
              </w:rPr>
              <w:t>介護予防</w:t>
            </w:r>
            <w:r w:rsidR="00A475CE" w:rsidRPr="00112F28">
              <w:rPr>
                <w:rFonts w:ascii="ＭＳ 明朝" w:hint="eastAsia"/>
              </w:rPr>
              <w:t>サービスを受ける利用者のことをいいます。</w:t>
            </w:r>
          </w:p>
        </w:tc>
        <w:tc>
          <w:tcPr>
            <w:tcW w:w="1985" w:type="dxa"/>
            <w:tcBorders>
              <w:top w:val="single" w:sz="4" w:space="0" w:color="auto"/>
              <w:bottom w:val="single" w:sz="4" w:space="0" w:color="auto"/>
            </w:tcBorders>
            <w:shd w:val="clear" w:color="auto" w:fill="D9D9D9" w:themeFill="background1" w:themeFillShade="D9"/>
            <w:vAlign w:val="center"/>
          </w:tcPr>
          <w:p w:rsidR="00D95388" w:rsidRPr="00112F28" w:rsidRDefault="00071287" w:rsidP="00360B33">
            <w:pPr>
              <w:autoSpaceDE w:val="0"/>
              <w:autoSpaceDN w:val="0"/>
              <w:jc w:val="left"/>
              <w:rPr>
                <w:rFonts w:ascii="ＭＳ 明朝" w:hAnsi="ＭＳ 明朝"/>
              </w:rPr>
            </w:pPr>
            <w:r w:rsidRPr="00112F28">
              <w:rPr>
                <w:rFonts w:ascii="ＭＳ 明朝" w:hAnsi="ＭＳ 明朝" w:hint="eastAsia"/>
              </w:rPr>
              <w:t>予防条例第130条（第46条の9準用）</w:t>
            </w:r>
          </w:p>
          <w:p w:rsidR="00A475CE" w:rsidRPr="00112F28" w:rsidRDefault="00A475CE" w:rsidP="00360B33">
            <w:pPr>
              <w:autoSpaceDE w:val="0"/>
              <w:autoSpaceDN w:val="0"/>
              <w:jc w:val="left"/>
              <w:rPr>
                <w:rFonts w:ascii="ＭＳ 明朝" w:hAnsi="ＭＳ 明朝"/>
              </w:rPr>
            </w:pPr>
          </w:p>
          <w:p w:rsidR="00A475CE" w:rsidRPr="00112F28" w:rsidRDefault="00A475CE" w:rsidP="00360B33">
            <w:pPr>
              <w:autoSpaceDE w:val="0"/>
              <w:autoSpaceDN w:val="0"/>
              <w:jc w:val="left"/>
              <w:rPr>
                <w:rFonts w:ascii="ＭＳ 明朝" w:hAnsi="ＭＳ 明朝"/>
              </w:rPr>
            </w:pPr>
          </w:p>
          <w:p w:rsidR="00A475CE" w:rsidRPr="00112F28" w:rsidRDefault="00A475CE" w:rsidP="00360B33">
            <w:pPr>
              <w:autoSpaceDE w:val="0"/>
              <w:autoSpaceDN w:val="0"/>
              <w:jc w:val="left"/>
              <w:rPr>
                <w:rFonts w:ascii="ＭＳ 明朝" w:hAnsi="ＭＳ 明朝"/>
              </w:rPr>
            </w:pPr>
          </w:p>
          <w:p w:rsidR="00A475CE" w:rsidRPr="00112F28" w:rsidRDefault="00A475CE" w:rsidP="00360B33">
            <w:pPr>
              <w:autoSpaceDE w:val="0"/>
              <w:autoSpaceDN w:val="0"/>
              <w:jc w:val="left"/>
              <w:rPr>
                <w:rFonts w:ascii="ＭＳ 明朝" w:hAnsi="ＭＳ 明朝"/>
              </w:rPr>
            </w:pPr>
          </w:p>
          <w:p w:rsidR="00A475CE" w:rsidRPr="00112F28" w:rsidRDefault="00A475CE" w:rsidP="00360B33">
            <w:pPr>
              <w:autoSpaceDE w:val="0"/>
              <w:autoSpaceDN w:val="0"/>
              <w:jc w:val="left"/>
              <w:rPr>
                <w:rFonts w:ascii="ＭＳ 明朝" w:hAnsi="ＭＳ 明朝"/>
              </w:rPr>
            </w:pPr>
          </w:p>
          <w:p w:rsidR="00A475CE" w:rsidRPr="00112F28" w:rsidRDefault="00A475CE" w:rsidP="00360B33">
            <w:pPr>
              <w:autoSpaceDE w:val="0"/>
              <w:autoSpaceDN w:val="0"/>
              <w:jc w:val="left"/>
              <w:rPr>
                <w:rFonts w:ascii="ＭＳ 明朝" w:hAnsi="ＭＳ 明朝"/>
              </w:rPr>
            </w:pPr>
          </w:p>
          <w:p w:rsidR="00A475CE" w:rsidRPr="00112F28" w:rsidRDefault="00A475CE" w:rsidP="00360B33">
            <w:pPr>
              <w:autoSpaceDE w:val="0"/>
              <w:autoSpaceDN w:val="0"/>
              <w:jc w:val="left"/>
              <w:rPr>
                <w:rFonts w:ascii="ＭＳ 明朝" w:hAnsi="ＭＳ 明朝"/>
              </w:rPr>
            </w:pPr>
          </w:p>
          <w:p w:rsidR="00A475CE" w:rsidRPr="00112F28" w:rsidRDefault="00A475CE" w:rsidP="00360B33">
            <w:pPr>
              <w:autoSpaceDE w:val="0"/>
              <w:autoSpaceDN w:val="0"/>
              <w:jc w:val="left"/>
              <w:rPr>
                <w:rFonts w:ascii="ＭＳ 明朝" w:hAnsi="ＭＳ 明朝"/>
              </w:rPr>
            </w:pPr>
          </w:p>
          <w:p w:rsidR="00A475CE" w:rsidRPr="00112F28" w:rsidRDefault="00DF3E9D" w:rsidP="00360B33">
            <w:pPr>
              <w:autoSpaceDE w:val="0"/>
              <w:autoSpaceDN w:val="0"/>
              <w:jc w:val="left"/>
              <w:rPr>
                <w:rFonts w:ascii="ＭＳ 明朝" w:hAnsi="ＭＳ 明朝"/>
              </w:rPr>
            </w:pPr>
            <w:r w:rsidRPr="00112F28">
              <w:rPr>
                <w:rFonts w:ascii="ＭＳ 明朝" w:hAnsi="ＭＳ 明朝" w:hint="eastAsia"/>
              </w:rPr>
              <w:t>施行規則第83条の9</w:t>
            </w:r>
          </w:p>
          <w:p w:rsidR="00A475CE" w:rsidRPr="00112F28" w:rsidRDefault="00A475CE" w:rsidP="00360B33">
            <w:pPr>
              <w:autoSpaceDE w:val="0"/>
              <w:autoSpaceDN w:val="0"/>
              <w:jc w:val="left"/>
              <w:rPr>
                <w:rFonts w:ascii="ＭＳ 明朝" w:hAnsi="ＭＳ 明朝"/>
              </w:rPr>
            </w:pPr>
          </w:p>
          <w:p w:rsidR="00A475CE" w:rsidRPr="00112F28" w:rsidRDefault="00A475CE" w:rsidP="00360B33">
            <w:pPr>
              <w:autoSpaceDE w:val="0"/>
              <w:autoSpaceDN w:val="0"/>
              <w:jc w:val="left"/>
              <w:rPr>
                <w:rFonts w:ascii="ＭＳ 明朝" w:hAnsi="ＭＳ 明朝"/>
              </w:rPr>
            </w:pPr>
          </w:p>
          <w:p w:rsidR="00A475CE" w:rsidRPr="00112F28" w:rsidRDefault="00A475CE" w:rsidP="00360B33">
            <w:pPr>
              <w:autoSpaceDE w:val="0"/>
              <w:autoSpaceDN w:val="0"/>
              <w:jc w:val="left"/>
              <w:rPr>
                <w:rFonts w:ascii="ＭＳ 明朝" w:hAnsi="ＭＳ 明朝"/>
              </w:rPr>
            </w:pPr>
          </w:p>
        </w:tc>
      </w:tr>
      <w:tr w:rsidR="005E3BCA" w:rsidRPr="00112F28" w:rsidTr="007E560F">
        <w:trPr>
          <w:trHeight w:val="1962"/>
        </w:trPr>
        <w:tc>
          <w:tcPr>
            <w:tcW w:w="2518" w:type="dxa"/>
            <w:tcBorders>
              <w:top w:val="single" w:sz="4" w:space="0" w:color="auto"/>
              <w:bottom w:val="single" w:sz="4" w:space="0" w:color="auto"/>
            </w:tcBorders>
            <w:shd w:val="clear" w:color="auto" w:fill="auto"/>
          </w:tcPr>
          <w:p w:rsidR="00360B33" w:rsidRPr="00112F28" w:rsidRDefault="00C14991" w:rsidP="007E560F">
            <w:pPr>
              <w:autoSpaceDE w:val="0"/>
              <w:autoSpaceDN w:val="0"/>
              <w:ind w:left="392" w:hangingChars="200" w:hanging="392"/>
              <w:jc w:val="left"/>
              <w:rPr>
                <w:rFonts w:ascii="ＭＳ 明朝" w:hAnsi="ＭＳ 明朝"/>
              </w:rPr>
            </w:pPr>
            <w:r w:rsidRPr="00112F28">
              <w:rPr>
                <w:rFonts w:ascii="ＭＳ 明朝" w:hAnsi="ＭＳ 明朝" w:hint="eastAsia"/>
              </w:rPr>
              <w:t>１０</w:t>
            </w:r>
            <w:r w:rsidR="00360B33" w:rsidRPr="00112F28">
              <w:rPr>
                <w:rFonts w:ascii="ＭＳ 明朝" w:hAnsi="ＭＳ 明朝" w:hint="eastAsia"/>
              </w:rPr>
              <w:t xml:space="preserve">　居宅サービス計画に沿ったサービスの提供</w:t>
            </w:r>
          </w:p>
        </w:tc>
        <w:tc>
          <w:tcPr>
            <w:tcW w:w="6095" w:type="dxa"/>
            <w:tcBorders>
              <w:top w:val="single" w:sz="4" w:space="0" w:color="auto"/>
              <w:bottom w:val="single" w:sz="4" w:space="0" w:color="auto"/>
            </w:tcBorders>
            <w:shd w:val="clear" w:color="auto" w:fill="auto"/>
            <w:vAlign w:val="center"/>
          </w:tcPr>
          <w:p w:rsidR="00360B33" w:rsidRPr="00112F28" w:rsidRDefault="007E560F" w:rsidP="00360B33">
            <w:pPr>
              <w:autoSpaceDE w:val="0"/>
              <w:autoSpaceDN w:val="0"/>
              <w:ind w:left="196" w:hangingChars="100" w:hanging="196"/>
              <w:jc w:val="left"/>
              <w:rPr>
                <w:rFonts w:ascii="ＭＳ 明朝"/>
              </w:rPr>
            </w:pPr>
            <w:r>
              <w:rPr>
                <w:rFonts w:ascii="ＭＳ 明朝" w:hint="eastAsia"/>
              </w:rPr>
              <w:t>〇</w:t>
            </w:r>
            <w:r w:rsidR="00360B33" w:rsidRPr="00112F28">
              <w:rPr>
                <w:rFonts w:ascii="ＭＳ 明朝" w:hint="eastAsia"/>
              </w:rPr>
              <w:t xml:space="preserve">　居宅サービス計画が作成されている場合は、当該計画に沿ったサービスを提供していますか。</w:t>
            </w:r>
          </w:p>
          <w:p w:rsidR="00071287" w:rsidRPr="00112F28" w:rsidRDefault="00360B33" w:rsidP="007E560F">
            <w:pPr>
              <w:autoSpaceDE w:val="0"/>
              <w:autoSpaceDN w:val="0"/>
              <w:spacing w:afterLines="50" w:after="143"/>
              <w:ind w:right="199"/>
              <w:jc w:val="right"/>
              <w:rPr>
                <w:rFonts w:ascii="ＭＳ 明朝"/>
              </w:rPr>
            </w:pPr>
            <w:r w:rsidRPr="00112F28">
              <w:rPr>
                <w:rFonts w:ascii="ＭＳ 明朝" w:hint="eastAsia"/>
              </w:rPr>
              <w:t xml:space="preserve">い　る　・　いない　</w:t>
            </w:r>
          </w:p>
          <w:p w:rsidR="00B7183F" w:rsidRPr="00112F28" w:rsidRDefault="007E560F" w:rsidP="00071287">
            <w:pPr>
              <w:autoSpaceDE w:val="0"/>
              <w:autoSpaceDN w:val="0"/>
              <w:ind w:left="392" w:right="196" w:hangingChars="200" w:hanging="392"/>
              <w:jc w:val="left"/>
              <w:rPr>
                <w:rFonts w:ascii="ＭＳ 明朝"/>
              </w:rPr>
            </w:pPr>
            <w:r>
              <w:rPr>
                <w:rFonts w:ascii="ＭＳ 明朝" w:hint="eastAsia"/>
              </w:rPr>
              <w:t>※</w:t>
            </w:r>
            <w:r w:rsidR="00B7183F" w:rsidRPr="00112F28">
              <w:rPr>
                <w:rFonts w:ascii="ＭＳ 明朝" w:hint="eastAsia"/>
              </w:rPr>
              <w:t xml:space="preserve">　</w:t>
            </w:r>
            <w:r w:rsidR="00071287" w:rsidRPr="00112F28">
              <w:rPr>
                <w:rFonts w:ascii="ＭＳ 明朝" w:hint="eastAsia"/>
              </w:rPr>
              <w:t>居宅サービス計画には、小規模多機能型居宅介護事業所</w:t>
            </w:r>
          </w:p>
          <w:p w:rsidR="00B7183F" w:rsidRPr="00112F28" w:rsidRDefault="00071287" w:rsidP="00B7183F">
            <w:pPr>
              <w:autoSpaceDE w:val="0"/>
              <w:autoSpaceDN w:val="0"/>
              <w:ind w:leftChars="100" w:left="392" w:right="196" w:hangingChars="100" w:hanging="196"/>
              <w:jc w:val="left"/>
              <w:rPr>
                <w:rFonts w:ascii="ＭＳ 明朝"/>
              </w:rPr>
            </w:pPr>
            <w:r w:rsidRPr="00112F28">
              <w:rPr>
                <w:rFonts w:ascii="ＭＳ 明朝" w:hint="eastAsia"/>
              </w:rPr>
              <w:t>で作成した居宅サービス計画及び利用者が自分で作成し、</w:t>
            </w:r>
          </w:p>
          <w:p w:rsidR="00071287" w:rsidRPr="00112F28" w:rsidRDefault="00071287" w:rsidP="00B7183F">
            <w:pPr>
              <w:autoSpaceDE w:val="0"/>
              <w:autoSpaceDN w:val="0"/>
              <w:ind w:leftChars="100" w:left="392" w:right="196" w:hangingChars="100" w:hanging="196"/>
              <w:jc w:val="left"/>
              <w:rPr>
                <w:rFonts w:ascii="ＭＳ 明朝"/>
              </w:rPr>
            </w:pPr>
            <w:r w:rsidRPr="00112F28">
              <w:rPr>
                <w:rFonts w:ascii="ＭＳ 明朝" w:hint="eastAsia"/>
              </w:rPr>
              <w:t>市町村に届け出た計画を含みます。</w:t>
            </w:r>
          </w:p>
        </w:tc>
        <w:tc>
          <w:tcPr>
            <w:tcW w:w="1985" w:type="dxa"/>
            <w:tcBorders>
              <w:top w:val="single" w:sz="4" w:space="0" w:color="auto"/>
              <w:bottom w:val="single" w:sz="4" w:space="0" w:color="auto"/>
            </w:tcBorders>
            <w:shd w:val="clear" w:color="auto" w:fill="auto"/>
            <w:vAlign w:val="center"/>
          </w:tcPr>
          <w:p w:rsidR="00360B33" w:rsidRPr="00112F28" w:rsidRDefault="00360B33" w:rsidP="00360B33">
            <w:pPr>
              <w:autoSpaceDE w:val="0"/>
              <w:autoSpaceDN w:val="0"/>
              <w:jc w:val="left"/>
              <w:rPr>
                <w:rFonts w:ascii="ＭＳ 明朝" w:hAnsi="ＭＳ 明朝"/>
              </w:rPr>
            </w:pPr>
            <w:r w:rsidRPr="00112F28">
              <w:rPr>
                <w:rFonts w:ascii="ＭＳ 明朝" w:hAnsi="ＭＳ 明朝" w:hint="eastAsia"/>
              </w:rPr>
              <w:t>条例第155条(第17条準用）</w:t>
            </w:r>
          </w:p>
          <w:p w:rsidR="00360B33" w:rsidRPr="00112F28" w:rsidRDefault="00360B33" w:rsidP="00360B33">
            <w:pPr>
              <w:autoSpaceDE w:val="0"/>
              <w:autoSpaceDN w:val="0"/>
              <w:jc w:val="left"/>
              <w:rPr>
                <w:rFonts w:ascii="ＭＳ 明朝" w:hAnsi="ＭＳ 明朝"/>
              </w:rPr>
            </w:pPr>
            <w:r w:rsidRPr="00112F28">
              <w:rPr>
                <w:rFonts w:ascii="ＭＳ 明朝" w:hAnsi="ＭＳ 明朝" w:hint="eastAsia"/>
              </w:rPr>
              <w:t>予防条例第130条(第</w:t>
            </w:r>
            <w:r w:rsidR="00B30FAB" w:rsidRPr="00112F28">
              <w:rPr>
                <w:rFonts w:ascii="ＭＳ 明朝" w:hAnsi="ＭＳ 明朝" w:hint="eastAsia"/>
              </w:rPr>
              <w:t>46条の10</w:t>
            </w:r>
            <w:r w:rsidRPr="00112F28">
              <w:rPr>
                <w:rFonts w:ascii="ＭＳ 明朝" w:hAnsi="ＭＳ 明朝" w:hint="eastAsia"/>
              </w:rPr>
              <w:t>準用)</w:t>
            </w:r>
            <w:r w:rsidR="00F4142C" w:rsidRPr="00112F28">
              <w:rPr>
                <w:rFonts w:ascii="ＭＳ 明朝" w:hAnsi="ＭＳ 明朝" w:hint="eastAsia"/>
              </w:rPr>
              <w:t xml:space="preserve"> </w:t>
            </w:r>
          </w:p>
          <w:p w:rsidR="00B7183F" w:rsidRPr="00112F28" w:rsidRDefault="00B7183F" w:rsidP="00B7183F">
            <w:pPr>
              <w:autoSpaceDE w:val="0"/>
              <w:autoSpaceDN w:val="0"/>
              <w:jc w:val="left"/>
              <w:rPr>
                <w:rFonts w:ascii="ＭＳ 明朝" w:hAnsi="ＭＳ 明朝"/>
              </w:rPr>
            </w:pPr>
            <w:r w:rsidRPr="00112F28">
              <w:rPr>
                <w:rFonts w:ascii="ＭＳ 明朝" w:hAnsi="ＭＳ 明朝" w:hint="eastAsia"/>
              </w:rPr>
              <w:t>平11老企25</w:t>
            </w:r>
          </w:p>
          <w:p w:rsidR="00B7183F" w:rsidRPr="00112F28" w:rsidRDefault="00B7183F" w:rsidP="00B7183F">
            <w:pPr>
              <w:autoSpaceDE w:val="0"/>
              <w:autoSpaceDN w:val="0"/>
              <w:jc w:val="left"/>
              <w:rPr>
                <w:rFonts w:ascii="ＭＳ 明朝" w:hAnsi="ＭＳ 明朝"/>
              </w:rPr>
            </w:pPr>
            <w:r w:rsidRPr="00112F28">
              <w:rPr>
                <w:rFonts w:ascii="ＭＳ 明朝" w:hAnsi="ＭＳ 明朝" w:hint="eastAsia"/>
              </w:rPr>
              <w:t>第3の8の3⑹</w:t>
            </w:r>
          </w:p>
        </w:tc>
      </w:tr>
      <w:tr w:rsidR="002128EC" w:rsidRPr="00112F28" w:rsidTr="007E560F">
        <w:trPr>
          <w:trHeight w:val="1848"/>
        </w:trPr>
        <w:tc>
          <w:tcPr>
            <w:tcW w:w="2518" w:type="dxa"/>
            <w:tcBorders>
              <w:top w:val="single" w:sz="4" w:space="0" w:color="auto"/>
              <w:left w:val="single" w:sz="4" w:space="0" w:color="auto"/>
              <w:bottom w:val="nil"/>
              <w:right w:val="single" w:sz="4" w:space="0" w:color="auto"/>
            </w:tcBorders>
            <w:shd w:val="clear" w:color="auto" w:fill="auto"/>
          </w:tcPr>
          <w:p w:rsidR="002128EC" w:rsidRPr="00112F28" w:rsidRDefault="00C14991" w:rsidP="007E560F">
            <w:pPr>
              <w:autoSpaceDE w:val="0"/>
              <w:autoSpaceDN w:val="0"/>
              <w:ind w:left="392" w:hangingChars="200" w:hanging="392"/>
              <w:jc w:val="left"/>
              <w:rPr>
                <w:rFonts w:ascii="ＭＳ 明朝" w:hAnsi="ＭＳ 明朝"/>
              </w:rPr>
            </w:pPr>
            <w:r w:rsidRPr="00112F28">
              <w:rPr>
                <w:rFonts w:ascii="ＭＳ 明朝" w:hAnsi="ＭＳ 明朝" w:hint="eastAsia"/>
              </w:rPr>
              <w:t>１１</w:t>
            </w:r>
            <w:r w:rsidR="002128EC" w:rsidRPr="00112F28">
              <w:rPr>
                <w:rFonts w:ascii="ＭＳ 明朝" w:hAnsi="ＭＳ 明朝" w:hint="eastAsia"/>
              </w:rPr>
              <w:t xml:space="preserve">　サービスの提供の記録</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2128EC" w:rsidRPr="00112F28" w:rsidRDefault="002128EC" w:rsidP="001F2B9E">
            <w:pPr>
              <w:autoSpaceDE w:val="0"/>
              <w:autoSpaceDN w:val="0"/>
              <w:ind w:left="196" w:hangingChars="100" w:hanging="196"/>
              <w:jc w:val="left"/>
              <w:rPr>
                <w:rFonts w:ascii="ＭＳ 明朝"/>
              </w:rPr>
            </w:pPr>
            <w:r w:rsidRPr="00112F28">
              <w:rPr>
                <w:rFonts w:ascii="ＭＳ 明朝" w:hint="eastAsia"/>
              </w:rPr>
              <w:t>①　指定短期入所生活介護を提供した際には、指定短期入所生活介護の提供日及び内容、</w:t>
            </w:r>
            <w:r w:rsidR="00B30FAB" w:rsidRPr="00112F28">
              <w:rPr>
                <w:rFonts w:ascii="ＭＳ 明朝" w:hint="eastAsia"/>
              </w:rPr>
              <w:t>利用者に代わって支払を受ける</w:t>
            </w:r>
            <w:r w:rsidRPr="00112F28">
              <w:rPr>
                <w:rFonts w:ascii="ＭＳ 明朝" w:hint="eastAsia"/>
              </w:rPr>
              <w:t>居宅介護サービス費の額その他必要な事項を、利用者の居宅サービス計画を記載した書面又はこれに準ずる書面に記載していますか。</w:t>
            </w:r>
          </w:p>
          <w:p w:rsidR="002128EC" w:rsidRPr="00112F28" w:rsidRDefault="002128EC" w:rsidP="001F2B9E">
            <w:pPr>
              <w:autoSpaceDE w:val="0"/>
              <w:autoSpaceDN w:val="0"/>
              <w:ind w:left="196" w:right="196" w:hangingChars="100" w:hanging="196"/>
              <w:jc w:val="right"/>
              <w:rPr>
                <w:rFonts w:ascii="ＭＳ 明朝"/>
              </w:rPr>
            </w:pPr>
            <w:r w:rsidRPr="00112F28">
              <w:rPr>
                <w:rFonts w:ascii="ＭＳ 明朝" w:hint="eastAsia"/>
              </w:rPr>
              <w:t xml:space="preserve">い　る　・　いない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28EC" w:rsidRPr="00112F28" w:rsidRDefault="002128EC" w:rsidP="001F2B9E">
            <w:pPr>
              <w:autoSpaceDE w:val="0"/>
              <w:autoSpaceDN w:val="0"/>
              <w:jc w:val="left"/>
              <w:rPr>
                <w:rFonts w:ascii="ＭＳ 明朝" w:hAnsi="ＭＳ 明朝"/>
              </w:rPr>
            </w:pPr>
            <w:r w:rsidRPr="00112F28">
              <w:rPr>
                <w:rFonts w:ascii="ＭＳ 明朝" w:hAnsi="ＭＳ 明朝" w:hint="eastAsia"/>
              </w:rPr>
              <w:t>条例第155条(第20条第1項準用）</w:t>
            </w:r>
          </w:p>
          <w:p w:rsidR="002128EC" w:rsidRPr="00112F28" w:rsidRDefault="002128EC" w:rsidP="001F2B9E">
            <w:pPr>
              <w:autoSpaceDE w:val="0"/>
              <w:autoSpaceDN w:val="0"/>
              <w:jc w:val="left"/>
              <w:rPr>
                <w:rFonts w:ascii="ＭＳ 明朝" w:hAnsi="ＭＳ 明朝"/>
              </w:rPr>
            </w:pPr>
            <w:r w:rsidRPr="00112F28">
              <w:rPr>
                <w:rFonts w:ascii="ＭＳ 明朝" w:hAnsi="ＭＳ 明朝" w:hint="eastAsia"/>
              </w:rPr>
              <w:t>予防条例第130条(第</w:t>
            </w:r>
            <w:r w:rsidR="00B30FAB" w:rsidRPr="00112F28">
              <w:rPr>
                <w:rFonts w:ascii="ＭＳ 明朝" w:hAnsi="ＭＳ 明朝" w:hint="eastAsia"/>
              </w:rPr>
              <w:t>46条の13</w:t>
            </w:r>
            <w:r w:rsidRPr="00112F28">
              <w:rPr>
                <w:rFonts w:ascii="ＭＳ 明朝" w:hAnsi="ＭＳ 明朝" w:hint="eastAsia"/>
              </w:rPr>
              <w:t>第1項準用)</w:t>
            </w:r>
          </w:p>
        </w:tc>
      </w:tr>
      <w:tr w:rsidR="00F223C6" w:rsidRPr="00112F28" w:rsidTr="00A610BA">
        <w:trPr>
          <w:trHeight w:val="4229"/>
        </w:trPr>
        <w:tc>
          <w:tcPr>
            <w:tcW w:w="2518" w:type="dxa"/>
            <w:tcBorders>
              <w:top w:val="nil"/>
              <w:left w:val="single" w:sz="4" w:space="0" w:color="auto"/>
              <w:bottom w:val="single" w:sz="4" w:space="0" w:color="auto"/>
              <w:right w:val="single" w:sz="4" w:space="0" w:color="auto"/>
            </w:tcBorders>
            <w:shd w:val="clear" w:color="auto" w:fill="auto"/>
          </w:tcPr>
          <w:p w:rsidR="00F223C6" w:rsidRPr="00112F28" w:rsidRDefault="00F223C6" w:rsidP="001F2B9E">
            <w:pPr>
              <w:autoSpaceDE w:val="0"/>
              <w:autoSpaceDN w:val="0"/>
              <w:ind w:left="588" w:hangingChars="300" w:hanging="588"/>
              <w:jc w:val="left"/>
              <w:rPr>
                <w:rFonts w:ascii="ＭＳ 明朝" w:hAnsi="ＭＳ 明朝"/>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F223C6" w:rsidRPr="00112F28" w:rsidRDefault="005D6B8C" w:rsidP="001F2B9E">
            <w:pPr>
              <w:autoSpaceDE w:val="0"/>
              <w:autoSpaceDN w:val="0"/>
              <w:ind w:left="196" w:hangingChars="100" w:hanging="196"/>
              <w:jc w:val="left"/>
              <w:rPr>
                <w:rFonts w:ascii="ＭＳ 明朝"/>
              </w:rPr>
            </w:pPr>
            <w:r w:rsidRPr="00112F28">
              <w:rPr>
                <w:rFonts w:ascii="ＭＳ 明朝" w:hint="eastAsia"/>
              </w:rPr>
              <w:t>②　指定短期入所生活介護を提供した際には、提供した具体的なサービスの内容等を記録するとともに、利用者からの申し出があった場合には、文書の交付その他適切な方法により、その情報を利用者に対して提供していますか</w:t>
            </w:r>
          </w:p>
          <w:p w:rsidR="005D6B8C" w:rsidRPr="00112F28" w:rsidRDefault="005D6B8C" w:rsidP="00A610BA">
            <w:pPr>
              <w:autoSpaceDE w:val="0"/>
              <w:autoSpaceDN w:val="0"/>
              <w:spacing w:beforeLines="50" w:before="143" w:afterLines="50" w:after="143"/>
              <w:ind w:leftChars="100" w:left="196" w:firstLineChars="1900" w:firstLine="3724"/>
              <w:jc w:val="left"/>
              <w:rPr>
                <w:rFonts w:ascii="ＭＳ 明朝"/>
              </w:rPr>
            </w:pPr>
            <w:r w:rsidRPr="00112F28">
              <w:rPr>
                <w:rFonts w:ascii="ＭＳ 明朝" w:hint="eastAsia"/>
              </w:rPr>
              <w:t>い　る　・　いない</w:t>
            </w:r>
          </w:p>
          <w:p w:rsidR="005D6B8C" w:rsidRPr="00112F28" w:rsidRDefault="00A610BA" w:rsidP="00A610BA">
            <w:pPr>
              <w:autoSpaceDE w:val="0"/>
              <w:autoSpaceDN w:val="0"/>
              <w:ind w:left="196" w:hangingChars="100" w:hanging="196"/>
              <w:jc w:val="left"/>
              <w:rPr>
                <w:rFonts w:ascii="ＭＳ 明朝"/>
              </w:rPr>
            </w:pPr>
            <w:r>
              <w:rPr>
                <w:rFonts w:ascii="ＭＳ 明朝" w:hint="eastAsia"/>
              </w:rPr>
              <w:t xml:space="preserve">※　</w:t>
            </w:r>
            <w:r w:rsidR="005D6B8C" w:rsidRPr="00112F28">
              <w:rPr>
                <w:rFonts w:ascii="ＭＳ 明朝" w:hint="eastAsia"/>
              </w:rPr>
              <w:t>当該指定短期入所生活介護の提供日、提供した具体的サービスの内容、利用者の心身の状況その他必要な事項を記録するとともに、サービス事業者間の密接な連携等を図るため、利用者からの申出があった場合には、文書の交付その他適切な方法により、その情報を利用者に対して提供しなければならないこととしたものです。</w:t>
            </w:r>
          </w:p>
          <w:p w:rsidR="00B30FAB" w:rsidRPr="00112F28" w:rsidRDefault="00B30FAB" w:rsidP="005D6B8C">
            <w:pPr>
              <w:autoSpaceDE w:val="0"/>
              <w:autoSpaceDN w:val="0"/>
              <w:ind w:leftChars="100" w:left="196" w:firstLineChars="100" w:firstLine="196"/>
              <w:jc w:val="left"/>
              <w:rPr>
                <w:rFonts w:ascii="ＭＳ 明朝"/>
              </w:rPr>
            </w:pPr>
            <w:r w:rsidRPr="00112F28">
              <w:rPr>
                <w:rFonts w:ascii="ＭＳ 明朝" w:hint="eastAsia"/>
              </w:rPr>
              <w:t>「その他適切な方法」とは、例えば利用者の用意する手帳等に記載する等の方法です。</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D6B8C" w:rsidRPr="00112F28" w:rsidRDefault="005D6B8C" w:rsidP="005D6B8C">
            <w:pPr>
              <w:autoSpaceDE w:val="0"/>
              <w:autoSpaceDN w:val="0"/>
              <w:jc w:val="left"/>
              <w:rPr>
                <w:rFonts w:ascii="ＭＳ 明朝" w:hAnsi="ＭＳ 明朝"/>
              </w:rPr>
            </w:pPr>
            <w:r w:rsidRPr="00112F28">
              <w:rPr>
                <w:rFonts w:ascii="ＭＳ 明朝" w:hAnsi="ＭＳ 明朝" w:hint="eastAsia"/>
              </w:rPr>
              <w:t>条例第155条(第20条第2項準用）</w:t>
            </w:r>
          </w:p>
          <w:p w:rsidR="00F223C6" w:rsidRPr="00112F28" w:rsidRDefault="005D6B8C" w:rsidP="001F2B9E">
            <w:pPr>
              <w:autoSpaceDE w:val="0"/>
              <w:autoSpaceDN w:val="0"/>
              <w:jc w:val="left"/>
              <w:rPr>
                <w:rFonts w:ascii="ＭＳ 明朝" w:hAnsi="ＭＳ 明朝"/>
              </w:rPr>
            </w:pPr>
            <w:r w:rsidRPr="00112F28">
              <w:rPr>
                <w:rFonts w:ascii="ＭＳ 明朝" w:hAnsi="ＭＳ 明朝" w:hint="eastAsia"/>
              </w:rPr>
              <w:t>予防条例第130条(第</w:t>
            </w:r>
            <w:r w:rsidR="00B30FAB" w:rsidRPr="00112F28">
              <w:rPr>
                <w:rFonts w:ascii="ＭＳ 明朝" w:hAnsi="ＭＳ 明朝" w:hint="eastAsia"/>
              </w:rPr>
              <w:t>46条の13</w:t>
            </w:r>
            <w:r w:rsidRPr="00112F28">
              <w:rPr>
                <w:rFonts w:ascii="ＭＳ 明朝" w:hAnsi="ＭＳ 明朝" w:hint="eastAsia"/>
              </w:rPr>
              <w:t>第2項準用)</w:t>
            </w:r>
          </w:p>
          <w:p w:rsidR="005D6B8C" w:rsidRPr="00112F28" w:rsidRDefault="005D6B8C" w:rsidP="001F2B9E">
            <w:pPr>
              <w:autoSpaceDE w:val="0"/>
              <w:autoSpaceDN w:val="0"/>
              <w:jc w:val="left"/>
              <w:rPr>
                <w:rFonts w:ascii="ＭＳ 明朝" w:hAnsi="ＭＳ 明朝"/>
              </w:rPr>
            </w:pPr>
          </w:p>
          <w:p w:rsidR="005D6B8C" w:rsidRPr="00112F28" w:rsidRDefault="005D6B8C" w:rsidP="005D6B8C">
            <w:pPr>
              <w:autoSpaceDE w:val="0"/>
              <w:autoSpaceDN w:val="0"/>
              <w:jc w:val="left"/>
              <w:rPr>
                <w:rFonts w:ascii="ＭＳ 明朝" w:hAnsi="ＭＳ 明朝"/>
              </w:rPr>
            </w:pPr>
            <w:r w:rsidRPr="00112F28">
              <w:rPr>
                <w:rFonts w:ascii="ＭＳ 明朝" w:hAnsi="ＭＳ 明朝" w:hint="eastAsia"/>
              </w:rPr>
              <w:t>平11老企25</w:t>
            </w:r>
          </w:p>
          <w:p w:rsidR="005D6B8C" w:rsidRPr="00112F28" w:rsidRDefault="005D6B8C" w:rsidP="001F2B9E">
            <w:pPr>
              <w:autoSpaceDE w:val="0"/>
              <w:autoSpaceDN w:val="0"/>
              <w:jc w:val="left"/>
              <w:rPr>
                <w:rFonts w:ascii="ＭＳ 明朝" w:hAnsi="ＭＳ 明朝"/>
              </w:rPr>
            </w:pPr>
            <w:r w:rsidRPr="00112F28">
              <w:rPr>
                <w:rFonts w:ascii="ＭＳ 明朝" w:hAnsi="ＭＳ 明朝" w:hint="eastAsia"/>
              </w:rPr>
              <w:t xml:space="preserve">第3の8の3 </w:t>
            </w:r>
            <w:r w:rsidR="0002712A">
              <w:rPr>
                <w:rFonts w:ascii="ＭＳ 明朝" w:hAnsi="ＭＳ 明朝" w:hint="eastAsia"/>
              </w:rPr>
              <w:t>⒇</w:t>
            </w:r>
            <w:r w:rsidRPr="00112F28">
              <w:rPr>
                <w:rFonts w:ascii="ＭＳ 明朝" w:hAnsi="ＭＳ 明朝" w:hint="eastAsia"/>
              </w:rPr>
              <w:t xml:space="preserve">(第3の1の3 </w:t>
            </w:r>
            <w:r w:rsidR="0002712A">
              <w:rPr>
                <w:rFonts w:ascii="ＭＳ 明朝" w:hAnsi="ＭＳ 明朝" w:hint="eastAsia"/>
              </w:rPr>
              <w:t>⑽</w:t>
            </w:r>
            <w:r w:rsidRPr="00112F28">
              <w:rPr>
                <w:rFonts w:ascii="ＭＳ 明朝" w:hAnsi="ＭＳ 明朝" w:hint="eastAsia"/>
              </w:rPr>
              <w:t>②準用）</w:t>
            </w:r>
          </w:p>
          <w:p w:rsidR="005D6B8C" w:rsidRPr="00112F28" w:rsidRDefault="005D6B8C" w:rsidP="001F2B9E">
            <w:pPr>
              <w:autoSpaceDE w:val="0"/>
              <w:autoSpaceDN w:val="0"/>
              <w:jc w:val="left"/>
              <w:rPr>
                <w:rFonts w:ascii="ＭＳ 明朝" w:hAnsi="ＭＳ 明朝"/>
              </w:rPr>
            </w:pPr>
          </w:p>
          <w:p w:rsidR="005D6B8C" w:rsidRPr="00112F28" w:rsidRDefault="005D6B8C" w:rsidP="001F2B9E">
            <w:pPr>
              <w:autoSpaceDE w:val="0"/>
              <w:autoSpaceDN w:val="0"/>
              <w:jc w:val="left"/>
              <w:rPr>
                <w:rFonts w:ascii="ＭＳ 明朝" w:hAnsi="ＭＳ 明朝"/>
              </w:rPr>
            </w:pPr>
          </w:p>
        </w:tc>
      </w:tr>
      <w:tr w:rsidR="005D6B8C" w:rsidRPr="00112F28" w:rsidTr="00897AD4">
        <w:trPr>
          <w:trHeight w:val="1944"/>
        </w:trPr>
        <w:tc>
          <w:tcPr>
            <w:tcW w:w="2518" w:type="dxa"/>
            <w:vMerge w:val="restart"/>
            <w:tcBorders>
              <w:top w:val="single" w:sz="4" w:space="0" w:color="auto"/>
              <w:left w:val="single" w:sz="4" w:space="0" w:color="auto"/>
              <w:right w:val="single" w:sz="4" w:space="0" w:color="auto"/>
            </w:tcBorders>
            <w:shd w:val="clear" w:color="auto" w:fill="auto"/>
          </w:tcPr>
          <w:p w:rsidR="005D6B8C" w:rsidRPr="00112F28" w:rsidRDefault="005D6B8C" w:rsidP="00A610BA">
            <w:pPr>
              <w:autoSpaceDE w:val="0"/>
              <w:autoSpaceDN w:val="0"/>
              <w:jc w:val="left"/>
              <w:rPr>
                <w:rFonts w:ascii="ＭＳ 明朝" w:hAnsi="ＭＳ 明朝"/>
              </w:rPr>
            </w:pPr>
            <w:r w:rsidRPr="00112F28">
              <w:rPr>
                <w:rFonts w:ascii="ＭＳ 明朝" w:hAnsi="ＭＳ 明朝" w:hint="eastAsia"/>
              </w:rPr>
              <w:t>１</w:t>
            </w:r>
            <w:r w:rsidR="00C14991" w:rsidRPr="00112F28">
              <w:rPr>
                <w:rFonts w:ascii="ＭＳ 明朝" w:hAnsi="ＭＳ 明朝" w:hint="eastAsia"/>
              </w:rPr>
              <w:t>２</w:t>
            </w:r>
            <w:r w:rsidRPr="00112F28">
              <w:rPr>
                <w:rFonts w:ascii="ＭＳ 明朝" w:hAnsi="ＭＳ 明朝" w:hint="eastAsia"/>
              </w:rPr>
              <w:t xml:space="preserve">　利用料等の受領</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D6B8C" w:rsidRPr="00112F28" w:rsidRDefault="005D6B8C" w:rsidP="001F2B9E">
            <w:pPr>
              <w:autoSpaceDE w:val="0"/>
              <w:autoSpaceDN w:val="0"/>
              <w:ind w:left="196" w:hangingChars="100" w:hanging="196"/>
              <w:jc w:val="left"/>
              <w:rPr>
                <w:rFonts w:ascii="ＭＳ 明朝"/>
              </w:rPr>
            </w:pPr>
            <w:r w:rsidRPr="00112F28">
              <w:rPr>
                <w:rFonts w:ascii="ＭＳ 明朝" w:hint="eastAsia"/>
              </w:rPr>
              <w:t>①　法定代理受領サービスに該当するサービスを提供した際には、その利用者から利用料の一部として、当該サービスに係る居宅介護サービス費用基準額から当該</w:t>
            </w:r>
            <w:r w:rsidR="002A270B" w:rsidRPr="00112F28">
              <w:rPr>
                <w:rFonts w:ascii="ＭＳ 明朝" w:hint="eastAsia"/>
              </w:rPr>
              <w:t>指定</w:t>
            </w:r>
            <w:r w:rsidRPr="00112F28">
              <w:rPr>
                <w:rFonts w:ascii="ＭＳ 明朝" w:hint="eastAsia"/>
              </w:rPr>
              <w:t>短期入所生活介護事業者に支払われる居宅介護サービス費の額を控除して得た額の支払を受けていますか。</w:t>
            </w:r>
          </w:p>
          <w:p w:rsidR="005D6B8C" w:rsidRPr="00112F28" w:rsidRDefault="005D6B8C" w:rsidP="005D6B8C">
            <w:pPr>
              <w:autoSpaceDE w:val="0"/>
              <w:autoSpaceDN w:val="0"/>
              <w:ind w:leftChars="100" w:left="196" w:firstLineChars="1900" w:firstLine="3724"/>
              <w:jc w:val="left"/>
              <w:rPr>
                <w:rFonts w:ascii="ＭＳ 明朝"/>
              </w:rPr>
            </w:pPr>
            <w:r w:rsidRPr="00112F28">
              <w:rPr>
                <w:rFonts w:ascii="ＭＳ 明朝" w:hint="eastAsia"/>
              </w:rPr>
              <w:t>い　る　・　いない</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D6B8C" w:rsidRPr="00112F28" w:rsidRDefault="005D6B8C" w:rsidP="005D6B8C">
            <w:pPr>
              <w:autoSpaceDE w:val="0"/>
              <w:autoSpaceDN w:val="0"/>
              <w:jc w:val="left"/>
              <w:rPr>
                <w:rFonts w:ascii="ＭＳ 明朝" w:hAnsi="ＭＳ 明朝"/>
              </w:rPr>
            </w:pPr>
            <w:r w:rsidRPr="00112F28">
              <w:rPr>
                <w:rFonts w:ascii="ＭＳ 明朝" w:hAnsi="ＭＳ 明朝" w:hint="eastAsia"/>
              </w:rPr>
              <w:t>条例第141条第1項</w:t>
            </w:r>
          </w:p>
          <w:p w:rsidR="005D6B8C" w:rsidRPr="00112F28" w:rsidRDefault="005D6B8C" w:rsidP="005D6B8C">
            <w:pPr>
              <w:autoSpaceDE w:val="0"/>
              <w:autoSpaceDN w:val="0"/>
              <w:jc w:val="left"/>
              <w:rPr>
                <w:rFonts w:ascii="ＭＳ 明朝" w:hAnsi="ＭＳ 明朝"/>
              </w:rPr>
            </w:pPr>
            <w:r w:rsidRPr="00112F28">
              <w:rPr>
                <w:rFonts w:ascii="ＭＳ 明朝" w:hAnsi="ＭＳ 明朝" w:hint="eastAsia"/>
              </w:rPr>
              <w:t>予防条例第123条第1項</w:t>
            </w:r>
          </w:p>
        </w:tc>
      </w:tr>
      <w:tr w:rsidR="005D6B8C" w:rsidRPr="00112F28" w:rsidTr="00897AD4">
        <w:trPr>
          <w:trHeight w:val="1944"/>
        </w:trPr>
        <w:tc>
          <w:tcPr>
            <w:tcW w:w="2518" w:type="dxa"/>
            <w:vMerge/>
            <w:tcBorders>
              <w:left w:val="single" w:sz="4" w:space="0" w:color="auto"/>
              <w:bottom w:val="nil"/>
              <w:right w:val="single" w:sz="4" w:space="0" w:color="auto"/>
            </w:tcBorders>
            <w:shd w:val="clear" w:color="auto" w:fill="auto"/>
          </w:tcPr>
          <w:p w:rsidR="005D6B8C" w:rsidRPr="00112F28" w:rsidRDefault="005D6B8C" w:rsidP="005D6B8C">
            <w:pPr>
              <w:autoSpaceDE w:val="0"/>
              <w:autoSpaceDN w:val="0"/>
              <w:jc w:val="left"/>
              <w:rPr>
                <w:rFonts w:ascii="ＭＳ 明朝" w:hAnsi="ＭＳ 明朝"/>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5D6B8C" w:rsidRPr="00112F28" w:rsidRDefault="005D6B8C" w:rsidP="005D6B8C">
            <w:pPr>
              <w:autoSpaceDE w:val="0"/>
              <w:autoSpaceDN w:val="0"/>
              <w:ind w:left="196" w:hangingChars="100" w:hanging="196"/>
              <w:jc w:val="left"/>
              <w:rPr>
                <w:rFonts w:ascii="ＭＳ 明朝"/>
              </w:rPr>
            </w:pPr>
            <w:r w:rsidRPr="00112F28">
              <w:rPr>
                <w:rFonts w:ascii="ＭＳ 明朝" w:hint="eastAsia"/>
              </w:rPr>
              <w:t>②　法定代理受領サービスに該当しないサービスを提供した際にその利用者から支払を受ける利用料の額と、</w:t>
            </w:r>
            <w:r w:rsidR="001F68D8" w:rsidRPr="00112F28">
              <w:rPr>
                <w:rFonts w:ascii="ＭＳ 明朝" w:hint="eastAsia"/>
              </w:rPr>
              <w:t>指定</w:t>
            </w:r>
            <w:r w:rsidRPr="00112F28">
              <w:rPr>
                <w:rFonts w:ascii="ＭＳ 明朝" w:hint="eastAsia"/>
              </w:rPr>
              <w:t>短期入所生活介護に係る居宅介護サービス費用基準額との間に、不合理な差額が生じないようにしていますか。</w:t>
            </w:r>
          </w:p>
          <w:p w:rsidR="005D6B8C" w:rsidRPr="00112F28" w:rsidRDefault="005D6B8C" w:rsidP="005D6B8C">
            <w:pPr>
              <w:autoSpaceDE w:val="0"/>
              <w:autoSpaceDN w:val="0"/>
              <w:ind w:leftChars="100" w:left="196" w:firstLineChars="1900" w:firstLine="3724"/>
              <w:jc w:val="left"/>
              <w:rPr>
                <w:rFonts w:ascii="ＭＳ 明朝"/>
              </w:rPr>
            </w:pPr>
            <w:r w:rsidRPr="00112F28">
              <w:rPr>
                <w:rFonts w:ascii="ＭＳ 明朝" w:hint="eastAsia"/>
              </w:rPr>
              <w:t>い　る　・　いない</w:t>
            </w:r>
          </w:p>
          <w:p w:rsidR="0069287F" w:rsidRPr="00112F28" w:rsidRDefault="0069287F" w:rsidP="005D6B8C">
            <w:pPr>
              <w:autoSpaceDE w:val="0"/>
              <w:autoSpaceDN w:val="0"/>
              <w:ind w:leftChars="100" w:left="196" w:firstLineChars="1900" w:firstLine="3724"/>
              <w:jc w:val="left"/>
              <w:rPr>
                <w:rFonts w:ascii="ＭＳ 明朝"/>
              </w:rPr>
            </w:pPr>
          </w:p>
          <w:p w:rsidR="0069287F" w:rsidRPr="00112F28" w:rsidRDefault="001D247C" w:rsidP="0069287F">
            <w:pPr>
              <w:autoSpaceDE w:val="0"/>
              <w:autoSpaceDN w:val="0"/>
              <w:ind w:left="392" w:hangingChars="200" w:hanging="392"/>
              <w:jc w:val="left"/>
              <w:rPr>
                <w:rFonts w:ascii="ＭＳ 明朝"/>
              </w:rPr>
            </w:pPr>
            <w:r>
              <w:rPr>
                <w:rFonts w:ascii="ＭＳ 明朝" w:hint="eastAsia"/>
              </w:rPr>
              <w:t xml:space="preserve">※　</w:t>
            </w:r>
            <w:r w:rsidR="003A63F4" w:rsidRPr="00112F28">
              <w:rPr>
                <w:rFonts w:ascii="ＭＳ 明朝" w:hint="eastAsia"/>
              </w:rPr>
              <w:t>「</w:t>
            </w:r>
            <w:r w:rsidR="006D7B0F" w:rsidRPr="00112F28">
              <w:rPr>
                <w:rFonts w:ascii="ＭＳ 明朝" w:hint="eastAsia"/>
              </w:rPr>
              <w:t>不合理な差額</w:t>
            </w:r>
            <w:r w:rsidR="003A63F4" w:rsidRPr="00112F28">
              <w:rPr>
                <w:rFonts w:ascii="ＭＳ 明朝" w:hint="eastAsia"/>
              </w:rPr>
              <w:t>」</w:t>
            </w:r>
            <w:r w:rsidR="006D7B0F" w:rsidRPr="00112F28">
              <w:rPr>
                <w:rFonts w:ascii="ＭＳ 明朝" w:hint="eastAsia"/>
              </w:rPr>
              <w:t>とは、一方の管理経費の他方への転嫁等です</w:t>
            </w:r>
            <w:r w:rsidR="0069287F" w:rsidRPr="00112F28">
              <w:rPr>
                <w:rFonts w:ascii="ＭＳ 明朝" w:hint="eastAsia"/>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D6B8C" w:rsidRPr="00112F28" w:rsidRDefault="005D6B8C" w:rsidP="005D6B8C">
            <w:pPr>
              <w:autoSpaceDE w:val="0"/>
              <w:autoSpaceDN w:val="0"/>
              <w:jc w:val="left"/>
              <w:rPr>
                <w:rFonts w:ascii="ＭＳ 明朝" w:hAnsi="ＭＳ 明朝"/>
              </w:rPr>
            </w:pPr>
            <w:r w:rsidRPr="00112F28">
              <w:rPr>
                <w:rFonts w:ascii="ＭＳ 明朝" w:hAnsi="ＭＳ 明朝" w:hint="eastAsia"/>
              </w:rPr>
              <w:t>条例第141条第2項</w:t>
            </w:r>
          </w:p>
          <w:p w:rsidR="005D6B8C" w:rsidRPr="00112F28" w:rsidRDefault="005D6B8C" w:rsidP="005D6B8C">
            <w:pPr>
              <w:autoSpaceDE w:val="0"/>
              <w:autoSpaceDN w:val="0"/>
              <w:jc w:val="left"/>
              <w:rPr>
                <w:rFonts w:ascii="ＭＳ 明朝" w:hAnsi="ＭＳ 明朝"/>
              </w:rPr>
            </w:pPr>
            <w:r w:rsidRPr="00112F28">
              <w:rPr>
                <w:rFonts w:ascii="ＭＳ 明朝" w:hAnsi="ＭＳ 明朝" w:hint="eastAsia"/>
              </w:rPr>
              <w:t>予防条例第123条第2項</w:t>
            </w:r>
          </w:p>
          <w:p w:rsidR="00AE3660" w:rsidRPr="00112F28" w:rsidRDefault="00AE3660" w:rsidP="00B30FAB">
            <w:pPr>
              <w:autoSpaceDE w:val="0"/>
              <w:autoSpaceDN w:val="0"/>
              <w:jc w:val="left"/>
              <w:rPr>
                <w:rFonts w:ascii="ＭＳ 明朝" w:hAnsi="ＭＳ 明朝"/>
              </w:rPr>
            </w:pPr>
          </w:p>
          <w:p w:rsidR="00B30FAB" w:rsidRPr="00112F28" w:rsidRDefault="00B30FAB" w:rsidP="00B30FAB">
            <w:pPr>
              <w:autoSpaceDE w:val="0"/>
              <w:autoSpaceDN w:val="0"/>
              <w:jc w:val="left"/>
              <w:rPr>
                <w:rFonts w:ascii="ＭＳ 明朝" w:hAnsi="ＭＳ 明朝"/>
              </w:rPr>
            </w:pPr>
            <w:r w:rsidRPr="00112F28">
              <w:rPr>
                <w:rFonts w:ascii="ＭＳ 明朝" w:hAnsi="ＭＳ 明朝" w:hint="eastAsia"/>
              </w:rPr>
              <w:t>平11老企25</w:t>
            </w:r>
          </w:p>
          <w:p w:rsidR="00B30FAB" w:rsidRPr="00112F28" w:rsidRDefault="00B30FAB" w:rsidP="008D63AA">
            <w:pPr>
              <w:autoSpaceDE w:val="0"/>
              <w:autoSpaceDN w:val="0"/>
              <w:jc w:val="left"/>
              <w:rPr>
                <w:rFonts w:ascii="ＭＳ 明朝" w:hAnsi="ＭＳ 明朝"/>
              </w:rPr>
            </w:pPr>
            <w:r w:rsidRPr="00112F28">
              <w:rPr>
                <w:rFonts w:ascii="ＭＳ 明朝" w:hAnsi="ＭＳ 明朝" w:hint="eastAsia"/>
              </w:rPr>
              <w:t xml:space="preserve">第3の8の3 ⑶①(第3の1の3 </w:t>
            </w:r>
            <w:r w:rsidR="008D37C3">
              <w:rPr>
                <w:rFonts w:ascii="ＭＳ 明朝" w:hAnsi="ＭＳ 明朝" w:hint="eastAsia"/>
              </w:rPr>
              <w:t>⑾</w:t>
            </w:r>
            <w:r w:rsidRPr="00112F28">
              <w:rPr>
                <w:rFonts w:ascii="ＭＳ 明朝" w:hAnsi="ＭＳ 明朝" w:hint="eastAsia"/>
              </w:rPr>
              <w:t>②</w:t>
            </w:r>
            <w:r w:rsidR="0069287F" w:rsidRPr="00112F28">
              <w:rPr>
                <w:rFonts w:ascii="ＭＳ 明朝" w:hAnsi="ＭＳ 明朝" w:hint="eastAsia"/>
              </w:rPr>
              <w:t>参照</w:t>
            </w:r>
            <w:r w:rsidR="008D63AA">
              <w:rPr>
                <w:rFonts w:ascii="ＭＳ 明朝" w:hAnsi="ＭＳ 明朝" w:hint="eastAsia"/>
              </w:rPr>
              <w:t>)</w:t>
            </w:r>
          </w:p>
        </w:tc>
      </w:tr>
      <w:tr w:rsidR="005D6B8C" w:rsidRPr="00112F28" w:rsidTr="001D247C">
        <w:trPr>
          <w:trHeight w:val="1412"/>
        </w:trPr>
        <w:tc>
          <w:tcPr>
            <w:tcW w:w="2518" w:type="dxa"/>
            <w:vMerge w:val="restart"/>
            <w:tcBorders>
              <w:top w:val="nil"/>
              <w:bottom w:val="nil"/>
            </w:tcBorders>
            <w:shd w:val="clear" w:color="auto" w:fill="auto"/>
          </w:tcPr>
          <w:p w:rsidR="005D6B8C" w:rsidRPr="00112F28" w:rsidRDefault="005D6B8C"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5D6B8C" w:rsidRPr="00112F28" w:rsidRDefault="005D6B8C" w:rsidP="00D22DA2">
            <w:pPr>
              <w:autoSpaceDE w:val="0"/>
              <w:autoSpaceDN w:val="0"/>
              <w:ind w:left="196" w:hangingChars="100" w:hanging="196"/>
              <w:jc w:val="left"/>
              <w:rPr>
                <w:rFonts w:ascii="ＭＳ 明朝"/>
              </w:rPr>
            </w:pPr>
            <w:r w:rsidRPr="00112F28">
              <w:rPr>
                <w:rFonts w:ascii="ＭＳ 明朝" w:hint="eastAsia"/>
              </w:rPr>
              <w:t>③　上記①、②の支払を受ける額のほか、次に掲げる費用の額以外の支払を利用者から受けていませんか。</w:t>
            </w:r>
          </w:p>
          <w:p w:rsidR="005D6B8C" w:rsidRPr="00112F28" w:rsidRDefault="005D6B8C" w:rsidP="00F43341">
            <w:pPr>
              <w:autoSpaceDE w:val="0"/>
              <w:autoSpaceDN w:val="0"/>
              <w:jc w:val="left"/>
              <w:rPr>
                <w:rFonts w:ascii="ＭＳ 明朝"/>
              </w:rPr>
            </w:pPr>
          </w:p>
          <w:p w:rsidR="005D6B8C" w:rsidRPr="00112F28" w:rsidRDefault="005D6B8C" w:rsidP="0034719C">
            <w:pPr>
              <w:autoSpaceDE w:val="0"/>
              <w:autoSpaceDN w:val="0"/>
              <w:ind w:right="196"/>
              <w:jc w:val="right"/>
              <w:rPr>
                <w:rFonts w:ascii="ＭＳ 明朝"/>
              </w:rPr>
            </w:pPr>
            <w:r w:rsidRPr="00112F28">
              <w:rPr>
                <w:rFonts w:ascii="ＭＳ 明朝" w:hint="eastAsia"/>
              </w:rPr>
              <w:t xml:space="preserve">いない　・　い　る　</w:t>
            </w:r>
          </w:p>
        </w:tc>
        <w:tc>
          <w:tcPr>
            <w:tcW w:w="1985" w:type="dxa"/>
            <w:tcBorders>
              <w:top w:val="single" w:sz="4" w:space="0" w:color="auto"/>
              <w:bottom w:val="nil"/>
            </w:tcBorders>
            <w:shd w:val="clear" w:color="auto" w:fill="auto"/>
            <w:vAlign w:val="center"/>
          </w:tcPr>
          <w:p w:rsidR="007D7504" w:rsidRPr="00112F28" w:rsidRDefault="007D7504" w:rsidP="007D7504">
            <w:pPr>
              <w:autoSpaceDE w:val="0"/>
              <w:autoSpaceDN w:val="0"/>
              <w:jc w:val="left"/>
              <w:rPr>
                <w:rFonts w:ascii="ＭＳ 明朝" w:hAnsi="ＭＳ 明朝"/>
              </w:rPr>
            </w:pPr>
            <w:r w:rsidRPr="00112F28">
              <w:rPr>
                <w:rFonts w:ascii="ＭＳ 明朝" w:hAnsi="ＭＳ 明朝" w:hint="eastAsia"/>
              </w:rPr>
              <w:t>条例第141条第3項</w:t>
            </w:r>
          </w:p>
          <w:p w:rsidR="005D6B8C" w:rsidRPr="00112F28" w:rsidRDefault="007D7504" w:rsidP="007D7504">
            <w:pPr>
              <w:autoSpaceDE w:val="0"/>
              <w:autoSpaceDN w:val="0"/>
              <w:jc w:val="left"/>
              <w:rPr>
                <w:rFonts w:ascii="ＭＳ 明朝" w:hAnsi="ＭＳ 明朝"/>
              </w:rPr>
            </w:pPr>
            <w:r w:rsidRPr="00112F28">
              <w:rPr>
                <w:rFonts w:ascii="ＭＳ 明朝" w:hAnsi="ＭＳ 明朝" w:hint="eastAsia"/>
              </w:rPr>
              <w:t>予防条例第123条第3項</w:t>
            </w:r>
          </w:p>
        </w:tc>
      </w:tr>
      <w:tr w:rsidR="005D6B8C" w:rsidRPr="00112F28" w:rsidTr="006E3E20">
        <w:trPr>
          <w:trHeight w:val="3531"/>
        </w:trPr>
        <w:tc>
          <w:tcPr>
            <w:tcW w:w="2518" w:type="dxa"/>
            <w:vMerge/>
            <w:tcBorders>
              <w:bottom w:val="nil"/>
            </w:tcBorders>
            <w:shd w:val="clear" w:color="auto" w:fill="auto"/>
          </w:tcPr>
          <w:p w:rsidR="005D6B8C" w:rsidRPr="00112F28" w:rsidRDefault="005D6B8C"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5D6B8C" w:rsidRPr="00112F28" w:rsidRDefault="001D247C" w:rsidP="00F43341">
            <w:pPr>
              <w:autoSpaceDE w:val="0"/>
              <w:autoSpaceDN w:val="0"/>
              <w:jc w:val="left"/>
              <w:rPr>
                <w:rFonts w:ascii="ＭＳ 明朝"/>
              </w:rPr>
            </w:pPr>
            <w:r>
              <w:rPr>
                <w:rFonts w:ascii="ＭＳ 明朝" w:hint="eastAsia"/>
              </w:rPr>
              <w:t xml:space="preserve">　</w:t>
            </w:r>
            <w:r w:rsidR="005D6B8C" w:rsidRPr="00112F28">
              <w:rPr>
                <w:rFonts w:ascii="ＭＳ 明朝" w:hint="eastAsia"/>
              </w:rPr>
              <w:t>ア　食事の提供に要する費用</w:t>
            </w:r>
          </w:p>
          <w:p w:rsidR="005D6B8C" w:rsidRPr="00112F28" w:rsidRDefault="005D6B8C" w:rsidP="00F43341">
            <w:pPr>
              <w:autoSpaceDE w:val="0"/>
              <w:autoSpaceDN w:val="0"/>
              <w:jc w:val="left"/>
              <w:rPr>
                <w:rFonts w:ascii="ＭＳ 明朝"/>
              </w:rPr>
            </w:pPr>
            <w:r w:rsidRPr="00112F28">
              <w:rPr>
                <w:rFonts w:ascii="ＭＳ 明朝" w:hint="eastAsia"/>
              </w:rPr>
              <w:t xml:space="preserve">　イ　滞在に要する費用</w:t>
            </w:r>
          </w:p>
          <w:p w:rsidR="005D6B8C" w:rsidRPr="00112F28" w:rsidRDefault="005D6B8C" w:rsidP="001D247C">
            <w:pPr>
              <w:autoSpaceDE w:val="0"/>
              <w:autoSpaceDN w:val="0"/>
              <w:ind w:left="392" w:hangingChars="200" w:hanging="392"/>
              <w:jc w:val="left"/>
              <w:rPr>
                <w:rFonts w:ascii="ＭＳ 明朝"/>
              </w:rPr>
            </w:pPr>
            <w:r w:rsidRPr="00112F28">
              <w:rPr>
                <w:rFonts w:ascii="ＭＳ 明朝" w:hint="eastAsia"/>
              </w:rPr>
              <w:t xml:space="preserve">　ウ　厚生労働大臣の定める基準に基づき利用者が選定する特別な居室の提供を行ったことに伴い必要となる費用</w:t>
            </w:r>
          </w:p>
          <w:p w:rsidR="005D6B8C" w:rsidRPr="00112F28" w:rsidRDefault="005D6B8C" w:rsidP="001D247C">
            <w:pPr>
              <w:autoSpaceDE w:val="0"/>
              <w:autoSpaceDN w:val="0"/>
              <w:ind w:left="392" w:hangingChars="200" w:hanging="392"/>
              <w:jc w:val="left"/>
              <w:rPr>
                <w:rFonts w:ascii="ＭＳ 明朝"/>
              </w:rPr>
            </w:pPr>
            <w:r w:rsidRPr="00112F28">
              <w:rPr>
                <w:rFonts w:ascii="ＭＳ 明朝" w:hint="eastAsia"/>
              </w:rPr>
              <w:t xml:space="preserve">　エ　厚生労働大臣の定める基準に基づき利用者が選定する特別な食事の提供を行ったことに伴い必要となる費用</w:t>
            </w:r>
          </w:p>
          <w:p w:rsidR="005D6B8C" w:rsidRPr="00112F28" w:rsidRDefault="005D6B8C" w:rsidP="001D247C">
            <w:pPr>
              <w:autoSpaceDE w:val="0"/>
              <w:autoSpaceDN w:val="0"/>
              <w:ind w:left="392" w:hangingChars="200" w:hanging="392"/>
              <w:jc w:val="left"/>
              <w:rPr>
                <w:rFonts w:ascii="ＭＳ 明朝"/>
              </w:rPr>
            </w:pPr>
            <w:r w:rsidRPr="00112F28">
              <w:rPr>
                <w:rFonts w:ascii="ＭＳ 明朝" w:hint="eastAsia"/>
              </w:rPr>
              <w:t xml:space="preserve">　オ　</w:t>
            </w:r>
            <w:r w:rsidRPr="001D247C">
              <w:rPr>
                <w:rFonts w:ascii="ＭＳ 明朝" w:hint="eastAsia"/>
                <w:spacing w:val="-12"/>
              </w:rPr>
              <w:t>送迎に要する費用（厚生労働大臣が別に定める場合を除く。）</w:t>
            </w:r>
          </w:p>
          <w:p w:rsidR="005D6B8C" w:rsidRPr="00112F28" w:rsidRDefault="005D6B8C" w:rsidP="00F43341">
            <w:pPr>
              <w:autoSpaceDE w:val="0"/>
              <w:autoSpaceDN w:val="0"/>
              <w:jc w:val="left"/>
              <w:rPr>
                <w:rFonts w:ascii="ＭＳ 明朝"/>
              </w:rPr>
            </w:pPr>
            <w:r w:rsidRPr="00112F28">
              <w:rPr>
                <w:rFonts w:ascii="ＭＳ 明朝" w:hint="eastAsia"/>
              </w:rPr>
              <w:t xml:space="preserve">　カ　理美容代</w:t>
            </w:r>
          </w:p>
          <w:p w:rsidR="005D6B8C" w:rsidRPr="00112F28" w:rsidRDefault="005D6B8C" w:rsidP="001D247C">
            <w:pPr>
              <w:autoSpaceDE w:val="0"/>
              <w:autoSpaceDN w:val="0"/>
              <w:ind w:left="392" w:hangingChars="200" w:hanging="392"/>
              <w:jc w:val="left"/>
              <w:rPr>
                <w:rFonts w:ascii="ＭＳ 明朝"/>
              </w:rPr>
            </w:pPr>
            <w:r w:rsidRPr="00112F28">
              <w:rPr>
                <w:rFonts w:ascii="ＭＳ 明朝" w:hint="eastAsia"/>
              </w:rPr>
              <w:t xml:space="preserve">　キ　上記ア～カに掲げるもののほか、</w:t>
            </w:r>
            <w:r w:rsidR="00E45B6D" w:rsidRPr="00112F28">
              <w:rPr>
                <w:rFonts w:ascii="ＭＳ 明朝" w:hint="eastAsia"/>
              </w:rPr>
              <w:t>指定</w:t>
            </w:r>
            <w:r w:rsidRPr="00112F28">
              <w:rPr>
                <w:rFonts w:ascii="ＭＳ 明朝" w:hint="eastAsia"/>
              </w:rPr>
              <w:t>短期入所生活介護において提供される便宜のうち、日常生活においても通常必要となるものに係る費用であって、その利用者に負担させることが適当と認められるもの</w:t>
            </w:r>
          </w:p>
        </w:tc>
        <w:tc>
          <w:tcPr>
            <w:tcW w:w="1985" w:type="dxa"/>
            <w:tcBorders>
              <w:top w:val="nil"/>
              <w:bottom w:val="nil"/>
            </w:tcBorders>
            <w:shd w:val="clear" w:color="auto" w:fill="auto"/>
            <w:vAlign w:val="center"/>
          </w:tcPr>
          <w:p w:rsidR="005D6B8C" w:rsidRPr="00112F28" w:rsidRDefault="005D6B8C" w:rsidP="00F43341">
            <w:pPr>
              <w:autoSpaceDE w:val="0"/>
              <w:autoSpaceDN w:val="0"/>
              <w:jc w:val="left"/>
              <w:rPr>
                <w:rFonts w:ascii="ＭＳ 明朝" w:hAnsi="ＭＳ 明朝"/>
              </w:rPr>
            </w:pPr>
            <w:r w:rsidRPr="00112F28">
              <w:rPr>
                <w:rFonts w:ascii="ＭＳ 明朝" w:hAnsi="ＭＳ 明朝" w:hint="eastAsia"/>
              </w:rPr>
              <w:t>平11老企25</w:t>
            </w:r>
          </w:p>
          <w:p w:rsidR="005D6B8C" w:rsidRPr="00112F28" w:rsidRDefault="005D6B8C" w:rsidP="00F43341">
            <w:pPr>
              <w:autoSpaceDE w:val="0"/>
              <w:autoSpaceDN w:val="0"/>
              <w:jc w:val="left"/>
              <w:rPr>
                <w:rFonts w:ascii="ＭＳ 明朝" w:hAnsi="ＭＳ 明朝"/>
              </w:rPr>
            </w:pPr>
            <w:r w:rsidRPr="00112F28">
              <w:rPr>
                <w:rFonts w:ascii="ＭＳ 明朝" w:hAnsi="ＭＳ 明朝" w:hint="eastAsia"/>
              </w:rPr>
              <w:t>第3の8の3 ⑶②</w:t>
            </w:r>
          </w:p>
        </w:tc>
      </w:tr>
      <w:tr w:rsidR="002128EC" w:rsidRPr="00112F28" w:rsidTr="0080671F">
        <w:trPr>
          <w:trHeight w:val="1794"/>
        </w:trPr>
        <w:tc>
          <w:tcPr>
            <w:tcW w:w="2518" w:type="dxa"/>
            <w:tcBorders>
              <w:top w:val="nil"/>
              <w:bottom w:val="nil"/>
            </w:tcBorders>
            <w:shd w:val="clear" w:color="auto" w:fill="auto"/>
          </w:tcPr>
          <w:p w:rsidR="002128EC" w:rsidRPr="00112F28" w:rsidRDefault="002128EC" w:rsidP="002128EC">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2128EC" w:rsidRPr="00112F28" w:rsidRDefault="002128EC" w:rsidP="002128EC">
            <w:pPr>
              <w:autoSpaceDE w:val="0"/>
              <w:autoSpaceDN w:val="0"/>
              <w:ind w:left="196" w:hangingChars="100" w:hanging="196"/>
              <w:jc w:val="left"/>
              <w:rPr>
                <w:rFonts w:ascii="ＭＳ 明朝"/>
              </w:rPr>
            </w:pPr>
            <w:r w:rsidRPr="00112F28">
              <w:rPr>
                <w:rFonts w:ascii="ＭＳ 明朝" w:hint="eastAsia"/>
              </w:rPr>
              <w:t>④　前記キの費用の具体的な範囲については、「通所介護等における日常生活に要する費用の取扱いについて」（平成１２年３月３０日老企第５４号）により、適切に取り扱われていますか。</w:t>
            </w:r>
          </w:p>
          <w:p w:rsidR="002128EC" w:rsidRPr="00112F28" w:rsidRDefault="002128EC" w:rsidP="002128EC">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7D7504" w:rsidRPr="00112F28" w:rsidRDefault="007D7504" w:rsidP="007D7504">
            <w:pPr>
              <w:autoSpaceDE w:val="0"/>
              <w:autoSpaceDN w:val="0"/>
              <w:jc w:val="left"/>
              <w:rPr>
                <w:rFonts w:ascii="ＭＳ 明朝" w:hAnsi="ＭＳ 明朝"/>
              </w:rPr>
            </w:pPr>
            <w:r w:rsidRPr="00112F28">
              <w:rPr>
                <w:rFonts w:ascii="ＭＳ 明朝" w:hAnsi="ＭＳ 明朝" w:hint="eastAsia"/>
              </w:rPr>
              <w:t>平11老企25</w:t>
            </w:r>
          </w:p>
          <w:p w:rsidR="007D7504" w:rsidRPr="00112F28" w:rsidRDefault="007D7504" w:rsidP="007D7504">
            <w:pPr>
              <w:autoSpaceDE w:val="0"/>
              <w:autoSpaceDN w:val="0"/>
              <w:jc w:val="left"/>
              <w:rPr>
                <w:rFonts w:ascii="ＭＳ 明朝" w:hAnsi="ＭＳ 明朝"/>
              </w:rPr>
            </w:pPr>
            <w:r w:rsidRPr="00112F28">
              <w:rPr>
                <w:rFonts w:ascii="ＭＳ 明朝" w:hAnsi="ＭＳ 明朝" w:hint="eastAsia"/>
              </w:rPr>
              <w:t>第3の8の3 ⑶②</w:t>
            </w:r>
          </w:p>
          <w:p w:rsidR="002128EC" w:rsidRPr="00112F28" w:rsidRDefault="002128EC" w:rsidP="002128EC">
            <w:pPr>
              <w:autoSpaceDE w:val="0"/>
              <w:autoSpaceDN w:val="0"/>
              <w:jc w:val="left"/>
              <w:rPr>
                <w:rFonts w:ascii="ＭＳ 明朝" w:hAnsi="ＭＳ 明朝"/>
              </w:rPr>
            </w:pPr>
          </w:p>
        </w:tc>
      </w:tr>
      <w:tr w:rsidR="002128EC" w:rsidRPr="00112F28" w:rsidTr="001169ED">
        <w:trPr>
          <w:trHeight w:val="1834"/>
        </w:trPr>
        <w:tc>
          <w:tcPr>
            <w:tcW w:w="2518" w:type="dxa"/>
            <w:tcBorders>
              <w:top w:val="nil"/>
              <w:bottom w:val="nil"/>
            </w:tcBorders>
            <w:shd w:val="clear" w:color="auto" w:fill="auto"/>
          </w:tcPr>
          <w:p w:rsidR="002128EC" w:rsidRPr="00112F28" w:rsidRDefault="002128EC" w:rsidP="002128EC">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2128EC" w:rsidRPr="00112F28" w:rsidRDefault="002128EC" w:rsidP="002128EC">
            <w:pPr>
              <w:autoSpaceDE w:val="0"/>
              <w:autoSpaceDN w:val="0"/>
              <w:ind w:left="196" w:hangingChars="100" w:hanging="196"/>
              <w:jc w:val="left"/>
              <w:rPr>
                <w:rFonts w:ascii="ＭＳ 明朝"/>
              </w:rPr>
            </w:pPr>
            <w:r w:rsidRPr="00112F28">
              <w:rPr>
                <w:rFonts w:ascii="ＭＳ 明朝" w:hint="eastAsia"/>
              </w:rPr>
              <w:t>⑤　前記③に掲げる費用の額に係るサービスの提供に当たっては、あらかじめ、利用者又はその家族に対し、当該サービスの内容及び費用を記した文書を交付して説明を行い、利用者の同意を得ていますか。</w:t>
            </w:r>
          </w:p>
          <w:p w:rsidR="002128EC" w:rsidRPr="00112F28" w:rsidRDefault="002128EC" w:rsidP="002128EC">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2128EC" w:rsidRPr="00112F28" w:rsidRDefault="002128EC" w:rsidP="002128EC">
            <w:pPr>
              <w:autoSpaceDE w:val="0"/>
              <w:autoSpaceDN w:val="0"/>
              <w:jc w:val="left"/>
              <w:rPr>
                <w:rFonts w:ascii="ＭＳ 明朝" w:hAnsi="ＭＳ 明朝"/>
              </w:rPr>
            </w:pPr>
            <w:r w:rsidRPr="00112F28">
              <w:rPr>
                <w:rFonts w:ascii="ＭＳ 明朝" w:hAnsi="ＭＳ 明朝" w:hint="eastAsia"/>
              </w:rPr>
              <w:t>条例第141条第5項</w:t>
            </w:r>
          </w:p>
          <w:p w:rsidR="002128EC" w:rsidRPr="00112F28" w:rsidRDefault="002128EC" w:rsidP="002128EC">
            <w:pPr>
              <w:autoSpaceDE w:val="0"/>
              <w:autoSpaceDN w:val="0"/>
              <w:jc w:val="left"/>
              <w:rPr>
                <w:rFonts w:ascii="ＭＳ 明朝" w:hAnsi="ＭＳ 明朝"/>
              </w:rPr>
            </w:pPr>
            <w:r w:rsidRPr="00112F28">
              <w:rPr>
                <w:rFonts w:ascii="ＭＳ 明朝" w:hAnsi="ＭＳ 明朝" w:hint="eastAsia"/>
              </w:rPr>
              <w:t>予防条例第123条第5項</w:t>
            </w:r>
          </w:p>
        </w:tc>
      </w:tr>
      <w:tr w:rsidR="002128EC" w:rsidRPr="00112F28" w:rsidTr="00897AD4">
        <w:trPr>
          <w:trHeight w:val="1275"/>
        </w:trPr>
        <w:tc>
          <w:tcPr>
            <w:tcW w:w="2518" w:type="dxa"/>
            <w:tcBorders>
              <w:top w:val="nil"/>
              <w:bottom w:val="nil"/>
            </w:tcBorders>
            <w:shd w:val="clear" w:color="auto" w:fill="auto"/>
          </w:tcPr>
          <w:p w:rsidR="002128EC" w:rsidRPr="00112F28" w:rsidRDefault="002128EC" w:rsidP="002128EC">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2128EC" w:rsidRPr="00112F28" w:rsidRDefault="006E3E20" w:rsidP="006E3E20">
            <w:pPr>
              <w:autoSpaceDE w:val="0"/>
              <w:autoSpaceDN w:val="0"/>
              <w:ind w:left="196" w:hangingChars="100" w:hanging="196"/>
              <w:jc w:val="left"/>
              <w:rPr>
                <w:rFonts w:ascii="ＭＳ 明朝"/>
              </w:rPr>
            </w:pPr>
            <w:r>
              <w:rPr>
                <w:rFonts w:ascii="ＭＳ 明朝" w:hint="eastAsia"/>
              </w:rPr>
              <w:t>※</w:t>
            </w:r>
            <w:r w:rsidR="002128EC" w:rsidRPr="00112F28">
              <w:rPr>
                <w:rFonts w:ascii="ＭＳ 明朝" w:hint="eastAsia"/>
              </w:rPr>
              <w:t xml:space="preserve">　③ア～エに掲げる費用にかかる同意については、文書によって得なければなりません。</w:t>
            </w:r>
          </w:p>
        </w:tc>
        <w:tc>
          <w:tcPr>
            <w:tcW w:w="1985" w:type="dxa"/>
            <w:tcBorders>
              <w:top w:val="nil"/>
              <w:bottom w:val="nil"/>
            </w:tcBorders>
            <w:shd w:val="clear" w:color="auto" w:fill="auto"/>
            <w:vAlign w:val="center"/>
          </w:tcPr>
          <w:p w:rsidR="002128EC" w:rsidRPr="00112F28" w:rsidRDefault="002128EC" w:rsidP="002128EC">
            <w:pPr>
              <w:autoSpaceDE w:val="0"/>
              <w:autoSpaceDN w:val="0"/>
              <w:jc w:val="left"/>
              <w:rPr>
                <w:rFonts w:ascii="ＭＳ 明朝" w:hAnsi="ＭＳ 明朝"/>
              </w:rPr>
            </w:pPr>
            <w:r w:rsidRPr="00112F28">
              <w:rPr>
                <w:rFonts w:ascii="ＭＳ 明朝" w:hAnsi="ＭＳ 明朝" w:hint="eastAsia"/>
              </w:rPr>
              <w:t>平11老企25</w:t>
            </w:r>
          </w:p>
          <w:p w:rsidR="002128EC" w:rsidRPr="00112F28" w:rsidRDefault="002128EC" w:rsidP="002128EC">
            <w:pPr>
              <w:autoSpaceDE w:val="0"/>
              <w:autoSpaceDN w:val="0"/>
              <w:jc w:val="left"/>
              <w:rPr>
                <w:rFonts w:ascii="ＭＳ 明朝" w:hAnsi="ＭＳ 明朝"/>
              </w:rPr>
            </w:pPr>
            <w:r w:rsidRPr="00112F28">
              <w:rPr>
                <w:rFonts w:ascii="ＭＳ 明朝" w:hAnsi="ＭＳ 明朝" w:hint="eastAsia"/>
              </w:rPr>
              <w:t>第3の8の3 ⑶③</w:t>
            </w:r>
          </w:p>
        </w:tc>
      </w:tr>
      <w:tr w:rsidR="006662A1" w:rsidRPr="00112F28" w:rsidTr="001169ED">
        <w:trPr>
          <w:trHeight w:val="1695"/>
        </w:trPr>
        <w:tc>
          <w:tcPr>
            <w:tcW w:w="2518" w:type="dxa"/>
            <w:vMerge w:val="restart"/>
            <w:tcBorders>
              <w:top w:val="nil"/>
            </w:tcBorders>
            <w:shd w:val="clear" w:color="auto" w:fill="auto"/>
          </w:tcPr>
          <w:p w:rsidR="006662A1" w:rsidRPr="00112F28" w:rsidRDefault="006662A1" w:rsidP="002128EC">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6662A1" w:rsidRPr="00112F28" w:rsidRDefault="006662A1" w:rsidP="002128EC">
            <w:pPr>
              <w:autoSpaceDE w:val="0"/>
              <w:autoSpaceDN w:val="0"/>
              <w:ind w:left="196" w:hangingChars="100" w:hanging="196"/>
              <w:jc w:val="left"/>
              <w:rPr>
                <w:rFonts w:ascii="ＭＳ 明朝"/>
              </w:rPr>
            </w:pPr>
            <w:r w:rsidRPr="00112F28">
              <w:rPr>
                <w:rFonts w:ascii="ＭＳ 明朝" w:hint="eastAsia"/>
              </w:rPr>
              <w:t xml:space="preserve">⑥　</w:t>
            </w:r>
            <w:r w:rsidRPr="00112F28">
              <w:rPr>
                <w:rFonts w:ascii="ＭＳ 明朝" w:hAnsi="ＭＳ 明朝" w:hint="eastAsia"/>
                <w:spacing w:val="0"/>
              </w:rPr>
              <w:t>指定</w:t>
            </w:r>
            <w:r w:rsidRPr="00112F28">
              <w:rPr>
                <w:rFonts w:ascii="ＭＳ 明朝" w:hint="eastAsia"/>
              </w:rPr>
              <w:t>短期入所生活介護その他のサービスの提供に要した費用につき、その支払を受ける際、当該支払をした居宅要介護被保険者に対し、施行規則第６５条で定めるところにより、領収証を交付していますか。</w:t>
            </w:r>
          </w:p>
          <w:p w:rsidR="006662A1" w:rsidRPr="00112F28" w:rsidRDefault="006662A1" w:rsidP="002128EC">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6662A1" w:rsidRPr="00112F28" w:rsidRDefault="006662A1" w:rsidP="002128EC">
            <w:pPr>
              <w:autoSpaceDE w:val="0"/>
              <w:autoSpaceDN w:val="0"/>
              <w:jc w:val="left"/>
              <w:rPr>
                <w:rFonts w:ascii="ＭＳ 明朝" w:hAnsi="ＭＳ 明朝"/>
              </w:rPr>
            </w:pPr>
            <w:r w:rsidRPr="00112F28">
              <w:rPr>
                <w:rFonts w:ascii="ＭＳ 明朝" w:hAnsi="ＭＳ 明朝" w:hint="eastAsia"/>
              </w:rPr>
              <w:t>法第41条第8項</w:t>
            </w:r>
          </w:p>
        </w:tc>
      </w:tr>
      <w:tr w:rsidR="006662A1" w:rsidRPr="00112F28" w:rsidTr="008F2268">
        <w:trPr>
          <w:trHeight w:val="3248"/>
        </w:trPr>
        <w:tc>
          <w:tcPr>
            <w:tcW w:w="2518" w:type="dxa"/>
            <w:vMerge/>
            <w:tcBorders>
              <w:bottom w:val="single" w:sz="4" w:space="0" w:color="auto"/>
            </w:tcBorders>
            <w:shd w:val="clear" w:color="auto" w:fill="auto"/>
          </w:tcPr>
          <w:p w:rsidR="006662A1" w:rsidRPr="00112F28" w:rsidRDefault="006662A1"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6662A1" w:rsidRPr="00112F28" w:rsidRDefault="006662A1" w:rsidP="0034719C">
            <w:pPr>
              <w:autoSpaceDE w:val="0"/>
              <w:autoSpaceDN w:val="0"/>
              <w:ind w:left="196" w:hangingChars="100" w:hanging="196"/>
              <w:jc w:val="left"/>
              <w:rPr>
                <w:rFonts w:ascii="ＭＳ 明朝" w:hAnsi="ＭＳ 明朝"/>
              </w:rPr>
            </w:pPr>
            <w:r w:rsidRPr="00112F28">
              <w:rPr>
                <w:rFonts w:ascii="ＭＳ 明朝" w:hint="eastAsia"/>
              </w:rPr>
              <w:t xml:space="preserve">⑦　</w:t>
            </w:r>
            <w:r w:rsidRPr="00112F28">
              <w:rPr>
                <w:rFonts w:ascii="ＭＳ 明朝" w:hAnsi="ＭＳ 明朝" w:hint="eastAsia"/>
              </w:rPr>
              <w:t>⑥の領収証に、指定短期入所生活介護について利用者から支払を受けた費用の額のうち、法第４１条第４項第２号に規定する厚生労働大臣が定める基準により算定した費用の額（その額が現に当該</w:t>
            </w:r>
            <w:r w:rsidRPr="00112F28">
              <w:rPr>
                <w:rFonts w:ascii="ＭＳ 明朝" w:hint="eastAsia"/>
              </w:rPr>
              <w:t>指定</w:t>
            </w:r>
            <w:r w:rsidRPr="00112F28">
              <w:rPr>
                <w:rFonts w:ascii="ＭＳ 明朝" w:hAnsi="ＭＳ 明朝" w:hint="eastAsia"/>
              </w:rPr>
              <w:t>短期入所生活介護に要した費用の額を超えるときは、当該現に指定短期入所生活介護に要した費用の額とする。）、食事の提供に要した費用の額及び滞在に要した費用の額に係るもの並びにその他の費用の額を区分して記載し、当該その他の費用の額についてはそれぞれ個別の費用ごとに区分して記載していますか。</w:t>
            </w:r>
          </w:p>
          <w:p w:rsidR="006662A1" w:rsidRPr="00112F28" w:rsidRDefault="006662A1" w:rsidP="0034719C">
            <w:pPr>
              <w:autoSpaceDE w:val="0"/>
              <w:autoSpaceDN w:val="0"/>
              <w:ind w:right="196"/>
              <w:jc w:val="right"/>
              <w:rPr>
                <w:rFonts w:ascii="ＭＳ 明朝"/>
              </w:rPr>
            </w:pPr>
          </w:p>
          <w:p w:rsidR="006662A1" w:rsidRPr="00112F28" w:rsidRDefault="006662A1" w:rsidP="0034719C">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6662A1" w:rsidRPr="00112F28" w:rsidRDefault="006662A1" w:rsidP="00F43341">
            <w:pPr>
              <w:autoSpaceDE w:val="0"/>
              <w:autoSpaceDN w:val="0"/>
              <w:jc w:val="left"/>
              <w:rPr>
                <w:rFonts w:ascii="ＭＳ 明朝" w:hAnsi="ＭＳ 明朝"/>
              </w:rPr>
            </w:pPr>
            <w:r w:rsidRPr="00112F28">
              <w:rPr>
                <w:rFonts w:ascii="ＭＳ 明朝" w:hAnsi="ＭＳ 明朝" w:hint="eastAsia"/>
              </w:rPr>
              <w:t>施行規則第65条</w:t>
            </w:r>
          </w:p>
        </w:tc>
      </w:tr>
      <w:tr w:rsidR="005E3BCA" w:rsidRPr="00112F28" w:rsidTr="006662A1">
        <w:trPr>
          <w:trHeight w:val="1962"/>
        </w:trPr>
        <w:tc>
          <w:tcPr>
            <w:tcW w:w="2518" w:type="dxa"/>
            <w:tcBorders>
              <w:top w:val="single" w:sz="4" w:space="0" w:color="auto"/>
              <w:bottom w:val="single" w:sz="4" w:space="0" w:color="auto"/>
            </w:tcBorders>
            <w:shd w:val="clear" w:color="auto" w:fill="auto"/>
          </w:tcPr>
          <w:p w:rsidR="00E60D1D" w:rsidRPr="00112F28" w:rsidRDefault="00C14991" w:rsidP="006662A1">
            <w:pPr>
              <w:autoSpaceDE w:val="0"/>
              <w:autoSpaceDN w:val="0"/>
              <w:ind w:left="392" w:hangingChars="200" w:hanging="392"/>
              <w:jc w:val="left"/>
              <w:rPr>
                <w:rFonts w:ascii="ＭＳ 明朝" w:hAnsi="ＭＳ 明朝"/>
              </w:rPr>
            </w:pPr>
            <w:r w:rsidRPr="00112F28">
              <w:rPr>
                <w:rFonts w:ascii="ＭＳ 明朝" w:hAnsi="ＭＳ 明朝" w:hint="eastAsia"/>
              </w:rPr>
              <w:t>１３</w:t>
            </w:r>
            <w:r w:rsidR="00847EAC" w:rsidRPr="00112F28">
              <w:rPr>
                <w:rFonts w:ascii="ＭＳ 明朝" w:hAnsi="ＭＳ 明朝" w:hint="eastAsia"/>
              </w:rPr>
              <w:t xml:space="preserve">　保</w:t>
            </w:r>
            <w:r w:rsidR="007909A7" w:rsidRPr="00112F28">
              <w:rPr>
                <w:rFonts w:ascii="ＭＳ 明朝" w:hAnsi="ＭＳ 明朝" w:hint="eastAsia"/>
              </w:rPr>
              <w:t>険</w:t>
            </w:r>
            <w:r w:rsidR="00847EAC" w:rsidRPr="00112F28">
              <w:rPr>
                <w:rFonts w:ascii="ＭＳ 明朝" w:hAnsi="ＭＳ 明朝" w:hint="eastAsia"/>
              </w:rPr>
              <w:t>給付の請求のための証明書の交付</w:t>
            </w:r>
          </w:p>
        </w:tc>
        <w:tc>
          <w:tcPr>
            <w:tcW w:w="6095" w:type="dxa"/>
            <w:tcBorders>
              <w:top w:val="single" w:sz="4" w:space="0" w:color="auto"/>
              <w:bottom w:val="single" w:sz="4" w:space="0" w:color="auto"/>
            </w:tcBorders>
            <w:shd w:val="clear" w:color="auto" w:fill="auto"/>
            <w:vAlign w:val="center"/>
          </w:tcPr>
          <w:p w:rsidR="00E60D1D" w:rsidRPr="00112F28" w:rsidRDefault="006662A1" w:rsidP="0034719C">
            <w:pPr>
              <w:autoSpaceDE w:val="0"/>
              <w:autoSpaceDN w:val="0"/>
              <w:ind w:left="196" w:hangingChars="100" w:hanging="196"/>
              <w:jc w:val="left"/>
              <w:rPr>
                <w:rFonts w:ascii="ＭＳ 明朝"/>
              </w:rPr>
            </w:pPr>
            <w:r>
              <w:rPr>
                <w:rFonts w:ascii="ＭＳ 明朝" w:hint="eastAsia"/>
              </w:rPr>
              <w:t>〇</w:t>
            </w:r>
            <w:r w:rsidR="00FF310C" w:rsidRPr="00112F28">
              <w:rPr>
                <w:rFonts w:ascii="ＭＳ 明朝" w:hint="eastAsia"/>
              </w:rPr>
              <w:t xml:space="preserve">　法定代理受領サービスに該当しない</w:t>
            </w:r>
            <w:r w:rsidR="00D25F04" w:rsidRPr="00112F28">
              <w:rPr>
                <w:rFonts w:ascii="ＭＳ 明朝" w:hint="eastAsia"/>
              </w:rPr>
              <w:t>指定</w:t>
            </w:r>
            <w:r w:rsidR="00FF310C" w:rsidRPr="00112F28">
              <w:rPr>
                <w:rFonts w:ascii="ＭＳ 明朝" w:hint="eastAsia"/>
              </w:rPr>
              <w:t>短期入所生活介護に係る利用料の支払を受けた場合は、提供した</w:t>
            </w:r>
            <w:r w:rsidR="00D25F04" w:rsidRPr="00112F28">
              <w:rPr>
                <w:rFonts w:ascii="ＭＳ 明朝" w:hint="eastAsia"/>
              </w:rPr>
              <w:t>指定</w:t>
            </w:r>
            <w:r w:rsidR="00FF310C" w:rsidRPr="00112F28">
              <w:rPr>
                <w:rFonts w:ascii="ＭＳ 明朝" w:hint="eastAsia"/>
              </w:rPr>
              <w:t>短期入所生活介護の内容、費用の額その他必要と認められる事項を記載したサービス提供証明書を利用者に対して交付していますか。</w:t>
            </w:r>
          </w:p>
          <w:p w:rsidR="00FF310C" w:rsidRPr="00112F28" w:rsidRDefault="007B6AB1" w:rsidP="0034719C">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E60D1D" w:rsidRPr="00112F28" w:rsidRDefault="00D25F04" w:rsidP="00D25F04">
            <w:pPr>
              <w:autoSpaceDE w:val="0"/>
              <w:autoSpaceDN w:val="0"/>
              <w:jc w:val="left"/>
              <w:rPr>
                <w:rFonts w:ascii="ＭＳ 明朝" w:hAnsi="ＭＳ 明朝"/>
              </w:rPr>
            </w:pPr>
            <w:r w:rsidRPr="00112F28">
              <w:rPr>
                <w:rFonts w:ascii="ＭＳ 明朝" w:hAnsi="ＭＳ 明朝" w:hint="eastAsia"/>
              </w:rPr>
              <w:t>条例第155</w:t>
            </w:r>
            <w:r w:rsidR="00FF310C" w:rsidRPr="00112F28">
              <w:rPr>
                <w:rFonts w:ascii="ＭＳ 明朝" w:hAnsi="ＭＳ 明朝" w:hint="eastAsia"/>
              </w:rPr>
              <w:t>条</w:t>
            </w:r>
            <w:r w:rsidRPr="00112F28">
              <w:rPr>
                <w:rFonts w:ascii="ＭＳ 明朝" w:hAnsi="ＭＳ 明朝" w:hint="eastAsia"/>
              </w:rPr>
              <w:t>(</w:t>
            </w:r>
            <w:r w:rsidR="00FF310C" w:rsidRPr="00112F28">
              <w:rPr>
                <w:rFonts w:ascii="ＭＳ 明朝" w:hAnsi="ＭＳ 明朝" w:hint="eastAsia"/>
              </w:rPr>
              <w:t>第2</w:t>
            </w:r>
            <w:r w:rsidRPr="00112F28">
              <w:rPr>
                <w:rFonts w:ascii="ＭＳ 明朝" w:hAnsi="ＭＳ 明朝" w:hint="eastAsia"/>
              </w:rPr>
              <w:t>2</w:t>
            </w:r>
            <w:r w:rsidR="00FF310C" w:rsidRPr="00112F28">
              <w:rPr>
                <w:rFonts w:ascii="ＭＳ 明朝" w:hAnsi="ＭＳ 明朝" w:hint="eastAsia"/>
              </w:rPr>
              <w:t>条</w:t>
            </w:r>
            <w:r w:rsidRPr="00112F28">
              <w:rPr>
                <w:rFonts w:ascii="ＭＳ 明朝" w:hAnsi="ＭＳ 明朝" w:hint="eastAsia"/>
              </w:rPr>
              <w:t>準用)</w:t>
            </w:r>
          </w:p>
          <w:p w:rsidR="002A6FB2" w:rsidRPr="00112F28" w:rsidRDefault="00D25F04" w:rsidP="00D25F04">
            <w:pPr>
              <w:autoSpaceDE w:val="0"/>
              <w:autoSpaceDN w:val="0"/>
              <w:jc w:val="left"/>
              <w:rPr>
                <w:rFonts w:ascii="ＭＳ 明朝" w:hAnsi="ＭＳ 明朝"/>
              </w:rPr>
            </w:pPr>
            <w:r w:rsidRPr="00112F28">
              <w:rPr>
                <w:rFonts w:ascii="ＭＳ 明朝" w:hAnsi="ＭＳ 明朝" w:hint="eastAsia"/>
              </w:rPr>
              <w:t>予防条例第130条(第</w:t>
            </w:r>
            <w:r w:rsidR="0069287F" w:rsidRPr="00112F28">
              <w:rPr>
                <w:rFonts w:ascii="ＭＳ 明朝" w:hAnsi="ＭＳ 明朝" w:hint="eastAsia"/>
              </w:rPr>
              <w:t>47条の2</w:t>
            </w:r>
            <w:r w:rsidRPr="00112F28">
              <w:rPr>
                <w:rFonts w:ascii="ＭＳ 明朝" w:hAnsi="ＭＳ 明朝" w:hint="eastAsia"/>
              </w:rPr>
              <w:t>準用)</w:t>
            </w:r>
          </w:p>
        </w:tc>
      </w:tr>
      <w:tr w:rsidR="00D47DEC" w:rsidRPr="00112F28" w:rsidTr="008F2268">
        <w:trPr>
          <w:trHeight w:val="1485"/>
        </w:trPr>
        <w:tc>
          <w:tcPr>
            <w:tcW w:w="2518" w:type="dxa"/>
            <w:vMerge w:val="restart"/>
            <w:tcBorders>
              <w:top w:val="single" w:sz="4" w:space="0" w:color="auto"/>
            </w:tcBorders>
            <w:shd w:val="clear" w:color="auto" w:fill="auto"/>
          </w:tcPr>
          <w:p w:rsidR="00D47DEC" w:rsidRPr="00112F28" w:rsidRDefault="00D47DEC" w:rsidP="00994C15">
            <w:pPr>
              <w:autoSpaceDE w:val="0"/>
              <w:autoSpaceDN w:val="0"/>
              <w:ind w:left="392" w:hangingChars="200" w:hanging="392"/>
              <w:jc w:val="left"/>
              <w:rPr>
                <w:rFonts w:ascii="ＭＳ 明朝" w:hAnsi="ＭＳ 明朝"/>
              </w:rPr>
            </w:pPr>
            <w:r w:rsidRPr="00112F28">
              <w:rPr>
                <w:rFonts w:ascii="ＭＳ 明朝" w:hAnsi="ＭＳ 明朝" w:hint="eastAsia"/>
              </w:rPr>
              <w:t xml:space="preserve">１４　</w:t>
            </w:r>
            <w:r w:rsidRPr="00112F28">
              <w:rPr>
                <w:rFonts w:ascii="ＭＳ 明朝" w:hint="eastAsia"/>
              </w:rPr>
              <w:t>指定</w:t>
            </w:r>
            <w:r w:rsidRPr="00112F28">
              <w:rPr>
                <w:rFonts w:ascii="ＭＳ 明朝" w:hAnsi="ＭＳ 明朝" w:hint="eastAsia"/>
              </w:rPr>
              <w:t>短期入所生活介護の取扱方針</w:t>
            </w:r>
          </w:p>
          <w:p w:rsidR="00D47DEC" w:rsidRDefault="00D47DEC" w:rsidP="00D47DEC">
            <w:pPr>
              <w:autoSpaceDE w:val="0"/>
              <w:autoSpaceDN w:val="0"/>
              <w:jc w:val="left"/>
              <w:rPr>
                <w:rFonts w:ascii="ＭＳ 明朝" w:hAnsi="ＭＳ 明朝"/>
              </w:rPr>
            </w:pPr>
          </w:p>
          <w:p w:rsidR="00D47DEC" w:rsidRPr="00112F28" w:rsidRDefault="00D47DEC" w:rsidP="00D47DEC">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D47DEC" w:rsidRPr="00112F28" w:rsidRDefault="00D47DEC" w:rsidP="00994C15">
            <w:pPr>
              <w:autoSpaceDE w:val="0"/>
              <w:autoSpaceDN w:val="0"/>
              <w:ind w:left="196" w:hangingChars="100" w:hanging="196"/>
              <w:jc w:val="left"/>
              <w:rPr>
                <w:rFonts w:ascii="ＭＳ 明朝"/>
              </w:rPr>
            </w:pPr>
            <w:r w:rsidRPr="00112F28">
              <w:rPr>
                <w:rFonts w:ascii="ＭＳ 明朝" w:hint="eastAsia"/>
              </w:rPr>
              <w:t>①　利用者の要介護状態の軽減又は悪化の防止に資するよう、認知症の状況等利用者の心身の状況を踏まえて、日常生活に必要な援助を妥当適切に行っていますか。</w:t>
            </w:r>
          </w:p>
          <w:p w:rsidR="00D47DEC" w:rsidRPr="00112F28" w:rsidRDefault="00D47DEC" w:rsidP="00994C15">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D47DEC" w:rsidRPr="00112F28" w:rsidRDefault="00D47DEC" w:rsidP="00F43341">
            <w:pPr>
              <w:autoSpaceDE w:val="0"/>
              <w:autoSpaceDN w:val="0"/>
              <w:jc w:val="left"/>
              <w:rPr>
                <w:rFonts w:ascii="ＭＳ 明朝" w:hAnsi="ＭＳ 明朝"/>
              </w:rPr>
            </w:pPr>
            <w:r w:rsidRPr="00112F28">
              <w:rPr>
                <w:rFonts w:ascii="ＭＳ 明朝" w:hAnsi="ＭＳ 明朝" w:hint="eastAsia"/>
              </w:rPr>
              <w:t>条例第142条第1項</w:t>
            </w:r>
          </w:p>
        </w:tc>
      </w:tr>
      <w:tr w:rsidR="00D47DEC" w:rsidRPr="00112F28" w:rsidTr="008F2268">
        <w:trPr>
          <w:trHeight w:val="1473"/>
        </w:trPr>
        <w:tc>
          <w:tcPr>
            <w:tcW w:w="2518" w:type="dxa"/>
            <w:vMerge/>
            <w:shd w:val="clear" w:color="auto" w:fill="auto"/>
          </w:tcPr>
          <w:p w:rsidR="00D47DEC" w:rsidRPr="00112F28" w:rsidRDefault="00D47DEC" w:rsidP="00D47DEC">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D47DEC" w:rsidRPr="00112F28" w:rsidRDefault="00D47DEC" w:rsidP="004D1235">
            <w:pPr>
              <w:autoSpaceDE w:val="0"/>
              <w:autoSpaceDN w:val="0"/>
              <w:ind w:left="196" w:hangingChars="100" w:hanging="196"/>
              <w:jc w:val="left"/>
              <w:rPr>
                <w:rFonts w:ascii="ＭＳ 明朝"/>
              </w:rPr>
            </w:pPr>
            <w:r w:rsidRPr="00112F28">
              <w:rPr>
                <w:rFonts w:ascii="ＭＳ 明朝" w:hint="eastAsia"/>
              </w:rPr>
              <w:t>②　相当期間以上にわたり継続して入所する利用者については、指定短期入所生活介護計画に基づき、漫然かつ画一的なものとならないよう配慮して行っていますか。</w:t>
            </w:r>
          </w:p>
          <w:p w:rsidR="00D47DEC" w:rsidRPr="00112F28" w:rsidRDefault="00D47DEC" w:rsidP="004D1235">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D47DEC" w:rsidRPr="00112F28" w:rsidRDefault="00D47DEC" w:rsidP="00F43341">
            <w:pPr>
              <w:autoSpaceDE w:val="0"/>
              <w:autoSpaceDN w:val="0"/>
              <w:jc w:val="left"/>
              <w:rPr>
                <w:rFonts w:ascii="ＭＳ 明朝" w:hAnsi="ＭＳ 明朝"/>
              </w:rPr>
            </w:pPr>
            <w:r w:rsidRPr="00112F28">
              <w:rPr>
                <w:rFonts w:ascii="ＭＳ 明朝" w:hAnsi="ＭＳ 明朝" w:hint="eastAsia"/>
              </w:rPr>
              <w:t>条例第142条第2項</w:t>
            </w:r>
          </w:p>
        </w:tc>
      </w:tr>
      <w:tr w:rsidR="00D47DEC" w:rsidRPr="00112F28" w:rsidTr="008F2268">
        <w:trPr>
          <w:trHeight w:val="2131"/>
        </w:trPr>
        <w:tc>
          <w:tcPr>
            <w:tcW w:w="2518" w:type="dxa"/>
            <w:vMerge/>
            <w:shd w:val="clear" w:color="auto" w:fill="auto"/>
          </w:tcPr>
          <w:p w:rsidR="00D47DEC" w:rsidRPr="00112F28" w:rsidRDefault="00D47DEC" w:rsidP="00D47DEC">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D47DEC" w:rsidRPr="00112F28" w:rsidRDefault="00D47DEC" w:rsidP="0034719C">
            <w:pPr>
              <w:autoSpaceDE w:val="0"/>
              <w:autoSpaceDN w:val="0"/>
              <w:ind w:left="196" w:hangingChars="100" w:hanging="196"/>
              <w:jc w:val="left"/>
              <w:rPr>
                <w:rFonts w:ascii="ＭＳ 明朝"/>
              </w:rPr>
            </w:pPr>
            <w:r w:rsidRPr="00112F28">
              <w:rPr>
                <w:rFonts w:ascii="ＭＳ 明朝" w:hint="eastAsia"/>
              </w:rPr>
              <w:t>③　②の「相当期間以上」とは、概ね４日以上連続して利用する場合を指しますが、４日未満の利用者にあっても、利用者を担当する居宅介護支援事業者等と連携をとること等により、利用者の心身の状況等を踏まえて、他の指定短期入所生活介護計画を作成した利用者に準じて、必要な介護及び機能訓練の援助を行っていますか。</w:t>
            </w:r>
          </w:p>
          <w:p w:rsidR="00D47DEC" w:rsidRPr="00112F28" w:rsidRDefault="00D47DEC" w:rsidP="0034719C">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D47DEC" w:rsidRPr="00112F28" w:rsidRDefault="00D47DEC" w:rsidP="00F43341">
            <w:pPr>
              <w:autoSpaceDE w:val="0"/>
              <w:autoSpaceDN w:val="0"/>
              <w:jc w:val="left"/>
              <w:rPr>
                <w:rFonts w:ascii="ＭＳ 明朝" w:hAnsi="ＭＳ 明朝"/>
              </w:rPr>
            </w:pPr>
            <w:r w:rsidRPr="00112F28">
              <w:rPr>
                <w:rFonts w:ascii="ＭＳ 明朝" w:hAnsi="ＭＳ 明朝" w:hint="eastAsia"/>
              </w:rPr>
              <w:t>平11老企25</w:t>
            </w:r>
          </w:p>
          <w:p w:rsidR="00D47DEC" w:rsidRPr="00112F28" w:rsidRDefault="00D47DEC" w:rsidP="0034719C">
            <w:pPr>
              <w:autoSpaceDE w:val="0"/>
              <w:autoSpaceDN w:val="0"/>
              <w:jc w:val="left"/>
              <w:rPr>
                <w:rFonts w:ascii="ＭＳ 明朝" w:hAnsi="ＭＳ 明朝"/>
              </w:rPr>
            </w:pPr>
            <w:r w:rsidRPr="00112F28">
              <w:rPr>
                <w:rFonts w:ascii="ＭＳ 明朝" w:hAnsi="ＭＳ 明朝" w:hint="eastAsia"/>
              </w:rPr>
              <w:t>第3の8の3 ⑷①</w:t>
            </w:r>
          </w:p>
        </w:tc>
      </w:tr>
      <w:tr w:rsidR="00D47DEC" w:rsidRPr="00112F28" w:rsidTr="008F2268">
        <w:trPr>
          <w:trHeight w:val="1770"/>
        </w:trPr>
        <w:tc>
          <w:tcPr>
            <w:tcW w:w="2518" w:type="dxa"/>
            <w:vMerge/>
            <w:shd w:val="clear" w:color="auto" w:fill="auto"/>
          </w:tcPr>
          <w:p w:rsidR="00D47DEC" w:rsidRPr="00112F28" w:rsidRDefault="00D47DEC" w:rsidP="00D47DEC">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D47DEC" w:rsidRPr="00112F28" w:rsidRDefault="00D47DEC" w:rsidP="001A4AA5">
            <w:pPr>
              <w:autoSpaceDE w:val="0"/>
              <w:autoSpaceDN w:val="0"/>
              <w:ind w:left="196" w:hangingChars="100" w:hanging="196"/>
              <w:jc w:val="left"/>
              <w:rPr>
                <w:rFonts w:ascii="ＭＳ 明朝"/>
              </w:rPr>
            </w:pPr>
            <w:r w:rsidRPr="00112F28">
              <w:rPr>
                <w:rFonts w:ascii="ＭＳ 明朝" w:hint="eastAsia"/>
              </w:rPr>
              <w:t>④　指定短期入所生活介護の提供に当たっては、懇切丁寧を旨とし、利用者又はその家族に対し、サービスの提供方法等について、理解しやすいように説明を行っていますか。</w:t>
            </w:r>
          </w:p>
          <w:p w:rsidR="00D47DEC" w:rsidRPr="00112F28" w:rsidRDefault="00D47DEC" w:rsidP="001A4AA5">
            <w:pPr>
              <w:autoSpaceDE w:val="0"/>
              <w:autoSpaceDN w:val="0"/>
              <w:jc w:val="left"/>
              <w:rPr>
                <w:rFonts w:ascii="ＭＳ 明朝"/>
              </w:rPr>
            </w:pPr>
          </w:p>
          <w:p w:rsidR="00D47DEC" w:rsidRPr="00112F28" w:rsidRDefault="00D47DEC" w:rsidP="001A4AA5">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D47DEC" w:rsidRPr="00112F28" w:rsidRDefault="00D47DEC" w:rsidP="001A4AA5">
            <w:pPr>
              <w:autoSpaceDE w:val="0"/>
              <w:autoSpaceDN w:val="0"/>
              <w:jc w:val="left"/>
              <w:rPr>
                <w:rFonts w:ascii="ＭＳ 明朝" w:hAnsi="ＭＳ 明朝"/>
              </w:rPr>
            </w:pPr>
            <w:r w:rsidRPr="00112F28">
              <w:rPr>
                <w:rFonts w:ascii="ＭＳ 明朝" w:hAnsi="ＭＳ 明朝" w:hint="eastAsia"/>
              </w:rPr>
              <w:t>条例第142条第3項</w:t>
            </w:r>
          </w:p>
        </w:tc>
      </w:tr>
      <w:tr w:rsidR="00D47DEC" w:rsidRPr="00112F28" w:rsidTr="008F2268">
        <w:trPr>
          <w:trHeight w:val="1977"/>
        </w:trPr>
        <w:tc>
          <w:tcPr>
            <w:tcW w:w="2518" w:type="dxa"/>
            <w:vMerge/>
            <w:shd w:val="clear" w:color="auto" w:fill="auto"/>
          </w:tcPr>
          <w:p w:rsidR="00D47DEC" w:rsidRPr="00112F28" w:rsidRDefault="00D47DEC" w:rsidP="00D47DEC">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D47DEC" w:rsidRPr="00112F28" w:rsidRDefault="00D47DEC" w:rsidP="005D6B8C">
            <w:pPr>
              <w:autoSpaceDE w:val="0"/>
              <w:autoSpaceDN w:val="0"/>
              <w:ind w:left="196" w:hangingChars="100" w:hanging="196"/>
              <w:jc w:val="left"/>
              <w:rPr>
                <w:rFonts w:ascii="ＭＳ 明朝"/>
              </w:rPr>
            </w:pPr>
            <w:r w:rsidRPr="00112F28">
              <w:rPr>
                <w:rFonts w:ascii="ＭＳ 明朝" w:hint="eastAsia"/>
              </w:rPr>
              <w:t>⑤　指定短期入所生活介護の提供に当たっては、当該利用者又は他の利用者等の生命又は身体を保護するため緊急やむを得ない場合を除き、身体的拘束その他利用者の行動を制限する行為（身体的拘束等）を行っていませんか。</w:t>
            </w:r>
          </w:p>
          <w:p w:rsidR="00D47DEC" w:rsidRPr="00112F28" w:rsidRDefault="00D47DEC" w:rsidP="00445FE0">
            <w:pPr>
              <w:autoSpaceDE w:val="0"/>
              <w:autoSpaceDN w:val="0"/>
              <w:spacing w:beforeLines="50" w:before="143"/>
              <w:ind w:right="199"/>
              <w:jc w:val="right"/>
              <w:rPr>
                <w:rFonts w:ascii="ＭＳ 明朝"/>
              </w:rPr>
            </w:pPr>
            <w:r w:rsidRPr="00112F28">
              <w:rPr>
                <w:rFonts w:ascii="ＭＳ 明朝" w:hint="eastAsia"/>
              </w:rPr>
              <w:t xml:space="preserve">いない　・　い　る　</w:t>
            </w:r>
          </w:p>
        </w:tc>
        <w:tc>
          <w:tcPr>
            <w:tcW w:w="1985" w:type="dxa"/>
            <w:tcBorders>
              <w:top w:val="single" w:sz="4" w:space="0" w:color="auto"/>
              <w:bottom w:val="single" w:sz="4" w:space="0" w:color="auto"/>
            </w:tcBorders>
            <w:shd w:val="clear" w:color="auto" w:fill="auto"/>
            <w:vAlign w:val="center"/>
          </w:tcPr>
          <w:p w:rsidR="00D47DEC" w:rsidRPr="00112F28" w:rsidRDefault="00D47DEC" w:rsidP="001A4AA5">
            <w:pPr>
              <w:autoSpaceDE w:val="0"/>
              <w:autoSpaceDN w:val="0"/>
              <w:jc w:val="left"/>
              <w:rPr>
                <w:rFonts w:ascii="ＭＳ 明朝" w:hAnsi="ＭＳ 明朝"/>
              </w:rPr>
            </w:pPr>
            <w:r w:rsidRPr="00112F28">
              <w:rPr>
                <w:rFonts w:ascii="ＭＳ 明朝" w:hAnsi="ＭＳ 明朝" w:hint="eastAsia"/>
              </w:rPr>
              <w:t>条例第142条第4項</w:t>
            </w:r>
          </w:p>
          <w:p w:rsidR="00D47DEC" w:rsidRPr="00112F28" w:rsidRDefault="00D47DEC" w:rsidP="001A4AA5">
            <w:pPr>
              <w:autoSpaceDE w:val="0"/>
              <w:autoSpaceDN w:val="0"/>
              <w:jc w:val="left"/>
              <w:rPr>
                <w:rFonts w:ascii="ＭＳ 明朝" w:hAnsi="ＭＳ 明朝"/>
              </w:rPr>
            </w:pPr>
            <w:r w:rsidRPr="00112F28">
              <w:rPr>
                <w:rFonts w:ascii="ＭＳ 明朝" w:hAnsi="ＭＳ 明朝" w:hint="eastAsia"/>
              </w:rPr>
              <w:t>予防条例第124条第1項</w:t>
            </w:r>
          </w:p>
        </w:tc>
      </w:tr>
      <w:tr w:rsidR="00D47DEC" w:rsidRPr="00112F28" w:rsidTr="008F2268">
        <w:trPr>
          <w:trHeight w:val="1977"/>
        </w:trPr>
        <w:tc>
          <w:tcPr>
            <w:tcW w:w="2518" w:type="dxa"/>
            <w:vMerge/>
            <w:shd w:val="clear" w:color="auto" w:fill="auto"/>
          </w:tcPr>
          <w:p w:rsidR="00D47DEC" w:rsidRPr="00112F28" w:rsidRDefault="00D47DEC" w:rsidP="00D47DEC">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D47DEC" w:rsidRPr="00040851" w:rsidRDefault="00D47DEC" w:rsidP="00040851">
            <w:pPr>
              <w:autoSpaceDE w:val="0"/>
              <w:autoSpaceDN w:val="0"/>
              <w:ind w:left="196" w:hangingChars="100" w:hanging="196"/>
              <w:jc w:val="left"/>
              <w:rPr>
                <w:rFonts w:ascii="ＭＳ 明朝"/>
              </w:rPr>
            </w:pPr>
            <w:r w:rsidRPr="00040851">
              <w:rPr>
                <w:rFonts w:ascii="ＭＳ 明朝" w:hint="eastAsia"/>
              </w:rPr>
              <w:t xml:space="preserve">※　</w:t>
            </w:r>
            <w:r w:rsidRPr="004213F0">
              <w:rPr>
                <w:rFonts w:ascii="ＭＳ 明朝" w:hint="eastAsia"/>
                <w:spacing w:val="-4"/>
              </w:rPr>
              <w:t>身体拘束禁止の対象となる具体的行為とは次のとおりです。</w:t>
            </w:r>
          </w:p>
          <w:p w:rsidR="00D47DEC" w:rsidRPr="00040851" w:rsidRDefault="00D47DEC" w:rsidP="00040851">
            <w:pPr>
              <w:autoSpaceDE w:val="0"/>
              <w:autoSpaceDN w:val="0"/>
              <w:ind w:left="392" w:hangingChars="200" w:hanging="392"/>
              <w:jc w:val="left"/>
              <w:rPr>
                <w:rFonts w:ascii="ＭＳ 明朝"/>
              </w:rPr>
            </w:pPr>
            <w:r>
              <w:rPr>
                <w:rFonts w:ascii="ＭＳ 明朝" w:hint="eastAsia"/>
              </w:rPr>
              <w:t xml:space="preserve">　</w:t>
            </w:r>
            <w:r w:rsidRPr="00040851">
              <w:rPr>
                <w:rFonts w:ascii="ＭＳ 明朝" w:hint="eastAsia"/>
              </w:rPr>
              <w:t>ア　徘徊しないように、車いすやいす、ベッドに体幹や四肢をひも等で縛る。</w:t>
            </w:r>
          </w:p>
          <w:p w:rsidR="00D47DEC" w:rsidRPr="00040851" w:rsidRDefault="00D47DEC" w:rsidP="00040851">
            <w:pPr>
              <w:autoSpaceDE w:val="0"/>
              <w:autoSpaceDN w:val="0"/>
              <w:ind w:left="196" w:hangingChars="100" w:hanging="196"/>
              <w:jc w:val="left"/>
              <w:rPr>
                <w:rFonts w:ascii="ＭＳ 明朝"/>
                <w:spacing w:val="-4"/>
              </w:rPr>
            </w:pPr>
            <w:r w:rsidRPr="00040851">
              <w:rPr>
                <w:rFonts w:ascii="ＭＳ 明朝" w:hint="eastAsia"/>
              </w:rPr>
              <w:t xml:space="preserve">　イ　</w:t>
            </w:r>
            <w:r w:rsidRPr="00040851">
              <w:rPr>
                <w:rFonts w:ascii="ＭＳ 明朝" w:hint="eastAsia"/>
                <w:spacing w:val="-4"/>
              </w:rPr>
              <w:t>転落しないように、ベッドに体幹や四肢をひも等で縛る。</w:t>
            </w:r>
          </w:p>
          <w:p w:rsidR="00D47DEC" w:rsidRPr="00040851" w:rsidRDefault="00D47DEC" w:rsidP="00040851">
            <w:pPr>
              <w:autoSpaceDE w:val="0"/>
              <w:autoSpaceDN w:val="0"/>
              <w:ind w:left="392" w:hangingChars="200" w:hanging="392"/>
              <w:jc w:val="left"/>
              <w:rPr>
                <w:rFonts w:ascii="ＭＳ 明朝"/>
                <w:spacing w:val="-4"/>
              </w:rPr>
            </w:pPr>
            <w:r>
              <w:rPr>
                <w:rFonts w:ascii="ＭＳ 明朝" w:hint="eastAsia"/>
              </w:rPr>
              <w:t xml:space="preserve">　</w:t>
            </w:r>
            <w:r w:rsidRPr="00040851">
              <w:rPr>
                <w:rFonts w:ascii="ＭＳ 明朝" w:hint="eastAsia"/>
              </w:rPr>
              <w:t xml:space="preserve">ウ　</w:t>
            </w:r>
            <w:r w:rsidRPr="00040851">
              <w:rPr>
                <w:rFonts w:ascii="ＭＳ 明朝" w:hint="eastAsia"/>
                <w:spacing w:val="-4"/>
              </w:rPr>
              <w:t>自分で降りられないように、ベッドを柵（サイドレール）で囲む。</w:t>
            </w:r>
          </w:p>
          <w:p w:rsidR="00D47DEC" w:rsidRPr="00040851" w:rsidRDefault="00D47DEC" w:rsidP="00040851">
            <w:pPr>
              <w:autoSpaceDE w:val="0"/>
              <w:autoSpaceDN w:val="0"/>
              <w:ind w:left="392" w:hangingChars="200" w:hanging="392"/>
              <w:jc w:val="left"/>
              <w:rPr>
                <w:rFonts w:ascii="ＭＳ 明朝"/>
              </w:rPr>
            </w:pPr>
            <w:r w:rsidRPr="00040851">
              <w:rPr>
                <w:rFonts w:ascii="ＭＳ 明朝" w:hint="eastAsia"/>
              </w:rPr>
              <w:t xml:space="preserve">　エ　点滴・経管栄養等のチューブを抜かないように、四肢をひも等で縛る。</w:t>
            </w:r>
          </w:p>
          <w:p w:rsidR="00D47DEC" w:rsidRPr="00040851" w:rsidRDefault="00D47DEC" w:rsidP="00040851">
            <w:pPr>
              <w:autoSpaceDE w:val="0"/>
              <w:autoSpaceDN w:val="0"/>
              <w:ind w:left="392" w:hangingChars="200" w:hanging="392"/>
              <w:jc w:val="left"/>
              <w:rPr>
                <w:rFonts w:ascii="ＭＳ 明朝"/>
              </w:rPr>
            </w:pPr>
            <w:r w:rsidRPr="00040851">
              <w:rPr>
                <w:rFonts w:ascii="ＭＳ 明朝" w:hint="eastAsia"/>
              </w:rPr>
              <w:t xml:space="preserve">　オ　点滴・経管栄養等のチューブを抜かないように、又は皮膚をかきむしらないように、手指の機能を制限するミトン型の手袋等をつける。</w:t>
            </w:r>
          </w:p>
          <w:p w:rsidR="00D47DEC" w:rsidRPr="00040851" w:rsidRDefault="00D47DEC" w:rsidP="00040851">
            <w:pPr>
              <w:autoSpaceDE w:val="0"/>
              <w:autoSpaceDN w:val="0"/>
              <w:ind w:left="392" w:hangingChars="200" w:hanging="392"/>
              <w:jc w:val="left"/>
              <w:rPr>
                <w:rFonts w:ascii="ＭＳ 明朝"/>
                <w:spacing w:val="-4"/>
              </w:rPr>
            </w:pPr>
            <w:r w:rsidRPr="00040851">
              <w:rPr>
                <w:rFonts w:ascii="ＭＳ 明朝" w:hint="eastAsia"/>
              </w:rPr>
              <w:t xml:space="preserve">　カ　</w:t>
            </w:r>
            <w:r w:rsidRPr="00040851">
              <w:rPr>
                <w:rFonts w:ascii="ＭＳ 明朝" w:hint="eastAsia"/>
                <w:spacing w:val="-4"/>
              </w:rPr>
              <w:t>車いすやいすからずり落ちたり立ち上がったりしないように、Ｙ字型抑制帯や腰ベルト、車いすテーブルをつける。</w:t>
            </w:r>
          </w:p>
          <w:p w:rsidR="00D47DEC" w:rsidRPr="00040851" w:rsidRDefault="00D47DEC" w:rsidP="00040851">
            <w:pPr>
              <w:autoSpaceDE w:val="0"/>
              <w:autoSpaceDN w:val="0"/>
              <w:ind w:left="392" w:hangingChars="200" w:hanging="392"/>
              <w:jc w:val="left"/>
              <w:rPr>
                <w:rFonts w:ascii="ＭＳ 明朝"/>
              </w:rPr>
            </w:pPr>
            <w:r w:rsidRPr="00040851">
              <w:rPr>
                <w:rFonts w:ascii="ＭＳ 明朝" w:hint="eastAsia"/>
              </w:rPr>
              <w:t xml:space="preserve">　キ　立ち上がる能力のある人の立ち上がりを妨げるようないすを使用する。</w:t>
            </w:r>
          </w:p>
          <w:p w:rsidR="00D47DEC" w:rsidRPr="00040851" w:rsidRDefault="00D47DEC" w:rsidP="00040851">
            <w:pPr>
              <w:autoSpaceDE w:val="0"/>
              <w:autoSpaceDN w:val="0"/>
              <w:ind w:left="392" w:hangingChars="200" w:hanging="392"/>
              <w:jc w:val="left"/>
              <w:rPr>
                <w:rFonts w:ascii="ＭＳ 明朝"/>
              </w:rPr>
            </w:pPr>
            <w:r w:rsidRPr="00040851">
              <w:rPr>
                <w:rFonts w:ascii="ＭＳ 明朝" w:hint="eastAsia"/>
              </w:rPr>
              <w:t xml:space="preserve">　ク　脱衣やおむつはずしを制限するために、介護衣（つなぎ服）を着せる。</w:t>
            </w:r>
          </w:p>
          <w:p w:rsidR="00D47DEC" w:rsidRPr="00040851" w:rsidRDefault="00D47DEC" w:rsidP="00040851">
            <w:pPr>
              <w:autoSpaceDE w:val="0"/>
              <w:autoSpaceDN w:val="0"/>
              <w:ind w:left="392" w:hangingChars="200" w:hanging="392"/>
              <w:jc w:val="left"/>
              <w:rPr>
                <w:rFonts w:ascii="ＭＳ 明朝"/>
              </w:rPr>
            </w:pPr>
            <w:r w:rsidRPr="00040851">
              <w:rPr>
                <w:rFonts w:ascii="ＭＳ 明朝" w:hint="eastAsia"/>
              </w:rPr>
              <w:t xml:space="preserve">　ケ　他人への迷惑行為を防ぐために、ベッドなどに体幹や四肢をひも等で縛る。</w:t>
            </w:r>
          </w:p>
          <w:p w:rsidR="00D47DEC" w:rsidRPr="00040851" w:rsidRDefault="00D47DEC" w:rsidP="00040851">
            <w:pPr>
              <w:autoSpaceDE w:val="0"/>
              <w:autoSpaceDN w:val="0"/>
              <w:ind w:left="196" w:hangingChars="100" w:hanging="196"/>
              <w:jc w:val="left"/>
              <w:rPr>
                <w:rFonts w:ascii="ＭＳ 明朝"/>
                <w:spacing w:val="-4"/>
              </w:rPr>
            </w:pPr>
            <w:r w:rsidRPr="00040851">
              <w:rPr>
                <w:rFonts w:ascii="ＭＳ 明朝" w:hint="eastAsia"/>
              </w:rPr>
              <w:t xml:space="preserve">　コ　</w:t>
            </w:r>
            <w:r w:rsidRPr="00040851">
              <w:rPr>
                <w:rFonts w:ascii="ＭＳ 明朝" w:hint="eastAsia"/>
                <w:spacing w:val="-4"/>
              </w:rPr>
              <w:t>行動を落ち着かせるために向精神薬を過剰に服薬させる。</w:t>
            </w:r>
          </w:p>
          <w:p w:rsidR="00D47DEC" w:rsidRPr="00112F28" w:rsidRDefault="00D47DEC" w:rsidP="00040851">
            <w:pPr>
              <w:autoSpaceDE w:val="0"/>
              <w:autoSpaceDN w:val="0"/>
              <w:ind w:left="196" w:hangingChars="100" w:hanging="196"/>
              <w:jc w:val="left"/>
              <w:rPr>
                <w:rFonts w:ascii="ＭＳ 明朝"/>
              </w:rPr>
            </w:pPr>
            <w:r w:rsidRPr="00040851">
              <w:rPr>
                <w:rFonts w:ascii="ＭＳ 明朝" w:hint="eastAsia"/>
              </w:rPr>
              <w:t xml:space="preserve">　サ　自分の意思で開けることができない居室等に隔離する。</w:t>
            </w:r>
          </w:p>
        </w:tc>
        <w:tc>
          <w:tcPr>
            <w:tcW w:w="1985" w:type="dxa"/>
            <w:tcBorders>
              <w:top w:val="single" w:sz="4" w:space="0" w:color="auto"/>
              <w:bottom w:val="single" w:sz="4" w:space="0" w:color="auto"/>
            </w:tcBorders>
            <w:shd w:val="clear" w:color="auto" w:fill="auto"/>
            <w:vAlign w:val="center"/>
          </w:tcPr>
          <w:p w:rsidR="00D47DEC" w:rsidRPr="00112F28" w:rsidRDefault="00D47DEC" w:rsidP="001A4AA5">
            <w:pPr>
              <w:autoSpaceDE w:val="0"/>
              <w:autoSpaceDN w:val="0"/>
              <w:jc w:val="left"/>
              <w:rPr>
                <w:rFonts w:ascii="ＭＳ 明朝" w:hAnsi="ＭＳ 明朝"/>
              </w:rPr>
            </w:pPr>
            <w:r w:rsidRPr="00040851">
              <w:rPr>
                <w:rFonts w:ascii="ＭＳ 明朝" w:hAnsi="ＭＳ 明朝" w:hint="eastAsia"/>
              </w:rPr>
              <w:t>平13老発155</w:t>
            </w:r>
          </w:p>
        </w:tc>
      </w:tr>
      <w:tr w:rsidR="00D47DEC" w:rsidRPr="00112F28" w:rsidTr="008F2268">
        <w:trPr>
          <w:trHeight w:val="1481"/>
        </w:trPr>
        <w:tc>
          <w:tcPr>
            <w:tcW w:w="2518" w:type="dxa"/>
            <w:vMerge/>
            <w:shd w:val="clear" w:color="auto" w:fill="auto"/>
          </w:tcPr>
          <w:p w:rsidR="00D47DEC" w:rsidRPr="00112F28" w:rsidRDefault="00D47DEC" w:rsidP="00D47DEC">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D47DEC" w:rsidRPr="00112F28" w:rsidRDefault="00D47DEC" w:rsidP="00D47DEC">
            <w:pPr>
              <w:autoSpaceDE w:val="0"/>
              <w:autoSpaceDN w:val="0"/>
              <w:ind w:left="196" w:hangingChars="100" w:hanging="196"/>
              <w:jc w:val="left"/>
              <w:rPr>
                <w:rFonts w:ascii="ＭＳ 明朝"/>
              </w:rPr>
            </w:pPr>
            <w:r w:rsidRPr="00112F28">
              <w:rPr>
                <w:rFonts w:ascii="ＭＳ 明朝" w:hint="eastAsia"/>
              </w:rPr>
              <w:t>⑥　身体的拘束等を行う場合には、その態様及び時間、その際の利用者の心身の状況並びに緊急やむを得ない理由を記録していますか。</w:t>
            </w:r>
          </w:p>
          <w:p w:rsidR="00D47DEC" w:rsidRPr="00112F28" w:rsidRDefault="00D47DEC" w:rsidP="00D47DEC">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D47DEC" w:rsidRPr="00112F28" w:rsidRDefault="00D47DEC" w:rsidP="00D47DEC">
            <w:pPr>
              <w:autoSpaceDE w:val="0"/>
              <w:autoSpaceDN w:val="0"/>
              <w:jc w:val="left"/>
              <w:rPr>
                <w:rFonts w:ascii="ＭＳ 明朝" w:hAnsi="ＭＳ 明朝"/>
              </w:rPr>
            </w:pPr>
            <w:r w:rsidRPr="00112F28">
              <w:rPr>
                <w:rFonts w:ascii="ＭＳ 明朝" w:hAnsi="ＭＳ 明朝" w:hint="eastAsia"/>
              </w:rPr>
              <w:t>条例第142条第5項</w:t>
            </w:r>
          </w:p>
          <w:p w:rsidR="00D47DEC" w:rsidRPr="00112F28" w:rsidRDefault="00D47DEC" w:rsidP="00D47DEC">
            <w:pPr>
              <w:autoSpaceDE w:val="0"/>
              <w:autoSpaceDN w:val="0"/>
              <w:jc w:val="left"/>
              <w:rPr>
                <w:rFonts w:ascii="ＭＳ 明朝" w:hAnsi="ＭＳ 明朝"/>
              </w:rPr>
            </w:pPr>
            <w:r w:rsidRPr="00112F28">
              <w:rPr>
                <w:rFonts w:ascii="ＭＳ 明朝" w:hAnsi="ＭＳ 明朝" w:hint="eastAsia"/>
              </w:rPr>
              <w:t>予防条例第124条第2項</w:t>
            </w:r>
          </w:p>
        </w:tc>
      </w:tr>
      <w:tr w:rsidR="00D47DEC" w:rsidRPr="00112F28" w:rsidTr="008F2268">
        <w:trPr>
          <w:trHeight w:val="1701"/>
        </w:trPr>
        <w:tc>
          <w:tcPr>
            <w:tcW w:w="2518" w:type="dxa"/>
            <w:vMerge/>
            <w:shd w:val="clear" w:color="auto" w:fill="auto"/>
          </w:tcPr>
          <w:p w:rsidR="00D47DEC" w:rsidRPr="00112F28" w:rsidRDefault="00D47DEC" w:rsidP="00D47DEC">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D47DEC" w:rsidRPr="00112F28" w:rsidRDefault="00D47DEC" w:rsidP="00D47DEC">
            <w:pPr>
              <w:autoSpaceDE w:val="0"/>
              <w:autoSpaceDN w:val="0"/>
              <w:ind w:left="196" w:hangingChars="100" w:hanging="196"/>
              <w:jc w:val="left"/>
              <w:rPr>
                <w:rFonts w:ascii="ＭＳ 明朝" w:hAnsi="ＭＳ 明朝"/>
              </w:rPr>
            </w:pPr>
            <w:r w:rsidRPr="00112F28">
              <w:rPr>
                <w:rFonts w:ascii="ＭＳ 明朝" w:hint="eastAsia"/>
              </w:rPr>
              <w:t>⑦　記録に当たっては、「</w:t>
            </w:r>
            <w:r w:rsidRPr="00112F28">
              <w:rPr>
                <w:rFonts w:ascii="ＭＳ 明朝" w:hAnsi="ＭＳ 明朝" w:hint="eastAsia"/>
              </w:rPr>
              <w:t>身体拘束ゼロへの手引き」に例示されている「身体拘束に関する説明書・経過観察記録」などを参考として、適切な記録を作成し、保存していますか。</w:t>
            </w:r>
          </w:p>
          <w:p w:rsidR="00D47DEC" w:rsidRPr="00112F28" w:rsidRDefault="00D47DEC" w:rsidP="00D47DEC">
            <w:pPr>
              <w:autoSpaceDE w:val="0"/>
              <w:autoSpaceDN w:val="0"/>
              <w:jc w:val="left"/>
              <w:rPr>
                <w:rFonts w:ascii="ＭＳ 明朝"/>
              </w:rPr>
            </w:pPr>
          </w:p>
          <w:p w:rsidR="00D47DEC" w:rsidRPr="00112F28" w:rsidRDefault="00D47DEC" w:rsidP="00D47DEC">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D47DEC" w:rsidRPr="00112F28" w:rsidRDefault="00D47DEC" w:rsidP="00D47DEC">
            <w:pPr>
              <w:autoSpaceDE w:val="0"/>
              <w:autoSpaceDN w:val="0"/>
              <w:jc w:val="left"/>
              <w:rPr>
                <w:rFonts w:ascii="ＭＳ 明朝" w:hAnsi="ＭＳ 明朝"/>
              </w:rPr>
            </w:pPr>
            <w:r w:rsidRPr="00112F28">
              <w:rPr>
                <w:rFonts w:ascii="ＭＳ 明朝" w:hAnsi="ＭＳ 明朝" w:hint="eastAsia"/>
              </w:rPr>
              <w:t>平13老発155の6</w:t>
            </w:r>
          </w:p>
          <w:p w:rsidR="00D47DEC" w:rsidRPr="00112F28" w:rsidRDefault="00D47DEC" w:rsidP="00D47DEC">
            <w:pPr>
              <w:autoSpaceDE w:val="0"/>
              <w:autoSpaceDN w:val="0"/>
              <w:jc w:val="left"/>
              <w:rPr>
                <w:rFonts w:ascii="ＭＳ 明朝" w:hAnsi="ＭＳ 明朝"/>
              </w:rPr>
            </w:pPr>
          </w:p>
          <w:p w:rsidR="00D47DEC" w:rsidRPr="00112F28" w:rsidRDefault="00D47DEC" w:rsidP="00D47DEC">
            <w:pPr>
              <w:autoSpaceDE w:val="0"/>
              <w:autoSpaceDN w:val="0"/>
              <w:jc w:val="left"/>
              <w:rPr>
                <w:rFonts w:ascii="ＭＳ 明朝" w:hAnsi="ＭＳ 明朝"/>
              </w:rPr>
            </w:pPr>
            <w:r w:rsidRPr="00112F28">
              <w:rPr>
                <w:rFonts w:ascii="ＭＳ 明朝" w:hAnsi="ＭＳ 明朝" w:hint="eastAsia"/>
              </w:rPr>
              <w:t>平11老企25</w:t>
            </w:r>
          </w:p>
          <w:p w:rsidR="00D47DEC" w:rsidRPr="00112F28" w:rsidRDefault="00D47DEC" w:rsidP="00D47DEC">
            <w:pPr>
              <w:autoSpaceDE w:val="0"/>
              <w:autoSpaceDN w:val="0"/>
              <w:jc w:val="left"/>
              <w:rPr>
                <w:rFonts w:ascii="ＭＳ 明朝" w:hAnsi="ＭＳ 明朝"/>
              </w:rPr>
            </w:pPr>
            <w:r w:rsidRPr="00112F28">
              <w:rPr>
                <w:rFonts w:ascii="ＭＳ 明朝" w:hAnsi="ＭＳ 明朝" w:hint="eastAsia"/>
              </w:rPr>
              <w:t>第3の8の3 ⑷③</w:t>
            </w:r>
          </w:p>
        </w:tc>
      </w:tr>
      <w:tr w:rsidR="00D47DEC" w:rsidRPr="00112F28" w:rsidTr="008F2268">
        <w:trPr>
          <w:trHeight w:val="1399"/>
        </w:trPr>
        <w:tc>
          <w:tcPr>
            <w:tcW w:w="2518" w:type="dxa"/>
            <w:vMerge/>
            <w:shd w:val="clear" w:color="auto" w:fill="auto"/>
          </w:tcPr>
          <w:p w:rsidR="00D47DEC" w:rsidRDefault="00D47DEC" w:rsidP="00D47DEC">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D47DEC" w:rsidRPr="00112F28" w:rsidRDefault="00D47DEC" w:rsidP="00D47DEC">
            <w:pPr>
              <w:autoSpaceDE w:val="0"/>
              <w:autoSpaceDN w:val="0"/>
              <w:ind w:left="196" w:hangingChars="100" w:hanging="196"/>
              <w:jc w:val="left"/>
              <w:rPr>
                <w:rFonts w:ascii="ＭＳ 明朝"/>
              </w:rPr>
            </w:pPr>
            <w:r w:rsidRPr="00112F28">
              <w:rPr>
                <w:rFonts w:ascii="ＭＳ 明朝" w:hint="eastAsia"/>
              </w:rPr>
              <w:t>⑧　管理者及び従業者は、身体拘束廃止を実現するために正確な事実認識を持っていますか。</w:t>
            </w:r>
          </w:p>
          <w:p w:rsidR="00D47DEC" w:rsidRPr="00112F28" w:rsidRDefault="00D47DEC" w:rsidP="00D47DEC">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D47DEC" w:rsidRPr="00112F28" w:rsidRDefault="00D47DEC" w:rsidP="00D47DEC">
            <w:pPr>
              <w:autoSpaceDE w:val="0"/>
              <w:autoSpaceDN w:val="0"/>
              <w:jc w:val="left"/>
              <w:rPr>
                <w:rFonts w:ascii="ＭＳ 明朝" w:hAnsi="ＭＳ 明朝"/>
              </w:rPr>
            </w:pPr>
            <w:r w:rsidRPr="00112F28">
              <w:rPr>
                <w:rFonts w:ascii="ＭＳ 明朝" w:hAnsi="ＭＳ 明朝" w:hint="eastAsia"/>
              </w:rPr>
              <w:t>平13老発155の2</w:t>
            </w:r>
          </w:p>
        </w:tc>
      </w:tr>
      <w:tr w:rsidR="00D47DEC" w:rsidRPr="00112F28" w:rsidTr="0020427A">
        <w:trPr>
          <w:trHeight w:val="1550"/>
        </w:trPr>
        <w:tc>
          <w:tcPr>
            <w:tcW w:w="2518" w:type="dxa"/>
            <w:vMerge/>
            <w:tcBorders>
              <w:bottom w:val="nil"/>
            </w:tcBorders>
            <w:shd w:val="clear" w:color="auto" w:fill="auto"/>
          </w:tcPr>
          <w:p w:rsidR="00D47DEC" w:rsidRDefault="00D47DEC" w:rsidP="00D47DEC">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D47DEC" w:rsidRPr="00112F28" w:rsidRDefault="00D47DEC" w:rsidP="00D47DEC">
            <w:pPr>
              <w:autoSpaceDE w:val="0"/>
              <w:autoSpaceDN w:val="0"/>
              <w:ind w:left="196" w:hangingChars="100" w:hanging="196"/>
              <w:jc w:val="left"/>
              <w:rPr>
                <w:rFonts w:ascii="ＭＳ 明朝"/>
              </w:rPr>
            </w:pPr>
            <w:r w:rsidRPr="00112F28">
              <w:rPr>
                <w:rFonts w:ascii="ＭＳ 明朝" w:hint="eastAsia"/>
              </w:rPr>
              <w:t>⑨　管理者は、都道府県等が行うシンポジウム等に参加し、又は従業者を参加させるなど従業者の意識啓発に努めていますか。</w:t>
            </w:r>
          </w:p>
          <w:p w:rsidR="00D47DEC" w:rsidRPr="00112F28" w:rsidRDefault="00D47DEC" w:rsidP="00D47DEC">
            <w:pPr>
              <w:autoSpaceDE w:val="0"/>
              <w:autoSpaceDN w:val="0"/>
              <w:ind w:left="196" w:right="196" w:hangingChars="100" w:hanging="196"/>
              <w:jc w:val="right"/>
              <w:rPr>
                <w:rFonts w:ascii="ＭＳ 明朝"/>
              </w:rPr>
            </w:pPr>
            <w:r w:rsidRPr="00112F28">
              <w:rPr>
                <w:rFonts w:ascii="ＭＳ 明朝" w:hint="eastAsia"/>
              </w:rPr>
              <w:t>い　る　・　いない</w:t>
            </w:r>
          </w:p>
        </w:tc>
        <w:tc>
          <w:tcPr>
            <w:tcW w:w="1985" w:type="dxa"/>
            <w:tcBorders>
              <w:top w:val="single" w:sz="4" w:space="0" w:color="auto"/>
              <w:bottom w:val="single" w:sz="4" w:space="0" w:color="auto"/>
            </w:tcBorders>
            <w:shd w:val="clear" w:color="auto" w:fill="auto"/>
            <w:vAlign w:val="center"/>
          </w:tcPr>
          <w:p w:rsidR="00D47DEC" w:rsidRPr="00112F28" w:rsidRDefault="00D47DEC" w:rsidP="00D47DEC">
            <w:pPr>
              <w:autoSpaceDE w:val="0"/>
              <w:autoSpaceDN w:val="0"/>
              <w:jc w:val="left"/>
              <w:rPr>
                <w:rFonts w:ascii="ＭＳ 明朝" w:hAnsi="ＭＳ 明朝"/>
              </w:rPr>
            </w:pPr>
            <w:r w:rsidRPr="00112F28">
              <w:rPr>
                <w:rFonts w:ascii="ＭＳ 明朝" w:hAnsi="ＭＳ 明朝" w:hint="eastAsia"/>
              </w:rPr>
              <w:t>平13老発155の3</w:t>
            </w:r>
          </w:p>
        </w:tc>
      </w:tr>
      <w:tr w:rsidR="0020427A" w:rsidRPr="00112F28" w:rsidTr="0020427A">
        <w:trPr>
          <w:trHeight w:val="1550"/>
        </w:trPr>
        <w:tc>
          <w:tcPr>
            <w:tcW w:w="2518" w:type="dxa"/>
            <w:tcBorders>
              <w:top w:val="nil"/>
              <w:bottom w:val="nil"/>
            </w:tcBorders>
            <w:shd w:val="clear" w:color="auto" w:fill="auto"/>
          </w:tcPr>
          <w:p w:rsidR="0020427A" w:rsidRPr="00112F28" w:rsidRDefault="0020427A" w:rsidP="0020427A">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20427A" w:rsidRPr="00112F28" w:rsidRDefault="0020427A" w:rsidP="0020427A">
            <w:pPr>
              <w:autoSpaceDE w:val="0"/>
              <w:autoSpaceDN w:val="0"/>
              <w:ind w:left="196" w:hangingChars="100" w:hanging="196"/>
              <w:jc w:val="left"/>
              <w:rPr>
                <w:rFonts w:ascii="ＭＳ 明朝"/>
              </w:rPr>
            </w:pPr>
            <w:r w:rsidRPr="00112F28">
              <w:rPr>
                <w:rFonts w:ascii="ＭＳ 明朝" w:hint="eastAsia"/>
              </w:rPr>
              <w:t>⑩　管理者は、管理者及び各職種の従業者で構成する「身体拘束廃止委員会」などを設置し、事業所全体で身体拘束廃止に取り組むとともに、改善計画を作成していますか。</w:t>
            </w:r>
          </w:p>
          <w:p w:rsidR="0020427A" w:rsidRPr="00112F28" w:rsidRDefault="0020427A" w:rsidP="0020427A">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20427A" w:rsidRPr="00112F28" w:rsidRDefault="0020427A" w:rsidP="0020427A">
            <w:pPr>
              <w:autoSpaceDE w:val="0"/>
              <w:autoSpaceDN w:val="0"/>
              <w:jc w:val="left"/>
              <w:rPr>
                <w:rFonts w:ascii="ＭＳ 明朝" w:hAnsi="ＭＳ 明朝"/>
              </w:rPr>
            </w:pPr>
            <w:r w:rsidRPr="00112F28">
              <w:rPr>
                <w:rFonts w:ascii="ＭＳ 明朝" w:hAnsi="ＭＳ 明朝" w:hint="eastAsia"/>
              </w:rPr>
              <w:t>平13老発155の3、5</w:t>
            </w:r>
          </w:p>
        </w:tc>
      </w:tr>
      <w:tr w:rsidR="0020427A" w:rsidRPr="00112F28" w:rsidTr="0020427A">
        <w:trPr>
          <w:trHeight w:val="2480"/>
        </w:trPr>
        <w:tc>
          <w:tcPr>
            <w:tcW w:w="2518" w:type="dxa"/>
            <w:tcBorders>
              <w:top w:val="nil"/>
              <w:bottom w:val="nil"/>
            </w:tcBorders>
            <w:shd w:val="clear" w:color="auto" w:fill="auto"/>
          </w:tcPr>
          <w:p w:rsidR="0020427A" w:rsidRPr="00112F28" w:rsidRDefault="0020427A" w:rsidP="0020427A">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20427A" w:rsidRPr="00112F28" w:rsidRDefault="0020427A" w:rsidP="0020427A">
            <w:pPr>
              <w:autoSpaceDE w:val="0"/>
              <w:autoSpaceDN w:val="0"/>
              <w:jc w:val="left"/>
              <w:rPr>
                <w:rFonts w:ascii="ＭＳ 明朝"/>
              </w:rPr>
            </w:pPr>
            <w:r w:rsidRPr="00112F28">
              <w:rPr>
                <w:rFonts w:ascii="ＭＳ 明朝" w:hint="eastAsia"/>
              </w:rPr>
              <w:t>※　改善計画に盛り込むべき内容</w:t>
            </w:r>
          </w:p>
          <w:p w:rsidR="0020427A" w:rsidRPr="00112F28" w:rsidRDefault="0020427A" w:rsidP="0020427A">
            <w:pPr>
              <w:autoSpaceDE w:val="0"/>
              <w:autoSpaceDN w:val="0"/>
              <w:jc w:val="left"/>
              <w:rPr>
                <w:rFonts w:ascii="ＭＳ 明朝"/>
              </w:rPr>
            </w:pPr>
            <w:r w:rsidRPr="00112F28">
              <w:rPr>
                <w:rFonts w:ascii="ＭＳ 明朝" w:hint="eastAsia"/>
              </w:rPr>
              <w:t xml:space="preserve">　ア　事業所内の推進体制</w:t>
            </w:r>
          </w:p>
          <w:p w:rsidR="0020427A" w:rsidRPr="00112F28" w:rsidRDefault="0020427A" w:rsidP="0020427A">
            <w:pPr>
              <w:autoSpaceDE w:val="0"/>
              <w:autoSpaceDN w:val="0"/>
              <w:jc w:val="left"/>
              <w:rPr>
                <w:rFonts w:ascii="ＭＳ 明朝"/>
              </w:rPr>
            </w:pPr>
            <w:r w:rsidRPr="00112F28">
              <w:rPr>
                <w:rFonts w:ascii="ＭＳ 明朝" w:hint="eastAsia"/>
              </w:rPr>
              <w:t xml:space="preserve">　イ　介護の提供体制</w:t>
            </w:r>
          </w:p>
          <w:p w:rsidR="0020427A" w:rsidRPr="00112F28" w:rsidRDefault="0020427A" w:rsidP="0020427A">
            <w:pPr>
              <w:autoSpaceDE w:val="0"/>
              <w:autoSpaceDN w:val="0"/>
              <w:jc w:val="left"/>
              <w:rPr>
                <w:rFonts w:ascii="ＭＳ 明朝"/>
              </w:rPr>
            </w:pPr>
            <w:r w:rsidRPr="00112F28">
              <w:rPr>
                <w:rFonts w:ascii="ＭＳ 明朝" w:hint="eastAsia"/>
              </w:rPr>
              <w:t xml:space="preserve">　ウ　「緊急やむを得ない場合」を判断する体制・手続き</w:t>
            </w:r>
          </w:p>
          <w:p w:rsidR="0020427A" w:rsidRPr="00112F28" w:rsidRDefault="0020427A" w:rsidP="0020427A">
            <w:pPr>
              <w:autoSpaceDE w:val="0"/>
              <w:autoSpaceDN w:val="0"/>
              <w:jc w:val="left"/>
              <w:rPr>
                <w:rFonts w:ascii="ＭＳ 明朝"/>
              </w:rPr>
            </w:pPr>
            <w:r w:rsidRPr="00112F28">
              <w:rPr>
                <w:rFonts w:ascii="ＭＳ 明朝" w:hint="eastAsia"/>
              </w:rPr>
              <w:t xml:space="preserve">　エ　事業所の設備等の改善</w:t>
            </w:r>
          </w:p>
          <w:p w:rsidR="0020427A" w:rsidRPr="00C52359" w:rsidRDefault="0020427A" w:rsidP="0020427A">
            <w:pPr>
              <w:autoSpaceDE w:val="0"/>
              <w:autoSpaceDN w:val="0"/>
              <w:ind w:left="784" w:hangingChars="400" w:hanging="784"/>
              <w:jc w:val="left"/>
              <w:rPr>
                <w:rFonts w:ascii="ＭＳ 明朝"/>
                <w:spacing w:val="-4"/>
              </w:rPr>
            </w:pPr>
            <w:r w:rsidRPr="00112F28">
              <w:rPr>
                <w:rFonts w:ascii="ＭＳ 明朝" w:hint="eastAsia"/>
              </w:rPr>
              <w:t xml:space="preserve">　オ　</w:t>
            </w:r>
            <w:r w:rsidRPr="00C52359">
              <w:rPr>
                <w:rFonts w:ascii="ＭＳ 明朝" w:hint="eastAsia"/>
                <w:spacing w:val="-4"/>
              </w:rPr>
              <w:t>事業所の従業者その他の関係者の意識啓発のための取組み</w:t>
            </w:r>
          </w:p>
          <w:p w:rsidR="0020427A" w:rsidRPr="00112F28" w:rsidRDefault="0020427A" w:rsidP="0020427A">
            <w:pPr>
              <w:autoSpaceDE w:val="0"/>
              <w:autoSpaceDN w:val="0"/>
              <w:jc w:val="left"/>
              <w:rPr>
                <w:rFonts w:ascii="ＭＳ 明朝"/>
              </w:rPr>
            </w:pPr>
            <w:r w:rsidRPr="00112F28">
              <w:rPr>
                <w:rFonts w:ascii="ＭＳ 明朝" w:hint="eastAsia"/>
              </w:rPr>
              <w:t xml:space="preserve">　カ　利用者の家族への十分な説明</w:t>
            </w:r>
          </w:p>
          <w:p w:rsidR="0020427A" w:rsidRPr="00112F28" w:rsidRDefault="0020427A" w:rsidP="0020427A">
            <w:pPr>
              <w:autoSpaceDE w:val="0"/>
              <w:autoSpaceDN w:val="0"/>
              <w:jc w:val="left"/>
              <w:rPr>
                <w:rFonts w:ascii="ＭＳ 明朝"/>
              </w:rPr>
            </w:pPr>
            <w:r w:rsidRPr="00112F28">
              <w:rPr>
                <w:rFonts w:ascii="ＭＳ 明朝" w:hint="eastAsia"/>
              </w:rPr>
              <w:t xml:space="preserve">　キ　身体拘束廃止に向けての数値目標</w:t>
            </w:r>
          </w:p>
        </w:tc>
        <w:tc>
          <w:tcPr>
            <w:tcW w:w="1985" w:type="dxa"/>
            <w:tcBorders>
              <w:top w:val="nil"/>
              <w:bottom w:val="single" w:sz="4" w:space="0" w:color="auto"/>
            </w:tcBorders>
            <w:shd w:val="clear" w:color="auto" w:fill="auto"/>
          </w:tcPr>
          <w:p w:rsidR="0020427A" w:rsidRPr="00112F28" w:rsidRDefault="0020427A" w:rsidP="0020427A">
            <w:pPr>
              <w:autoSpaceDE w:val="0"/>
              <w:autoSpaceDN w:val="0"/>
              <w:jc w:val="left"/>
              <w:rPr>
                <w:rFonts w:ascii="ＭＳ 明朝" w:hAnsi="ＭＳ 明朝"/>
              </w:rPr>
            </w:pPr>
          </w:p>
        </w:tc>
      </w:tr>
      <w:tr w:rsidR="0020427A" w:rsidRPr="00112F28" w:rsidTr="0020427A">
        <w:trPr>
          <w:trHeight w:val="1311"/>
        </w:trPr>
        <w:tc>
          <w:tcPr>
            <w:tcW w:w="2518" w:type="dxa"/>
            <w:tcBorders>
              <w:top w:val="nil"/>
              <w:bottom w:val="single" w:sz="4" w:space="0" w:color="auto"/>
            </w:tcBorders>
            <w:shd w:val="clear" w:color="auto" w:fill="auto"/>
          </w:tcPr>
          <w:p w:rsidR="0020427A" w:rsidRPr="00112F28" w:rsidRDefault="0020427A" w:rsidP="0020427A">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20427A" w:rsidRPr="00112F28" w:rsidRDefault="0020427A" w:rsidP="0020427A">
            <w:pPr>
              <w:autoSpaceDE w:val="0"/>
              <w:autoSpaceDN w:val="0"/>
              <w:ind w:left="196" w:hangingChars="100" w:hanging="196"/>
              <w:jc w:val="left"/>
              <w:rPr>
                <w:rFonts w:ascii="ＭＳ 明朝"/>
              </w:rPr>
            </w:pPr>
            <w:r w:rsidRPr="00112F28">
              <w:rPr>
                <w:rFonts w:ascii="ＭＳ 明朝" w:hint="eastAsia"/>
              </w:rPr>
              <w:t>⑪　事業者は自らその提供するサービスの質の評価を行い、常にその改善を図っていますか。</w:t>
            </w:r>
          </w:p>
          <w:p w:rsidR="0020427A" w:rsidRPr="00112F28" w:rsidRDefault="0020427A" w:rsidP="0020427A">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20427A" w:rsidRPr="00112F28" w:rsidRDefault="0020427A" w:rsidP="0020427A">
            <w:pPr>
              <w:autoSpaceDE w:val="0"/>
              <w:autoSpaceDN w:val="0"/>
              <w:jc w:val="left"/>
              <w:rPr>
                <w:rFonts w:ascii="ＭＳ 明朝" w:hAnsi="ＭＳ 明朝"/>
              </w:rPr>
            </w:pPr>
            <w:r w:rsidRPr="00112F28">
              <w:rPr>
                <w:rFonts w:ascii="ＭＳ 明朝" w:hAnsi="ＭＳ 明朝" w:hint="eastAsia"/>
              </w:rPr>
              <w:t>条例第142条第6項</w:t>
            </w:r>
          </w:p>
        </w:tc>
      </w:tr>
    </w:tbl>
    <w:p w:rsidR="0034719C" w:rsidRPr="00112F28" w:rsidRDefault="0034719C" w:rsidP="00F43341">
      <w:pPr>
        <w:autoSpaceDE w:val="0"/>
        <w:autoSpaceDN w:val="0"/>
        <w:jc w:val="left"/>
        <w:rPr>
          <w:rFonts w:ascii="ＭＳ 明朝" w:hAnsi="ＭＳ 明朝"/>
        </w:rPr>
        <w:sectPr w:rsidR="0034719C" w:rsidRPr="00112F28" w:rsidSect="00862B30">
          <w:pgSz w:w="11906" w:h="16838" w:code="9"/>
          <w:pgMar w:top="851" w:right="567" w:bottom="1144" w:left="851" w:header="284" w:footer="567" w:gutter="0"/>
          <w:pgNumType w:fmt="numberInDash"/>
          <w:cols w:space="425"/>
          <w:docGrid w:type="linesAndChars" w:linePitch="286" w:charSpace="-2048"/>
        </w:sectPr>
      </w:pPr>
    </w:p>
    <w:tbl>
      <w:tblPr>
        <w:tblpPr w:leftFromText="142" w:rightFromText="142" w:vertAnchor="page" w:horzAnchor="margin" w:tblpY="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095"/>
        <w:gridCol w:w="1985"/>
      </w:tblGrid>
      <w:tr w:rsidR="0020427A" w:rsidRPr="00112F28" w:rsidTr="001A593F">
        <w:trPr>
          <w:trHeight w:val="993"/>
        </w:trPr>
        <w:tc>
          <w:tcPr>
            <w:tcW w:w="2518" w:type="dxa"/>
            <w:tcBorders>
              <w:top w:val="nil"/>
              <w:left w:val="nil"/>
              <w:bottom w:val="nil"/>
              <w:right w:val="nil"/>
            </w:tcBorders>
            <w:shd w:val="clear" w:color="auto" w:fill="auto"/>
          </w:tcPr>
          <w:p w:rsidR="0020427A" w:rsidRPr="00112F28" w:rsidRDefault="0020427A" w:rsidP="0020427A">
            <w:pPr>
              <w:autoSpaceDE w:val="0"/>
              <w:autoSpaceDN w:val="0"/>
              <w:jc w:val="left"/>
              <w:rPr>
                <w:rFonts w:ascii="ＭＳ 明朝" w:hAnsi="ＭＳ 明朝"/>
              </w:rPr>
            </w:pPr>
          </w:p>
        </w:tc>
        <w:tc>
          <w:tcPr>
            <w:tcW w:w="6095" w:type="dxa"/>
            <w:tcBorders>
              <w:top w:val="nil"/>
              <w:left w:val="nil"/>
              <w:bottom w:val="nil"/>
              <w:right w:val="nil"/>
            </w:tcBorders>
            <w:shd w:val="clear" w:color="auto" w:fill="auto"/>
            <w:vAlign w:val="center"/>
          </w:tcPr>
          <w:p w:rsidR="0020427A" w:rsidRPr="00112F28" w:rsidRDefault="0020427A" w:rsidP="0020427A">
            <w:pPr>
              <w:autoSpaceDE w:val="0"/>
              <w:autoSpaceDN w:val="0"/>
              <w:spacing w:beforeLines="50" w:before="143"/>
              <w:ind w:right="199"/>
              <w:jc w:val="right"/>
              <w:rPr>
                <w:rFonts w:ascii="ＭＳ 明朝"/>
              </w:rPr>
            </w:pPr>
          </w:p>
        </w:tc>
        <w:tc>
          <w:tcPr>
            <w:tcW w:w="1985" w:type="dxa"/>
            <w:tcBorders>
              <w:top w:val="nil"/>
              <w:left w:val="nil"/>
              <w:bottom w:val="nil"/>
              <w:right w:val="nil"/>
            </w:tcBorders>
            <w:shd w:val="clear" w:color="auto" w:fill="auto"/>
            <w:vAlign w:val="center"/>
          </w:tcPr>
          <w:p w:rsidR="0020427A" w:rsidRPr="00112F28" w:rsidRDefault="0020427A" w:rsidP="0020427A">
            <w:pPr>
              <w:autoSpaceDE w:val="0"/>
              <w:autoSpaceDN w:val="0"/>
              <w:jc w:val="left"/>
              <w:rPr>
                <w:rFonts w:ascii="ＭＳ 明朝" w:hAnsi="ＭＳ 明朝"/>
              </w:rPr>
            </w:pPr>
          </w:p>
        </w:tc>
      </w:tr>
      <w:tr w:rsidR="0020427A" w:rsidRPr="00112F28" w:rsidTr="0020427A">
        <w:trPr>
          <w:trHeight w:val="4849"/>
        </w:trPr>
        <w:tc>
          <w:tcPr>
            <w:tcW w:w="2518" w:type="dxa"/>
            <w:tcBorders>
              <w:top w:val="single" w:sz="4" w:space="0" w:color="auto"/>
              <w:bottom w:val="nil"/>
            </w:tcBorders>
            <w:shd w:val="clear" w:color="auto" w:fill="auto"/>
          </w:tcPr>
          <w:p w:rsidR="0020427A" w:rsidRPr="00112F28" w:rsidRDefault="0020427A" w:rsidP="0020427A">
            <w:pPr>
              <w:autoSpaceDE w:val="0"/>
              <w:autoSpaceDN w:val="0"/>
              <w:ind w:left="588" w:hangingChars="300" w:hanging="588"/>
              <w:jc w:val="left"/>
              <w:rPr>
                <w:rFonts w:ascii="ＭＳ 明朝" w:hAnsi="ＭＳ 明朝"/>
              </w:rPr>
            </w:pPr>
            <w:r w:rsidRPr="00112F28">
              <w:rPr>
                <w:rFonts w:ascii="ＭＳ 明朝" w:hAnsi="ＭＳ 明朝" w:hint="eastAsia"/>
              </w:rPr>
              <w:t>１５　短期入所生活介護計画の作成</w:t>
            </w:r>
          </w:p>
        </w:tc>
        <w:tc>
          <w:tcPr>
            <w:tcW w:w="6095" w:type="dxa"/>
            <w:tcBorders>
              <w:top w:val="single" w:sz="4" w:space="0" w:color="auto"/>
              <w:bottom w:val="single" w:sz="4" w:space="0" w:color="auto"/>
            </w:tcBorders>
            <w:shd w:val="clear" w:color="auto" w:fill="auto"/>
            <w:vAlign w:val="center"/>
          </w:tcPr>
          <w:p w:rsidR="0020427A" w:rsidRPr="00112F28" w:rsidRDefault="0020427A" w:rsidP="0020427A">
            <w:pPr>
              <w:autoSpaceDE w:val="0"/>
              <w:autoSpaceDN w:val="0"/>
              <w:ind w:left="196" w:hangingChars="100" w:hanging="196"/>
              <w:jc w:val="left"/>
              <w:rPr>
                <w:rFonts w:ascii="ＭＳ 明朝"/>
              </w:rPr>
            </w:pPr>
            <w:r w:rsidRPr="00112F28">
              <w:rPr>
                <w:rFonts w:ascii="ＭＳ 明朝" w:hint="eastAsia"/>
              </w:rPr>
              <w:t>①　管理者は、相当期間以上にわたり継続して入所することが予定される利用者については、利用者の心身の状況、希望及びその置かれている環境を踏まえて、指定短期入所生活介護の提供の開始前から終了後に至るまでの利用者が利用するサービスの継続性に配慮して、他の短期入所生活介護従業者と協議の上、サービスの目標、当該目標を達成するための具体的なサービスの内容等を記載した短期入所生活介護計画を作成していますか。</w:t>
            </w:r>
          </w:p>
          <w:p w:rsidR="0020427A" w:rsidRPr="00112F28" w:rsidRDefault="0020427A" w:rsidP="0020427A">
            <w:pPr>
              <w:autoSpaceDE w:val="0"/>
              <w:autoSpaceDN w:val="0"/>
              <w:ind w:right="196"/>
              <w:jc w:val="right"/>
              <w:rPr>
                <w:rFonts w:ascii="ＭＳ 明朝"/>
              </w:rPr>
            </w:pPr>
            <w:r w:rsidRPr="00112F28">
              <w:rPr>
                <w:rFonts w:ascii="ＭＳ 明朝" w:hint="eastAsia"/>
              </w:rPr>
              <w:t xml:space="preserve">い　る　・　いない　</w:t>
            </w:r>
          </w:p>
          <w:p w:rsidR="0020427A" w:rsidRPr="00112F28" w:rsidRDefault="0020427A" w:rsidP="0020427A">
            <w:pPr>
              <w:autoSpaceDE w:val="0"/>
              <w:autoSpaceDN w:val="0"/>
              <w:ind w:right="196"/>
              <w:jc w:val="right"/>
              <w:rPr>
                <w:rFonts w:ascii="ＭＳ 明朝"/>
              </w:rPr>
            </w:pPr>
          </w:p>
          <w:p w:rsidR="0020427A" w:rsidRPr="00112F28" w:rsidRDefault="0020427A" w:rsidP="0020427A">
            <w:pPr>
              <w:autoSpaceDE w:val="0"/>
              <w:autoSpaceDN w:val="0"/>
              <w:ind w:left="196" w:hangingChars="100" w:hanging="196"/>
              <w:jc w:val="left"/>
              <w:rPr>
                <w:rFonts w:ascii="ＭＳ 明朝"/>
              </w:rPr>
            </w:pPr>
            <w:r>
              <w:rPr>
                <w:rFonts w:ascii="ＭＳ 明朝" w:hint="eastAsia"/>
              </w:rPr>
              <w:t xml:space="preserve">※　</w:t>
            </w:r>
            <w:r w:rsidRPr="00112F28">
              <w:rPr>
                <w:rFonts w:ascii="ＭＳ 明朝" w:hint="eastAsia"/>
              </w:rPr>
              <w:t>「短期入所生活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c>
          <w:tcPr>
            <w:tcW w:w="1985" w:type="dxa"/>
            <w:tcBorders>
              <w:top w:val="single" w:sz="4" w:space="0" w:color="auto"/>
              <w:bottom w:val="single" w:sz="4" w:space="0" w:color="auto"/>
            </w:tcBorders>
            <w:shd w:val="clear" w:color="auto" w:fill="auto"/>
            <w:vAlign w:val="center"/>
          </w:tcPr>
          <w:p w:rsidR="0020427A" w:rsidRPr="00112F28" w:rsidRDefault="0020427A" w:rsidP="0020427A">
            <w:pPr>
              <w:autoSpaceDE w:val="0"/>
              <w:autoSpaceDN w:val="0"/>
              <w:jc w:val="left"/>
              <w:rPr>
                <w:rFonts w:ascii="ＭＳ 明朝" w:hAnsi="ＭＳ 明朝"/>
              </w:rPr>
            </w:pPr>
            <w:r w:rsidRPr="00112F28">
              <w:rPr>
                <w:rFonts w:ascii="ＭＳ 明朝" w:hAnsi="ＭＳ 明朝" w:hint="eastAsia"/>
              </w:rPr>
              <w:t>条例第143条第1項</w:t>
            </w:r>
          </w:p>
          <w:p w:rsidR="0020427A" w:rsidRPr="00112F28" w:rsidRDefault="0020427A" w:rsidP="0020427A">
            <w:pPr>
              <w:autoSpaceDE w:val="0"/>
              <w:autoSpaceDN w:val="0"/>
              <w:jc w:val="left"/>
              <w:rPr>
                <w:rFonts w:ascii="ＭＳ 明朝" w:hAnsi="ＭＳ 明朝"/>
              </w:rPr>
            </w:pPr>
          </w:p>
          <w:p w:rsidR="0020427A" w:rsidRPr="00112F28" w:rsidRDefault="0020427A" w:rsidP="0020427A">
            <w:pPr>
              <w:autoSpaceDE w:val="0"/>
              <w:autoSpaceDN w:val="0"/>
              <w:jc w:val="left"/>
              <w:rPr>
                <w:rFonts w:ascii="ＭＳ 明朝" w:hAnsi="ＭＳ 明朝"/>
              </w:rPr>
            </w:pPr>
          </w:p>
          <w:p w:rsidR="0020427A" w:rsidRPr="00112F28" w:rsidRDefault="0020427A" w:rsidP="0020427A">
            <w:pPr>
              <w:autoSpaceDE w:val="0"/>
              <w:autoSpaceDN w:val="0"/>
              <w:jc w:val="left"/>
              <w:rPr>
                <w:rFonts w:ascii="ＭＳ 明朝" w:hAnsi="ＭＳ 明朝"/>
              </w:rPr>
            </w:pPr>
          </w:p>
          <w:p w:rsidR="0020427A" w:rsidRPr="00112F28" w:rsidRDefault="0020427A" w:rsidP="0020427A">
            <w:pPr>
              <w:autoSpaceDE w:val="0"/>
              <w:autoSpaceDN w:val="0"/>
              <w:jc w:val="left"/>
              <w:rPr>
                <w:rFonts w:ascii="ＭＳ 明朝" w:hAnsi="ＭＳ 明朝"/>
              </w:rPr>
            </w:pPr>
          </w:p>
          <w:p w:rsidR="0020427A" w:rsidRPr="00112F28" w:rsidRDefault="0020427A" w:rsidP="0020427A">
            <w:pPr>
              <w:autoSpaceDE w:val="0"/>
              <w:autoSpaceDN w:val="0"/>
              <w:jc w:val="left"/>
              <w:rPr>
                <w:rFonts w:ascii="ＭＳ 明朝" w:hAnsi="ＭＳ 明朝"/>
              </w:rPr>
            </w:pPr>
          </w:p>
          <w:p w:rsidR="0020427A" w:rsidRPr="00112F28" w:rsidRDefault="0020427A" w:rsidP="0020427A">
            <w:pPr>
              <w:autoSpaceDE w:val="0"/>
              <w:autoSpaceDN w:val="0"/>
              <w:jc w:val="left"/>
              <w:rPr>
                <w:rFonts w:ascii="ＭＳ 明朝" w:hAnsi="ＭＳ 明朝"/>
              </w:rPr>
            </w:pPr>
          </w:p>
          <w:p w:rsidR="0020427A" w:rsidRPr="00112F28" w:rsidRDefault="0020427A" w:rsidP="0020427A">
            <w:pPr>
              <w:autoSpaceDE w:val="0"/>
              <w:autoSpaceDN w:val="0"/>
              <w:jc w:val="left"/>
              <w:rPr>
                <w:rFonts w:ascii="ＭＳ 明朝" w:hAnsi="ＭＳ 明朝"/>
              </w:rPr>
            </w:pPr>
          </w:p>
          <w:p w:rsidR="0020427A" w:rsidRPr="00112F28" w:rsidRDefault="0020427A" w:rsidP="0020427A">
            <w:pPr>
              <w:autoSpaceDE w:val="0"/>
              <w:autoSpaceDN w:val="0"/>
              <w:jc w:val="left"/>
              <w:rPr>
                <w:rFonts w:ascii="ＭＳ 明朝" w:hAnsi="ＭＳ 明朝"/>
              </w:rPr>
            </w:pPr>
          </w:p>
          <w:p w:rsidR="0020427A" w:rsidRPr="00112F28" w:rsidRDefault="0020427A" w:rsidP="0020427A">
            <w:pPr>
              <w:autoSpaceDE w:val="0"/>
              <w:autoSpaceDN w:val="0"/>
              <w:jc w:val="left"/>
              <w:rPr>
                <w:rFonts w:ascii="ＭＳ 明朝" w:hAnsi="ＭＳ 明朝"/>
              </w:rPr>
            </w:pPr>
            <w:r w:rsidRPr="00112F28">
              <w:rPr>
                <w:rFonts w:ascii="ＭＳ 明朝" w:hAnsi="ＭＳ 明朝" w:hint="eastAsia"/>
              </w:rPr>
              <w:t>平11老企25</w:t>
            </w:r>
          </w:p>
          <w:p w:rsidR="0020427A" w:rsidRPr="00112F28" w:rsidRDefault="0020427A" w:rsidP="0020427A">
            <w:pPr>
              <w:autoSpaceDE w:val="0"/>
              <w:autoSpaceDN w:val="0"/>
              <w:jc w:val="left"/>
              <w:rPr>
                <w:rFonts w:ascii="ＭＳ 明朝" w:hAnsi="ＭＳ 明朝"/>
              </w:rPr>
            </w:pPr>
            <w:r w:rsidRPr="00112F28">
              <w:rPr>
                <w:rFonts w:ascii="ＭＳ 明朝" w:hAnsi="ＭＳ 明朝" w:hint="eastAsia"/>
              </w:rPr>
              <w:t>第3の8の3 ⑸①</w:t>
            </w:r>
          </w:p>
          <w:p w:rsidR="0020427A" w:rsidRPr="00112F28" w:rsidRDefault="0020427A" w:rsidP="0020427A">
            <w:pPr>
              <w:autoSpaceDE w:val="0"/>
              <w:autoSpaceDN w:val="0"/>
              <w:jc w:val="left"/>
              <w:rPr>
                <w:rFonts w:ascii="ＭＳ 明朝" w:hAnsi="ＭＳ 明朝"/>
              </w:rPr>
            </w:pPr>
          </w:p>
          <w:p w:rsidR="0020427A" w:rsidRPr="00112F28" w:rsidRDefault="0020427A" w:rsidP="0020427A">
            <w:pPr>
              <w:autoSpaceDE w:val="0"/>
              <w:autoSpaceDN w:val="0"/>
              <w:jc w:val="left"/>
              <w:rPr>
                <w:rFonts w:ascii="ＭＳ 明朝" w:hAnsi="ＭＳ 明朝"/>
              </w:rPr>
            </w:pPr>
          </w:p>
          <w:p w:rsidR="0020427A" w:rsidRPr="00112F28" w:rsidRDefault="0020427A" w:rsidP="0020427A">
            <w:pPr>
              <w:autoSpaceDE w:val="0"/>
              <w:autoSpaceDN w:val="0"/>
              <w:jc w:val="left"/>
              <w:rPr>
                <w:rFonts w:ascii="ＭＳ 明朝" w:hAnsi="ＭＳ 明朝"/>
              </w:rPr>
            </w:pPr>
          </w:p>
        </w:tc>
      </w:tr>
      <w:tr w:rsidR="0020427A" w:rsidRPr="00112F28" w:rsidTr="0020427A">
        <w:trPr>
          <w:trHeight w:val="1413"/>
        </w:trPr>
        <w:tc>
          <w:tcPr>
            <w:tcW w:w="2518" w:type="dxa"/>
            <w:tcBorders>
              <w:top w:val="nil"/>
              <w:bottom w:val="nil"/>
            </w:tcBorders>
            <w:shd w:val="clear" w:color="auto" w:fill="auto"/>
          </w:tcPr>
          <w:p w:rsidR="0020427A" w:rsidRPr="00112F28" w:rsidRDefault="0020427A" w:rsidP="0020427A">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20427A" w:rsidRPr="00112F28" w:rsidRDefault="0020427A" w:rsidP="0020427A">
            <w:pPr>
              <w:autoSpaceDE w:val="0"/>
              <w:autoSpaceDN w:val="0"/>
              <w:ind w:left="196" w:hangingChars="100" w:hanging="196"/>
              <w:jc w:val="left"/>
              <w:rPr>
                <w:rFonts w:ascii="ＭＳ 明朝"/>
              </w:rPr>
            </w:pPr>
            <w:r w:rsidRPr="00112F28">
              <w:rPr>
                <w:rFonts w:ascii="ＭＳ 明朝" w:hint="eastAsia"/>
              </w:rPr>
              <w:t>②　短期入所生活介護計画は、既に居宅サービス計画が作成されている場合には、当該計画の内容に沿って作成していますか。</w:t>
            </w:r>
          </w:p>
          <w:p w:rsidR="0020427A" w:rsidRPr="00112F28" w:rsidRDefault="0020427A" w:rsidP="0020427A">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20427A" w:rsidRPr="00112F28" w:rsidRDefault="0020427A" w:rsidP="0020427A">
            <w:pPr>
              <w:autoSpaceDE w:val="0"/>
              <w:autoSpaceDN w:val="0"/>
              <w:jc w:val="left"/>
              <w:rPr>
                <w:rFonts w:ascii="ＭＳ 明朝" w:hAnsi="ＭＳ 明朝"/>
              </w:rPr>
            </w:pPr>
            <w:r w:rsidRPr="00112F28">
              <w:rPr>
                <w:rFonts w:ascii="ＭＳ 明朝" w:hAnsi="ＭＳ 明朝" w:hint="eastAsia"/>
              </w:rPr>
              <w:t>条例第143条第2項</w:t>
            </w:r>
          </w:p>
        </w:tc>
      </w:tr>
      <w:tr w:rsidR="0020427A" w:rsidRPr="00112F28" w:rsidTr="0020427A">
        <w:trPr>
          <w:trHeight w:val="1545"/>
        </w:trPr>
        <w:tc>
          <w:tcPr>
            <w:tcW w:w="2518" w:type="dxa"/>
            <w:tcBorders>
              <w:top w:val="nil"/>
              <w:bottom w:val="nil"/>
            </w:tcBorders>
            <w:shd w:val="clear" w:color="auto" w:fill="auto"/>
          </w:tcPr>
          <w:p w:rsidR="0020427A" w:rsidRPr="00112F28" w:rsidRDefault="0020427A" w:rsidP="0020427A">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20427A" w:rsidRPr="00112F28" w:rsidRDefault="0020427A" w:rsidP="0020427A">
            <w:pPr>
              <w:autoSpaceDE w:val="0"/>
              <w:autoSpaceDN w:val="0"/>
              <w:ind w:left="196" w:hangingChars="100" w:hanging="196"/>
              <w:jc w:val="left"/>
              <w:rPr>
                <w:rFonts w:ascii="ＭＳ 明朝"/>
              </w:rPr>
            </w:pPr>
            <w:r w:rsidRPr="00112F28">
              <w:rPr>
                <w:rFonts w:ascii="ＭＳ 明朝" w:hint="eastAsia"/>
              </w:rPr>
              <w:t>③　短期入所生活介護計画を作成後に居宅サービス計画が作成された場合は、当該短期入所生活介護計画が居宅サービス計画に沿ったものであるか確認し、必要に応じて変更していますか。</w:t>
            </w:r>
          </w:p>
          <w:p w:rsidR="0020427A" w:rsidRPr="00112F28" w:rsidRDefault="0020427A" w:rsidP="0020427A">
            <w:pPr>
              <w:autoSpaceDE w:val="0"/>
              <w:autoSpaceDN w:val="0"/>
              <w:ind w:right="196"/>
              <w:jc w:val="right"/>
              <w:rPr>
                <w:rFonts w:ascii="ＭＳ 明朝"/>
              </w:rPr>
            </w:pPr>
            <w:r w:rsidRPr="00112F28">
              <w:rPr>
                <w:rFonts w:ascii="ＭＳ 明朝" w:hint="eastAsia"/>
              </w:rPr>
              <w:t>い　る　・　いない</w:t>
            </w:r>
          </w:p>
        </w:tc>
        <w:tc>
          <w:tcPr>
            <w:tcW w:w="1985" w:type="dxa"/>
            <w:tcBorders>
              <w:top w:val="single" w:sz="4" w:space="0" w:color="auto"/>
              <w:bottom w:val="nil"/>
            </w:tcBorders>
            <w:shd w:val="clear" w:color="auto" w:fill="auto"/>
            <w:vAlign w:val="center"/>
          </w:tcPr>
          <w:p w:rsidR="0020427A" w:rsidRPr="00112F28" w:rsidRDefault="0020427A" w:rsidP="0020427A">
            <w:pPr>
              <w:autoSpaceDE w:val="0"/>
              <w:autoSpaceDN w:val="0"/>
              <w:jc w:val="left"/>
              <w:rPr>
                <w:rFonts w:ascii="ＭＳ 明朝" w:hAnsi="ＭＳ 明朝"/>
              </w:rPr>
            </w:pPr>
            <w:r w:rsidRPr="00112F28">
              <w:rPr>
                <w:rFonts w:ascii="ＭＳ 明朝" w:hAnsi="ＭＳ 明朝" w:hint="eastAsia"/>
              </w:rPr>
              <w:t>平11老企25</w:t>
            </w:r>
          </w:p>
          <w:p w:rsidR="0020427A" w:rsidRPr="00112F28" w:rsidRDefault="0020427A" w:rsidP="0020427A">
            <w:pPr>
              <w:autoSpaceDE w:val="0"/>
              <w:autoSpaceDN w:val="0"/>
              <w:jc w:val="left"/>
              <w:rPr>
                <w:rFonts w:ascii="ＭＳ 明朝" w:hAnsi="ＭＳ 明朝"/>
              </w:rPr>
            </w:pPr>
            <w:r w:rsidRPr="00112F28">
              <w:rPr>
                <w:rFonts w:ascii="ＭＳ 明朝" w:hAnsi="ＭＳ 明朝" w:hint="eastAsia"/>
              </w:rPr>
              <w:t>第3の8の3 ⑸②</w:t>
            </w:r>
          </w:p>
        </w:tc>
      </w:tr>
      <w:tr w:rsidR="0020427A" w:rsidRPr="00112F28" w:rsidTr="00AF0CFE">
        <w:trPr>
          <w:trHeight w:val="803"/>
        </w:trPr>
        <w:tc>
          <w:tcPr>
            <w:tcW w:w="2518" w:type="dxa"/>
            <w:tcBorders>
              <w:top w:val="nil"/>
              <w:bottom w:val="nil"/>
            </w:tcBorders>
            <w:shd w:val="clear" w:color="auto" w:fill="auto"/>
          </w:tcPr>
          <w:p w:rsidR="0020427A" w:rsidRPr="00112F28" w:rsidRDefault="0020427A" w:rsidP="0020427A">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20427A" w:rsidRPr="00112F28" w:rsidRDefault="0020427A" w:rsidP="0020427A">
            <w:pPr>
              <w:autoSpaceDE w:val="0"/>
              <w:autoSpaceDN w:val="0"/>
              <w:ind w:left="196" w:hangingChars="100" w:hanging="196"/>
              <w:jc w:val="left"/>
              <w:rPr>
                <w:rFonts w:ascii="ＭＳ 明朝"/>
              </w:rPr>
            </w:pPr>
            <w:r>
              <w:rPr>
                <w:rFonts w:ascii="ＭＳ 明朝" w:hint="eastAsia"/>
              </w:rPr>
              <w:t>※</w:t>
            </w:r>
            <w:r w:rsidRPr="00112F28">
              <w:rPr>
                <w:rFonts w:ascii="ＭＳ 明朝" w:hint="eastAsia"/>
              </w:rPr>
              <w:t xml:space="preserve">　</w:t>
            </w:r>
            <w:r w:rsidRPr="00FF3E53">
              <w:rPr>
                <w:rFonts w:ascii="ＭＳ 明朝" w:hint="eastAsia"/>
                <w:spacing w:val="-4"/>
              </w:rPr>
              <w:t>居宅サービス計画を考慮しつつ、利用者の希望を十分考慮し、利用者の日々の介護状況に併せて作成するものとします。</w:t>
            </w:r>
          </w:p>
        </w:tc>
        <w:tc>
          <w:tcPr>
            <w:tcW w:w="1985" w:type="dxa"/>
            <w:tcBorders>
              <w:top w:val="nil"/>
              <w:bottom w:val="single" w:sz="4" w:space="0" w:color="auto"/>
            </w:tcBorders>
            <w:shd w:val="clear" w:color="auto" w:fill="auto"/>
            <w:vAlign w:val="center"/>
          </w:tcPr>
          <w:p w:rsidR="0020427A" w:rsidRPr="00112F28" w:rsidRDefault="0020427A" w:rsidP="0020427A">
            <w:pPr>
              <w:autoSpaceDE w:val="0"/>
              <w:autoSpaceDN w:val="0"/>
              <w:jc w:val="left"/>
              <w:rPr>
                <w:rFonts w:ascii="ＭＳ 明朝" w:hAnsi="ＭＳ 明朝"/>
              </w:rPr>
            </w:pPr>
            <w:r w:rsidRPr="00112F28">
              <w:rPr>
                <w:rFonts w:ascii="ＭＳ 明朝" w:hAnsi="ＭＳ 明朝" w:hint="eastAsia"/>
              </w:rPr>
              <w:t>平11老企25</w:t>
            </w:r>
          </w:p>
          <w:p w:rsidR="0020427A" w:rsidRPr="00112F28" w:rsidRDefault="0020427A" w:rsidP="0020427A">
            <w:pPr>
              <w:autoSpaceDE w:val="0"/>
              <w:autoSpaceDN w:val="0"/>
              <w:jc w:val="left"/>
              <w:rPr>
                <w:rFonts w:ascii="ＭＳ 明朝" w:hAnsi="ＭＳ 明朝"/>
              </w:rPr>
            </w:pPr>
            <w:r w:rsidRPr="00112F28">
              <w:rPr>
                <w:rFonts w:ascii="ＭＳ 明朝" w:hAnsi="ＭＳ 明朝" w:hint="eastAsia"/>
              </w:rPr>
              <w:t>第3の8の3⑸④</w:t>
            </w:r>
          </w:p>
        </w:tc>
      </w:tr>
      <w:tr w:rsidR="0020427A" w:rsidRPr="00112F28" w:rsidTr="0020427A">
        <w:trPr>
          <w:trHeight w:val="1408"/>
        </w:trPr>
        <w:tc>
          <w:tcPr>
            <w:tcW w:w="2518" w:type="dxa"/>
            <w:tcBorders>
              <w:top w:val="nil"/>
              <w:bottom w:val="nil"/>
            </w:tcBorders>
            <w:shd w:val="clear" w:color="auto" w:fill="auto"/>
          </w:tcPr>
          <w:p w:rsidR="0020427A" w:rsidRPr="00112F28" w:rsidRDefault="0020427A" w:rsidP="0020427A">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20427A" w:rsidRPr="00112F28" w:rsidRDefault="0020427A" w:rsidP="0020427A">
            <w:pPr>
              <w:autoSpaceDE w:val="0"/>
              <w:autoSpaceDN w:val="0"/>
              <w:ind w:left="196" w:hangingChars="100" w:hanging="196"/>
              <w:jc w:val="left"/>
              <w:rPr>
                <w:rFonts w:ascii="ＭＳ 明朝"/>
              </w:rPr>
            </w:pPr>
            <w:r w:rsidRPr="00112F28">
              <w:rPr>
                <w:rFonts w:ascii="ＭＳ 明朝" w:hint="eastAsia"/>
              </w:rPr>
              <w:t>④　管理者は、短期入所生活介護計画の作成に当たっては、その内容について利用者又はその家族に対して説明し、利用者の同意を得ていますか。</w:t>
            </w:r>
          </w:p>
          <w:p w:rsidR="0020427A" w:rsidRPr="00112F28" w:rsidRDefault="0020427A" w:rsidP="0020427A">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20427A" w:rsidRPr="00112F28" w:rsidRDefault="0020427A" w:rsidP="0020427A">
            <w:pPr>
              <w:autoSpaceDE w:val="0"/>
              <w:autoSpaceDN w:val="0"/>
              <w:jc w:val="left"/>
              <w:rPr>
                <w:rFonts w:ascii="ＭＳ 明朝" w:hAnsi="ＭＳ 明朝"/>
              </w:rPr>
            </w:pPr>
            <w:r w:rsidRPr="00112F28">
              <w:rPr>
                <w:rFonts w:ascii="ＭＳ 明朝" w:hAnsi="ＭＳ 明朝" w:hint="eastAsia"/>
              </w:rPr>
              <w:t>条例第143条第3項</w:t>
            </w:r>
          </w:p>
        </w:tc>
      </w:tr>
      <w:tr w:rsidR="0020427A" w:rsidRPr="00112F28" w:rsidTr="0020427A">
        <w:trPr>
          <w:trHeight w:val="1272"/>
        </w:trPr>
        <w:tc>
          <w:tcPr>
            <w:tcW w:w="2518" w:type="dxa"/>
            <w:vMerge w:val="restart"/>
            <w:tcBorders>
              <w:top w:val="nil"/>
            </w:tcBorders>
            <w:shd w:val="clear" w:color="auto" w:fill="auto"/>
          </w:tcPr>
          <w:p w:rsidR="0020427A" w:rsidRPr="00112F28" w:rsidRDefault="0020427A" w:rsidP="0020427A">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20427A" w:rsidRPr="00112F28" w:rsidRDefault="0020427A" w:rsidP="0020427A">
            <w:pPr>
              <w:autoSpaceDE w:val="0"/>
              <w:autoSpaceDN w:val="0"/>
              <w:ind w:left="196" w:hangingChars="100" w:hanging="196"/>
              <w:jc w:val="left"/>
              <w:rPr>
                <w:rFonts w:ascii="ＭＳ 明朝"/>
              </w:rPr>
            </w:pPr>
            <w:r w:rsidRPr="00112F28">
              <w:rPr>
                <w:rFonts w:ascii="ＭＳ 明朝" w:hint="eastAsia"/>
              </w:rPr>
              <w:t>⑤　管理者は、短期入所生活介護計画を作成した際には、当該短期入所生活介護計画を利用者に交付していますか。</w:t>
            </w:r>
          </w:p>
          <w:p w:rsidR="0020427A" w:rsidRPr="00112F28" w:rsidRDefault="0020427A" w:rsidP="0020427A">
            <w:pPr>
              <w:autoSpaceDE w:val="0"/>
              <w:autoSpaceDN w:val="0"/>
              <w:jc w:val="left"/>
              <w:rPr>
                <w:rFonts w:ascii="ＭＳ 明朝"/>
              </w:rPr>
            </w:pPr>
          </w:p>
          <w:p w:rsidR="0020427A" w:rsidRPr="00112F28" w:rsidRDefault="0020427A" w:rsidP="0020427A">
            <w:pPr>
              <w:autoSpaceDE w:val="0"/>
              <w:autoSpaceDN w:val="0"/>
              <w:ind w:right="196"/>
              <w:jc w:val="right"/>
              <w:rPr>
                <w:rFonts w:ascii="ＭＳ 明朝"/>
              </w:rPr>
            </w:pPr>
            <w:r w:rsidRPr="00112F28">
              <w:rPr>
                <w:rFonts w:ascii="ＭＳ 明朝" w:hint="eastAsia"/>
              </w:rPr>
              <w:t>い　る　・　いない</w:t>
            </w:r>
          </w:p>
        </w:tc>
        <w:tc>
          <w:tcPr>
            <w:tcW w:w="1985" w:type="dxa"/>
            <w:tcBorders>
              <w:top w:val="single" w:sz="4" w:space="0" w:color="auto"/>
            </w:tcBorders>
            <w:shd w:val="clear" w:color="auto" w:fill="auto"/>
            <w:vAlign w:val="center"/>
          </w:tcPr>
          <w:p w:rsidR="0020427A" w:rsidRPr="00112F28" w:rsidRDefault="0020427A" w:rsidP="0020427A">
            <w:pPr>
              <w:autoSpaceDE w:val="0"/>
              <w:autoSpaceDN w:val="0"/>
              <w:jc w:val="left"/>
              <w:rPr>
                <w:rFonts w:ascii="ＭＳ 明朝" w:hAnsi="ＭＳ 明朝"/>
              </w:rPr>
            </w:pPr>
            <w:r w:rsidRPr="00112F28">
              <w:rPr>
                <w:rFonts w:ascii="ＭＳ 明朝" w:hAnsi="ＭＳ 明朝" w:hint="eastAsia"/>
              </w:rPr>
              <w:t>条例第143条第4項</w:t>
            </w:r>
          </w:p>
          <w:p w:rsidR="0020427A" w:rsidRPr="00112F28" w:rsidRDefault="0020427A" w:rsidP="0020427A">
            <w:pPr>
              <w:autoSpaceDE w:val="0"/>
              <w:autoSpaceDN w:val="0"/>
              <w:jc w:val="left"/>
              <w:rPr>
                <w:rFonts w:ascii="ＭＳ 明朝" w:hAnsi="ＭＳ 明朝"/>
              </w:rPr>
            </w:pPr>
          </w:p>
          <w:p w:rsidR="0020427A" w:rsidRPr="00112F28" w:rsidRDefault="0020427A" w:rsidP="0020427A">
            <w:pPr>
              <w:autoSpaceDE w:val="0"/>
              <w:autoSpaceDN w:val="0"/>
              <w:jc w:val="left"/>
              <w:rPr>
                <w:rFonts w:ascii="ＭＳ 明朝" w:hAnsi="ＭＳ 明朝"/>
              </w:rPr>
            </w:pPr>
          </w:p>
          <w:p w:rsidR="0020427A" w:rsidRPr="00112F28" w:rsidRDefault="0020427A" w:rsidP="0020427A">
            <w:pPr>
              <w:autoSpaceDE w:val="0"/>
              <w:autoSpaceDN w:val="0"/>
              <w:jc w:val="left"/>
              <w:rPr>
                <w:rFonts w:ascii="ＭＳ 明朝" w:hAnsi="ＭＳ 明朝"/>
              </w:rPr>
            </w:pPr>
          </w:p>
        </w:tc>
      </w:tr>
      <w:tr w:rsidR="0020427A" w:rsidRPr="00112F28" w:rsidTr="0020427A">
        <w:trPr>
          <w:trHeight w:val="2255"/>
        </w:trPr>
        <w:tc>
          <w:tcPr>
            <w:tcW w:w="2518" w:type="dxa"/>
            <w:vMerge/>
            <w:tcBorders>
              <w:bottom w:val="single" w:sz="4" w:space="0" w:color="auto"/>
            </w:tcBorders>
            <w:shd w:val="clear" w:color="auto" w:fill="auto"/>
          </w:tcPr>
          <w:p w:rsidR="0020427A" w:rsidRPr="00112F28" w:rsidRDefault="0020427A" w:rsidP="0020427A">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20427A" w:rsidRPr="00112F28" w:rsidRDefault="0020427A" w:rsidP="0020427A">
            <w:pPr>
              <w:autoSpaceDE w:val="0"/>
              <w:autoSpaceDN w:val="0"/>
              <w:ind w:left="196" w:right="196" w:hangingChars="100" w:hanging="196"/>
              <w:jc w:val="left"/>
              <w:rPr>
                <w:rFonts w:ascii="ＭＳ 明朝"/>
              </w:rPr>
            </w:pPr>
            <w:r w:rsidRPr="00112F28">
              <w:rPr>
                <w:rFonts w:ascii="ＭＳ 明朝" w:hint="eastAsia"/>
              </w:rPr>
              <w:t>⑥　居宅サービス計画に基づきサービスを提供している指定短期入所生活介護事業者は、当該居宅サービス計画を作成している指定居宅介護支援事業者から短期入所生活介護計画の提供の求めがあった際には、当該短期入所生活介護計画を提供することに協力するよう努めていますか。</w:t>
            </w:r>
          </w:p>
          <w:p w:rsidR="0020427A" w:rsidRPr="00112F28" w:rsidRDefault="0020427A" w:rsidP="0020427A">
            <w:pPr>
              <w:autoSpaceDE w:val="0"/>
              <w:autoSpaceDN w:val="0"/>
              <w:spacing w:beforeLines="50" w:before="143"/>
              <w:ind w:right="199"/>
              <w:jc w:val="right"/>
              <w:rPr>
                <w:rFonts w:ascii="ＭＳ 明朝"/>
              </w:rPr>
            </w:pPr>
            <w:r w:rsidRPr="00112F28">
              <w:rPr>
                <w:rFonts w:ascii="ＭＳ 明朝" w:hint="eastAsia"/>
              </w:rPr>
              <w:t>い　る　・　いない</w:t>
            </w:r>
          </w:p>
        </w:tc>
        <w:tc>
          <w:tcPr>
            <w:tcW w:w="1985" w:type="dxa"/>
            <w:tcBorders>
              <w:bottom w:val="single" w:sz="4" w:space="0" w:color="auto"/>
            </w:tcBorders>
            <w:shd w:val="clear" w:color="auto" w:fill="auto"/>
            <w:vAlign w:val="center"/>
          </w:tcPr>
          <w:p w:rsidR="0020427A" w:rsidRPr="00112F28" w:rsidRDefault="0020427A" w:rsidP="0020427A">
            <w:pPr>
              <w:autoSpaceDE w:val="0"/>
              <w:autoSpaceDN w:val="0"/>
              <w:jc w:val="left"/>
              <w:rPr>
                <w:rFonts w:ascii="ＭＳ 明朝" w:hAnsi="ＭＳ 明朝"/>
              </w:rPr>
            </w:pPr>
            <w:r w:rsidRPr="00112F28">
              <w:rPr>
                <w:rFonts w:ascii="ＭＳ 明朝" w:hAnsi="ＭＳ 明朝" w:hint="eastAsia"/>
              </w:rPr>
              <w:t>平11老企25</w:t>
            </w:r>
          </w:p>
          <w:p w:rsidR="0020427A" w:rsidRPr="00112F28" w:rsidRDefault="0020427A" w:rsidP="0020427A">
            <w:pPr>
              <w:autoSpaceDE w:val="0"/>
              <w:autoSpaceDN w:val="0"/>
              <w:jc w:val="left"/>
              <w:rPr>
                <w:rFonts w:ascii="ＭＳ 明朝" w:hAnsi="ＭＳ 明朝"/>
              </w:rPr>
            </w:pPr>
            <w:r w:rsidRPr="00112F28">
              <w:rPr>
                <w:rFonts w:ascii="ＭＳ 明朝" w:hAnsi="ＭＳ 明朝" w:hint="eastAsia"/>
              </w:rPr>
              <w:t>第3の8の3 ⑸ ⑤（第3の1の3</w:t>
            </w:r>
            <w:r>
              <w:rPr>
                <w:rFonts w:ascii="ＭＳ 明朝" w:hAnsi="ＭＳ 明朝" w:hint="eastAsia"/>
              </w:rPr>
              <w:t>の⒁</w:t>
            </w:r>
            <w:r w:rsidRPr="00112F28">
              <w:rPr>
                <w:rFonts w:ascii="ＭＳ 明朝" w:hAnsi="ＭＳ 明朝" w:hint="eastAsia"/>
              </w:rPr>
              <w:t>⑥準用）</w:t>
            </w:r>
          </w:p>
          <w:p w:rsidR="0020427A" w:rsidRPr="00112F28" w:rsidRDefault="0020427A" w:rsidP="0020427A">
            <w:pPr>
              <w:autoSpaceDE w:val="0"/>
              <w:autoSpaceDN w:val="0"/>
              <w:jc w:val="left"/>
              <w:rPr>
                <w:rFonts w:ascii="ＭＳ 明朝" w:hAnsi="ＭＳ 明朝"/>
              </w:rPr>
            </w:pPr>
          </w:p>
          <w:p w:rsidR="0020427A" w:rsidRPr="00112F28" w:rsidRDefault="0020427A" w:rsidP="0020427A">
            <w:pPr>
              <w:autoSpaceDE w:val="0"/>
              <w:autoSpaceDN w:val="0"/>
              <w:jc w:val="left"/>
              <w:rPr>
                <w:rFonts w:ascii="ＭＳ 明朝" w:hAnsi="ＭＳ 明朝"/>
              </w:rPr>
            </w:pPr>
          </w:p>
        </w:tc>
      </w:tr>
      <w:tr w:rsidR="0020427A" w:rsidRPr="00112F28" w:rsidTr="0020427A">
        <w:trPr>
          <w:trHeight w:val="1374"/>
        </w:trPr>
        <w:tc>
          <w:tcPr>
            <w:tcW w:w="2518" w:type="dxa"/>
            <w:tcBorders>
              <w:bottom w:val="nil"/>
            </w:tcBorders>
            <w:shd w:val="clear" w:color="auto" w:fill="auto"/>
          </w:tcPr>
          <w:p w:rsidR="0020427A" w:rsidRPr="00112F28" w:rsidRDefault="0020427A" w:rsidP="0020427A">
            <w:pPr>
              <w:autoSpaceDE w:val="0"/>
              <w:autoSpaceDN w:val="0"/>
              <w:jc w:val="left"/>
              <w:rPr>
                <w:rFonts w:ascii="ＭＳ 明朝" w:hAnsi="ＭＳ 明朝"/>
              </w:rPr>
            </w:pPr>
            <w:r w:rsidRPr="00112F28">
              <w:rPr>
                <w:rFonts w:ascii="ＭＳ 明朝" w:hAnsi="ＭＳ 明朝" w:hint="eastAsia"/>
              </w:rPr>
              <w:lastRenderedPageBreak/>
              <w:t>１６　介護</w:t>
            </w:r>
          </w:p>
        </w:tc>
        <w:tc>
          <w:tcPr>
            <w:tcW w:w="6095" w:type="dxa"/>
            <w:tcBorders>
              <w:top w:val="single" w:sz="4" w:space="0" w:color="auto"/>
              <w:bottom w:val="nil"/>
            </w:tcBorders>
            <w:shd w:val="clear" w:color="auto" w:fill="auto"/>
            <w:vAlign w:val="center"/>
          </w:tcPr>
          <w:p w:rsidR="0020427A" w:rsidRPr="00112F28" w:rsidRDefault="0020427A" w:rsidP="0020427A">
            <w:pPr>
              <w:autoSpaceDE w:val="0"/>
              <w:autoSpaceDN w:val="0"/>
              <w:ind w:left="196" w:hangingChars="100" w:hanging="196"/>
              <w:jc w:val="left"/>
              <w:rPr>
                <w:rFonts w:ascii="ＭＳ 明朝"/>
              </w:rPr>
            </w:pPr>
            <w:r w:rsidRPr="00112F28">
              <w:rPr>
                <w:rFonts w:ascii="ＭＳ 明朝" w:hint="eastAsia"/>
              </w:rPr>
              <w:t>①　介護は、利用者の心身の状況に応じ、利用者の自立の支援と日常生活の充実に資するよう、適切な技術をもって行われていますか。</w:t>
            </w:r>
          </w:p>
          <w:p w:rsidR="0020427A" w:rsidRPr="00112F28" w:rsidRDefault="0020427A" w:rsidP="0020427A">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bottom w:val="nil"/>
            </w:tcBorders>
            <w:shd w:val="clear" w:color="auto" w:fill="auto"/>
            <w:vAlign w:val="center"/>
          </w:tcPr>
          <w:p w:rsidR="0020427A" w:rsidRPr="00112F28" w:rsidRDefault="0020427A" w:rsidP="0020427A">
            <w:pPr>
              <w:autoSpaceDE w:val="0"/>
              <w:autoSpaceDN w:val="0"/>
              <w:jc w:val="left"/>
              <w:rPr>
                <w:rFonts w:ascii="ＭＳ 明朝" w:hAnsi="ＭＳ 明朝"/>
              </w:rPr>
            </w:pPr>
            <w:r w:rsidRPr="00112F28">
              <w:rPr>
                <w:rFonts w:ascii="ＭＳ 明朝" w:hAnsi="ＭＳ 明朝" w:hint="eastAsia"/>
              </w:rPr>
              <w:t>条例第144条第1項</w:t>
            </w:r>
          </w:p>
          <w:p w:rsidR="0020427A" w:rsidRPr="00112F28" w:rsidRDefault="0020427A" w:rsidP="0020427A">
            <w:pPr>
              <w:autoSpaceDE w:val="0"/>
              <w:autoSpaceDN w:val="0"/>
              <w:jc w:val="left"/>
              <w:rPr>
                <w:rFonts w:ascii="ＭＳ 明朝" w:hAnsi="ＭＳ ゴシック"/>
              </w:rPr>
            </w:pPr>
            <w:r w:rsidRPr="00112F28">
              <w:rPr>
                <w:rFonts w:ascii="ＭＳ 明朝" w:hAnsi="ＭＳ ゴシック" w:hint="eastAsia"/>
              </w:rPr>
              <w:t>予防条例第133条第1項</w:t>
            </w:r>
          </w:p>
        </w:tc>
      </w:tr>
      <w:tr w:rsidR="0020427A" w:rsidRPr="00112F28" w:rsidTr="0020427A">
        <w:trPr>
          <w:trHeight w:val="1877"/>
        </w:trPr>
        <w:tc>
          <w:tcPr>
            <w:tcW w:w="2518" w:type="dxa"/>
            <w:tcBorders>
              <w:top w:val="nil"/>
              <w:bottom w:val="nil"/>
            </w:tcBorders>
            <w:shd w:val="clear" w:color="auto" w:fill="auto"/>
          </w:tcPr>
          <w:p w:rsidR="0020427A" w:rsidRPr="00112F28" w:rsidRDefault="0020427A" w:rsidP="0020427A">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20427A" w:rsidRPr="00112F28" w:rsidRDefault="0020427A" w:rsidP="0020427A">
            <w:pPr>
              <w:autoSpaceDE w:val="0"/>
              <w:autoSpaceDN w:val="0"/>
              <w:ind w:left="196" w:hangingChars="100" w:hanging="196"/>
              <w:jc w:val="left"/>
              <w:rPr>
                <w:rFonts w:ascii="ＭＳ 明朝"/>
              </w:rPr>
            </w:pPr>
            <w:r>
              <w:rPr>
                <w:rFonts w:ascii="ＭＳ 明朝" w:hint="eastAsia"/>
              </w:rPr>
              <w:t>※</w:t>
            </w:r>
            <w:r w:rsidRPr="00112F28">
              <w:rPr>
                <w:rFonts w:ascii="ＭＳ 明朝" w:hint="eastAsia"/>
              </w:rPr>
              <w:t xml:space="preserve">　サービスの提供に当たっては、利用者の人格に十分配慮し、在宅生活へ復帰することを念頭において行うことが基本であり、そのためには、利用者の家庭環境等を十分踏まえて、自立している機能の低下が起きないようにするとともに残存機能の維持向上が図られるよう、適切な技術をもって介護サービスを提供し、又は必要な支援を行ってください。</w:t>
            </w:r>
          </w:p>
        </w:tc>
        <w:tc>
          <w:tcPr>
            <w:tcW w:w="1985" w:type="dxa"/>
            <w:tcBorders>
              <w:top w:val="nil"/>
              <w:bottom w:val="single" w:sz="4" w:space="0" w:color="auto"/>
            </w:tcBorders>
            <w:shd w:val="clear" w:color="auto" w:fill="auto"/>
            <w:vAlign w:val="center"/>
          </w:tcPr>
          <w:p w:rsidR="0020427A" w:rsidRPr="00112F28" w:rsidRDefault="0020427A" w:rsidP="0020427A">
            <w:pPr>
              <w:autoSpaceDE w:val="0"/>
              <w:autoSpaceDN w:val="0"/>
              <w:jc w:val="left"/>
              <w:rPr>
                <w:rFonts w:ascii="ＭＳ 明朝" w:hAnsi="ＭＳ 明朝"/>
              </w:rPr>
            </w:pPr>
            <w:r w:rsidRPr="00112F28">
              <w:rPr>
                <w:rFonts w:ascii="ＭＳ 明朝" w:hAnsi="ＭＳ 明朝" w:hint="eastAsia"/>
              </w:rPr>
              <w:t>平11老企25</w:t>
            </w:r>
          </w:p>
          <w:p w:rsidR="0020427A" w:rsidRPr="00112F28" w:rsidRDefault="0020427A" w:rsidP="0020427A">
            <w:pPr>
              <w:autoSpaceDE w:val="0"/>
              <w:autoSpaceDN w:val="0"/>
              <w:jc w:val="left"/>
              <w:rPr>
                <w:rFonts w:ascii="ＭＳ 明朝" w:hAnsi="ＭＳ 明朝"/>
              </w:rPr>
            </w:pPr>
            <w:r w:rsidRPr="00112F28">
              <w:rPr>
                <w:rFonts w:ascii="ＭＳ 明朝" w:hAnsi="ＭＳ 明朝" w:hint="eastAsia"/>
              </w:rPr>
              <w:t>第3の8の3 ⑹①</w:t>
            </w:r>
          </w:p>
          <w:p w:rsidR="0020427A" w:rsidRPr="00112F28" w:rsidRDefault="0020427A" w:rsidP="0020427A">
            <w:pPr>
              <w:autoSpaceDE w:val="0"/>
              <w:autoSpaceDN w:val="0"/>
              <w:jc w:val="left"/>
              <w:rPr>
                <w:rFonts w:ascii="ＭＳ 明朝" w:hAnsi="ＭＳ ゴシック"/>
              </w:rPr>
            </w:pPr>
            <w:r w:rsidRPr="00112F28">
              <w:rPr>
                <w:rFonts w:ascii="ＭＳ 明朝" w:hAnsi="ＭＳ ゴシック" w:hint="eastAsia"/>
              </w:rPr>
              <w:t>平11老企25</w:t>
            </w:r>
          </w:p>
          <w:p w:rsidR="0020427A" w:rsidRPr="00112F28" w:rsidRDefault="0020427A" w:rsidP="0020427A">
            <w:pPr>
              <w:autoSpaceDE w:val="0"/>
              <w:autoSpaceDN w:val="0"/>
              <w:jc w:val="left"/>
              <w:rPr>
                <w:rFonts w:ascii="ＭＳ 明朝" w:hAnsi="ＭＳ 明朝"/>
              </w:rPr>
            </w:pPr>
            <w:r w:rsidRPr="00112F28">
              <w:rPr>
                <w:rFonts w:ascii="ＭＳ 明朝" w:hAnsi="ＭＳ ゴシック" w:hint="eastAsia"/>
              </w:rPr>
              <w:t>第4の3の6 ⑶①</w:t>
            </w:r>
          </w:p>
        </w:tc>
      </w:tr>
      <w:tr w:rsidR="0020427A" w:rsidRPr="00112F28" w:rsidTr="00D90A9E">
        <w:trPr>
          <w:trHeight w:val="1254"/>
        </w:trPr>
        <w:tc>
          <w:tcPr>
            <w:tcW w:w="2518" w:type="dxa"/>
            <w:tcBorders>
              <w:top w:val="nil"/>
              <w:bottom w:val="nil"/>
            </w:tcBorders>
            <w:shd w:val="clear" w:color="auto" w:fill="auto"/>
          </w:tcPr>
          <w:p w:rsidR="0020427A" w:rsidRPr="00112F28" w:rsidRDefault="0020427A" w:rsidP="0020427A">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20427A" w:rsidRPr="00112F28" w:rsidRDefault="0020427A" w:rsidP="0020427A">
            <w:pPr>
              <w:autoSpaceDE w:val="0"/>
              <w:autoSpaceDN w:val="0"/>
              <w:jc w:val="left"/>
              <w:rPr>
                <w:rFonts w:ascii="ＭＳ 明朝"/>
              </w:rPr>
            </w:pPr>
            <w:r w:rsidRPr="00112F28">
              <w:rPr>
                <w:rFonts w:ascii="ＭＳ 明朝" w:hAnsi="ＭＳ 明朝" w:cs="ＭＳ 明朝" w:hint="eastAsia"/>
              </w:rPr>
              <w:t xml:space="preserve">②　</w:t>
            </w:r>
            <w:r w:rsidRPr="00112F28">
              <w:rPr>
                <w:rFonts w:ascii="ＭＳ 明朝" w:hint="eastAsia"/>
              </w:rPr>
              <w:t>１週間に２回以上、適切な方法により、利用者を入浴さ</w:t>
            </w:r>
          </w:p>
          <w:p w:rsidR="0020427A" w:rsidRPr="00112F28" w:rsidRDefault="0020427A" w:rsidP="0020427A">
            <w:pPr>
              <w:autoSpaceDE w:val="0"/>
              <w:autoSpaceDN w:val="0"/>
              <w:ind w:firstLineChars="100" w:firstLine="196"/>
              <w:jc w:val="left"/>
              <w:rPr>
                <w:rFonts w:ascii="ＭＳ 明朝"/>
              </w:rPr>
            </w:pPr>
            <w:r w:rsidRPr="00112F28">
              <w:rPr>
                <w:rFonts w:ascii="ＭＳ 明朝" w:hint="eastAsia"/>
              </w:rPr>
              <w:t>せ、又は清しきをしていますか。</w:t>
            </w:r>
          </w:p>
          <w:p w:rsidR="0020427A" w:rsidRPr="00112F28" w:rsidRDefault="0020427A" w:rsidP="0020427A">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20427A" w:rsidRPr="00112F28" w:rsidRDefault="0020427A" w:rsidP="0020427A">
            <w:pPr>
              <w:autoSpaceDE w:val="0"/>
              <w:autoSpaceDN w:val="0"/>
              <w:jc w:val="left"/>
              <w:rPr>
                <w:rFonts w:ascii="ＭＳ 明朝" w:hAnsi="ＭＳ 明朝"/>
              </w:rPr>
            </w:pPr>
            <w:r w:rsidRPr="00112F28">
              <w:rPr>
                <w:rFonts w:ascii="ＭＳ 明朝" w:hAnsi="ＭＳ 明朝" w:hint="eastAsia"/>
              </w:rPr>
              <w:t>条例第144条第2項</w:t>
            </w:r>
          </w:p>
          <w:p w:rsidR="0020427A" w:rsidRPr="00112F28" w:rsidRDefault="0020427A" w:rsidP="0020427A">
            <w:pPr>
              <w:autoSpaceDE w:val="0"/>
              <w:autoSpaceDN w:val="0"/>
              <w:jc w:val="left"/>
              <w:rPr>
                <w:rFonts w:ascii="ＭＳ 明朝" w:hAnsi="ＭＳ ゴシック"/>
              </w:rPr>
            </w:pPr>
            <w:r w:rsidRPr="00112F28">
              <w:rPr>
                <w:rFonts w:ascii="ＭＳ 明朝" w:hAnsi="ＭＳ ゴシック" w:hint="eastAsia"/>
              </w:rPr>
              <w:t>予防条例第133条第2項</w:t>
            </w:r>
          </w:p>
        </w:tc>
      </w:tr>
      <w:tr w:rsidR="00D90A9E" w:rsidRPr="00112F28" w:rsidTr="002079B8">
        <w:trPr>
          <w:trHeight w:val="1254"/>
        </w:trPr>
        <w:tc>
          <w:tcPr>
            <w:tcW w:w="2518" w:type="dxa"/>
            <w:tcBorders>
              <w:top w:val="nil"/>
              <w:bottom w:val="nil"/>
            </w:tcBorders>
            <w:shd w:val="clear" w:color="auto" w:fill="auto"/>
          </w:tcPr>
          <w:p w:rsidR="00D90A9E" w:rsidRPr="00112F28" w:rsidRDefault="00D90A9E" w:rsidP="00D90A9E">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D90A9E" w:rsidRPr="00112F28" w:rsidRDefault="00D90A9E" w:rsidP="00D90A9E">
            <w:pPr>
              <w:autoSpaceDE w:val="0"/>
              <w:autoSpaceDN w:val="0"/>
              <w:ind w:left="196" w:hangingChars="100" w:hanging="196"/>
              <w:jc w:val="left"/>
              <w:rPr>
                <w:rFonts w:ascii="ＭＳ 明朝"/>
              </w:rPr>
            </w:pPr>
            <w:r>
              <w:rPr>
                <w:rFonts w:ascii="ＭＳ 明朝" w:hint="eastAsia"/>
              </w:rPr>
              <w:t>※</w:t>
            </w:r>
            <w:r w:rsidRPr="00112F28">
              <w:rPr>
                <w:rFonts w:ascii="ＭＳ 明朝" w:hint="eastAsia"/>
              </w:rPr>
              <w:t xml:space="preserve">　入浴は、利用者の心身の状況や自立支援を踏まえて、適切な方法により実施するものとします。なお、入浴の実施に当たっては、事前に健康管理を行い、入浴することが困難な場合は、清しきを実施するなど利用者の清潔保持に努めてください。</w:t>
            </w:r>
          </w:p>
        </w:tc>
        <w:tc>
          <w:tcPr>
            <w:tcW w:w="1985" w:type="dxa"/>
            <w:tcBorders>
              <w:top w:val="nil"/>
              <w:bottom w:val="single" w:sz="4" w:space="0" w:color="auto"/>
            </w:tcBorders>
            <w:shd w:val="clear" w:color="auto" w:fill="auto"/>
            <w:vAlign w:val="center"/>
          </w:tcPr>
          <w:p w:rsidR="00D90A9E" w:rsidRPr="00112F28" w:rsidRDefault="00D90A9E" w:rsidP="00D90A9E">
            <w:pPr>
              <w:autoSpaceDE w:val="0"/>
              <w:autoSpaceDN w:val="0"/>
              <w:jc w:val="left"/>
              <w:rPr>
                <w:rFonts w:ascii="ＭＳ 明朝" w:hAnsi="ＭＳ 明朝"/>
              </w:rPr>
            </w:pPr>
            <w:r w:rsidRPr="00112F28">
              <w:rPr>
                <w:rFonts w:ascii="ＭＳ 明朝" w:hAnsi="ＭＳ 明朝" w:hint="eastAsia"/>
              </w:rPr>
              <w:t>平11老企25</w:t>
            </w:r>
          </w:p>
          <w:p w:rsidR="00D90A9E" w:rsidRPr="00112F28" w:rsidRDefault="00D90A9E" w:rsidP="00D90A9E">
            <w:pPr>
              <w:autoSpaceDE w:val="0"/>
              <w:autoSpaceDN w:val="0"/>
              <w:jc w:val="left"/>
              <w:rPr>
                <w:rFonts w:ascii="ＭＳ 明朝" w:hAnsi="ＭＳ 明朝"/>
              </w:rPr>
            </w:pPr>
            <w:r w:rsidRPr="00112F28">
              <w:rPr>
                <w:rFonts w:ascii="ＭＳ 明朝" w:hAnsi="ＭＳ 明朝" w:hint="eastAsia"/>
              </w:rPr>
              <w:t>第3の8の3 ⑹②</w:t>
            </w:r>
          </w:p>
          <w:p w:rsidR="00D90A9E" w:rsidRPr="00112F28" w:rsidRDefault="00D90A9E" w:rsidP="00D90A9E">
            <w:pPr>
              <w:autoSpaceDE w:val="0"/>
              <w:autoSpaceDN w:val="0"/>
              <w:jc w:val="left"/>
              <w:rPr>
                <w:rFonts w:ascii="ＭＳ 明朝" w:hAnsi="ＭＳ ゴシック"/>
              </w:rPr>
            </w:pPr>
            <w:r w:rsidRPr="00112F28">
              <w:rPr>
                <w:rFonts w:ascii="ＭＳ 明朝" w:hAnsi="ＭＳ ゴシック" w:hint="eastAsia"/>
              </w:rPr>
              <w:t>平11老企25</w:t>
            </w:r>
          </w:p>
          <w:p w:rsidR="00D90A9E" w:rsidRPr="00112F28" w:rsidRDefault="00D90A9E" w:rsidP="00D90A9E">
            <w:pPr>
              <w:autoSpaceDE w:val="0"/>
              <w:autoSpaceDN w:val="0"/>
              <w:jc w:val="left"/>
              <w:rPr>
                <w:rFonts w:ascii="ＭＳ 明朝" w:hAnsi="ＭＳ 明朝"/>
              </w:rPr>
            </w:pPr>
            <w:r w:rsidRPr="00112F28">
              <w:rPr>
                <w:rFonts w:ascii="ＭＳ 明朝" w:hAnsi="ＭＳ ゴシック" w:hint="eastAsia"/>
              </w:rPr>
              <w:t>第4の3の6 ⑶②</w:t>
            </w:r>
          </w:p>
        </w:tc>
      </w:tr>
      <w:tr w:rsidR="00D90A9E" w:rsidRPr="00112F28" w:rsidTr="002079B8">
        <w:trPr>
          <w:trHeight w:val="1254"/>
        </w:trPr>
        <w:tc>
          <w:tcPr>
            <w:tcW w:w="2518" w:type="dxa"/>
            <w:tcBorders>
              <w:top w:val="nil"/>
              <w:bottom w:val="nil"/>
            </w:tcBorders>
            <w:shd w:val="clear" w:color="auto" w:fill="auto"/>
          </w:tcPr>
          <w:p w:rsidR="00D90A9E" w:rsidRPr="00112F28" w:rsidRDefault="00D90A9E" w:rsidP="00D90A9E">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D90A9E" w:rsidRPr="00112F28" w:rsidRDefault="00D90A9E" w:rsidP="00D90A9E">
            <w:pPr>
              <w:autoSpaceDE w:val="0"/>
              <w:autoSpaceDN w:val="0"/>
              <w:ind w:left="196" w:hangingChars="100" w:hanging="196"/>
              <w:jc w:val="left"/>
              <w:rPr>
                <w:rFonts w:ascii="ＭＳ 明朝"/>
              </w:rPr>
            </w:pPr>
            <w:r w:rsidRPr="00112F28">
              <w:rPr>
                <w:rFonts w:ascii="ＭＳ 明朝" w:hint="eastAsia"/>
              </w:rPr>
              <w:t>③　利用者の心身の状況に応じ、適切な方法により、排せつの自立について必要な援助を行っていますか。</w:t>
            </w:r>
          </w:p>
          <w:p w:rsidR="00D90A9E" w:rsidRPr="00112F28" w:rsidRDefault="00D90A9E" w:rsidP="00D90A9E">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D90A9E" w:rsidRPr="00112F28" w:rsidRDefault="00D90A9E" w:rsidP="00D90A9E">
            <w:pPr>
              <w:autoSpaceDE w:val="0"/>
              <w:autoSpaceDN w:val="0"/>
              <w:jc w:val="left"/>
              <w:rPr>
                <w:rFonts w:ascii="ＭＳ 明朝" w:hAnsi="ＭＳ 明朝"/>
              </w:rPr>
            </w:pPr>
            <w:r w:rsidRPr="00112F28">
              <w:rPr>
                <w:rFonts w:ascii="ＭＳ 明朝" w:hAnsi="ＭＳ 明朝" w:hint="eastAsia"/>
              </w:rPr>
              <w:t>条例第144条第3項</w:t>
            </w:r>
          </w:p>
          <w:p w:rsidR="00D90A9E" w:rsidRPr="00112F28" w:rsidRDefault="00D90A9E" w:rsidP="00D90A9E">
            <w:pPr>
              <w:autoSpaceDE w:val="0"/>
              <w:autoSpaceDN w:val="0"/>
              <w:jc w:val="left"/>
              <w:rPr>
                <w:rFonts w:ascii="ＭＳ 明朝" w:hAnsi="ＭＳ ゴシック"/>
              </w:rPr>
            </w:pPr>
            <w:r w:rsidRPr="00112F28">
              <w:rPr>
                <w:rFonts w:ascii="ＭＳ 明朝" w:hAnsi="ＭＳ ゴシック" w:hint="eastAsia"/>
              </w:rPr>
              <w:t>予防条例第133条第3項</w:t>
            </w:r>
          </w:p>
        </w:tc>
      </w:tr>
      <w:tr w:rsidR="00D90A9E" w:rsidRPr="00112F28" w:rsidTr="002079B8">
        <w:trPr>
          <w:trHeight w:val="1254"/>
        </w:trPr>
        <w:tc>
          <w:tcPr>
            <w:tcW w:w="2518" w:type="dxa"/>
            <w:tcBorders>
              <w:top w:val="nil"/>
              <w:bottom w:val="nil"/>
            </w:tcBorders>
            <w:shd w:val="clear" w:color="auto" w:fill="auto"/>
          </w:tcPr>
          <w:p w:rsidR="00D90A9E" w:rsidRPr="00112F28" w:rsidRDefault="00D90A9E" w:rsidP="00D90A9E">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D90A9E" w:rsidRPr="00112F28" w:rsidRDefault="00D90A9E" w:rsidP="00D90A9E">
            <w:pPr>
              <w:autoSpaceDE w:val="0"/>
              <w:autoSpaceDN w:val="0"/>
              <w:ind w:left="196" w:hangingChars="100" w:hanging="196"/>
              <w:jc w:val="left"/>
              <w:rPr>
                <w:rFonts w:ascii="ＭＳ 明朝"/>
              </w:rPr>
            </w:pPr>
            <w:r>
              <w:rPr>
                <w:rFonts w:ascii="ＭＳ 明朝" w:hint="eastAsia"/>
              </w:rPr>
              <w:t>※</w:t>
            </w:r>
            <w:r w:rsidRPr="00112F28">
              <w:rPr>
                <w:rFonts w:ascii="ＭＳ 明朝" w:hint="eastAsia"/>
              </w:rPr>
              <w:t xml:space="preserve">　排せつの介護は、利用者の心身の状況や排せつ状況などを基に、自立支援を踏まえて、トイレ誘導や排せつ介助等について適切な方法により実施してください。</w:t>
            </w:r>
          </w:p>
        </w:tc>
        <w:tc>
          <w:tcPr>
            <w:tcW w:w="1985" w:type="dxa"/>
            <w:tcBorders>
              <w:top w:val="nil"/>
              <w:bottom w:val="single" w:sz="4" w:space="0" w:color="auto"/>
            </w:tcBorders>
            <w:shd w:val="clear" w:color="auto" w:fill="auto"/>
            <w:vAlign w:val="center"/>
          </w:tcPr>
          <w:p w:rsidR="00D90A9E" w:rsidRPr="00112F28" w:rsidRDefault="00D90A9E" w:rsidP="00D90A9E">
            <w:pPr>
              <w:autoSpaceDE w:val="0"/>
              <w:autoSpaceDN w:val="0"/>
              <w:jc w:val="left"/>
              <w:rPr>
                <w:rFonts w:ascii="ＭＳ 明朝" w:hAnsi="ＭＳ 明朝"/>
              </w:rPr>
            </w:pPr>
            <w:r w:rsidRPr="00112F28">
              <w:rPr>
                <w:rFonts w:ascii="ＭＳ 明朝" w:hAnsi="ＭＳ 明朝" w:hint="eastAsia"/>
              </w:rPr>
              <w:t>平11老企25</w:t>
            </w:r>
          </w:p>
          <w:p w:rsidR="00D90A9E" w:rsidRPr="00112F28" w:rsidRDefault="00D90A9E" w:rsidP="00D90A9E">
            <w:pPr>
              <w:autoSpaceDE w:val="0"/>
              <w:autoSpaceDN w:val="0"/>
              <w:jc w:val="left"/>
              <w:rPr>
                <w:rFonts w:ascii="ＭＳ 明朝" w:hAnsi="ＭＳ 明朝"/>
              </w:rPr>
            </w:pPr>
            <w:r w:rsidRPr="00112F28">
              <w:rPr>
                <w:rFonts w:ascii="ＭＳ 明朝" w:hAnsi="ＭＳ 明朝" w:hint="eastAsia"/>
              </w:rPr>
              <w:t>第3の8の3 ⑹③</w:t>
            </w:r>
          </w:p>
          <w:p w:rsidR="00D90A9E" w:rsidRPr="00112F28" w:rsidRDefault="00D90A9E" w:rsidP="00D90A9E">
            <w:pPr>
              <w:autoSpaceDE w:val="0"/>
              <w:autoSpaceDN w:val="0"/>
              <w:jc w:val="left"/>
              <w:rPr>
                <w:rFonts w:ascii="ＭＳ 明朝" w:hAnsi="ＭＳ ゴシック"/>
              </w:rPr>
            </w:pPr>
            <w:r w:rsidRPr="00112F28">
              <w:rPr>
                <w:rFonts w:ascii="ＭＳ 明朝" w:hAnsi="ＭＳ ゴシック" w:hint="eastAsia"/>
              </w:rPr>
              <w:t>平11老企25</w:t>
            </w:r>
          </w:p>
          <w:p w:rsidR="00D90A9E" w:rsidRPr="00112F28" w:rsidRDefault="00D90A9E" w:rsidP="00D90A9E">
            <w:pPr>
              <w:autoSpaceDE w:val="0"/>
              <w:autoSpaceDN w:val="0"/>
              <w:jc w:val="left"/>
              <w:rPr>
                <w:rFonts w:ascii="ＭＳ 明朝" w:hAnsi="ＭＳ 明朝"/>
              </w:rPr>
            </w:pPr>
            <w:r w:rsidRPr="00112F28">
              <w:rPr>
                <w:rFonts w:ascii="ＭＳ 明朝" w:hAnsi="ＭＳ ゴシック" w:hint="eastAsia"/>
              </w:rPr>
              <w:t>第4の3の6 ⑶③</w:t>
            </w:r>
          </w:p>
        </w:tc>
      </w:tr>
      <w:tr w:rsidR="00D90A9E" w:rsidRPr="00112F28" w:rsidTr="001A46CC">
        <w:trPr>
          <w:trHeight w:val="1254"/>
        </w:trPr>
        <w:tc>
          <w:tcPr>
            <w:tcW w:w="2518" w:type="dxa"/>
            <w:tcBorders>
              <w:top w:val="nil"/>
              <w:bottom w:val="nil"/>
            </w:tcBorders>
            <w:shd w:val="clear" w:color="auto" w:fill="auto"/>
          </w:tcPr>
          <w:p w:rsidR="00D90A9E" w:rsidRPr="00112F28" w:rsidRDefault="00D90A9E" w:rsidP="00D90A9E">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D90A9E" w:rsidRPr="00112F28" w:rsidRDefault="00D90A9E" w:rsidP="00D90A9E">
            <w:pPr>
              <w:autoSpaceDE w:val="0"/>
              <w:autoSpaceDN w:val="0"/>
              <w:ind w:left="196" w:hangingChars="100" w:hanging="196"/>
              <w:jc w:val="left"/>
              <w:rPr>
                <w:rFonts w:ascii="ＭＳ 明朝"/>
              </w:rPr>
            </w:pPr>
            <w:r w:rsidRPr="00112F28">
              <w:rPr>
                <w:rFonts w:ascii="ＭＳ 明朝" w:hint="eastAsia"/>
              </w:rPr>
              <w:t>④　おむつを使用せざるを得ない利用者のおむつを適切に取り替えていますか。</w:t>
            </w:r>
          </w:p>
          <w:p w:rsidR="00D90A9E" w:rsidRPr="00112F28" w:rsidRDefault="00D90A9E" w:rsidP="00D90A9E">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D90A9E" w:rsidRPr="00112F28" w:rsidRDefault="00D90A9E" w:rsidP="00D90A9E">
            <w:pPr>
              <w:autoSpaceDE w:val="0"/>
              <w:autoSpaceDN w:val="0"/>
              <w:jc w:val="left"/>
              <w:rPr>
                <w:rFonts w:ascii="ＭＳ 明朝" w:hAnsi="ＭＳ 明朝"/>
              </w:rPr>
            </w:pPr>
            <w:r w:rsidRPr="00112F28">
              <w:rPr>
                <w:rFonts w:ascii="ＭＳ 明朝" w:hAnsi="ＭＳ 明朝" w:hint="eastAsia"/>
              </w:rPr>
              <w:t>条例第144条第4項</w:t>
            </w:r>
          </w:p>
          <w:p w:rsidR="00D90A9E" w:rsidRPr="00112F28" w:rsidRDefault="00D90A9E" w:rsidP="00D90A9E">
            <w:pPr>
              <w:autoSpaceDE w:val="0"/>
              <w:autoSpaceDN w:val="0"/>
              <w:jc w:val="left"/>
              <w:rPr>
                <w:rFonts w:ascii="ＭＳ 明朝" w:hAnsi="ＭＳ ゴシック"/>
              </w:rPr>
            </w:pPr>
            <w:r w:rsidRPr="00112F28">
              <w:rPr>
                <w:rFonts w:ascii="ＭＳ 明朝" w:hAnsi="ＭＳ ゴシック" w:hint="eastAsia"/>
              </w:rPr>
              <w:t>予防条例第133条第4項</w:t>
            </w:r>
          </w:p>
        </w:tc>
      </w:tr>
      <w:tr w:rsidR="00D90A9E" w:rsidRPr="00112F28" w:rsidTr="001832FA">
        <w:trPr>
          <w:trHeight w:val="1254"/>
        </w:trPr>
        <w:tc>
          <w:tcPr>
            <w:tcW w:w="2518" w:type="dxa"/>
            <w:tcBorders>
              <w:top w:val="nil"/>
              <w:bottom w:val="nil"/>
            </w:tcBorders>
            <w:shd w:val="clear" w:color="auto" w:fill="auto"/>
          </w:tcPr>
          <w:p w:rsidR="00D90A9E" w:rsidRPr="00112F28" w:rsidRDefault="00D90A9E" w:rsidP="00D90A9E">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D90A9E" w:rsidRPr="00112F28" w:rsidRDefault="00D90A9E" w:rsidP="00D90A9E">
            <w:pPr>
              <w:autoSpaceDE w:val="0"/>
              <w:autoSpaceDN w:val="0"/>
              <w:ind w:left="196" w:hangingChars="100" w:hanging="196"/>
              <w:jc w:val="left"/>
              <w:rPr>
                <w:rFonts w:ascii="ＭＳ 明朝"/>
              </w:rPr>
            </w:pPr>
            <w:r>
              <w:rPr>
                <w:rFonts w:ascii="ＭＳ 明朝" w:hint="eastAsia"/>
              </w:rPr>
              <w:t>※</w:t>
            </w:r>
            <w:r w:rsidRPr="00112F28">
              <w:rPr>
                <w:rFonts w:ascii="ＭＳ 明朝" w:hint="eastAsia"/>
              </w:rPr>
              <w:t xml:space="preserve">　利用者がおむつを使用せざるを得ない場合には、その心身及び活動の状況に適したおむつを提供するとともに、おむつ交換は、頻繁に行えばよいということではなく、利用者の排せつ状況を踏まえて実施してください。</w:t>
            </w:r>
          </w:p>
        </w:tc>
        <w:tc>
          <w:tcPr>
            <w:tcW w:w="1985" w:type="dxa"/>
            <w:tcBorders>
              <w:top w:val="nil"/>
              <w:bottom w:val="nil"/>
            </w:tcBorders>
            <w:shd w:val="clear" w:color="auto" w:fill="auto"/>
            <w:vAlign w:val="center"/>
          </w:tcPr>
          <w:p w:rsidR="00D90A9E" w:rsidRPr="00112F28" w:rsidRDefault="00D90A9E" w:rsidP="00D90A9E">
            <w:pPr>
              <w:autoSpaceDE w:val="0"/>
              <w:autoSpaceDN w:val="0"/>
              <w:jc w:val="left"/>
              <w:rPr>
                <w:rFonts w:ascii="ＭＳ 明朝" w:hAnsi="ＭＳ 明朝"/>
              </w:rPr>
            </w:pPr>
            <w:r w:rsidRPr="00112F28">
              <w:rPr>
                <w:rFonts w:ascii="ＭＳ 明朝" w:hAnsi="ＭＳ 明朝" w:hint="eastAsia"/>
              </w:rPr>
              <w:t>平11老企25</w:t>
            </w:r>
          </w:p>
          <w:p w:rsidR="00D90A9E" w:rsidRPr="00112F28" w:rsidRDefault="00D90A9E" w:rsidP="00D90A9E">
            <w:pPr>
              <w:autoSpaceDE w:val="0"/>
              <w:autoSpaceDN w:val="0"/>
              <w:jc w:val="left"/>
              <w:rPr>
                <w:rFonts w:ascii="ＭＳ 明朝" w:hAnsi="ＭＳ 明朝"/>
              </w:rPr>
            </w:pPr>
            <w:r w:rsidRPr="00112F28">
              <w:rPr>
                <w:rFonts w:ascii="ＭＳ 明朝" w:hAnsi="ＭＳ 明朝" w:hint="eastAsia"/>
              </w:rPr>
              <w:t>第3の8の3 ⑹④</w:t>
            </w:r>
          </w:p>
          <w:p w:rsidR="00D90A9E" w:rsidRPr="00112F28" w:rsidRDefault="00D90A9E" w:rsidP="00D90A9E">
            <w:pPr>
              <w:autoSpaceDE w:val="0"/>
              <w:autoSpaceDN w:val="0"/>
              <w:jc w:val="left"/>
              <w:rPr>
                <w:rFonts w:ascii="ＭＳ 明朝" w:hAnsi="ＭＳ ゴシック"/>
              </w:rPr>
            </w:pPr>
            <w:r w:rsidRPr="00112F28">
              <w:rPr>
                <w:rFonts w:ascii="ＭＳ 明朝" w:hAnsi="ＭＳ ゴシック" w:hint="eastAsia"/>
              </w:rPr>
              <w:t>平11老企25</w:t>
            </w:r>
          </w:p>
          <w:p w:rsidR="00D90A9E" w:rsidRPr="00112F28" w:rsidRDefault="00D90A9E" w:rsidP="00D90A9E">
            <w:pPr>
              <w:autoSpaceDE w:val="0"/>
              <w:autoSpaceDN w:val="0"/>
              <w:jc w:val="left"/>
              <w:rPr>
                <w:rFonts w:ascii="ＭＳ 明朝" w:hAnsi="ＭＳ 明朝"/>
              </w:rPr>
            </w:pPr>
            <w:r w:rsidRPr="00112F28">
              <w:rPr>
                <w:rFonts w:ascii="ＭＳ 明朝" w:hAnsi="ＭＳ ゴシック" w:hint="eastAsia"/>
              </w:rPr>
              <w:t>第4の3の6 ⑶④</w:t>
            </w:r>
          </w:p>
        </w:tc>
      </w:tr>
      <w:tr w:rsidR="001832FA" w:rsidRPr="00112F28" w:rsidTr="003F34E3">
        <w:trPr>
          <w:trHeight w:val="1254"/>
        </w:trPr>
        <w:tc>
          <w:tcPr>
            <w:tcW w:w="2518" w:type="dxa"/>
            <w:tcBorders>
              <w:top w:val="nil"/>
              <w:bottom w:val="nil"/>
            </w:tcBorders>
            <w:shd w:val="clear" w:color="auto" w:fill="auto"/>
          </w:tcPr>
          <w:p w:rsidR="001832FA" w:rsidRPr="00112F28" w:rsidRDefault="001832FA" w:rsidP="001832FA">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1832FA" w:rsidRPr="00112F28" w:rsidRDefault="001832FA" w:rsidP="001832FA">
            <w:pPr>
              <w:autoSpaceDE w:val="0"/>
              <w:autoSpaceDN w:val="0"/>
              <w:ind w:left="196" w:hangingChars="100" w:hanging="196"/>
              <w:jc w:val="left"/>
              <w:rPr>
                <w:rFonts w:ascii="ＭＳ 明朝"/>
              </w:rPr>
            </w:pPr>
            <w:r w:rsidRPr="00112F28">
              <w:rPr>
                <w:rFonts w:ascii="ＭＳ 明朝" w:hint="eastAsia"/>
              </w:rPr>
              <w:t>⑤　①～④のほか、利用者に対し、離床、着替え、整容その他日常生活上の世話を適切に行っていますか。</w:t>
            </w:r>
          </w:p>
          <w:p w:rsidR="001832FA" w:rsidRPr="00112F28" w:rsidRDefault="001832FA" w:rsidP="001832FA">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1832FA" w:rsidRPr="00112F28" w:rsidRDefault="001832FA" w:rsidP="001832FA">
            <w:pPr>
              <w:autoSpaceDE w:val="0"/>
              <w:autoSpaceDN w:val="0"/>
              <w:jc w:val="left"/>
              <w:rPr>
                <w:rFonts w:ascii="ＭＳ 明朝" w:hAnsi="ＭＳ 明朝"/>
              </w:rPr>
            </w:pPr>
            <w:r w:rsidRPr="00112F28">
              <w:rPr>
                <w:rFonts w:ascii="ＭＳ 明朝" w:hAnsi="ＭＳ 明朝" w:hint="eastAsia"/>
              </w:rPr>
              <w:t>条例第144条第5項</w:t>
            </w:r>
          </w:p>
          <w:p w:rsidR="001832FA" w:rsidRPr="00112F28" w:rsidRDefault="001832FA" w:rsidP="001832FA">
            <w:pPr>
              <w:autoSpaceDE w:val="0"/>
              <w:autoSpaceDN w:val="0"/>
              <w:jc w:val="left"/>
              <w:rPr>
                <w:rFonts w:ascii="ＭＳ 明朝" w:hAnsi="ＭＳ ゴシック"/>
              </w:rPr>
            </w:pPr>
            <w:r w:rsidRPr="00112F28">
              <w:rPr>
                <w:rFonts w:ascii="ＭＳ 明朝" w:hAnsi="ＭＳ ゴシック" w:hint="eastAsia"/>
              </w:rPr>
              <w:t>予防条例第133条第5項</w:t>
            </w:r>
          </w:p>
        </w:tc>
      </w:tr>
      <w:tr w:rsidR="001832FA" w:rsidRPr="00112F28" w:rsidTr="002371CE">
        <w:trPr>
          <w:trHeight w:val="1254"/>
        </w:trPr>
        <w:tc>
          <w:tcPr>
            <w:tcW w:w="2518" w:type="dxa"/>
            <w:tcBorders>
              <w:top w:val="nil"/>
              <w:bottom w:val="nil"/>
            </w:tcBorders>
            <w:shd w:val="clear" w:color="auto" w:fill="auto"/>
          </w:tcPr>
          <w:p w:rsidR="001832FA" w:rsidRPr="00112F28" w:rsidRDefault="001832FA" w:rsidP="001832FA">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1832FA" w:rsidRPr="00112F28" w:rsidRDefault="001832FA" w:rsidP="001832FA">
            <w:pPr>
              <w:autoSpaceDE w:val="0"/>
              <w:autoSpaceDN w:val="0"/>
              <w:ind w:left="196" w:hangingChars="100" w:hanging="196"/>
              <w:jc w:val="left"/>
              <w:rPr>
                <w:rFonts w:ascii="ＭＳ 明朝"/>
              </w:rPr>
            </w:pPr>
            <w:r>
              <w:rPr>
                <w:rFonts w:ascii="ＭＳ 明朝" w:hint="eastAsia"/>
              </w:rPr>
              <w:t>※</w:t>
            </w:r>
            <w:r w:rsidRPr="00112F28">
              <w:rPr>
                <w:rFonts w:ascii="ＭＳ 明朝" w:hint="eastAsia"/>
              </w:rPr>
              <w:t xml:space="preserve">　短期入所生活介護サービスは短期間の入所ですが、生活にメリハリをつけ、生活面での積極性を向上させる観点から、１日の生活の流れに沿って、離床、着替え、整容など利用者の心身の状況に応じた日常生活上の世話を適切に行ってください。</w:t>
            </w:r>
          </w:p>
        </w:tc>
        <w:tc>
          <w:tcPr>
            <w:tcW w:w="1985" w:type="dxa"/>
            <w:tcBorders>
              <w:top w:val="nil"/>
              <w:bottom w:val="nil"/>
            </w:tcBorders>
            <w:shd w:val="clear" w:color="auto" w:fill="auto"/>
            <w:vAlign w:val="center"/>
          </w:tcPr>
          <w:p w:rsidR="001832FA" w:rsidRPr="00112F28" w:rsidRDefault="001832FA" w:rsidP="001832FA">
            <w:pPr>
              <w:autoSpaceDE w:val="0"/>
              <w:autoSpaceDN w:val="0"/>
              <w:jc w:val="left"/>
              <w:rPr>
                <w:rFonts w:ascii="ＭＳ 明朝" w:hAnsi="ＭＳ 明朝"/>
              </w:rPr>
            </w:pPr>
            <w:r w:rsidRPr="00112F28">
              <w:rPr>
                <w:rFonts w:ascii="ＭＳ 明朝" w:hAnsi="ＭＳ 明朝" w:hint="eastAsia"/>
              </w:rPr>
              <w:t>平11老企25</w:t>
            </w:r>
          </w:p>
          <w:p w:rsidR="001832FA" w:rsidRPr="00112F28" w:rsidRDefault="001832FA" w:rsidP="001832FA">
            <w:pPr>
              <w:autoSpaceDE w:val="0"/>
              <w:autoSpaceDN w:val="0"/>
              <w:jc w:val="left"/>
              <w:rPr>
                <w:rFonts w:ascii="ＭＳ 明朝" w:hAnsi="ＭＳ 明朝"/>
              </w:rPr>
            </w:pPr>
            <w:r w:rsidRPr="00112F28">
              <w:rPr>
                <w:rFonts w:ascii="ＭＳ 明朝" w:hAnsi="ＭＳ 明朝" w:hint="eastAsia"/>
              </w:rPr>
              <w:t>第3の8の3 ⑹⑤</w:t>
            </w:r>
          </w:p>
          <w:p w:rsidR="001832FA" w:rsidRPr="00112F28" w:rsidRDefault="001832FA" w:rsidP="001832FA">
            <w:pPr>
              <w:autoSpaceDE w:val="0"/>
              <w:autoSpaceDN w:val="0"/>
              <w:jc w:val="left"/>
              <w:rPr>
                <w:rFonts w:ascii="ＭＳ 明朝" w:hAnsi="ＭＳ ゴシック"/>
              </w:rPr>
            </w:pPr>
            <w:r w:rsidRPr="00112F28">
              <w:rPr>
                <w:rFonts w:ascii="ＭＳ 明朝" w:hAnsi="ＭＳ ゴシック" w:hint="eastAsia"/>
              </w:rPr>
              <w:t>平11老企25</w:t>
            </w:r>
          </w:p>
          <w:p w:rsidR="001832FA" w:rsidRPr="00112F28" w:rsidRDefault="001832FA" w:rsidP="001832FA">
            <w:pPr>
              <w:autoSpaceDE w:val="0"/>
              <w:autoSpaceDN w:val="0"/>
              <w:jc w:val="left"/>
              <w:rPr>
                <w:rFonts w:ascii="ＭＳ 明朝" w:hAnsi="ＭＳ 明朝"/>
              </w:rPr>
            </w:pPr>
            <w:r w:rsidRPr="00112F28">
              <w:rPr>
                <w:rFonts w:ascii="ＭＳ 明朝" w:hAnsi="ＭＳ ゴシック" w:hint="eastAsia"/>
              </w:rPr>
              <w:t>第4の3の6 ⑶⑤</w:t>
            </w:r>
          </w:p>
        </w:tc>
      </w:tr>
      <w:tr w:rsidR="002371CE" w:rsidRPr="00112F28" w:rsidTr="000E7798">
        <w:trPr>
          <w:trHeight w:val="993"/>
        </w:trPr>
        <w:tc>
          <w:tcPr>
            <w:tcW w:w="2518" w:type="dxa"/>
            <w:tcBorders>
              <w:top w:val="nil"/>
              <w:left w:val="single" w:sz="4" w:space="0" w:color="auto"/>
              <w:bottom w:val="nil"/>
              <w:right w:val="single" w:sz="4" w:space="0" w:color="auto"/>
            </w:tcBorders>
            <w:shd w:val="clear" w:color="auto" w:fill="auto"/>
          </w:tcPr>
          <w:p w:rsidR="002371CE" w:rsidRPr="00112F28" w:rsidRDefault="002371CE" w:rsidP="002371CE">
            <w:pPr>
              <w:autoSpaceDE w:val="0"/>
              <w:autoSpaceDN w:val="0"/>
              <w:jc w:val="left"/>
              <w:rPr>
                <w:rFonts w:ascii="ＭＳ 明朝" w:hAnsi="ＭＳ 明朝"/>
              </w:rPr>
            </w:pPr>
          </w:p>
        </w:tc>
        <w:tc>
          <w:tcPr>
            <w:tcW w:w="6095" w:type="dxa"/>
            <w:tcBorders>
              <w:top w:val="single" w:sz="4" w:space="0" w:color="auto"/>
              <w:left w:val="single" w:sz="4" w:space="0" w:color="auto"/>
              <w:bottom w:val="nil"/>
            </w:tcBorders>
            <w:shd w:val="clear" w:color="auto" w:fill="auto"/>
            <w:vAlign w:val="center"/>
          </w:tcPr>
          <w:p w:rsidR="002371CE" w:rsidRPr="00112F28" w:rsidRDefault="002371CE" w:rsidP="002371CE">
            <w:pPr>
              <w:autoSpaceDE w:val="0"/>
              <w:autoSpaceDN w:val="0"/>
              <w:jc w:val="left"/>
              <w:rPr>
                <w:rFonts w:ascii="ＭＳ 明朝"/>
              </w:rPr>
            </w:pPr>
            <w:r w:rsidRPr="00112F28">
              <w:rPr>
                <w:rFonts w:ascii="ＭＳ 明朝" w:hint="eastAsia"/>
              </w:rPr>
              <w:t>⑥　常時１人以上の介護職員を介護に従事させていますか。</w:t>
            </w:r>
          </w:p>
          <w:p w:rsidR="002371CE" w:rsidRPr="00112F28" w:rsidRDefault="002371CE" w:rsidP="002371CE">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2371CE" w:rsidRPr="00112F28" w:rsidRDefault="002371CE" w:rsidP="002371CE">
            <w:pPr>
              <w:autoSpaceDE w:val="0"/>
              <w:autoSpaceDN w:val="0"/>
              <w:jc w:val="left"/>
              <w:rPr>
                <w:rFonts w:ascii="ＭＳ 明朝" w:hAnsi="ＭＳ 明朝"/>
              </w:rPr>
            </w:pPr>
            <w:r w:rsidRPr="00112F28">
              <w:rPr>
                <w:rFonts w:ascii="ＭＳ 明朝" w:hAnsi="ＭＳ 明朝" w:hint="eastAsia"/>
              </w:rPr>
              <w:t>条例第144条第6項</w:t>
            </w:r>
          </w:p>
          <w:p w:rsidR="002371CE" w:rsidRPr="00112F28" w:rsidRDefault="002371CE" w:rsidP="002371CE">
            <w:pPr>
              <w:autoSpaceDE w:val="0"/>
              <w:autoSpaceDN w:val="0"/>
              <w:jc w:val="left"/>
              <w:rPr>
                <w:rFonts w:ascii="ＭＳ 明朝" w:hAnsi="ＭＳ ゴシック"/>
              </w:rPr>
            </w:pPr>
            <w:r w:rsidRPr="00112F28">
              <w:rPr>
                <w:rFonts w:ascii="ＭＳ 明朝" w:hAnsi="ＭＳ ゴシック" w:hint="eastAsia"/>
              </w:rPr>
              <w:t>予防条例第133条第6項</w:t>
            </w:r>
          </w:p>
        </w:tc>
      </w:tr>
    </w:tbl>
    <w:p w:rsidR="00D90A9E" w:rsidRPr="00112F28" w:rsidRDefault="00D90A9E" w:rsidP="00F43341">
      <w:pPr>
        <w:autoSpaceDE w:val="0"/>
        <w:autoSpaceDN w:val="0"/>
        <w:jc w:val="left"/>
        <w:rPr>
          <w:rFonts w:ascii="ＭＳ 明朝" w:hAnsi="ＭＳ 明朝"/>
        </w:rPr>
        <w:sectPr w:rsidR="00D90A9E" w:rsidRPr="00112F28" w:rsidSect="00862B30">
          <w:pgSz w:w="11906" w:h="16838" w:code="9"/>
          <w:pgMar w:top="851" w:right="567" w:bottom="1144" w:left="851" w:header="284" w:footer="567" w:gutter="0"/>
          <w:pgNumType w:fmt="numberInDash"/>
          <w:cols w:space="425"/>
          <w:docGrid w:type="linesAndChars" w:linePitch="286" w:charSpace="-2048"/>
        </w:sect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095"/>
        <w:gridCol w:w="1985"/>
      </w:tblGrid>
      <w:tr w:rsidR="001A4AA5" w:rsidRPr="00112F28" w:rsidTr="007229CD">
        <w:trPr>
          <w:trHeight w:val="1395"/>
        </w:trPr>
        <w:tc>
          <w:tcPr>
            <w:tcW w:w="2518" w:type="dxa"/>
            <w:tcBorders>
              <w:top w:val="nil"/>
              <w:bottom w:val="nil"/>
            </w:tcBorders>
            <w:shd w:val="clear" w:color="auto" w:fill="auto"/>
          </w:tcPr>
          <w:p w:rsidR="001A4AA5" w:rsidRPr="00112F28" w:rsidRDefault="001A4AA5" w:rsidP="001A4AA5">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1A4AA5" w:rsidRPr="00112F28" w:rsidRDefault="007229CD" w:rsidP="001A4AA5">
            <w:pPr>
              <w:autoSpaceDE w:val="0"/>
              <w:autoSpaceDN w:val="0"/>
              <w:ind w:left="196" w:hangingChars="100" w:hanging="196"/>
              <w:jc w:val="left"/>
              <w:rPr>
                <w:rFonts w:ascii="ＭＳ 明朝"/>
              </w:rPr>
            </w:pPr>
            <w:r>
              <w:rPr>
                <w:rFonts w:ascii="ＭＳ 明朝" w:hint="eastAsia"/>
              </w:rPr>
              <w:t>※</w:t>
            </w:r>
            <w:r w:rsidR="001A4AA5" w:rsidRPr="00112F28">
              <w:rPr>
                <w:rFonts w:ascii="ＭＳ 明朝" w:hint="eastAsia"/>
              </w:rPr>
              <w:t xml:space="preserve">　夜間を含めて適切な介護を提供できるように介護職員の勤務体制を定めておかなければなりません。</w:t>
            </w:r>
          </w:p>
          <w:p w:rsidR="001A4AA5" w:rsidRPr="00112F28" w:rsidRDefault="001A4AA5" w:rsidP="001A4AA5">
            <w:pPr>
              <w:autoSpaceDE w:val="0"/>
              <w:autoSpaceDN w:val="0"/>
              <w:ind w:left="196" w:hangingChars="100" w:hanging="196"/>
              <w:jc w:val="left"/>
              <w:rPr>
                <w:rFonts w:ascii="ＭＳ 明朝"/>
              </w:rPr>
            </w:pPr>
            <w:r w:rsidRPr="00112F28">
              <w:rPr>
                <w:rFonts w:ascii="ＭＳ 明朝" w:hint="eastAsia"/>
              </w:rPr>
              <w:t xml:space="preserve">　　なお、介護サービスの提供に当たっては、提供内容に応じて、職員体制を適切に組んでください。</w:t>
            </w:r>
          </w:p>
        </w:tc>
        <w:tc>
          <w:tcPr>
            <w:tcW w:w="1985" w:type="dxa"/>
            <w:tcBorders>
              <w:top w:val="nil"/>
              <w:bottom w:val="single" w:sz="4" w:space="0" w:color="auto"/>
            </w:tcBorders>
            <w:shd w:val="clear" w:color="auto" w:fill="auto"/>
            <w:vAlign w:val="center"/>
          </w:tcPr>
          <w:p w:rsidR="001A4AA5" w:rsidRPr="00112F28" w:rsidRDefault="001A4AA5" w:rsidP="001A4AA5">
            <w:pPr>
              <w:autoSpaceDE w:val="0"/>
              <w:autoSpaceDN w:val="0"/>
              <w:jc w:val="left"/>
              <w:rPr>
                <w:rFonts w:ascii="ＭＳ 明朝" w:hAnsi="ＭＳ 明朝"/>
              </w:rPr>
            </w:pPr>
            <w:r w:rsidRPr="00112F28">
              <w:rPr>
                <w:rFonts w:ascii="ＭＳ 明朝" w:hAnsi="ＭＳ 明朝" w:hint="eastAsia"/>
              </w:rPr>
              <w:t>平11老企25</w:t>
            </w:r>
          </w:p>
          <w:p w:rsidR="001A4AA5" w:rsidRPr="00112F28" w:rsidRDefault="001A4AA5" w:rsidP="001A4AA5">
            <w:pPr>
              <w:autoSpaceDE w:val="0"/>
              <w:autoSpaceDN w:val="0"/>
              <w:jc w:val="left"/>
              <w:rPr>
                <w:rFonts w:ascii="ＭＳ 明朝" w:hAnsi="ＭＳ 明朝"/>
              </w:rPr>
            </w:pPr>
            <w:r w:rsidRPr="00112F28">
              <w:rPr>
                <w:rFonts w:ascii="ＭＳ 明朝" w:hAnsi="ＭＳ 明朝" w:hint="eastAsia"/>
              </w:rPr>
              <w:t>第3の8の3 ⑹⑥</w:t>
            </w:r>
          </w:p>
          <w:p w:rsidR="001A4AA5" w:rsidRPr="00112F28" w:rsidRDefault="001A4AA5" w:rsidP="001A4AA5">
            <w:pPr>
              <w:autoSpaceDE w:val="0"/>
              <w:autoSpaceDN w:val="0"/>
              <w:jc w:val="left"/>
              <w:rPr>
                <w:rFonts w:ascii="ＭＳ 明朝" w:hAnsi="ＭＳ ゴシック"/>
              </w:rPr>
            </w:pPr>
            <w:r w:rsidRPr="00112F28">
              <w:rPr>
                <w:rFonts w:ascii="ＭＳ 明朝" w:hAnsi="ＭＳ ゴシック" w:hint="eastAsia"/>
              </w:rPr>
              <w:t>平11老企25</w:t>
            </w:r>
          </w:p>
          <w:p w:rsidR="001A4AA5" w:rsidRPr="00112F28" w:rsidRDefault="001A4AA5" w:rsidP="001A4AA5">
            <w:pPr>
              <w:autoSpaceDE w:val="0"/>
              <w:autoSpaceDN w:val="0"/>
              <w:jc w:val="left"/>
              <w:rPr>
                <w:rFonts w:ascii="ＭＳ 明朝" w:hAnsi="ＭＳ 明朝"/>
              </w:rPr>
            </w:pPr>
            <w:r w:rsidRPr="00112F28">
              <w:rPr>
                <w:rFonts w:ascii="ＭＳ 明朝" w:hAnsi="ＭＳ ゴシック" w:hint="eastAsia"/>
              </w:rPr>
              <w:t>第4の3の</w:t>
            </w:r>
            <w:r w:rsidR="00550383" w:rsidRPr="00112F28">
              <w:rPr>
                <w:rFonts w:ascii="ＭＳ 明朝" w:hAnsi="ＭＳ ゴシック" w:hint="eastAsia"/>
              </w:rPr>
              <w:t>6</w:t>
            </w:r>
            <w:r w:rsidRPr="00112F28">
              <w:rPr>
                <w:rFonts w:ascii="ＭＳ 明朝" w:hAnsi="ＭＳ ゴシック" w:hint="eastAsia"/>
              </w:rPr>
              <w:t xml:space="preserve"> ⑶⑥</w:t>
            </w:r>
          </w:p>
        </w:tc>
      </w:tr>
      <w:tr w:rsidR="001A4AA5" w:rsidRPr="00112F28" w:rsidTr="00EC4B52">
        <w:trPr>
          <w:trHeight w:val="1249"/>
        </w:trPr>
        <w:tc>
          <w:tcPr>
            <w:tcW w:w="2518" w:type="dxa"/>
            <w:tcBorders>
              <w:top w:val="nil"/>
              <w:bottom w:val="single" w:sz="4" w:space="0" w:color="auto"/>
            </w:tcBorders>
            <w:shd w:val="clear" w:color="auto" w:fill="auto"/>
          </w:tcPr>
          <w:p w:rsidR="001A4AA5" w:rsidRPr="00112F28" w:rsidRDefault="001A4AA5" w:rsidP="001A4AA5">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1A4AA5" w:rsidRPr="00112F28" w:rsidRDefault="001A4AA5" w:rsidP="00EC4B52">
            <w:pPr>
              <w:autoSpaceDE w:val="0"/>
              <w:autoSpaceDN w:val="0"/>
              <w:ind w:left="196" w:hangingChars="100" w:hanging="196"/>
              <w:jc w:val="left"/>
              <w:rPr>
                <w:rFonts w:ascii="ＭＳ 明朝"/>
              </w:rPr>
            </w:pPr>
            <w:r w:rsidRPr="00112F28">
              <w:rPr>
                <w:rFonts w:ascii="ＭＳ 明朝" w:hint="eastAsia"/>
              </w:rPr>
              <w:t>⑦　利用者に対して、利用者の負担により、当該事業所の従業者以外の者による介護を受けさせていませんか。</w:t>
            </w:r>
          </w:p>
          <w:p w:rsidR="001A4AA5" w:rsidRPr="00112F28" w:rsidRDefault="001A4AA5" w:rsidP="00EC4B52">
            <w:pPr>
              <w:autoSpaceDE w:val="0"/>
              <w:autoSpaceDN w:val="0"/>
              <w:spacing w:beforeLines="50" w:before="143"/>
              <w:ind w:right="199"/>
              <w:jc w:val="right"/>
              <w:rPr>
                <w:rFonts w:ascii="ＭＳ 明朝"/>
              </w:rPr>
            </w:pPr>
            <w:r w:rsidRPr="00112F28">
              <w:rPr>
                <w:rFonts w:ascii="ＭＳ 明朝" w:hint="eastAsia"/>
              </w:rPr>
              <w:t xml:space="preserve">いない　・　い　る　</w:t>
            </w:r>
          </w:p>
        </w:tc>
        <w:tc>
          <w:tcPr>
            <w:tcW w:w="1985" w:type="dxa"/>
            <w:tcBorders>
              <w:top w:val="single" w:sz="4" w:space="0" w:color="auto"/>
              <w:bottom w:val="single" w:sz="4" w:space="0" w:color="auto"/>
            </w:tcBorders>
            <w:shd w:val="clear" w:color="auto" w:fill="auto"/>
            <w:vAlign w:val="center"/>
          </w:tcPr>
          <w:p w:rsidR="001A4AA5" w:rsidRPr="00112F28" w:rsidRDefault="001A4AA5" w:rsidP="001A4AA5">
            <w:pPr>
              <w:autoSpaceDE w:val="0"/>
              <w:autoSpaceDN w:val="0"/>
              <w:jc w:val="left"/>
              <w:rPr>
                <w:rFonts w:ascii="ＭＳ 明朝" w:hAnsi="ＭＳ 明朝"/>
              </w:rPr>
            </w:pPr>
            <w:r w:rsidRPr="00112F28">
              <w:rPr>
                <w:rFonts w:ascii="ＭＳ 明朝" w:hAnsi="ＭＳ 明朝" w:hint="eastAsia"/>
              </w:rPr>
              <w:t>条例第144条第7項</w:t>
            </w:r>
          </w:p>
          <w:p w:rsidR="001A4AA5" w:rsidRPr="00112F28" w:rsidRDefault="001A4AA5" w:rsidP="001A4AA5">
            <w:pPr>
              <w:autoSpaceDE w:val="0"/>
              <w:autoSpaceDN w:val="0"/>
              <w:jc w:val="left"/>
              <w:rPr>
                <w:rFonts w:ascii="ＭＳ 明朝" w:hAnsi="ＭＳ ゴシック"/>
              </w:rPr>
            </w:pPr>
            <w:r w:rsidRPr="00112F28">
              <w:rPr>
                <w:rFonts w:ascii="ＭＳ 明朝" w:hAnsi="ＭＳ ゴシック" w:hint="eastAsia"/>
              </w:rPr>
              <w:t>予防条例第133条第7項</w:t>
            </w:r>
          </w:p>
        </w:tc>
      </w:tr>
      <w:tr w:rsidR="00C375D1" w:rsidRPr="00112F28" w:rsidTr="00F563C0">
        <w:trPr>
          <w:trHeight w:val="2401"/>
        </w:trPr>
        <w:tc>
          <w:tcPr>
            <w:tcW w:w="2518" w:type="dxa"/>
            <w:vMerge w:val="restart"/>
            <w:tcBorders>
              <w:top w:val="single" w:sz="4" w:space="0" w:color="auto"/>
            </w:tcBorders>
            <w:shd w:val="clear" w:color="auto" w:fill="auto"/>
          </w:tcPr>
          <w:p w:rsidR="00C375D1" w:rsidRDefault="00C14991" w:rsidP="001A4AA5">
            <w:pPr>
              <w:autoSpaceDE w:val="0"/>
              <w:autoSpaceDN w:val="0"/>
              <w:jc w:val="left"/>
              <w:rPr>
                <w:rFonts w:ascii="ＭＳ 明朝" w:hAnsi="ＭＳ 明朝"/>
              </w:rPr>
            </w:pPr>
            <w:r w:rsidRPr="00112F28">
              <w:rPr>
                <w:rFonts w:ascii="ＭＳ 明朝" w:hAnsi="ＭＳ 明朝" w:hint="eastAsia"/>
              </w:rPr>
              <w:t>１７</w:t>
            </w:r>
            <w:r w:rsidR="00C375D1" w:rsidRPr="00112F28">
              <w:rPr>
                <w:rFonts w:ascii="ＭＳ 明朝" w:hAnsi="ＭＳ 明朝" w:hint="eastAsia"/>
              </w:rPr>
              <w:t xml:space="preserve">　食事</w:t>
            </w: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Default="0061349A" w:rsidP="001A4AA5">
            <w:pPr>
              <w:autoSpaceDE w:val="0"/>
              <w:autoSpaceDN w:val="0"/>
              <w:jc w:val="left"/>
              <w:rPr>
                <w:rFonts w:ascii="ＭＳ 明朝" w:hAnsi="ＭＳ 明朝"/>
              </w:rPr>
            </w:pPr>
          </w:p>
          <w:p w:rsidR="0061349A" w:rsidRPr="00112F28" w:rsidRDefault="0061349A" w:rsidP="001A4AA5">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C375D1" w:rsidRPr="00112F28" w:rsidRDefault="00C375D1" w:rsidP="00821A3A">
            <w:pPr>
              <w:autoSpaceDE w:val="0"/>
              <w:autoSpaceDN w:val="0"/>
              <w:ind w:left="196" w:hangingChars="100" w:hanging="196"/>
              <w:jc w:val="left"/>
              <w:rPr>
                <w:rFonts w:ascii="ＭＳ 明朝"/>
              </w:rPr>
            </w:pPr>
            <w:r w:rsidRPr="00112F28">
              <w:rPr>
                <w:rFonts w:ascii="ＭＳ 明朝" w:hint="eastAsia"/>
              </w:rPr>
              <w:t>①　栄養並びに利用者の心身の状況及び嗜好を考慮した食事を、適切な時間に提供していますか。</w:t>
            </w:r>
          </w:p>
          <w:p w:rsidR="00C375D1" w:rsidRPr="00112F28" w:rsidRDefault="00C375D1" w:rsidP="00F563C0">
            <w:pPr>
              <w:autoSpaceDE w:val="0"/>
              <w:autoSpaceDN w:val="0"/>
              <w:spacing w:beforeLines="50" w:before="143"/>
              <w:ind w:leftChars="100" w:left="196" w:firstLineChars="1900" w:firstLine="3724"/>
              <w:jc w:val="left"/>
              <w:rPr>
                <w:rFonts w:ascii="ＭＳ 明朝"/>
              </w:rPr>
            </w:pPr>
            <w:r w:rsidRPr="00112F28">
              <w:rPr>
                <w:rFonts w:ascii="ＭＳ 明朝" w:hint="eastAsia"/>
              </w:rPr>
              <w:t>い　る　・　いない</w:t>
            </w:r>
          </w:p>
          <w:p w:rsidR="00C375D1" w:rsidRPr="00112F28" w:rsidRDefault="00F563C0" w:rsidP="00F563C0">
            <w:pPr>
              <w:autoSpaceDE w:val="0"/>
              <w:autoSpaceDN w:val="0"/>
              <w:spacing w:beforeLines="50" w:before="143"/>
              <w:ind w:left="196" w:hangingChars="100" w:hanging="196"/>
              <w:jc w:val="left"/>
              <w:rPr>
                <w:rFonts w:ascii="ＭＳ 明朝"/>
              </w:rPr>
            </w:pPr>
            <w:r>
              <w:rPr>
                <w:rFonts w:ascii="ＭＳ 明朝" w:hint="eastAsia"/>
              </w:rPr>
              <w:t>※</w:t>
            </w:r>
            <w:r w:rsidR="00C375D1" w:rsidRPr="00112F28">
              <w:rPr>
                <w:rFonts w:ascii="ＭＳ 明朝" w:hint="eastAsia"/>
              </w:rPr>
              <w:t xml:space="preserve">　利用者ごとの栄養状態を定期的に把握し、個々の利用者の栄養状態に応じた栄養管理を行うように努めるとともに、摂食・嚥下機能その他の利用者の身体の状況や、食形態、嗜好等も配慮した適切な栄養量及び内容としてください。</w:t>
            </w:r>
          </w:p>
        </w:tc>
        <w:tc>
          <w:tcPr>
            <w:tcW w:w="1985" w:type="dxa"/>
            <w:tcBorders>
              <w:top w:val="single" w:sz="4" w:space="0" w:color="auto"/>
              <w:bottom w:val="single" w:sz="4" w:space="0" w:color="auto"/>
            </w:tcBorders>
            <w:shd w:val="clear" w:color="auto" w:fill="auto"/>
            <w:vAlign w:val="center"/>
          </w:tcPr>
          <w:p w:rsidR="00C375D1" w:rsidRPr="00112F28" w:rsidRDefault="00C375D1" w:rsidP="00821A3A">
            <w:pPr>
              <w:autoSpaceDE w:val="0"/>
              <w:autoSpaceDN w:val="0"/>
              <w:jc w:val="left"/>
              <w:rPr>
                <w:rFonts w:ascii="ＭＳ 明朝" w:hAnsi="ＭＳ 明朝"/>
              </w:rPr>
            </w:pPr>
            <w:r w:rsidRPr="00112F28">
              <w:rPr>
                <w:rFonts w:ascii="ＭＳ 明朝" w:hAnsi="ＭＳ 明朝" w:hint="eastAsia"/>
              </w:rPr>
              <w:t>条例第145条第1項</w:t>
            </w:r>
          </w:p>
          <w:p w:rsidR="00C375D1" w:rsidRPr="00112F28" w:rsidRDefault="00C375D1" w:rsidP="00821A3A">
            <w:pPr>
              <w:autoSpaceDE w:val="0"/>
              <w:autoSpaceDN w:val="0"/>
              <w:jc w:val="left"/>
              <w:rPr>
                <w:rFonts w:ascii="ＭＳ 明朝" w:hAnsi="ＭＳ 明朝"/>
              </w:rPr>
            </w:pPr>
            <w:r w:rsidRPr="00112F28">
              <w:rPr>
                <w:rFonts w:ascii="ＭＳ 明朝" w:hAnsi="ＭＳ 明朝" w:hint="eastAsia"/>
              </w:rPr>
              <w:t>予防条例第134条第1項</w:t>
            </w:r>
          </w:p>
          <w:p w:rsidR="00C375D1" w:rsidRPr="00112F28" w:rsidRDefault="00C375D1" w:rsidP="00821A3A">
            <w:pPr>
              <w:autoSpaceDE w:val="0"/>
              <w:autoSpaceDN w:val="0"/>
              <w:jc w:val="left"/>
              <w:rPr>
                <w:rFonts w:ascii="ＭＳ 明朝" w:hAnsi="ＭＳ 明朝"/>
              </w:rPr>
            </w:pPr>
            <w:r w:rsidRPr="00112F28">
              <w:rPr>
                <w:rFonts w:ascii="ＭＳ 明朝" w:hAnsi="ＭＳ 明朝" w:hint="eastAsia"/>
              </w:rPr>
              <w:t>平11老企25</w:t>
            </w:r>
          </w:p>
          <w:p w:rsidR="00C375D1" w:rsidRPr="00112F28" w:rsidRDefault="00C375D1" w:rsidP="00821A3A">
            <w:pPr>
              <w:autoSpaceDE w:val="0"/>
              <w:autoSpaceDN w:val="0"/>
              <w:jc w:val="left"/>
              <w:rPr>
                <w:rFonts w:ascii="ＭＳ 明朝" w:hAnsi="ＭＳ 明朝"/>
              </w:rPr>
            </w:pPr>
            <w:r w:rsidRPr="00112F28">
              <w:rPr>
                <w:rFonts w:ascii="ＭＳ 明朝" w:hAnsi="ＭＳ 明朝" w:hint="eastAsia"/>
              </w:rPr>
              <w:t>第</w:t>
            </w:r>
            <w:r w:rsidRPr="00112F28">
              <w:rPr>
                <w:rFonts w:ascii="ＭＳ 明朝" w:hAnsi="ＭＳ 明朝"/>
              </w:rPr>
              <w:t>3</w:t>
            </w:r>
            <w:r w:rsidRPr="00112F28">
              <w:rPr>
                <w:rFonts w:ascii="ＭＳ 明朝" w:hAnsi="ＭＳ 明朝" w:hint="eastAsia"/>
              </w:rPr>
              <w:t>の</w:t>
            </w:r>
            <w:r w:rsidRPr="00112F28">
              <w:rPr>
                <w:rFonts w:ascii="ＭＳ 明朝" w:hAnsi="ＭＳ 明朝"/>
              </w:rPr>
              <w:t>8</w:t>
            </w:r>
            <w:r w:rsidRPr="00112F28">
              <w:rPr>
                <w:rFonts w:ascii="ＭＳ 明朝" w:hAnsi="ＭＳ 明朝" w:hint="eastAsia"/>
              </w:rPr>
              <w:t>の</w:t>
            </w:r>
            <w:r w:rsidRPr="00112F28">
              <w:rPr>
                <w:rFonts w:ascii="ＭＳ 明朝" w:hAnsi="ＭＳ 明朝"/>
              </w:rPr>
              <w:t xml:space="preserve">3 </w:t>
            </w:r>
            <w:r w:rsidRPr="00112F28">
              <w:rPr>
                <w:rFonts w:ascii="ＭＳ 明朝" w:hAnsi="ＭＳ 明朝" w:hint="eastAsia"/>
              </w:rPr>
              <w:t>⑺①</w:t>
            </w:r>
          </w:p>
          <w:p w:rsidR="00C375D1" w:rsidRPr="00112F28" w:rsidRDefault="00C375D1" w:rsidP="00821A3A">
            <w:pPr>
              <w:autoSpaceDE w:val="0"/>
              <w:autoSpaceDN w:val="0"/>
              <w:jc w:val="left"/>
              <w:rPr>
                <w:rFonts w:ascii="ＭＳ 明朝" w:hAnsi="ＭＳ 明朝"/>
              </w:rPr>
            </w:pPr>
            <w:r w:rsidRPr="00112F28">
              <w:rPr>
                <w:rFonts w:ascii="ＭＳ 明朝" w:hAnsi="ＭＳ 明朝" w:hint="eastAsia"/>
              </w:rPr>
              <w:t>平11老企25</w:t>
            </w:r>
          </w:p>
          <w:p w:rsidR="00C375D1" w:rsidRPr="00112F28" w:rsidRDefault="00C375D1" w:rsidP="00821A3A">
            <w:pPr>
              <w:autoSpaceDE w:val="0"/>
              <w:autoSpaceDN w:val="0"/>
              <w:jc w:val="left"/>
              <w:rPr>
                <w:rFonts w:ascii="ＭＳ 明朝" w:hAnsi="ＭＳ 明朝"/>
              </w:rPr>
            </w:pPr>
            <w:r w:rsidRPr="00112F28">
              <w:rPr>
                <w:rFonts w:ascii="ＭＳ 明朝" w:hAnsi="ＭＳ 明朝" w:hint="eastAsia"/>
              </w:rPr>
              <w:t>第</w:t>
            </w:r>
            <w:r w:rsidRPr="00112F28">
              <w:rPr>
                <w:rFonts w:ascii="ＭＳ 明朝" w:hAnsi="ＭＳ 明朝"/>
              </w:rPr>
              <w:t>4</w:t>
            </w:r>
            <w:r w:rsidRPr="00112F28">
              <w:rPr>
                <w:rFonts w:ascii="ＭＳ 明朝" w:hAnsi="ＭＳ 明朝" w:hint="eastAsia"/>
              </w:rPr>
              <w:t>の</w:t>
            </w:r>
            <w:r w:rsidRPr="00112F28">
              <w:rPr>
                <w:rFonts w:ascii="ＭＳ 明朝" w:hAnsi="ＭＳ 明朝"/>
              </w:rPr>
              <w:t>3</w:t>
            </w:r>
            <w:r w:rsidRPr="00112F28">
              <w:rPr>
                <w:rFonts w:ascii="ＭＳ 明朝" w:hAnsi="ＭＳ 明朝" w:hint="eastAsia"/>
              </w:rPr>
              <w:t>の</w:t>
            </w:r>
            <w:r w:rsidR="00550383" w:rsidRPr="00112F28">
              <w:rPr>
                <w:rFonts w:ascii="ＭＳ 明朝" w:hAnsi="ＭＳ 明朝" w:hint="eastAsia"/>
              </w:rPr>
              <w:t>6</w:t>
            </w:r>
            <w:r w:rsidRPr="00112F28">
              <w:rPr>
                <w:rFonts w:ascii="ＭＳ 明朝" w:hAnsi="ＭＳ 明朝"/>
              </w:rPr>
              <w:t xml:space="preserve"> </w:t>
            </w:r>
            <w:r w:rsidRPr="00112F28">
              <w:rPr>
                <w:rFonts w:ascii="ＭＳ 明朝" w:hAnsi="ＭＳ 明朝" w:hint="eastAsia"/>
              </w:rPr>
              <w:t>⑷①</w:t>
            </w:r>
          </w:p>
        </w:tc>
      </w:tr>
      <w:tr w:rsidR="00C375D1" w:rsidRPr="00112F28" w:rsidTr="00821A3A">
        <w:trPr>
          <w:trHeight w:val="1013"/>
        </w:trPr>
        <w:tc>
          <w:tcPr>
            <w:tcW w:w="2518" w:type="dxa"/>
            <w:vMerge/>
            <w:shd w:val="clear" w:color="auto" w:fill="auto"/>
          </w:tcPr>
          <w:p w:rsidR="00C375D1" w:rsidRPr="00112F28" w:rsidRDefault="00C375D1" w:rsidP="001A4AA5">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C375D1" w:rsidRPr="00112F28" w:rsidRDefault="00C375D1" w:rsidP="00821A3A">
            <w:pPr>
              <w:autoSpaceDE w:val="0"/>
              <w:autoSpaceDN w:val="0"/>
              <w:ind w:left="196" w:hangingChars="100" w:hanging="196"/>
              <w:jc w:val="left"/>
              <w:rPr>
                <w:rFonts w:ascii="ＭＳ 明朝"/>
              </w:rPr>
            </w:pPr>
            <w:r w:rsidRPr="00112F28">
              <w:rPr>
                <w:rFonts w:ascii="ＭＳ 明朝" w:hint="eastAsia"/>
              </w:rPr>
              <w:t>②　利用者が可能な限り離床して、食堂で食事を摂ることを支援していますか。</w:t>
            </w:r>
          </w:p>
          <w:p w:rsidR="00C375D1" w:rsidRPr="00112F28" w:rsidRDefault="00C375D1" w:rsidP="00821A3A">
            <w:pPr>
              <w:autoSpaceDE w:val="0"/>
              <w:autoSpaceDN w:val="0"/>
              <w:ind w:leftChars="100" w:left="196" w:firstLineChars="1900" w:firstLine="3724"/>
              <w:jc w:val="left"/>
              <w:rPr>
                <w:rFonts w:ascii="ＭＳ 明朝"/>
              </w:rPr>
            </w:pPr>
            <w:r w:rsidRPr="00112F28">
              <w:rPr>
                <w:rFonts w:ascii="ＭＳ 明朝" w:hint="eastAsia"/>
              </w:rPr>
              <w:t>い　る　・　いない</w:t>
            </w:r>
          </w:p>
          <w:p w:rsidR="00C375D1" w:rsidRPr="00112F28" w:rsidRDefault="00C375D1" w:rsidP="00F563C0">
            <w:pPr>
              <w:autoSpaceDE w:val="0"/>
              <w:autoSpaceDN w:val="0"/>
              <w:spacing w:beforeLines="50" w:before="143"/>
              <w:ind w:left="196" w:hangingChars="100" w:hanging="196"/>
              <w:jc w:val="left"/>
              <w:rPr>
                <w:rFonts w:ascii="ＭＳ 明朝"/>
              </w:rPr>
            </w:pPr>
            <w:r w:rsidRPr="00112F28">
              <w:rPr>
                <w:rFonts w:ascii="ＭＳ 明朝" w:hint="eastAsia"/>
              </w:rPr>
              <w:t xml:space="preserve">　</w:t>
            </w:r>
            <w:r w:rsidR="00F563C0">
              <w:rPr>
                <w:rFonts w:ascii="ＭＳ 明朝" w:hint="eastAsia"/>
              </w:rPr>
              <w:t>※</w:t>
            </w:r>
            <w:r w:rsidRPr="00112F28">
              <w:rPr>
                <w:rFonts w:ascii="ＭＳ 明朝" w:hint="eastAsia"/>
              </w:rPr>
              <w:t xml:space="preserve">　利用者の自立の支援に配慮し、できるだけ離床して食堂で行われるよう努めてください。</w:t>
            </w:r>
          </w:p>
        </w:tc>
        <w:tc>
          <w:tcPr>
            <w:tcW w:w="1985" w:type="dxa"/>
            <w:tcBorders>
              <w:top w:val="single" w:sz="4" w:space="0" w:color="auto"/>
              <w:bottom w:val="single" w:sz="4" w:space="0" w:color="auto"/>
            </w:tcBorders>
            <w:shd w:val="clear" w:color="auto" w:fill="auto"/>
            <w:vAlign w:val="center"/>
          </w:tcPr>
          <w:p w:rsidR="00C375D1" w:rsidRPr="00112F28" w:rsidRDefault="00C375D1" w:rsidP="00821A3A">
            <w:pPr>
              <w:autoSpaceDE w:val="0"/>
              <w:autoSpaceDN w:val="0"/>
              <w:jc w:val="left"/>
              <w:rPr>
                <w:rFonts w:ascii="ＭＳ 明朝" w:hAnsi="ＭＳ 明朝"/>
              </w:rPr>
            </w:pPr>
            <w:r w:rsidRPr="00112F28">
              <w:rPr>
                <w:rFonts w:ascii="ＭＳ 明朝" w:hAnsi="ＭＳ 明朝" w:hint="eastAsia"/>
              </w:rPr>
              <w:t>条例第145条第2項</w:t>
            </w:r>
          </w:p>
          <w:p w:rsidR="00C375D1" w:rsidRPr="00112F28" w:rsidRDefault="00C375D1" w:rsidP="00821A3A">
            <w:pPr>
              <w:autoSpaceDE w:val="0"/>
              <w:autoSpaceDN w:val="0"/>
              <w:jc w:val="left"/>
              <w:rPr>
                <w:rFonts w:ascii="ＭＳ 明朝" w:hAnsi="ＭＳ 明朝"/>
              </w:rPr>
            </w:pPr>
            <w:r w:rsidRPr="00112F28">
              <w:rPr>
                <w:rFonts w:ascii="ＭＳ 明朝" w:hAnsi="ＭＳ 明朝" w:hint="eastAsia"/>
              </w:rPr>
              <w:t>予防条例第134条第2項</w:t>
            </w:r>
          </w:p>
          <w:p w:rsidR="00C375D1" w:rsidRPr="00112F28" w:rsidRDefault="00C375D1" w:rsidP="00821A3A">
            <w:pPr>
              <w:autoSpaceDE w:val="0"/>
              <w:autoSpaceDN w:val="0"/>
              <w:jc w:val="left"/>
              <w:rPr>
                <w:rFonts w:ascii="ＭＳ 明朝" w:hAnsi="ＭＳ 明朝"/>
              </w:rPr>
            </w:pPr>
            <w:r w:rsidRPr="00112F28">
              <w:rPr>
                <w:rFonts w:ascii="ＭＳ 明朝" w:hAnsi="ＭＳ 明朝" w:hint="eastAsia"/>
              </w:rPr>
              <w:t>平11老企25</w:t>
            </w:r>
          </w:p>
          <w:p w:rsidR="00C375D1" w:rsidRPr="00112F28" w:rsidRDefault="00C375D1" w:rsidP="00821A3A">
            <w:pPr>
              <w:autoSpaceDE w:val="0"/>
              <w:autoSpaceDN w:val="0"/>
              <w:jc w:val="left"/>
              <w:rPr>
                <w:rFonts w:ascii="ＭＳ 明朝" w:hAnsi="ＭＳ 明朝"/>
              </w:rPr>
            </w:pPr>
            <w:r w:rsidRPr="00112F28">
              <w:rPr>
                <w:rFonts w:ascii="ＭＳ 明朝" w:hAnsi="ＭＳ 明朝" w:hint="eastAsia"/>
              </w:rPr>
              <w:t>第</w:t>
            </w:r>
            <w:r w:rsidRPr="00112F28">
              <w:rPr>
                <w:rFonts w:ascii="ＭＳ 明朝" w:hAnsi="ＭＳ 明朝"/>
              </w:rPr>
              <w:t>3</w:t>
            </w:r>
            <w:r w:rsidRPr="00112F28">
              <w:rPr>
                <w:rFonts w:ascii="ＭＳ 明朝" w:hAnsi="ＭＳ 明朝" w:hint="eastAsia"/>
              </w:rPr>
              <w:t>の</w:t>
            </w:r>
            <w:r w:rsidRPr="00112F28">
              <w:rPr>
                <w:rFonts w:ascii="ＭＳ 明朝" w:hAnsi="ＭＳ 明朝"/>
              </w:rPr>
              <w:t>8</w:t>
            </w:r>
            <w:r w:rsidRPr="00112F28">
              <w:rPr>
                <w:rFonts w:ascii="ＭＳ 明朝" w:hAnsi="ＭＳ 明朝" w:hint="eastAsia"/>
              </w:rPr>
              <w:t>の</w:t>
            </w:r>
            <w:r w:rsidRPr="00112F28">
              <w:rPr>
                <w:rFonts w:ascii="ＭＳ 明朝" w:hAnsi="ＭＳ 明朝"/>
              </w:rPr>
              <w:t xml:space="preserve">3 </w:t>
            </w:r>
            <w:r w:rsidRPr="00112F28">
              <w:rPr>
                <w:rFonts w:ascii="ＭＳ 明朝" w:hAnsi="ＭＳ 明朝" w:hint="eastAsia"/>
              </w:rPr>
              <w:t>⑺①</w:t>
            </w:r>
          </w:p>
          <w:p w:rsidR="00C375D1" w:rsidRPr="00112F28" w:rsidRDefault="00C375D1" w:rsidP="00821A3A">
            <w:pPr>
              <w:autoSpaceDE w:val="0"/>
              <w:autoSpaceDN w:val="0"/>
              <w:jc w:val="left"/>
              <w:rPr>
                <w:rFonts w:ascii="ＭＳ 明朝" w:hAnsi="ＭＳ 明朝"/>
              </w:rPr>
            </w:pPr>
            <w:r w:rsidRPr="00112F28">
              <w:rPr>
                <w:rFonts w:ascii="ＭＳ 明朝" w:hAnsi="ＭＳ 明朝" w:hint="eastAsia"/>
              </w:rPr>
              <w:t>平11老企25</w:t>
            </w:r>
          </w:p>
          <w:p w:rsidR="00C375D1" w:rsidRPr="00112F28" w:rsidRDefault="00C375D1" w:rsidP="00821A3A">
            <w:pPr>
              <w:autoSpaceDE w:val="0"/>
              <w:autoSpaceDN w:val="0"/>
              <w:jc w:val="left"/>
              <w:rPr>
                <w:rFonts w:ascii="ＭＳ 明朝" w:hAnsi="ＭＳ 明朝"/>
              </w:rPr>
            </w:pPr>
            <w:r w:rsidRPr="00112F28">
              <w:rPr>
                <w:rFonts w:ascii="ＭＳ 明朝" w:hAnsi="ＭＳ 明朝" w:hint="eastAsia"/>
              </w:rPr>
              <w:t>第</w:t>
            </w:r>
            <w:r w:rsidRPr="00112F28">
              <w:rPr>
                <w:rFonts w:ascii="ＭＳ 明朝" w:hAnsi="ＭＳ 明朝"/>
              </w:rPr>
              <w:t>4</w:t>
            </w:r>
            <w:r w:rsidRPr="00112F28">
              <w:rPr>
                <w:rFonts w:ascii="ＭＳ 明朝" w:hAnsi="ＭＳ 明朝" w:hint="eastAsia"/>
              </w:rPr>
              <w:t>の</w:t>
            </w:r>
            <w:r w:rsidRPr="00112F28">
              <w:rPr>
                <w:rFonts w:ascii="ＭＳ 明朝" w:hAnsi="ＭＳ 明朝"/>
              </w:rPr>
              <w:t>3</w:t>
            </w:r>
            <w:r w:rsidRPr="00112F28">
              <w:rPr>
                <w:rFonts w:ascii="ＭＳ 明朝" w:hAnsi="ＭＳ 明朝" w:hint="eastAsia"/>
              </w:rPr>
              <w:t>の</w:t>
            </w:r>
            <w:r w:rsidR="00550383" w:rsidRPr="00112F28">
              <w:rPr>
                <w:rFonts w:ascii="ＭＳ 明朝" w:hAnsi="ＭＳ ゴシック" w:hint="eastAsia"/>
              </w:rPr>
              <w:t>6</w:t>
            </w:r>
            <w:r w:rsidRPr="00112F28">
              <w:rPr>
                <w:rFonts w:ascii="ＭＳ 明朝" w:hAnsi="ＭＳ 明朝"/>
              </w:rPr>
              <w:t xml:space="preserve"> </w:t>
            </w:r>
            <w:r w:rsidRPr="00112F28">
              <w:rPr>
                <w:rFonts w:ascii="ＭＳ 明朝" w:hAnsi="ＭＳ 明朝" w:hint="eastAsia"/>
              </w:rPr>
              <w:t>⑷①</w:t>
            </w:r>
          </w:p>
        </w:tc>
      </w:tr>
      <w:tr w:rsidR="00C375D1" w:rsidRPr="00112F28" w:rsidTr="00821A3A">
        <w:trPr>
          <w:trHeight w:val="1013"/>
        </w:trPr>
        <w:tc>
          <w:tcPr>
            <w:tcW w:w="2518" w:type="dxa"/>
            <w:vMerge/>
            <w:shd w:val="clear" w:color="auto" w:fill="auto"/>
          </w:tcPr>
          <w:p w:rsidR="00C375D1" w:rsidRPr="00112F28" w:rsidRDefault="00C375D1" w:rsidP="001A4AA5">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C375D1" w:rsidRPr="0087051E" w:rsidRDefault="00C375D1" w:rsidP="0087051E">
            <w:pPr>
              <w:autoSpaceDE w:val="0"/>
              <w:autoSpaceDN w:val="0"/>
              <w:ind w:left="196" w:hangingChars="100" w:hanging="196"/>
              <w:jc w:val="left"/>
              <w:rPr>
                <w:rFonts w:ascii="ＭＳ 明朝"/>
              </w:rPr>
            </w:pPr>
            <w:r w:rsidRPr="00112F28">
              <w:rPr>
                <w:rFonts w:ascii="ＭＳ 明朝" w:hint="eastAsia"/>
              </w:rPr>
              <w:t>③　調理は、あらかじめ作成された献立に従って行うとともに、その実施状況を明らかにしていますか。</w:t>
            </w:r>
          </w:p>
          <w:p w:rsidR="00C375D1" w:rsidRPr="00112F28" w:rsidRDefault="00C375D1" w:rsidP="0087051E">
            <w:pPr>
              <w:autoSpaceDE w:val="0"/>
              <w:autoSpaceDN w:val="0"/>
              <w:spacing w:beforeLines="50" w:before="143"/>
              <w:ind w:firstLineChars="2000" w:firstLine="3920"/>
              <w:jc w:val="left"/>
              <w:rPr>
                <w:rFonts w:ascii="ＭＳ 明朝"/>
              </w:rPr>
            </w:pPr>
            <w:r w:rsidRPr="00112F28">
              <w:rPr>
                <w:rFonts w:ascii="ＭＳ 明朝" w:hint="eastAsia"/>
              </w:rPr>
              <w:t>い　る　・　いない</w:t>
            </w:r>
          </w:p>
        </w:tc>
        <w:tc>
          <w:tcPr>
            <w:tcW w:w="1985" w:type="dxa"/>
            <w:tcBorders>
              <w:top w:val="single" w:sz="4" w:space="0" w:color="auto"/>
              <w:bottom w:val="single" w:sz="4" w:space="0" w:color="auto"/>
            </w:tcBorders>
            <w:shd w:val="clear" w:color="auto" w:fill="auto"/>
            <w:vAlign w:val="center"/>
          </w:tcPr>
          <w:p w:rsidR="00C375D1" w:rsidRPr="00112F28" w:rsidRDefault="00C375D1" w:rsidP="00821A3A">
            <w:pPr>
              <w:autoSpaceDE w:val="0"/>
              <w:autoSpaceDN w:val="0"/>
              <w:jc w:val="left"/>
              <w:rPr>
                <w:rFonts w:ascii="ＭＳ 明朝" w:hAnsi="ＭＳ 明朝"/>
              </w:rPr>
            </w:pPr>
            <w:r w:rsidRPr="00112F28">
              <w:rPr>
                <w:rFonts w:ascii="ＭＳ 明朝" w:hAnsi="ＭＳ 明朝" w:hint="eastAsia"/>
              </w:rPr>
              <w:t>平11老企25</w:t>
            </w:r>
          </w:p>
          <w:p w:rsidR="00C375D1" w:rsidRPr="00112F28" w:rsidRDefault="00C375D1" w:rsidP="00821A3A">
            <w:pPr>
              <w:autoSpaceDE w:val="0"/>
              <w:autoSpaceDN w:val="0"/>
              <w:jc w:val="left"/>
              <w:rPr>
                <w:rFonts w:ascii="ＭＳ 明朝" w:hAnsi="ＭＳ 明朝"/>
              </w:rPr>
            </w:pPr>
            <w:r w:rsidRPr="00112F28">
              <w:rPr>
                <w:rFonts w:ascii="ＭＳ 明朝" w:hAnsi="ＭＳ 明朝" w:hint="eastAsia"/>
              </w:rPr>
              <w:t>第3の8の3 ⑺②</w:t>
            </w:r>
          </w:p>
          <w:p w:rsidR="00C375D1" w:rsidRPr="00112F28" w:rsidRDefault="00C375D1" w:rsidP="00821A3A">
            <w:pPr>
              <w:autoSpaceDE w:val="0"/>
              <w:autoSpaceDN w:val="0"/>
              <w:jc w:val="left"/>
              <w:rPr>
                <w:rFonts w:ascii="ＭＳ 明朝" w:hAnsi="ＭＳ ゴシック"/>
              </w:rPr>
            </w:pPr>
            <w:r w:rsidRPr="00112F28">
              <w:rPr>
                <w:rFonts w:ascii="ＭＳ 明朝" w:hAnsi="ＭＳ ゴシック" w:hint="eastAsia"/>
              </w:rPr>
              <w:t>平11老企25</w:t>
            </w:r>
          </w:p>
          <w:p w:rsidR="00C375D1" w:rsidRPr="00112F28" w:rsidRDefault="00C375D1" w:rsidP="00821A3A">
            <w:pPr>
              <w:autoSpaceDE w:val="0"/>
              <w:autoSpaceDN w:val="0"/>
              <w:jc w:val="left"/>
              <w:rPr>
                <w:rFonts w:ascii="ＭＳ 明朝" w:hAnsi="ＭＳ 明朝"/>
              </w:rPr>
            </w:pPr>
            <w:r w:rsidRPr="00112F28">
              <w:rPr>
                <w:rFonts w:ascii="ＭＳ 明朝" w:hAnsi="ＭＳ ゴシック" w:hint="eastAsia"/>
              </w:rPr>
              <w:t>第4の3の</w:t>
            </w:r>
            <w:r w:rsidR="00550383" w:rsidRPr="00112F28">
              <w:rPr>
                <w:rFonts w:ascii="ＭＳ 明朝" w:hAnsi="ＭＳ ゴシック" w:hint="eastAsia"/>
              </w:rPr>
              <w:t>6</w:t>
            </w:r>
            <w:r w:rsidRPr="00112F28">
              <w:rPr>
                <w:rFonts w:ascii="ＭＳ 明朝" w:hAnsi="ＭＳ ゴシック" w:hint="eastAsia"/>
              </w:rPr>
              <w:t xml:space="preserve"> ⑷②</w:t>
            </w:r>
          </w:p>
          <w:p w:rsidR="00C375D1" w:rsidRPr="00112F28" w:rsidRDefault="00C375D1" w:rsidP="00821A3A">
            <w:pPr>
              <w:autoSpaceDE w:val="0"/>
              <w:autoSpaceDN w:val="0"/>
              <w:jc w:val="left"/>
              <w:rPr>
                <w:rFonts w:ascii="ＭＳ 明朝" w:hAnsi="ＭＳ 明朝"/>
              </w:rPr>
            </w:pPr>
          </w:p>
        </w:tc>
      </w:tr>
      <w:tr w:rsidR="00C375D1" w:rsidRPr="00112F28" w:rsidTr="004168B5">
        <w:trPr>
          <w:trHeight w:val="1531"/>
        </w:trPr>
        <w:tc>
          <w:tcPr>
            <w:tcW w:w="2518" w:type="dxa"/>
            <w:vMerge/>
            <w:shd w:val="clear" w:color="auto" w:fill="auto"/>
          </w:tcPr>
          <w:p w:rsidR="00C375D1" w:rsidRPr="00112F28" w:rsidRDefault="00C375D1" w:rsidP="001A4AA5">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C375D1" w:rsidRPr="00112F28" w:rsidRDefault="00C375D1" w:rsidP="0034256F">
            <w:pPr>
              <w:autoSpaceDE w:val="0"/>
              <w:autoSpaceDN w:val="0"/>
              <w:ind w:left="196" w:hangingChars="100" w:hanging="196"/>
              <w:jc w:val="left"/>
              <w:rPr>
                <w:rFonts w:ascii="ＭＳ 明朝"/>
              </w:rPr>
            </w:pPr>
            <w:r w:rsidRPr="00112F28">
              <w:rPr>
                <w:rFonts w:ascii="ＭＳ 明朝" w:hint="eastAsia"/>
              </w:rPr>
              <w:t>④　食事時間は適切なものとし、夕食時間は午後６時以降とすることが望ましいですが、早くても午後５時以降となっていますか。</w:t>
            </w:r>
          </w:p>
          <w:p w:rsidR="00C375D1" w:rsidRPr="00112F28" w:rsidRDefault="00C375D1" w:rsidP="00505F0E">
            <w:pPr>
              <w:autoSpaceDE w:val="0"/>
              <w:autoSpaceDN w:val="0"/>
              <w:spacing w:afterLines="50" w:after="143"/>
              <w:ind w:leftChars="100" w:left="196" w:firstLineChars="1900" w:firstLine="3724"/>
              <w:jc w:val="left"/>
              <w:rPr>
                <w:rFonts w:ascii="ＭＳ 明朝"/>
              </w:rPr>
            </w:pPr>
            <w:r w:rsidRPr="00112F28">
              <w:rPr>
                <w:rFonts w:ascii="ＭＳ 明朝" w:hint="eastAsia"/>
              </w:rPr>
              <w:t>い　る　・　いない</w:t>
            </w:r>
          </w:p>
        </w:tc>
        <w:tc>
          <w:tcPr>
            <w:tcW w:w="1985" w:type="dxa"/>
            <w:tcBorders>
              <w:top w:val="single" w:sz="4" w:space="0" w:color="auto"/>
              <w:bottom w:val="single" w:sz="4" w:space="0" w:color="auto"/>
            </w:tcBorders>
            <w:shd w:val="clear" w:color="auto" w:fill="auto"/>
            <w:vAlign w:val="center"/>
          </w:tcPr>
          <w:p w:rsidR="00C375D1" w:rsidRPr="00112F28" w:rsidRDefault="00C375D1" w:rsidP="00821A3A">
            <w:pPr>
              <w:autoSpaceDE w:val="0"/>
              <w:autoSpaceDN w:val="0"/>
              <w:jc w:val="left"/>
              <w:rPr>
                <w:rFonts w:ascii="ＭＳ 明朝" w:hAnsi="ＭＳ 明朝"/>
              </w:rPr>
            </w:pPr>
            <w:r w:rsidRPr="00112F28">
              <w:rPr>
                <w:rFonts w:ascii="ＭＳ 明朝" w:hAnsi="ＭＳ 明朝" w:hint="eastAsia"/>
              </w:rPr>
              <w:t>平11老企25</w:t>
            </w:r>
          </w:p>
          <w:p w:rsidR="00C375D1" w:rsidRPr="00112F28" w:rsidRDefault="00C375D1" w:rsidP="00821A3A">
            <w:pPr>
              <w:autoSpaceDE w:val="0"/>
              <w:autoSpaceDN w:val="0"/>
              <w:jc w:val="left"/>
              <w:rPr>
                <w:rFonts w:ascii="ＭＳ 明朝" w:hAnsi="ＭＳ 明朝"/>
              </w:rPr>
            </w:pPr>
            <w:r w:rsidRPr="00112F28">
              <w:rPr>
                <w:rFonts w:ascii="ＭＳ 明朝" w:hAnsi="ＭＳ 明朝" w:hint="eastAsia"/>
              </w:rPr>
              <w:t>第3の8の3 ⑺③</w:t>
            </w:r>
          </w:p>
          <w:p w:rsidR="00C375D1" w:rsidRPr="00112F28" w:rsidRDefault="00C375D1" w:rsidP="00821A3A">
            <w:pPr>
              <w:autoSpaceDE w:val="0"/>
              <w:autoSpaceDN w:val="0"/>
              <w:jc w:val="left"/>
              <w:rPr>
                <w:rFonts w:ascii="ＭＳ 明朝" w:hAnsi="ＭＳ ゴシック"/>
              </w:rPr>
            </w:pPr>
            <w:r w:rsidRPr="00112F28">
              <w:rPr>
                <w:rFonts w:ascii="ＭＳ 明朝" w:hAnsi="ＭＳ ゴシック" w:hint="eastAsia"/>
              </w:rPr>
              <w:t>平11老企25</w:t>
            </w:r>
          </w:p>
          <w:p w:rsidR="00C375D1" w:rsidRPr="00112F28" w:rsidRDefault="00C375D1" w:rsidP="00821A3A">
            <w:pPr>
              <w:autoSpaceDE w:val="0"/>
              <w:autoSpaceDN w:val="0"/>
              <w:jc w:val="left"/>
              <w:rPr>
                <w:rFonts w:ascii="ＭＳ 明朝" w:hAnsi="ＭＳ 明朝"/>
              </w:rPr>
            </w:pPr>
            <w:r w:rsidRPr="00112F28">
              <w:rPr>
                <w:rFonts w:ascii="ＭＳ 明朝" w:hAnsi="ＭＳ ゴシック" w:hint="eastAsia"/>
              </w:rPr>
              <w:t>第4の3の</w:t>
            </w:r>
            <w:r w:rsidR="00D61B01" w:rsidRPr="00112F28">
              <w:rPr>
                <w:rFonts w:ascii="ＭＳ 明朝" w:hAnsi="ＭＳ ゴシック" w:hint="eastAsia"/>
              </w:rPr>
              <w:t>6</w:t>
            </w:r>
            <w:r w:rsidRPr="00112F28">
              <w:rPr>
                <w:rFonts w:ascii="ＭＳ 明朝" w:hAnsi="ＭＳ ゴシック" w:hint="eastAsia"/>
              </w:rPr>
              <w:t xml:space="preserve"> ⑷③</w:t>
            </w:r>
          </w:p>
        </w:tc>
      </w:tr>
      <w:tr w:rsidR="00C375D1" w:rsidRPr="00112F28" w:rsidTr="00CB7A85">
        <w:trPr>
          <w:trHeight w:val="1552"/>
        </w:trPr>
        <w:tc>
          <w:tcPr>
            <w:tcW w:w="2518" w:type="dxa"/>
            <w:vMerge/>
            <w:shd w:val="clear" w:color="auto" w:fill="auto"/>
          </w:tcPr>
          <w:p w:rsidR="00C375D1" w:rsidRPr="00112F28" w:rsidRDefault="00C375D1" w:rsidP="001A4AA5">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9D0086" w:rsidRPr="00112F28" w:rsidRDefault="00C375D1" w:rsidP="00464CE4">
            <w:pPr>
              <w:pStyle w:val="a9"/>
              <w:numPr>
                <w:ilvl w:val="0"/>
                <w:numId w:val="35"/>
              </w:numPr>
              <w:autoSpaceDE w:val="0"/>
              <w:autoSpaceDN w:val="0"/>
              <w:ind w:leftChars="0"/>
              <w:jc w:val="left"/>
              <w:rPr>
                <w:rFonts w:ascii="ＭＳ 明朝"/>
              </w:rPr>
            </w:pPr>
            <w:r w:rsidRPr="00112F28">
              <w:rPr>
                <w:rFonts w:ascii="ＭＳ 明朝" w:hint="eastAsia"/>
              </w:rPr>
              <w:t>利用者の嚥下や咀嚼の状況、食欲など心身の状況等を当該</w:t>
            </w:r>
          </w:p>
          <w:p w:rsidR="00C375D1" w:rsidRPr="00112F28" w:rsidRDefault="00C375D1" w:rsidP="00CB7A85">
            <w:pPr>
              <w:autoSpaceDE w:val="0"/>
              <w:autoSpaceDN w:val="0"/>
              <w:ind w:leftChars="100" w:left="196"/>
              <w:jc w:val="left"/>
              <w:rPr>
                <w:rFonts w:ascii="ＭＳ 明朝"/>
              </w:rPr>
            </w:pPr>
            <w:r w:rsidRPr="00112F28">
              <w:rPr>
                <w:rFonts w:ascii="ＭＳ 明朝" w:hint="eastAsia"/>
              </w:rPr>
              <w:t>利用者の</w:t>
            </w:r>
            <w:r w:rsidR="009D0086" w:rsidRPr="00112F28">
              <w:rPr>
                <w:rFonts w:ascii="ＭＳ 明朝" w:hint="eastAsia"/>
              </w:rPr>
              <w:t>食事に的確に反映させるために、居室関係部門と食事関係部門との連絡</w:t>
            </w:r>
            <w:r w:rsidRPr="00112F28">
              <w:rPr>
                <w:rFonts w:ascii="ＭＳ 明朝" w:hint="eastAsia"/>
              </w:rPr>
              <w:t>が十分とられていますか。</w:t>
            </w:r>
          </w:p>
          <w:p w:rsidR="00C375D1" w:rsidRPr="00112F28" w:rsidRDefault="00C375D1" w:rsidP="00CB7A85">
            <w:pPr>
              <w:autoSpaceDE w:val="0"/>
              <w:autoSpaceDN w:val="0"/>
              <w:spacing w:beforeLines="50" w:before="143"/>
              <w:ind w:leftChars="100" w:left="196" w:firstLineChars="1900" w:firstLine="3724"/>
              <w:jc w:val="left"/>
              <w:rPr>
                <w:rFonts w:ascii="ＭＳ 明朝"/>
              </w:rPr>
            </w:pPr>
            <w:r w:rsidRPr="00112F28">
              <w:rPr>
                <w:rFonts w:ascii="ＭＳ 明朝" w:hint="eastAsia"/>
              </w:rPr>
              <w:t>い　る　・　いない</w:t>
            </w:r>
          </w:p>
        </w:tc>
        <w:tc>
          <w:tcPr>
            <w:tcW w:w="1985" w:type="dxa"/>
            <w:tcBorders>
              <w:top w:val="single" w:sz="4" w:space="0" w:color="auto"/>
              <w:bottom w:val="single" w:sz="4" w:space="0" w:color="auto"/>
            </w:tcBorders>
            <w:shd w:val="clear" w:color="auto" w:fill="auto"/>
            <w:vAlign w:val="center"/>
          </w:tcPr>
          <w:p w:rsidR="00C375D1" w:rsidRPr="00112F28" w:rsidRDefault="00C375D1" w:rsidP="00821A3A">
            <w:pPr>
              <w:autoSpaceDE w:val="0"/>
              <w:autoSpaceDN w:val="0"/>
              <w:jc w:val="left"/>
              <w:rPr>
                <w:rFonts w:ascii="ＭＳ 明朝" w:hAnsi="ＭＳ 明朝"/>
              </w:rPr>
            </w:pPr>
            <w:r w:rsidRPr="00112F28">
              <w:rPr>
                <w:rFonts w:ascii="ＭＳ 明朝" w:hAnsi="ＭＳ 明朝" w:hint="eastAsia"/>
              </w:rPr>
              <w:t>平11老企25</w:t>
            </w:r>
          </w:p>
          <w:p w:rsidR="00C375D1" w:rsidRPr="00112F28" w:rsidRDefault="00C375D1" w:rsidP="00821A3A">
            <w:pPr>
              <w:autoSpaceDE w:val="0"/>
              <w:autoSpaceDN w:val="0"/>
              <w:jc w:val="left"/>
              <w:rPr>
                <w:rFonts w:ascii="ＭＳ 明朝" w:hAnsi="ＭＳ 明朝"/>
              </w:rPr>
            </w:pPr>
            <w:r w:rsidRPr="00112F28">
              <w:rPr>
                <w:rFonts w:ascii="ＭＳ 明朝" w:hAnsi="ＭＳ 明朝" w:hint="eastAsia"/>
              </w:rPr>
              <w:t>第3の8の3 ⑺⑤</w:t>
            </w:r>
          </w:p>
          <w:p w:rsidR="00C375D1" w:rsidRPr="00112F28" w:rsidRDefault="00C375D1" w:rsidP="00821A3A">
            <w:pPr>
              <w:autoSpaceDE w:val="0"/>
              <w:autoSpaceDN w:val="0"/>
              <w:jc w:val="left"/>
              <w:rPr>
                <w:rFonts w:ascii="ＭＳ 明朝" w:hAnsi="ＭＳ ゴシック"/>
              </w:rPr>
            </w:pPr>
            <w:r w:rsidRPr="00112F28">
              <w:rPr>
                <w:rFonts w:ascii="ＭＳ 明朝" w:hAnsi="ＭＳ ゴシック" w:hint="eastAsia"/>
              </w:rPr>
              <w:t>平11老企25</w:t>
            </w:r>
          </w:p>
          <w:p w:rsidR="00C375D1" w:rsidRPr="00112F28" w:rsidRDefault="00C375D1" w:rsidP="00821A3A">
            <w:pPr>
              <w:autoSpaceDE w:val="0"/>
              <w:autoSpaceDN w:val="0"/>
              <w:jc w:val="left"/>
              <w:rPr>
                <w:rFonts w:ascii="ＭＳ 明朝" w:hAnsi="ＭＳ 明朝"/>
              </w:rPr>
            </w:pPr>
            <w:r w:rsidRPr="00112F28">
              <w:rPr>
                <w:rFonts w:ascii="ＭＳ 明朝" w:hAnsi="ＭＳ ゴシック" w:hint="eastAsia"/>
              </w:rPr>
              <w:t>第4の3の</w:t>
            </w:r>
            <w:r w:rsidR="00550383" w:rsidRPr="00112F28">
              <w:rPr>
                <w:rFonts w:ascii="ＭＳ 明朝" w:hAnsi="ＭＳ ゴシック" w:hint="eastAsia"/>
              </w:rPr>
              <w:t>6</w:t>
            </w:r>
            <w:r w:rsidRPr="00112F28">
              <w:rPr>
                <w:rFonts w:ascii="ＭＳ 明朝" w:hAnsi="ＭＳ ゴシック" w:hint="eastAsia"/>
              </w:rPr>
              <w:t xml:space="preserve"> ⑷⑤</w:t>
            </w:r>
          </w:p>
          <w:p w:rsidR="00C375D1" w:rsidRPr="00112F28" w:rsidRDefault="00C375D1" w:rsidP="00821A3A">
            <w:pPr>
              <w:autoSpaceDE w:val="0"/>
              <w:autoSpaceDN w:val="0"/>
              <w:jc w:val="left"/>
              <w:rPr>
                <w:rFonts w:ascii="ＭＳ 明朝" w:hAnsi="ＭＳ 明朝"/>
              </w:rPr>
            </w:pPr>
            <w:r w:rsidRPr="00112F28">
              <w:rPr>
                <w:rFonts w:ascii="ＭＳ 明朝" w:hAnsi="ＭＳ 明朝" w:hint="eastAsia"/>
              </w:rPr>
              <w:t xml:space="preserve">　　</w:t>
            </w:r>
          </w:p>
        </w:tc>
      </w:tr>
      <w:tr w:rsidR="00C375D1" w:rsidRPr="00112F28" w:rsidTr="00821A3A">
        <w:trPr>
          <w:trHeight w:val="1013"/>
        </w:trPr>
        <w:tc>
          <w:tcPr>
            <w:tcW w:w="2518" w:type="dxa"/>
            <w:vMerge/>
            <w:shd w:val="clear" w:color="auto" w:fill="auto"/>
          </w:tcPr>
          <w:p w:rsidR="00C375D1" w:rsidRPr="00112F28" w:rsidRDefault="00C375D1" w:rsidP="0034256F">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C375D1" w:rsidRPr="00112F28" w:rsidRDefault="00C375D1" w:rsidP="0034256F">
            <w:pPr>
              <w:autoSpaceDE w:val="0"/>
              <w:autoSpaceDN w:val="0"/>
              <w:jc w:val="left"/>
              <w:rPr>
                <w:rFonts w:ascii="ＭＳ 明朝"/>
              </w:rPr>
            </w:pPr>
            <w:r w:rsidRPr="00112F28">
              <w:rPr>
                <w:rFonts w:ascii="ＭＳ 明朝" w:hint="eastAsia"/>
              </w:rPr>
              <w:t>⑥　利用者に対して適切な栄養食事相談を行っていますか。</w:t>
            </w:r>
          </w:p>
          <w:p w:rsidR="00C375D1" w:rsidRPr="00112F28" w:rsidRDefault="00C375D1" w:rsidP="00CB7A85">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C375D1" w:rsidRPr="00112F28" w:rsidRDefault="00C375D1" w:rsidP="0034256F">
            <w:pPr>
              <w:autoSpaceDE w:val="0"/>
              <w:autoSpaceDN w:val="0"/>
              <w:jc w:val="left"/>
              <w:rPr>
                <w:rFonts w:ascii="ＭＳ 明朝" w:hAnsi="ＭＳ 明朝"/>
              </w:rPr>
            </w:pPr>
            <w:r w:rsidRPr="00112F28">
              <w:rPr>
                <w:rFonts w:ascii="ＭＳ 明朝" w:hAnsi="ＭＳ 明朝" w:hint="eastAsia"/>
              </w:rPr>
              <w:t>平11老企25</w:t>
            </w:r>
          </w:p>
          <w:p w:rsidR="00C375D1" w:rsidRPr="00112F28" w:rsidRDefault="00C375D1" w:rsidP="0034256F">
            <w:pPr>
              <w:autoSpaceDE w:val="0"/>
              <w:autoSpaceDN w:val="0"/>
              <w:jc w:val="left"/>
              <w:rPr>
                <w:rFonts w:ascii="ＭＳ 明朝" w:hAnsi="ＭＳ 明朝"/>
              </w:rPr>
            </w:pPr>
            <w:r w:rsidRPr="00112F28">
              <w:rPr>
                <w:rFonts w:ascii="ＭＳ 明朝" w:hAnsi="ＭＳ 明朝" w:hint="eastAsia"/>
              </w:rPr>
              <w:t>第3の8の3 ⑺⑥</w:t>
            </w:r>
          </w:p>
          <w:p w:rsidR="00C375D1" w:rsidRPr="00112F28" w:rsidRDefault="00C375D1" w:rsidP="0034256F">
            <w:pPr>
              <w:autoSpaceDE w:val="0"/>
              <w:autoSpaceDN w:val="0"/>
              <w:jc w:val="left"/>
              <w:rPr>
                <w:rFonts w:ascii="ＭＳ 明朝" w:hAnsi="ＭＳ ゴシック"/>
              </w:rPr>
            </w:pPr>
            <w:r w:rsidRPr="00112F28">
              <w:rPr>
                <w:rFonts w:ascii="ＭＳ 明朝" w:hAnsi="ＭＳ ゴシック" w:hint="eastAsia"/>
              </w:rPr>
              <w:t>平11老企25</w:t>
            </w:r>
          </w:p>
          <w:p w:rsidR="00C375D1" w:rsidRPr="00112F28" w:rsidRDefault="00C375D1" w:rsidP="0034256F">
            <w:pPr>
              <w:autoSpaceDE w:val="0"/>
              <w:autoSpaceDN w:val="0"/>
              <w:jc w:val="left"/>
              <w:rPr>
                <w:rFonts w:ascii="ＭＳ 明朝" w:hAnsi="ＭＳ 明朝"/>
              </w:rPr>
            </w:pPr>
            <w:r w:rsidRPr="00112F28">
              <w:rPr>
                <w:rFonts w:ascii="ＭＳ 明朝" w:hAnsi="ＭＳ ゴシック" w:hint="eastAsia"/>
              </w:rPr>
              <w:t>第4の3の</w:t>
            </w:r>
            <w:r w:rsidR="00550383" w:rsidRPr="00112F28">
              <w:rPr>
                <w:rFonts w:ascii="ＭＳ 明朝" w:hAnsi="ＭＳ ゴシック" w:hint="eastAsia"/>
              </w:rPr>
              <w:t>6</w:t>
            </w:r>
            <w:r w:rsidRPr="00112F28">
              <w:rPr>
                <w:rFonts w:ascii="ＭＳ 明朝" w:hAnsi="ＭＳ ゴシック" w:hint="eastAsia"/>
              </w:rPr>
              <w:t xml:space="preserve"> ⑷⑥</w:t>
            </w:r>
          </w:p>
        </w:tc>
      </w:tr>
      <w:tr w:rsidR="00C375D1" w:rsidRPr="00112F28" w:rsidTr="00230D70">
        <w:trPr>
          <w:trHeight w:val="1249"/>
        </w:trPr>
        <w:tc>
          <w:tcPr>
            <w:tcW w:w="2518" w:type="dxa"/>
            <w:vMerge/>
            <w:tcBorders>
              <w:bottom w:val="single" w:sz="4" w:space="0" w:color="auto"/>
            </w:tcBorders>
            <w:shd w:val="clear" w:color="auto" w:fill="auto"/>
          </w:tcPr>
          <w:p w:rsidR="00C375D1" w:rsidRPr="00112F28" w:rsidRDefault="00C375D1" w:rsidP="0034256F">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C375D1" w:rsidRPr="00112F28" w:rsidRDefault="00C375D1" w:rsidP="00230D70">
            <w:pPr>
              <w:autoSpaceDE w:val="0"/>
              <w:autoSpaceDN w:val="0"/>
              <w:ind w:left="196" w:hangingChars="100" w:hanging="196"/>
              <w:jc w:val="left"/>
              <w:rPr>
                <w:rFonts w:ascii="ＭＳ 明朝"/>
              </w:rPr>
            </w:pPr>
            <w:r w:rsidRPr="00112F28">
              <w:rPr>
                <w:rFonts w:ascii="ＭＳ 明朝" w:hint="eastAsia"/>
              </w:rPr>
              <w:t>⑦　食事内容について、当該事業所の医師又は栄養士を含む会議において、検討が加えられていますか。</w:t>
            </w:r>
          </w:p>
          <w:p w:rsidR="00C375D1" w:rsidRPr="00112F28" w:rsidRDefault="00C375D1" w:rsidP="00230D70">
            <w:pPr>
              <w:autoSpaceDE w:val="0"/>
              <w:autoSpaceDN w:val="0"/>
              <w:spacing w:beforeLines="50" w:before="143"/>
              <w:ind w:leftChars="100" w:left="196" w:firstLineChars="1900" w:firstLine="3724"/>
              <w:jc w:val="left"/>
              <w:rPr>
                <w:rFonts w:ascii="ＭＳ 明朝"/>
              </w:rPr>
            </w:pPr>
            <w:r w:rsidRPr="00112F28">
              <w:rPr>
                <w:rFonts w:ascii="ＭＳ 明朝" w:hint="eastAsia"/>
              </w:rPr>
              <w:t>い　る　・　いない</w:t>
            </w:r>
          </w:p>
        </w:tc>
        <w:tc>
          <w:tcPr>
            <w:tcW w:w="1985" w:type="dxa"/>
            <w:tcBorders>
              <w:top w:val="single" w:sz="4" w:space="0" w:color="auto"/>
              <w:bottom w:val="single" w:sz="4" w:space="0" w:color="auto"/>
            </w:tcBorders>
            <w:shd w:val="clear" w:color="auto" w:fill="auto"/>
            <w:vAlign w:val="center"/>
          </w:tcPr>
          <w:p w:rsidR="00C375D1" w:rsidRPr="00112F28" w:rsidRDefault="00C375D1" w:rsidP="0034256F">
            <w:pPr>
              <w:autoSpaceDE w:val="0"/>
              <w:autoSpaceDN w:val="0"/>
              <w:jc w:val="left"/>
              <w:rPr>
                <w:rFonts w:ascii="ＭＳ 明朝" w:hAnsi="ＭＳ 明朝"/>
              </w:rPr>
            </w:pPr>
            <w:r w:rsidRPr="00112F28">
              <w:rPr>
                <w:rFonts w:ascii="ＭＳ 明朝" w:hAnsi="ＭＳ 明朝" w:hint="eastAsia"/>
              </w:rPr>
              <w:t>平11老企25</w:t>
            </w:r>
          </w:p>
          <w:p w:rsidR="00C375D1" w:rsidRPr="00112F28" w:rsidRDefault="00C375D1" w:rsidP="0034256F">
            <w:pPr>
              <w:autoSpaceDE w:val="0"/>
              <w:autoSpaceDN w:val="0"/>
              <w:jc w:val="left"/>
              <w:rPr>
                <w:rFonts w:ascii="ＭＳ 明朝" w:hAnsi="ＭＳ 明朝"/>
              </w:rPr>
            </w:pPr>
            <w:r w:rsidRPr="00112F28">
              <w:rPr>
                <w:rFonts w:ascii="ＭＳ 明朝" w:hAnsi="ＭＳ 明朝" w:hint="eastAsia"/>
              </w:rPr>
              <w:t>第3の8の3 ⑺⑦</w:t>
            </w:r>
          </w:p>
          <w:p w:rsidR="00C375D1" w:rsidRPr="00112F28" w:rsidRDefault="00C375D1" w:rsidP="0034256F">
            <w:pPr>
              <w:autoSpaceDE w:val="0"/>
              <w:autoSpaceDN w:val="0"/>
              <w:jc w:val="left"/>
              <w:rPr>
                <w:rFonts w:ascii="ＭＳ 明朝" w:hAnsi="ＭＳ ゴシック"/>
              </w:rPr>
            </w:pPr>
            <w:r w:rsidRPr="00112F28">
              <w:rPr>
                <w:rFonts w:ascii="ＭＳ 明朝" w:hAnsi="ＭＳ ゴシック" w:hint="eastAsia"/>
              </w:rPr>
              <w:t>平11老企25</w:t>
            </w:r>
          </w:p>
          <w:p w:rsidR="00C375D1" w:rsidRPr="00112F28" w:rsidRDefault="00C375D1" w:rsidP="0034256F">
            <w:pPr>
              <w:autoSpaceDE w:val="0"/>
              <w:autoSpaceDN w:val="0"/>
              <w:jc w:val="left"/>
              <w:rPr>
                <w:rFonts w:ascii="ＭＳ 明朝" w:hAnsi="ＭＳ 明朝"/>
              </w:rPr>
            </w:pPr>
            <w:r w:rsidRPr="00112F28">
              <w:rPr>
                <w:rFonts w:ascii="ＭＳ 明朝" w:hAnsi="ＭＳ ゴシック" w:hint="eastAsia"/>
              </w:rPr>
              <w:t>第4の3の</w:t>
            </w:r>
            <w:r w:rsidR="009D0086" w:rsidRPr="00112F28">
              <w:rPr>
                <w:rFonts w:ascii="ＭＳ 明朝" w:hAnsi="ＭＳ ゴシック" w:hint="eastAsia"/>
              </w:rPr>
              <w:t>6</w:t>
            </w:r>
            <w:r w:rsidRPr="00112F28">
              <w:rPr>
                <w:rFonts w:ascii="ＭＳ 明朝" w:hAnsi="ＭＳ ゴシック" w:hint="eastAsia"/>
              </w:rPr>
              <w:t xml:space="preserve"> ⑷⑦</w:t>
            </w:r>
          </w:p>
        </w:tc>
      </w:tr>
      <w:tr w:rsidR="005E3BCA" w:rsidRPr="00112F28" w:rsidTr="001A4AA5">
        <w:trPr>
          <w:trHeight w:val="1268"/>
        </w:trPr>
        <w:tc>
          <w:tcPr>
            <w:tcW w:w="2518" w:type="dxa"/>
            <w:tcBorders>
              <w:top w:val="single" w:sz="4" w:space="0" w:color="auto"/>
              <w:bottom w:val="nil"/>
            </w:tcBorders>
            <w:shd w:val="clear" w:color="auto" w:fill="auto"/>
          </w:tcPr>
          <w:p w:rsidR="008A2004" w:rsidRPr="00112F28" w:rsidRDefault="00C14991" w:rsidP="00F43341">
            <w:pPr>
              <w:autoSpaceDE w:val="0"/>
              <w:autoSpaceDN w:val="0"/>
              <w:jc w:val="left"/>
              <w:rPr>
                <w:rFonts w:ascii="ＭＳ 明朝" w:hAnsi="ＭＳ 明朝"/>
              </w:rPr>
            </w:pPr>
            <w:r w:rsidRPr="00112F28">
              <w:rPr>
                <w:rFonts w:ascii="ＭＳ 明朝" w:hAnsi="ＭＳ 明朝" w:hint="eastAsia"/>
              </w:rPr>
              <w:lastRenderedPageBreak/>
              <w:t>１８</w:t>
            </w:r>
            <w:r w:rsidR="00426BC8" w:rsidRPr="00112F28">
              <w:rPr>
                <w:rFonts w:ascii="ＭＳ 明朝" w:hAnsi="ＭＳ 明朝" w:hint="eastAsia"/>
              </w:rPr>
              <w:t xml:space="preserve">　機能訓練</w:t>
            </w:r>
          </w:p>
        </w:tc>
        <w:tc>
          <w:tcPr>
            <w:tcW w:w="6095" w:type="dxa"/>
            <w:tcBorders>
              <w:top w:val="single" w:sz="4" w:space="0" w:color="auto"/>
              <w:bottom w:val="single" w:sz="4" w:space="0" w:color="auto"/>
            </w:tcBorders>
            <w:shd w:val="clear" w:color="auto" w:fill="auto"/>
            <w:vAlign w:val="center"/>
          </w:tcPr>
          <w:p w:rsidR="008A2004" w:rsidRPr="00112F28" w:rsidRDefault="00426BC8" w:rsidP="00227772">
            <w:pPr>
              <w:autoSpaceDE w:val="0"/>
              <w:autoSpaceDN w:val="0"/>
              <w:ind w:left="196" w:hangingChars="100" w:hanging="196"/>
              <w:jc w:val="left"/>
              <w:rPr>
                <w:rFonts w:ascii="ＭＳ 明朝"/>
              </w:rPr>
            </w:pPr>
            <w:r w:rsidRPr="00112F28">
              <w:rPr>
                <w:rFonts w:ascii="ＭＳ 明朝" w:hint="eastAsia"/>
              </w:rPr>
              <w:t>①　利用者の心身の状況等を踏まえ、必要に応じて日常生活を送る上で必要な生活機能の改善又は維持のための機能訓練を行っていますか。</w:t>
            </w:r>
          </w:p>
          <w:p w:rsidR="00426BC8" w:rsidRPr="00112F28" w:rsidRDefault="007B6AB1" w:rsidP="00227772">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DA69E6" w:rsidRPr="00112F28" w:rsidRDefault="006007A8" w:rsidP="00F43341">
            <w:pPr>
              <w:autoSpaceDE w:val="0"/>
              <w:autoSpaceDN w:val="0"/>
              <w:jc w:val="left"/>
              <w:rPr>
                <w:rFonts w:ascii="ＭＳ 明朝" w:hAnsi="ＭＳ 明朝"/>
              </w:rPr>
            </w:pPr>
            <w:r w:rsidRPr="00112F28">
              <w:rPr>
                <w:rFonts w:ascii="ＭＳ 明朝" w:hAnsi="ＭＳ 明朝" w:hint="eastAsia"/>
              </w:rPr>
              <w:t>条例第146</w:t>
            </w:r>
            <w:r w:rsidR="00426BC8" w:rsidRPr="00112F28">
              <w:rPr>
                <w:rFonts w:ascii="ＭＳ 明朝" w:hAnsi="ＭＳ 明朝" w:hint="eastAsia"/>
              </w:rPr>
              <w:t>条</w:t>
            </w:r>
          </w:p>
          <w:p w:rsidR="00C160D9" w:rsidRPr="00112F28" w:rsidRDefault="00DA69E6" w:rsidP="00F43341">
            <w:pPr>
              <w:autoSpaceDE w:val="0"/>
              <w:autoSpaceDN w:val="0"/>
              <w:jc w:val="left"/>
              <w:rPr>
                <w:rFonts w:ascii="ＭＳ 明朝" w:hAnsi="ＭＳ ゴシック"/>
              </w:rPr>
            </w:pPr>
            <w:r w:rsidRPr="00112F28">
              <w:rPr>
                <w:rFonts w:ascii="ＭＳ 明朝" w:hAnsi="ＭＳ ゴシック" w:hint="eastAsia"/>
              </w:rPr>
              <w:t>予防条例第135条</w:t>
            </w:r>
          </w:p>
        </w:tc>
      </w:tr>
      <w:tr w:rsidR="005E3BCA" w:rsidRPr="00112F28" w:rsidTr="001A4AA5">
        <w:trPr>
          <w:trHeight w:val="1260"/>
        </w:trPr>
        <w:tc>
          <w:tcPr>
            <w:tcW w:w="2518" w:type="dxa"/>
            <w:tcBorders>
              <w:top w:val="nil"/>
              <w:bottom w:val="nil"/>
            </w:tcBorders>
            <w:shd w:val="clear" w:color="auto" w:fill="auto"/>
          </w:tcPr>
          <w:p w:rsidR="00426BC8" w:rsidRPr="00112F28" w:rsidRDefault="00426BC8"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426BC8" w:rsidRPr="00112F28" w:rsidRDefault="00426BC8" w:rsidP="00227772">
            <w:pPr>
              <w:autoSpaceDE w:val="0"/>
              <w:autoSpaceDN w:val="0"/>
              <w:ind w:left="196" w:hangingChars="100" w:hanging="196"/>
              <w:jc w:val="left"/>
              <w:rPr>
                <w:rFonts w:ascii="ＭＳ 明朝"/>
              </w:rPr>
            </w:pPr>
            <w:r w:rsidRPr="00112F28">
              <w:rPr>
                <w:rFonts w:ascii="ＭＳ 明朝" w:hint="eastAsia"/>
              </w:rPr>
              <w:t>②　機能訓練の提供に当たっては、利用者の家庭環境等を十分に踏まえて、日常生活の自立を助けるため、必要に応じて提供していますか。</w:t>
            </w:r>
          </w:p>
          <w:p w:rsidR="00426BC8" w:rsidRPr="00112F28" w:rsidRDefault="007B6AB1" w:rsidP="00227772">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426BC8" w:rsidRPr="00112F28" w:rsidRDefault="00426BC8" w:rsidP="00F43341">
            <w:pPr>
              <w:autoSpaceDE w:val="0"/>
              <w:autoSpaceDN w:val="0"/>
              <w:jc w:val="left"/>
              <w:rPr>
                <w:rFonts w:ascii="ＭＳ 明朝" w:hAnsi="ＭＳ 明朝"/>
              </w:rPr>
            </w:pPr>
            <w:r w:rsidRPr="00112F28">
              <w:rPr>
                <w:rFonts w:ascii="ＭＳ 明朝" w:hAnsi="ＭＳ 明朝" w:hint="eastAsia"/>
              </w:rPr>
              <w:t>平11老企25</w:t>
            </w:r>
          </w:p>
          <w:p w:rsidR="00426BC8" w:rsidRPr="00112F28" w:rsidRDefault="00426BC8" w:rsidP="00227772">
            <w:pPr>
              <w:autoSpaceDE w:val="0"/>
              <w:autoSpaceDN w:val="0"/>
              <w:jc w:val="left"/>
              <w:rPr>
                <w:rFonts w:ascii="ＭＳ 明朝" w:hAnsi="ＭＳ 明朝"/>
              </w:rPr>
            </w:pPr>
            <w:r w:rsidRPr="00112F28">
              <w:rPr>
                <w:rFonts w:ascii="ＭＳ 明朝" w:hAnsi="ＭＳ 明朝" w:hint="eastAsia"/>
              </w:rPr>
              <w:t>第3</w:t>
            </w:r>
            <w:r w:rsidR="00227772" w:rsidRPr="00112F28">
              <w:rPr>
                <w:rFonts w:ascii="ＭＳ 明朝" w:hAnsi="ＭＳ 明朝" w:hint="eastAsia"/>
              </w:rPr>
              <w:t>の</w:t>
            </w:r>
            <w:r w:rsidRPr="00112F28">
              <w:rPr>
                <w:rFonts w:ascii="ＭＳ 明朝" w:hAnsi="ＭＳ 明朝" w:hint="eastAsia"/>
              </w:rPr>
              <w:t>8</w:t>
            </w:r>
            <w:r w:rsidR="00227772" w:rsidRPr="00112F28">
              <w:rPr>
                <w:rFonts w:ascii="ＭＳ 明朝" w:hAnsi="ＭＳ 明朝" w:hint="eastAsia"/>
              </w:rPr>
              <w:t>の</w:t>
            </w:r>
            <w:r w:rsidRPr="00112F28">
              <w:rPr>
                <w:rFonts w:ascii="ＭＳ 明朝" w:hAnsi="ＭＳ 明朝" w:hint="eastAsia"/>
              </w:rPr>
              <w:t>3</w:t>
            </w:r>
            <w:r w:rsidR="00227772" w:rsidRPr="00112F28">
              <w:rPr>
                <w:rFonts w:ascii="ＭＳ 明朝" w:hAnsi="ＭＳ 明朝" w:hint="eastAsia"/>
              </w:rPr>
              <w:t xml:space="preserve"> ⑻</w:t>
            </w:r>
          </w:p>
          <w:p w:rsidR="00DA69E6" w:rsidRPr="00112F28" w:rsidRDefault="00DA69E6" w:rsidP="00DA69E6">
            <w:pPr>
              <w:autoSpaceDE w:val="0"/>
              <w:autoSpaceDN w:val="0"/>
              <w:jc w:val="left"/>
              <w:rPr>
                <w:rFonts w:ascii="ＭＳ 明朝" w:hAnsi="ＭＳ ゴシック"/>
              </w:rPr>
            </w:pPr>
            <w:r w:rsidRPr="00112F28">
              <w:rPr>
                <w:rFonts w:ascii="ＭＳ 明朝" w:hAnsi="ＭＳ ゴシック" w:hint="eastAsia"/>
              </w:rPr>
              <w:t>平11老企25</w:t>
            </w:r>
          </w:p>
          <w:p w:rsidR="00DA69E6" w:rsidRPr="00112F28" w:rsidRDefault="00DA69E6" w:rsidP="00DA69E6">
            <w:pPr>
              <w:autoSpaceDE w:val="0"/>
              <w:autoSpaceDN w:val="0"/>
              <w:jc w:val="left"/>
              <w:rPr>
                <w:rFonts w:ascii="ＭＳ 明朝" w:hAnsi="ＭＳ 明朝"/>
              </w:rPr>
            </w:pPr>
            <w:r w:rsidRPr="00112F28">
              <w:rPr>
                <w:rFonts w:ascii="ＭＳ 明朝" w:hAnsi="ＭＳ ゴシック" w:hint="eastAsia"/>
              </w:rPr>
              <w:t>第4の3の</w:t>
            </w:r>
            <w:r w:rsidR="009D0086" w:rsidRPr="00112F28">
              <w:rPr>
                <w:rFonts w:ascii="ＭＳ 明朝" w:hAnsi="ＭＳ ゴシック" w:hint="eastAsia"/>
              </w:rPr>
              <w:t>6</w:t>
            </w:r>
            <w:r w:rsidRPr="00112F28">
              <w:rPr>
                <w:rFonts w:ascii="ＭＳ 明朝" w:hAnsi="ＭＳ ゴシック" w:hint="eastAsia"/>
              </w:rPr>
              <w:t xml:space="preserve"> ⑸</w:t>
            </w:r>
          </w:p>
        </w:tc>
      </w:tr>
      <w:tr w:rsidR="005E3BCA" w:rsidRPr="00112F28" w:rsidTr="001A4AA5">
        <w:trPr>
          <w:trHeight w:val="860"/>
        </w:trPr>
        <w:tc>
          <w:tcPr>
            <w:tcW w:w="2518" w:type="dxa"/>
            <w:tcBorders>
              <w:top w:val="nil"/>
              <w:bottom w:val="single" w:sz="4" w:space="0" w:color="auto"/>
            </w:tcBorders>
            <w:shd w:val="clear" w:color="auto" w:fill="auto"/>
          </w:tcPr>
          <w:p w:rsidR="00426BC8" w:rsidRPr="00112F28" w:rsidRDefault="00426BC8"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426BC8" w:rsidRPr="00112F28" w:rsidRDefault="00FB51E8" w:rsidP="00FB51E8">
            <w:pPr>
              <w:autoSpaceDE w:val="0"/>
              <w:autoSpaceDN w:val="0"/>
              <w:ind w:left="196" w:hangingChars="100" w:hanging="196"/>
              <w:jc w:val="left"/>
              <w:rPr>
                <w:rFonts w:ascii="ＭＳ 明朝"/>
              </w:rPr>
            </w:pPr>
            <w:r>
              <w:rPr>
                <w:rFonts w:ascii="ＭＳ 明朝" w:hint="eastAsia"/>
              </w:rPr>
              <w:t>※</w:t>
            </w:r>
            <w:r w:rsidR="00426BC8" w:rsidRPr="00112F28">
              <w:rPr>
                <w:rFonts w:ascii="ＭＳ 明朝" w:hint="eastAsia"/>
              </w:rPr>
              <w:t xml:space="preserve">　日常生活及びレクリエーション、行事の実施等に当たっても、その効果を配慮してください。</w:t>
            </w:r>
          </w:p>
        </w:tc>
        <w:tc>
          <w:tcPr>
            <w:tcW w:w="1985" w:type="dxa"/>
            <w:tcBorders>
              <w:top w:val="nil"/>
              <w:bottom w:val="single" w:sz="4" w:space="0" w:color="auto"/>
            </w:tcBorders>
            <w:shd w:val="clear" w:color="auto" w:fill="auto"/>
          </w:tcPr>
          <w:p w:rsidR="00426BC8" w:rsidRPr="00112F28" w:rsidRDefault="00426BC8" w:rsidP="00F43341">
            <w:pPr>
              <w:autoSpaceDE w:val="0"/>
              <w:autoSpaceDN w:val="0"/>
              <w:jc w:val="left"/>
              <w:rPr>
                <w:rFonts w:ascii="ＭＳ 明朝" w:hAnsi="ＭＳ 明朝"/>
              </w:rPr>
            </w:pPr>
          </w:p>
        </w:tc>
      </w:tr>
      <w:tr w:rsidR="005E3BCA" w:rsidRPr="00112F28" w:rsidTr="001A4AA5">
        <w:trPr>
          <w:trHeight w:val="1401"/>
        </w:trPr>
        <w:tc>
          <w:tcPr>
            <w:tcW w:w="2518" w:type="dxa"/>
            <w:tcBorders>
              <w:top w:val="single" w:sz="4" w:space="0" w:color="auto"/>
              <w:bottom w:val="single" w:sz="4" w:space="0" w:color="auto"/>
            </w:tcBorders>
            <w:shd w:val="clear" w:color="auto" w:fill="auto"/>
          </w:tcPr>
          <w:p w:rsidR="00426BC8" w:rsidRPr="00112F28" w:rsidRDefault="00C14991" w:rsidP="00F43341">
            <w:pPr>
              <w:autoSpaceDE w:val="0"/>
              <w:autoSpaceDN w:val="0"/>
              <w:jc w:val="left"/>
              <w:rPr>
                <w:rFonts w:ascii="ＭＳ 明朝" w:hAnsi="ＭＳ 明朝"/>
              </w:rPr>
            </w:pPr>
            <w:r w:rsidRPr="00112F28">
              <w:rPr>
                <w:rFonts w:ascii="ＭＳ 明朝" w:hAnsi="ＭＳ 明朝" w:hint="eastAsia"/>
              </w:rPr>
              <w:t>１９</w:t>
            </w:r>
            <w:r w:rsidR="00426BC8" w:rsidRPr="00112F28">
              <w:rPr>
                <w:rFonts w:ascii="ＭＳ 明朝" w:hAnsi="ＭＳ 明朝" w:hint="eastAsia"/>
              </w:rPr>
              <w:t xml:space="preserve">　健康管理</w:t>
            </w:r>
          </w:p>
        </w:tc>
        <w:tc>
          <w:tcPr>
            <w:tcW w:w="6095" w:type="dxa"/>
            <w:tcBorders>
              <w:top w:val="single" w:sz="4" w:space="0" w:color="auto"/>
              <w:bottom w:val="single" w:sz="4" w:space="0" w:color="auto"/>
            </w:tcBorders>
            <w:shd w:val="clear" w:color="auto" w:fill="auto"/>
            <w:vAlign w:val="center"/>
          </w:tcPr>
          <w:p w:rsidR="00E11660" w:rsidRPr="00112F28" w:rsidRDefault="00F85B5E" w:rsidP="0058266E">
            <w:pPr>
              <w:autoSpaceDE w:val="0"/>
              <w:autoSpaceDN w:val="0"/>
              <w:ind w:left="196" w:hangingChars="100" w:hanging="196"/>
              <w:jc w:val="left"/>
              <w:rPr>
                <w:rFonts w:ascii="ＭＳ 明朝"/>
              </w:rPr>
            </w:pPr>
            <w:r>
              <w:rPr>
                <w:rFonts w:ascii="ＭＳ 明朝" w:hint="eastAsia"/>
              </w:rPr>
              <w:t>〇</w:t>
            </w:r>
            <w:r w:rsidR="00426BC8" w:rsidRPr="00112F28">
              <w:rPr>
                <w:rFonts w:ascii="ＭＳ 明朝" w:hint="eastAsia"/>
              </w:rPr>
              <w:t xml:space="preserve">　医師及び看護職員は、常に利用者の健康の</w:t>
            </w:r>
            <w:r w:rsidR="004B4E4D" w:rsidRPr="00112F28">
              <w:rPr>
                <w:rFonts w:ascii="ＭＳ 明朝" w:hint="eastAsia"/>
              </w:rPr>
              <w:t>状況</w:t>
            </w:r>
            <w:r w:rsidR="00426BC8" w:rsidRPr="00112F28">
              <w:rPr>
                <w:rFonts w:ascii="ＭＳ 明朝" w:hint="eastAsia"/>
              </w:rPr>
              <w:t>に注意するとともに、健康保持のための適切な措置をとっていますか。</w:t>
            </w:r>
          </w:p>
          <w:p w:rsidR="00E11660" w:rsidRPr="00112F28" w:rsidRDefault="007B6AB1" w:rsidP="0058266E">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CA00BD" w:rsidRPr="00112F28" w:rsidRDefault="004B4E4D" w:rsidP="00F43341">
            <w:pPr>
              <w:autoSpaceDE w:val="0"/>
              <w:autoSpaceDN w:val="0"/>
              <w:jc w:val="left"/>
              <w:rPr>
                <w:rFonts w:ascii="ＭＳ 明朝" w:hAnsi="ＭＳ 明朝"/>
              </w:rPr>
            </w:pPr>
            <w:r w:rsidRPr="00112F28">
              <w:rPr>
                <w:rFonts w:ascii="ＭＳ 明朝" w:hAnsi="ＭＳ 明朝" w:hint="eastAsia"/>
              </w:rPr>
              <w:t>条例第147</w:t>
            </w:r>
            <w:r w:rsidR="00426BC8" w:rsidRPr="00112F28">
              <w:rPr>
                <w:rFonts w:ascii="ＭＳ 明朝" w:hAnsi="ＭＳ 明朝" w:hint="eastAsia"/>
              </w:rPr>
              <w:t>条</w:t>
            </w:r>
          </w:p>
          <w:p w:rsidR="00C160D9" w:rsidRPr="00112F28" w:rsidRDefault="00CA00BD" w:rsidP="00F43341">
            <w:pPr>
              <w:autoSpaceDE w:val="0"/>
              <w:autoSpaceDN w:val="0"/>
              <w:jc w:val="left"/>
              <w:rPr>
                <w:rFonts w:ascii="ＭＳ 明朝" w:hAnsi="ＭＳ ゴシック"/>
              </w:rPr>
            </w:pPr>
            <w:r w:rsidRPr="00112F28">
              <w:rPr>
                <w:rFonts w:ascii="ＭＳ 明朝" w:hAnsi="ＭＳ ゴシック" w:hint="eastAsia"/>
              </w:rPr>
              <w:t>予防条例第136条</w:t>
            </w:r>
          </w:p>
        </w:tc>
      </w:tr>
      <w:tr w:rsidR="005E3BCA" w:rsidRPr="00112F28" w:rsidTr="001A4AA5">
        <w:trPr>
          <w:trHeight w:val="1559"/>
        </w:trPr>
        <w:tc>
          <w:tcPr>
            <w:tcW w:w="2518" w:type="dxa"/>
            <w:tcBorders>
              <w:top w:val="single" w:sz="4" w:space="0" w:color="auto"/>
              <w:bottom w:val="nil"/>
            </w:tcBorders>
            <w:shd w:val="clear" w:color="auto" w:fill="auto"/>
          </w:tcPr>
          <w:p w:rsidR="00426BC8" w:rsidRPr="00112F28" w:rsidRDefault="00C14991" w:rsidP="00F43341">
            <w:pPr>
              <w:autoSpaceDE w:val="0"/>
              <w:autoSpaceDN w:val="0"/>
              <w:jc w:val="left"/>
              <w:rPr>
                <w:rFonts w:ascii="ＭＳ 明朝" w:hAnsi="ＭＳ 明朝"/>
              </w:rPr>
            </w:pPr>
            <w:r w:rsidRPr="00112F28">
              <w:rPr>
                <w:rFonts w:ascii="ＭＳ 明朝" w:hAnsi="ＭＳ 明朝" w:hint="eastAsia"/>
              </w:rPr>
              <w:t>２０</w:t>
            </w:r>
            <w:r w:rsidR="00E11660" w:rsidRPr="00112F28">
              <w:rPr>
                <w:rFonts w:ascii="ＭＳ 明朝" w:hAnsi="ＭＳ 明朝" w:hint="eastAsia"/>
              </w:rPr>
              <w:t xml:space="preserve">　相談及び援助</w:t>
            </w:r>
          </w:p>
        </w:tc>
        <w:tc>
          <w:tcPr>
            <w:tcW w:w="6095" w:type="dxa"/>
            <w:tcBorders>
              <w:top w:val="single" w:sz="4" w:space="0" w:color="auto"/>
              <w:bottom w:val="nil"/>
            </w:tcBorders>
            <w:shd w:val="clear" w:color="auto" w:fill="auto"/>
            <w:vAlign w:val="center"/>
          </w:tcPr>
          <w:p w:rsidR="00426BC8" w:rsidRPr="00112F28" w:rsidRDefault="00415EA6" w:rsidP="00227772">
            <w:pPr>
              <w:autoSpaceDE w:val="0"/>
              <w:autoSpaceDN w:val="0"/>
              <w:ind w:left="196" w:hangingChars="100" w:hanging="196"/>
              <w:jc w:val="left"/>
              <w:rPr>
                <w:rFonts w:ascii="ＭＳ 明朝"/>
              </w:rPr>
            </w:pPr>
            <w:r>
              <w:rPr>
                <w:rFonts w:ascii="ＭＳ 明朝" w:hint="eastAsia"/>
              </w:rPr>
              <w:t>〇</w:t>
            </w:r>
            <w:r w:rsidR="00E11660" w:rsidRPr="00112F28">
              <w:rPr>
                <w:rFonts w:ascii="ＭＳ 明朝" w:hint="eastAsia"/>
              </w:rPr>
              <w:t xml:space="preserve">　常に利用者の心身の状況、その置かれている環境等の的確な把握に努め、利用者又はその家族に対し、その相談に適切に応じるとともに、必要な助言その他の援助を行っていますか。</w:t>
            </w:r>
          </w:p>
          <w:p w:rsidR="00E11660" w:rsidRPr="00112F28" w:rsidRDefault="007B6AB1" w:rsidP="00227772">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CA00BD" w:rsidRPr="00112F28" w:rsidRDefault="004B4E4D" w:rsidP="00F43341">
            <w:pPr>
              <w:autoSpaceDE w:val="0"/>
              <w:autoSpaceDN w:val="0"/>
              <w:jc w:val="left"/>
              <w:rPr>
                <w:rFonts w:ascii="ＭＳ 明朝" w:hAnsi="ＭＳ 明朝"/>
              </w:rPr>
            </w:pPr>
            <w:r w:rsidRPr="00112F28">
              <w:rPr>
                <w:rFonts w:ascii="ＭＳ 明朝" w:hAnsi="ＭＳ 明朝" w:hint="eastAsia"/>
              </w:rPr>
              <w:t>条例第148条</w:t>
            </w:r>
          </w:p>
          <w:p w:rsidR="00C160D9" w:rsidRPr="00112F28" w:rsidRDefault="00CA00BD" w:rsidP="00F43341">
            <w:pPr>
              <w:autoSpaceDE w:val="0"/>
              <w:autoSpaceDN w:val="0"/>
              <w:jc w:val="left"/>
              <w:rPr>
                <w:rFonts w:ascii="ＭＳ 明朝" w:hAnsi="ＭＳ ゴシック"/>
              </w:rPr>
            </w:pPr>
            <w:r w:rsidRPr="00112F28">
              <w:rPr>
                <w:rFonts w:ascii="ＭＳ 明朝" w:hAnsi="ＭＳ ゴシック" w:hint="eastAsia"/>
              </w:rPr>
              <w:t>予防条例第137条</w:t>
            </w:r>
          </w:p>
        </w:tc>
      </w:tr>
      <w:tr w:rsidR="005E3BCA" w:rsidRPr="00112F28" w:rsidTr="00415EA6">
        <w:trPr>
          <w:trHeight w:val="830"/>
        </w:trPr>
        <w:tc>
          <w:tcPr>
            <w:tcW w:w="2518" w:type="dxa"/>
            <w:tcBorders>
              <w:top w:val="nil"/>
              <w:bottom w:val="single" w:sz="4" w:space="0" w:color="auto"/>
            </w:tcBorders>
            <w:shd w:val="clear" w:color="auto" w:fill="auto"/>
          </w:tcPr>
          <w:p w:rsidR="00E11660" w:rsidRPr="00112F28" w:rsidRDefault="00E11660"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E11660" w:rsidRPr="00112F28" w:rsidRDefault="00415EA6" w:rsidP="004B4E4D">
            <w:pPr>
              <w:autoSpaceDE w:val="0"/>
              <w:autoSpaceDN w:val="0"/>
              <w:ind w:left="196" w:hangingChars="100" w:hanging="196"/>
              <w:jc w:val="left"/>
              <w:rPr>
                <w:rFonts w:ascii="ＭＳ 明朝"/>
              </w:rPr>
            </w:pPr>
            <w:r>
              <w:rPr>
                <w:rFonts w:ascii="ＭＳ 明朝" w:hint="eastAsia"/>
              </w:rPr>
              <w:t>※</w:t>
            </w:r>
            <w:r w:rsidR="00E11660" w:rsidRPr="00112F28">
              <w:rPr>
                <w:rFonts w:ascii="ＭＳ 明朝" w:hint="eastAsia"/>
              </w:rPr>
              <w:t xml:space="preserve">　常時必要な相談及び援助を行い得る体制を</w:t>
            </w:r>
            <w:r w:rsidR="004B4E4D" w:rsidRPr="00112F28">
              <w:rPr>
                <w:rFonts w:ascii="ＭＳ 明朝" w:hint="eastAsia"/>
              </w:rPr>
              <w:t>とる</w:t>
            </w:r>
            <w:r w:rsidR="00E11660" w:rsidRPr="00112F28">
              <w:rPr>
                <w:rFonts w:ascii="ＭＳ 明朝" w:hint="eastAsia"/>
              </w:rPr>
              <w:t>ことにより、積極的に利用者の在宅生活の向上を図ってください。</w:t>
            </w:r>
          </w:p>
        </w:tc>
        <w:tc>
          <w:tcPr>
            <w:tcW w:w="1985" w:type="dxa"/>
            <w:tcBorders>
              <w:top w:val="nil"/>
              <w:bottom w:val="single" w:sz="4" w:space="0" w:color="auto"/>
            </w:tcBorders>
            <w:shd w:val="clear" w:color="auto" w:fill="auto"/>
            <w:vAlign w:val="center"/>
          </w:tcPr>
          <w:p w:rsidR="00E11660" w:rsidRPr="00112F28" w:rsidRDefault="00E11660" w:rsidP="00F43341">
            <w:pPr>
              <w:autoSpaceDE w:val="0"/>
              <w:autoSpaceDN w:val="0"/>
              <w:jc w:val="left"/>
              <w:rPr>
                <w:rFonts w:ascii="ＭＳ 明朝" w:hAnsi="ＭＳ 明朝"/>
              </w:rPr>
            </w:pPr>
            <w:r w:rsidRPr="00112F28">
              <w:rPr>
                <w:rFonts w:ascii="ＭＳ 明朝" w:hAnsi="ＭＳ 明朝" w:hint="eastAsia"/>
              </w:rPr>
              <w:t>平11老企25</w:t>
            </w:r>
          </w:p>
          <w:p w:rsidR="00CA00BD" w:rsidRPr="00112F28" w:rsidRDefault="00E11660" w:rsidP="00CA00BD">
            <w:pPr>
              <w:autoSpaceDE w:val="0"/>
              <w:autoSpaceDN w:val="0"/>
              <w:jc w:val="left"/>
              <w:rPr>
                <w:rFonts w:ascii="ＭＳ 明朝" w:hAnsi="ＭＳ 明朝"/>
              </w:rPr>
            </w:pPr>
            <w:r w:rsidRPr="00112F28">
              <w:rPr>
                <w:rFonts w:ascii="ＭＳ 明朝" w:hAnsi="ＭＳ 明朝" w:hint="eastAsia"/>
              </w:rPr>
              <w:t>第3</w:t>
            </w:r>
            <w:r w:rsidR="00227772" w:rsidRPr="00112F28">
              <w:rPr>
                <w:rFonts w:ascii="ＭＳ 明朝" w:hAnsi="ＭＳ 明朝" w:hint="eastAsia"/>
              </w:rPr>
              <w:t>の</w:t>
            </w:r>
            <w:r w:rsidRPr="00112F28">
              <w:rPr>
                <w:rFonts w:ascii="ＭＳ 明朝" w:hAnsi="ＭＳ 明朝" w:hint="eastAsia"/>
              </w:rPr>
              <w:t>8</w:t>
            </w:r>
            <w:r w:rsidR="00227772" w:rsidRPr="00112F28">
              <w:rPr>
                <w:rFonts w:ascii="ＭＳ 明朝" w:hAnsi="ＭＳ 明朝" w:hint="eastAsia"/>
              </w:rPr>
              <w:t>の</w:t>
            </w:r>
            <w:r w:rsidRPr="00112F28">
              <w:rPr>
                <w:rFonts w:ascii="ＭＳ 明朝" w:hAnsi="ＭＳ 明朝" w:hint="eastAsia"/>
              </w:rPr>
              <w:t>3</w:t>
            </w:r>
            <w:r w:rsidR="00227772" w:rsidRPr="00112F28">
              <w:rPr>
                <w:rFonts w:ascii="ＭＳ 明朝" w:hAnsi="ＭＳ 明朝" w:hint="eastAsia"/>
              </w:rPr>
              <w:t xml:space="preserve"> ⑽</w:t>
            </w:r>
          </w:p>
          <w:p w:rsidR="00CA00BD" w:rsidRPr="00112F28" w:rsidRDefault="00CA00BD" w:rsidP="00CA00BD">
            <w:pPr>
              <w:autoSpaceDE w:val="0"/>
              <w:autoSpaceDN w:val="0"/>
              <w:jc w:val="left"/>
              <w:rPr>
                <w:rFonts w:ascii="ＭＳ 明朝" w:hAnsi="ＭＳ ゴシック"/>
              </w:rPr>
            </w:pPr>
            <w:r w:rsidRPr="00112F28">
              <w:rPr>
                <w:rFonts w:ascii="ＭＳ 明朝" w:hAnsi="ＭＳ ゴシック" w:hint="eastAsia"/>
              </w:rPr>
              <w:t>平11老企25</w:t>
            </w:r>
          </w:p>
          <w:p w:rsidR="00E11660" w:rsidRPr="00112F28" w:rsidRDefault="00CA00BD" w:rsidP="00CA00BD">
            <w:pPr>
              <w:autoSpaceDE w:val="0"/>
              <w:autoSpaceDN w:val="0"/>
              <w:jc w:val="left"/>
              <w:rPr>
                <w:rFonts w:ascii="ＭＳ 明朝" w:hAnsi="ＭＳ 明朝"/>
              </w:rPr>
            </w:pPr>
            <w:r w:rsidRPr="00112F28">
              <w:rPr>
                <w:rFonts w:ascii="ＭＳ 明朝" w:hAnsi="ＭＳ ゴシック" w:hint="eastAsia"/>
              </w:rPr>
              <w:t>第4の3の</w:t>
            </w:r>
            <w:r w:rsidR="009D0086" w:rsidRPr="00112F28">
              <w:rPr>
                <w:rFonts w:ascii="ＭＳ 明朝" w:hAnsi="ＭＳ ゴシック" w:hint="eastAsia"/>
              </w:rPr>
              <w:t>6</w:t>
            </w:r>
            <w:r w:rsidRPr="00112F28">
              <w:rPr>
                <w:rFonts w:ascii="ＭＳ 明朝" w:hAnsi="ＭＳ ゴシック" w:hint="eastAsia"/>
              </w:rPr>
              <w:t xml:space="preserve"> ⑺</w:t>
            </w:r>
          </w:p>
        </w:tc>
      </w:tr>
      <w:tr w:rsidR="005E3BCA" w:rsidRPr="00112F28" w:rsidTr="001A4AA5">
        <w:trPr>
          <w:trHeight w:val="1413"/>
        </w:trPr>
        <w:tc>
          <w:tcPr>
            <w:tcW w:w="2518" w:type="dxa"/>
            <w:tcBorders>
              <w:top w:val="single" w:sz="4" w:space="0" w:color="auto"/>
              <w:bottom w:val="nil"/>
            </w:tcBorders>
            <w:shd w:val="clear" w:color="auto" w:fill="auto"/>
          </w:tcPr>
          <w:p w:rsidR="00E11660" w:rsidRPr="00112F28" w:rsidRDefault="00C14991" w:rsidP="002604E2">
            <w:pPr>
              <w:autoSpaceDE w:val="0"/>
              <w:autoSpaceDN w:val="0"/>
              <w:ind w:left="392" w:hangingChars="200" w:hanging="392"/>
              <w:jc w:val="left"/>
              <w:rPr>
                <w:rFonts w:ascii="ＭＳ 明朝" w:hAnsi="ＭＳ 明朝"/>
              </w:rPr>
            </w:pPr>
            <w:r w:rsidRPr="00112F28">
              <w:rPr>
                <w:rFonts w:ascii="ＭＳ 明朝" w:hAnsi="ＭＳ 明朝" w:hint="eastAsia"/>
              </w:rPr>
              <w:t>２１</w:t>
            </w:r>
            <w:r w:rsidR="00E11660" w:rsidRPr="00112F28">
              <w:rPr>
                <w:rFonts w:ascii="ＭＳ 明朝" w:hAnsi="ＭＳ 明朝" w:hint="eastAsia"/>
              </w:rPr>
              <w:t xml:space="preserve">　その他</w:t>
            </w:r>
            <w:r w:rsidR="004B4E4D" w:rsidRPr="00112F28">
              <w:rPr>
                <w:rFonts w:ascii="ＭＳ 明朝" w:hAnsi="ＭＳ 明朝" w:hint="eastAsia"/>
              </w:rPr>
              <w:t>の</w:t>
            </w:r>
            <w:r w:rsidR="00E11660" w:rsidRPr="00112F28">
              <w:rPr>
                <w:rFonts w:ascii="ＭＳ 明朝" w:hAnsi="ＭＳ 明朝" w:hint="eastAsia"/>
              </w:rPr>
              <w:t>サービスの提供</w:t>
            </w:r>
          </w:p>
        </w:tc>
        <w:tc>
          <w:tcPr>
            <w:tcW w:w="6095" w:type="dxa"/>
            <w:tcBorders>
              <w:top w:val="single" w:sz="4" w:space="0" w:color="auto"/>
              <w:bottom w:val="nil"/>
            </w:tcBorders>
            <w:shd w:val="clear" w:color="auto" w:fill="auto"/>
            <w:vAlign w:val="center"/>
          </w:tcPr>
          <w:p w:rsidR="00E44CBE" w:rsidRPr="00112F28" w:rsidRDefault="005F130C" w:rsidP="00E808F9">
            <w:pPr>
              <w:autoSpaceDE w:val="0"/>
              <w:autoSpaceDN w:val="0"/>
              <w:ind w:left="196" w:hangingChars="100" w:hanging="196"/>
              <w:jc w:val="left"/>
              <w:rPr>
                <w:rFonts w:ascii="ＭＳ 明朝"/>
              </w:rPr>
            </w:pPr>
            <w:r w:rsidRPr="00112F28">
              <w:rPr>
                <w:rFonts w:ascii="ＭＳ 明朝" w:hint="eastAsia"/>
              </w:rPr>
              <w:t>①　教養娯楽設備</w:t>
            </w:r>
            <w:r w:rsidR="004B4E4D" w:rsidRPr="00112F28">
              <w:rPr>
                <w:rFonts w:ascii="ＭＳ 明朝" w:hint="eastAsia"/>
              </w:rPr>
              <w:t>等</w:t>
            </w:r>
            <w:r w:rsidRPr="00112F28">
              <w:rPr>
                <w:rFonts w:ascii="ＭＳ 明朝" w:hint="eastAsia"/>
              </w:rPr>
              <w:t>を備えるほか、</w:t>
            </w:r>
            <w:r w:rsidR="00E44CBE" w:rsidRPr="00112F28">
              <w:rPr>
                <w:rFonts w:ascii="ＭＳ 明朝" w:hint="eastAsia"/>
              </w:rPr>
              <w:t>適宜利用者のためのレクリエーション行事を行っていますか。</w:t>
            </w:r>
          </w:p>
          <w:p w:rsidR="00E44CBE" w:rsidRPr="00112F28" w:rsidRDefault="007B6AB1" w:rsidP="00E808F9">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C160D9" w:rsidRPr="00112F28" w:rsidRDefault="004B4E4D" w:rsidP="00F43341">
            <w:pPr>
              <w:autoSpaceDE w:val="0"/>
              <w:autoSpaceDN w:val="0"/>
              <w:jc w:val="left"/>
              <w:rPr>
                <w:rFonts w:ascii="ＭＳ 明朝" w:hAnsi="ＭＳ 明朝"/>
              </w:rPr>
            </w:pPr>
            <w:r w:rsidRPr="00112F28">
              <w:rPr>
                <w:rFonts w:ascii="ＭＳ 明朝" w:hAnsi="ＭＳ 明朝" w:hint="eastAsia"/>
              </w:rPr>
              <w:t>条例第149条</w:t>
            </w:r>
            <w:r w:rsidR="00E44CBE" w:rsidRPr="00112F28">
              <w:rPr>
                <w:rFonts w:ascii="ＭＳ 明朝" w:hAnsi="ＭＳ 明朝" w:hint="eastAsia"/>
              </w:rPr>
              <w:t>第1項</w:t>
            </w:r>
          </w:p>
          <w:p w:rsidR="00A2209A" w:rsidRPr="00112F28" w:rsidRDefault="00CA00BD" w:rsidP="00F43341">
            <w:pPr>
              <w:autoSpaceDE w:val="0"/>
              <w:autoSpaceDN w:val="0"/>
              <w:jc w:val="left"/>
              <w:rPr>
                <w:rFonts w:ascii="ＭＳ 明朝" w:hAnsi="ＭＳ ゴシック"/>
              </w:rPr>
            </w:pPr>
            <w:r w:rsidRPr="00112F28">
              <w:rPr>
                <w:rFonts w:ascii="ＭＳ 明朝" w:hAnsi="ＭＳ ゴシック" w:hint="eastAsia"/>
              </w:rPr>
              <w:t>予防条例第138条第1項</w:t>
            </w:r>
          </w:p>
        </w:tc>
      </w:tr>
      <w:tr w:rsidR="005E3BCA" w:rsidRPr="00112F28" w:rsidTr="001A4AA5">
        <w:trPr>
          <w:trHeight w:val="986"/>
        </w:trPr>
        <w:tc>
          <w:tcPr>
            <w:tcW w:w="2518" w:type="dxa"/>
            <w:tcBorders>
              <w:top w:val="nil"/>
              <w:bottom w:val="nil"/>
            </w:tcBorders>
            <w:shd w:val="clear" w:color="auto" w:fill="auto"/>
          </w:tcPr>
          <w:p w:rsidR="00E11660" w:rsidRPr="00112F28" w:rsidRDefault="00E11660"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E11660" w:rsidRPr="00112F28" w:rsidRDefault="00E808F9" w:rsidP="00E808F9">
            <w:pPr>
              <w:autoSpaceDE w:val="0"/>
              <w:autoSpaceDN w:val="0"/>
              <w:ind w:left="196" w:hangingChars="100" w:hanging="196"/>
              <w:jc w:val="left"/>
              <w:rPr>
                <w:rFonts w:ascii="ＭＳ 明朝"/>
              </w:rPr>
            </w:pPr>
            <w:r>
              <w:rPr>
                <w:rFonts w:ascii="ＭＳ 明朝" w:hint="eastAsia"/>
              </w:rPr>
              <w:t>※</w:t>
            </w:r>
            <w:r w:rsidR="00E44CBE" w:rsidRPr="00112F28">
              <w:rPr>
                <w:rFonts w:ascii="ＭＳ 明朝" w:hint="eastAsia"/>
              </w:rPr>
              <w:t xml:space="preserve">　レクリエーション行事は、機能訓練の趣旨を踏まえて行</w:t>
            </w:r>
            <w:r w:rsidR="004B4E4D" w:rsidRPr="00112F28">
              <w:rPr>
                <w:rFonts w:ascii="ＭＳ 明朝" w:hint="eastAsia"/>
              </w:rPr>
              <w:t>って</w:t>
            </w:r>
            <w:r w:rsidR="00E44CBE" w:rsidRPr="00112F28">
              <w:rPr>
                <w:rFonts w:ascii="ＭＳ 明朝" w:hint="eastAsia"/>
              </w:rPr>
              <w:t>ください。</w:t>
            </w:r>
          </w:p>
        </w:tc>
        <w:tc>
          <w:tcPr>
            <w:tcW w:w="1985" w:type="dxa"/>
            <w:tcBorders>
              <w:top w:val="nil"/>
              <w:bottom w:val="single" w:sz="4" w:space="0" w:color="auto"/>
            </w:tcBorders>
            <w:shd w:val="clear" w:color="auto" w:fill="auto"/>
            <w:vAlign w:val="center"/>
          </w:tcPr>
          <w:p w:rsidR="00E44CBE" w:rsidRPr="00112F28" w:rsidRDefault="00E44CBE" w:rsidP="00F43341">
            <w:pPr>
              <w:autoSpaceDE w:val="0"/>
              <w:autoSpaceDN w:val="0"/>
              <w:jc w:val="left"/>
              <w:rPr>
                <w:rFonts w:ascii="ＭＳ 明朝" w:hAnsi="ＭＳ 明朝"/>
              </w:rPr>
            </w:pPr>
            <w:r w:rsidRPr="00112F28">
              <w:rPr>
                <w:rFonts w:ascii="ＭＳ 明朝" w:hAnsi="ＭＳ 明朝" w:hint="eastAsia"/>
              </w:rPr>
              <w:t>平11老企25</w:t>
            </w:r>
          </w:p>
          <w:p w:rsidR="00E11660" w:rsidRPr="00112F28" w:rsidRDefault="00E44CBE" w:rsidP="00227772">
            <w:pPr>
              <w:autoSpaceDE w:val="0"/>
              <w:autoSpaceDN w:val="0"/>
              <w:jc w:val="left"/>
              <w:rPr>
                <w:rFonts w:ascii="ＭＳ 明朝" w:hAnsi="ＭＳ 明朝"/>
              </w:rPr>
            </w:pPr>
            <w:r w:rsidRPr="00112F28">
              <w:rPr>
                <w:rFonts w:ascii="ＭＳ 明朝" w:hAnsi="ＭＳ 明朝" w:hint="eastAsia"/>
              </w:rPr>
              <w:t>第3</w:t>
            </w:r>
            <w:r w:rsidR="00227772" w:rsidRPr="00112F28">
              <w:rPr>
                <w:rFonts w:ascii="ＭＳ 明朝" w:hAnsi="ＭＳ 明朝" w:hint="eastAsia"/>
              </w:rPr>
              <w:t>の</w:t>
            </w:r>
            <w:r w:rsidRPr="00112F28">
              <w:rPr>
                <w:rFonts w:ascii="ＭＳ 明朝" w:hAnsi="ＭＳ 明朝" w:hint="eastAsia"/>
              </w:rPr>
              <w:t>8</w:t>
            </w:r>
            <w:r w:rsidR="00227772" w:rsidRPr="00112F28">
              <w:rPr>
                <w:rFonts w:ascii="ＭＳ 明朝" w:hAnsi="ＭＳ 明朝" w:hint="eastAsia"/>
              </w:rPr>
              <w:t>の</w:t>
            </w:r>
            <w:r w:rsidRPr="00112F28">
              <w:rPr>
                <w:rFonts w:ascii="ＭＳ 明朝" w:hAnsi="ＭＳ 明朝" w:hint="eastAsia"/>
              </w:rPr>
              <w:t>3</w:t>
            </w:r>
            <w:r w:rsidR="00227772" w:rsidRPr="00112F28">
              <w:rPr>
                <w:rFonts w:ascii="ＭＳ 明朝" w:hAnsi="ＭＳ 明朝" w:hint="eastAsia"/>
              </w:rPr>
              <w:t xml:space="preserve"> ⑾</w:t>
            </w:r>
          </w:p>
        </w:tc>
      </w:tr>
      <w:tr w:rsidR="005E3BCA" w:rsidRPr="00112F28" w:rsidTr="001A4AA5">
        <w:trPr>
          <w:trHeight w:val="1112"/>
        </w:trPr>
        <w:tc>
          <w:tcPr>
            <w:tcW w:w="2518" w:type="dxa"/>
            <w:tcBorders>
              <w:top w:val="nil"/>
              <w:bottom w:val="single" w:sz="4" w:space="0" w:color="auto"/>
            </w:tcBorders>
            <w:shd w:val="clear" w:color="auto" w:fill="auto"/>
          </w:tcPr>
          <w:p w:rsidR="004B4E4D" w:rsidRPr="00112F28" w:rsidRDefault="004B4E4D"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4B4E4D" w:rsidRPr="00112F28" w:rsidRDefault="004B4E4D" w:rsidP="00F43341">
            <w:pPr>
              <w:autoSpaceDE w:val="0"/>
              <w:autoSpaceDN w:val="0"/>
              <w:jc w:val="left"/>
              <w:rPr>
                <w:rFonts w:ascii="ＭＳ 明朝"/>
              </w:rPr>
            </w:pPr>
            <w:r w:rsidRPr="00112F28">
              <w:rPr>
                <w:rFonts w:ascii="ＭＳ 明朝" w:hint="eastAsia"/>
              </w:rPr>
              <w:t>②　常に利用者の家族との連携を図るよう努めていますか。</w:t>
            </w:r>
          </w:p>
          <w:p w:rsidR="004B4E4D" w:rsidRPr="00112F28" w:rsidRDefault="004B4E4D" w:rsidP="00F43341">
            <w:pPr>
              <w:autoSpaceDE w:val="0"/>
              <w:autoSpaceDN w:val="0"/>
              <w:jc w:val="left"/>
              <w:rPr>
                <w:rFonts w:ascii="ＭＳ 明朝"/>
              </w:rPr>
            </w:pPr>
          </w:p>
          <w:p w:rsidR="004B4E4D" w:rsidRPr="00112F28" w:rsidRDefault="004B4E4D" w:rsidP="00227772">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A2209A" w:rsidRPr="00112F28" w:rsidRDefault="004B4E4D" w:rsidP="004B4E4D">
            <w:pPr>
              <w:autoSpaceDE w:val="0"/>
              <w:autoSpaceDN w:val="0"/>
              <w:jc w:val="left"/>
              <w:rPr>
                <w:rFonts w:ascii="ＭＳ 明朝" w:hAnsi="ＭＳ 明朝"/>
              </w:rPr>
            </w:pPr>
            <w:r w:rsidRPr="00112F28">
              <w:rPr>
                <w:rFonts w:ascii="ＭＳ 明朝" w:hAnsi="ＭＳ 明朝" w:hint="eastAsia"/>
              </w:rPr>
              <w:t>条例第149条第2項</w:t>
            </w:r>
          </w:p>
          <w:p w:rsidR="00A2209A" w:rsidRPr="00112F28" w:rsidRDefault="00CA00BD" w:rsidP="004B4E4D">
            <w:pPr>
              <w:autoSpaceDE w:val="0"/>
              <w:autoSpaceDN w:val="0"/>
              <w:jc w:val="left"/>
              <w:rPr>
                <w:rFonts w:ascii="ＭＳ 明朝" w:hAnsi="ＭＳ ゴシック"/>
              </w:rPr>
            </w:pPr>
            <w:r w:rsidRPr="00112F28">
              <w:rPr>
                <w:rFonts w:ascii="ＭＳ 明朝" w:hAnsi="ＭＳ ゴシック" w:hint="eastAsia"/>
              </w:rPr>
              <w:t>予防条例第138条第2項</w:t>
            </w:r>
          </w:p>
        </w:tc>
      </w:tr>
      <w:tr w:rsidR="005E3BCA" w:rsidRPr="00112F28" w:rsidTr="00C14991">
        <w:trPr>
          <w:trHeight w:val="1675"/>
        </w:trPr>
        <w:tc>
          <w:tcPr>
            <w:tcW w:w="2518" w:type="dxa"/>
            <w:tcBorders>
              <w:top w:val="single" w:sz="4" w:space="0" w:color="auto"/>
              <w:bottom w:val="nil"/>
            </w:tcBorders>
            <w:shd w:val="clear" w:color="auto" w:fill="auto"/>
          </w:tcPr>
          <w:p w:rsidR="00D7696F" w:rsidRPr="00112F28" w:rsidRDefault="00C14991" w:rsidP="002604E2">
            <w:pPr>
              <w:ind w:left="392" w:hangingChars="200" w:hanging="392"/>
              <w:jc w:val="left"/>
              <w:rPr>
                <w:rFonts w:ascii="ＭＳ 明朝"/>
                <w:sz w:val="20"/>
                <w:szCs w:val="20"/>
              </w:rPr>
            </w:pPr>
            <w:r w:rsidRPr="00112F28">
              <w:rPr>
                <w:rFonts w:ascii="ＭＳ 明朝" w:hint="eastAsia"/>
              </w:rPr>
              <w:t>２２</w:t>
            </w:r>
            <w:r w:rsidR="00D7696F" w:rsidRPr="00112F28">
              <w:rPr>
                <w:rFonts w:ascii="ＭＳ 明朝" w:hint="eastAsia"/>
              </w:rPr>
              <w:t xml:space="preserve">　利用者に関する市町村への通知</w:t>
            </w:r>
          </w:p>
        </w:tc>
        <w:tc>
          <w:tcPr>
            <w:tcW w:w="6095" w:type="dxa"/>
            <w:tcBorders>
              <w:top w:val="single" w:sz="4" w:space="0" w:color="auto"/>
              <w:bottom w:val="single" w:sz="4" w:space="0" w:color="auto"/>
            </w:tcBorders>
            <w:shd w:val="clear" w:color="auto" w:fill="auto"/>
            <w:vAlign w:val="center"/>
          </w:tcPr>
          <w:p w:rsidR="00D7696F" w:rsidRPr="00112F28" w:rsidRDefault="00D7696F" w:rsidP="00D7696F">
            <w:pPr>
              <w:ind w:left="196" w:hangingChars="100" w:hanging="196"/>
              <w:jc w:val="left"/>
              <w:rPr>
                <w:rFonts w:ascii="ＭＳ 明朝"/>
              </w:rPr>
            </w:pPr>
            <w:r w:rsidRPr="00112F28">
              <w:rPr>
                <w:rFonts w:ascii="ＭＳ 明朝" w:hint="eastAsia"/>
              </w:rPr>
              <w:t>①　利用者が正当な理由なしに指定</w:t>
            </w:r>
            <w:r w:rsidR="004B4E4D" w:rsidRPr="00112F28">
              <w:rPr>
                <w:rFonts w:ascii="ＭＳ 明朝" w:hint="eastAsia"/>
              </w:rPr>
              <w:t>短期入所生活</w:t>
            </w:r>
            <w:r w:rsidRPr="00112F28">
              <w:rPr>
                <w:rFonts w:ascii="ＭＳ 明朝" w:hint="eastAsia"/>
              </w:rPr>
              <w:t>介護の利用に関する指示に従わないことにより、要介護状態の程度を増進させたと認められるときは、遅滞なく、意見を付してその旨を市町村に通知していますか。</w:t>
            </w:r>
          </w:p>
          <w:p w:rsidR="00D7696F" w:rsidRPr="00112F28" w:rsidRDefault="00D7696F" w:rsidP="00FF5AC5">
            <w:pPr>
              <w:wordWrap w:val="0"/>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D7696F" w:rsidRPr="00112F28" w:rsidRDefault="004B4E4D" w:rsidP="004B4E4D">
            <w:pPr>
              <w:autoSpaceDE w:val="0"/>
              <w:autoSpaceDN w:val="0"/>
              <w:jc w:val="left"/>
              <w:rPr>
                <w:rFonts w:ascii="ＭＳ 明朝" w:hAnsi="ＭＳ 明朝"/>
              </w:rPr>
            </w:pPr>
            <w:r w:rsidRPr="00112F28">
              <w:rPr>
                <w:rFonts w:ascii="ＭＳ 明朝" w:hAnsi="ＭＳ 明朝" w:hint="eastAsia"/>
              </w:rPr>
              <w:t>条例第155条(</w:t>
            </w:r>
            <w:r w:rsidR="00D7696F" w:rsidRPr="00112F28">
              <w:rPr>
                <w:rFonts w:ascii="ＭＳ 明朝" w:hAnsi="ＭＳ 明朝" w:hint="eastAsia"/>
              </w:rPr>
              <w:t>第2</w:t>
            </w:r>
            <w:r w:rsidRPr="00112F28">
              <w:rPr>
                <w:rFonts w:ascii="ＭＳ 明朝" w:hAnsi="ＭＳ 明朝" w:hint="eastAsia"/>
              </w:rPr>
              <w:t>7</w:t>
            </w:r>
            <w:r w:rsidR="00D7696F" w:rsidRPr="00112F28">
              <w:rPr>
                <w:rFonts w:ascii="ＭＳ 明朝" w:hAnsi="ＭＳ 明朝" w:hint="eastAsia"/>
              </w:rPr>
              <w:t>条</w:t>
            </w:r>
            <w:r w:rsidRPr="00112F28">
              <w:rPr>
                <w:rFonts w:ascii="ＭＳ 明朝" w:hAnsi="ＭＳ 明朝" w:hint="eastAsia"/>
              </w:rPr>
              <w:t>第1号準用</w:t>
            </w:r>
            <w:r w:rsidR="00D7696F" w:rsidRPr="00112F28">
              <w:rPr>
                <w:rFonts w:ascii="ＭＳ 明朝" w:hAnsi="ＭＳ 明朝" w:hint="eastAsia"/>
              </w:rPr>
              <w:t>）</w:t>
            </w:r>
          </w:p>
          <w:p w:rsidR="00A2209A" w:rsidRPr="00112F28" w:rsidRDefault="004B4E4D" w:rsidP="004B4E4D">
            <w:pPr>
              <w:autoSpaceDE w:val="0"/>
              <w:autoSpaceDN w:val="0"/>
              <w:jc w:val="left"/>
              <w:rPr>
                <w:rFonts w:ascii="ＭＳ 明朝" w:hAnsi="ＭＳ 明朝"/>
              </w:rPr>
            </w:pPr>
            <w:r w:rsidRPr="00112F28">
              <w:rPr>
                <w:rFonts w:ascii="ＭＳ 明朝" w:hAnsi="ＭＳ 明朝" w:hint="eastAsia"/>
              </w:rPr>
              <w:t>予防条例第130条(第</w:t>
            </w:r>
            <w:r w:rsidR="009D0086" w:rsidRPr="00112F28">
              <w:rPr>
                <w:rFonts w:ascii="ＭＳ 明朝" w:hAnsi="ＭＳ 明朝" w:hint="eastAsia"/>
              </w:rPr>
              <w:t>47条の3</w:t>
            </w:r>
            <w:r w:rsidRPr="00112F28">
              <w:rPr>
                <w:rFonts w:ascii="ＭＳ 明朝" w:hAnsi="ＭＳ 明朝" w:hint="eastAsia"/>
              </w:rPr>
              <w:t>第1号準用)</w:t>
            </w:r>
          </w:p>
        </w:tc>
      </w:tr>
      <w:tr w:rsidR="005E3BCA" w:rsidRPr="00112F28" w:rsidTr="00C14991">
        <w:trPr>
          <w:trHeight w:val="1521"/>
        </w:trPr>
        <w:tc>
          <w:tcPr>
            <w:tcW w:w="2518" w:type="dxa"/>
            <w:tcBorders>
              <w:top w:val="nil"/>
            </w:tcBorders>
            <w:shd w:val="clear" w:color="auto" w:fill="auto"/>
          </w:tcPr>
          <w:p w:rsidR="004B4E4D" w:rsidRPr="00112F28" w:rsidRDefault="004B4E4D" w:rsidP="00F43341">
            <w:pPr>
              <w:autoSpaceDE w:val="0"/>
              <w:autoSpaceDN w:val="0"/>
              <w:jc w:val="left"/>
              <w:rPr>
                <w:rFonts w:ascii="ＭＳ 明朝" w:hAnsi="ＭＳ 明朝"/>
              </w:rPr>
            </w:pPr>
          </w:p>
        </w:tc>
        <w:tc>
          <w:tcPr>
            <w:tcW w:w="6095" w:type="dxa"/>
            <w:shd w:val="clear" w:color="auto" w:fill="auto"/>
            <w:vAlign w:val="center"/>
          </w:tcPr>
          <w:p w:rsidR="004B4E4D" w:rsidRPr="00112F28" w:rsidRDefault="004B4E4D" w:rsidP="004B4E4D">
            <w:pPr>
              <w:ind w:left="196" w:hangingChars="100" w:hanging="196"/>
              <w:jc w:val="left"/>
              <w:rPr>
                <w:rFonts w:ascii="ＭＳ 明朝"/>
              </w:rPr>
            </w:pPr>
            <w:r w:rsidRPr="00112F28">
              <w:rPr>
                <w:rFonts w:ascii="ＭＳ 明朝" w:hint="eastAsia"/>
              </w:rPr>
              <w:t>②　利用者が偽りその他不正な行為によって保険給付を受け、又は受けようとしたときは、遅滞なく、意見を付してその旨を市町村に通知していますか。</w:t>
            </w:r>
          </w:p>
          <w:p w:rsidR="004B4E4D" w:rsidRPr="00112F28" w:rsidRDefault="004B4E4D" w:rsidP="00FF5AC5">
            <w:pPr>
              <w:wordWrap w:val="0"/>
              <w:jc w:val="right"/>
              <w:rPr>
                <w:rFonts w:ascii="ＭＳ 明朝"/>
              </w:rPr>
            </w:pPr>
            <w:r w:rsidRPr="00112F28">
              <w:rPr>
                <w:rFonts w:ascii="ＭＳ 明朝" w:hint="eastAsia"/>
              </w:rPr>
              <w:t xml:space="preserve">い　る　・　いない　</w:t>
            </w:r>
          </w:p>
        </w:tc>
        <w:tc>
          <w:tcPr>
            <w:tcW w:w="1985" w:type="dxa"/>
            <w:shd w:val="clear" w:color="auto" w:fill="auto"/>
            <w:vAlign w:val="center"/>
          </w:tcPr>
          <w:p w:rsidR="004B4E4D" w:rsidRPr="00112F28" w:rsidRDefault="004B4E4D" w:rsidP="004B4E4D">
            <w:pPr>
              <w:autoSpaceDE w:val="0"/>
              <w:autoSpaceDN w:val="0"/>
              <w:jc w:val="left"/>
              <w:rPr>
                <w:rFonts w:ascii="ＭＳ 明朝" w:hAnsi="ＭＳ 明朝"/>
              </w:rPr>
            </w:pPr>
            <w:r w:rsidRPr="00112F28">
              <w:rPr>
                <w:rFonts w:ascii="ＭＳ 明朝" w:hAnsi="ＭＳ 明朝" w:hint="eastAsia"/>
              </w:rPr>
              <w:t>条例第155条(第27条第2号準用）</w:t>
            </w:r>
          </w:p>
          <w:p w:rsidR="004B4E4D" w:rsidRPr="00112F28" w:rsidRDefault="004B4E4D" w:rsidP="004B4E4D">
            <w:pPr>
              <w:autoSpaceDE w:val="0"/>
              <w:autoSpaceDN w:val="0"/>
              <w:jc w:val="left"/>
              <w:rPr>
                <w:rFonts w:ascii="ＭＳ 明朝" w:hAnsi="ＭＳ 明朝"/>
              </w:rPr>
            </w:pPr>
            <w:r w:rsidRPr="00112F28">
              <w:rPr>
                <w:rFonts w:ascii="ＭＳ 明朝" w:hAnsi="ＭＳ 明朝" w:hint="eastAsia"/>
              </w:rPr>
              <w:t>予防条例第130条(第</w:t>
            </w:r>
            <w:r w:rsidR="009D0086" w:rsidRPr="00112F28">
              <w:rPr>
                <w:rFonts w:ascii="ＭＳ 明朝" w:hAnsi="ＭＳ 明朝" w:hint="eastAsia"/>
              </w:rPr>
              <w:t>47条の3</w:t>
            </w:r>
            <w:r w:rsidRPr="00112F28">
              <w:rPr>
                <w:rFonts w:ascii="ＭＳ 明朝" w:hAnsi="ＭＳ 明朝" w:hint="eastAsia"/>
              </w:rPr>
              <w:t>第2号準用)</w:t>
            </w:r>
          </w:p>
        </w:tc>
      </w:tr>
      <w:tr w:rsidR="005E3BCA" w:rsidRPr="00112F28" w:rsidTr="00CE6214">
        <w:trPr>
          <w:trHeight w:val="1835"/>
        </w:trPr>
        <w:tc>
          <w:tcPr>
            <w:tcW w:w="2518" w:type="dxa"/>
            <w:tcBorders>
              <w:top w:val="single" w:sz="4" w:space="0" w:color="auto"/>
              <w:bottom w:val="nil"/>
            </w:tcBorders>
            <w:shd w:val="clear" w:color="auto" w:fill="auto"/>
          </w:tcPr>
          <w:p w:rsidR="00E44CBE" w:rsidRPr="00112F28" w:rsidRDefault="00C14991" w:rsidP="00F43341">
            <w:pPr>
              <w:autoSpaceDE w:val="0"/>
              <w:autoSpaceDN w:val="0"/>
              <w:jc w:val="left"/>
              <w:rPr>
                <w:rFonts w:ascii="ＭＳ 明朝" w:hAnsi="ＭＳ 明朝"/>
              </w:rPr>
            </w:pPr>
            <w:r w:rsidRPr="00112F28">
              <w:rPr>
                <w:rFonts w:ascii="ＭＳ 明朝" w:hAnsi="ＭＳ 明朝" w:hint="eastAsia"/>
              </w:rPr>
              <w:lastRenderedPageBreak/>
              <w:t>２３</w:t>
            </w:r>
            <w:r w:rsidR="00DA629B" w:rsidRPr="00112F28">
              <w:rPr>
                <w:rFonts w:ascii="ＭＳ 明朝" w:hAnsi="ＭＳ 明朝" w:hint="eastAsia"/>
              </w:rPr>
              <w:t xml:space="preserve">　緊急時等の対応</w:t>
            </w:r>
          </w:p>
        </w:tc>
        <w:tc>
          <w:tcPr>
            <w:tcW w:w="6095" w:type="dxa"/>
            <w:tcBorders>
              <w:top w:val="single" w:sz="4" w:space="0" w:color="auto"/>
              <w:bottom w:val="nil"/>
            </w:tcBorders>
            <w:shd w:val="clear" w:color="auto" w:fill="auto"/>
            <w:vAlign w:val="center"/>
          </w:tcPr>
          <w:p w:rsidR="00E44CBE" w:rsidRPr="00112F28" w:rsidRDefault="00DA629B" w:rsidP="00D7696F">
            <w:pPr>
              <w:autoSpaceDE w:val="0"/>
              <w:autoSpaceDN w:val="0"/>
              <w:ind w:left="196" w:hangingChars="100" w:hanging="196"/>
              <w:jc w:val="left"/>
              <w:rPr>
                <w:rFonts w:ascii="ＭＳ 明朝"/>
              </w:rPr>
            </w:pPr>
            <w:r w:rsidRPr="00112F28">
              <w:rPr>
                <w:rFonts w:ascii="ＭＳ 明朝" w:hint="eastAsia"/>
              </w:rPr>
              <w:t>①　現に</w:t>
            </w:r>
            <w:r w:rsidR="004B4E4D" w:rsidRPr="00112F28">
              <w:rPr>
                <w:rFonts w:ascii="ＭＳ 明朝" w:hint="eastAsia"/>
              </w:rPr>
              <w:t>指定短期入所生活介護</w:t>
            </w:r>
            <w:r w:rsidRPr="00112F28">
              <w:rPr>
                <w:rFonts w:ascii="ＭＳ 明朝" w:hint="eastAsia"/>
              </w:rPr>
              <w:t>の提供を行っているときに利用者に病状の急変が生じた場合その他必要な場合は、速やかに主治の医師又はあらかじめ</w:t>
            </w:r>
            <w:r w:rsidR="004B4E4D" w:rsidRPr="00112F28">
              <w:rPr>
                <w:rFonts w:ascii="ＭＳ 明朝" w:hint="eastAsia"/>
              </w:rPr>
              <w:t>指定</w:t>
            </w:r>
            <w:r w:rsidRPr="00112F28">
              <w:rPr>
                <w:rFonts w:ascii="ＭＳ 明朝" w:hint="eastAsia"/>
              </w:rPr>
              <w:t>短期入所生活介護事業者が定めた協力医療機関への連絡を行う等の必要な措置を講じていますか。</w:t>
            </w:r>
          </w:p>
          <w:p w:rsidR="00DA629B" w:rsidRPr="00112F28" w:rsidRDefault="007B6AB1" w:rsidP="00D7696F">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4B7F4A" w:rsidRPr="00112F28" w:rsidRDefault="004B4E4D" w:rsidP="00F43341">
            <w:pPr>
              <w:autoSpaceDE w:val="0"/>
              <w:autoSpaceDN w:val="0"/>
              <w:jc w:val="left"/>
              <w:rPr>
                <w:rFonts w:ascii="ＭＳ 明朝" w:hAnsi="ＭＳ 明朝"/>
              </w:rPr>
            </w:pPr>
            <w:r w:rsidRPr="00112F28">
              <w:rPr>
                <w:rFonts w:ascii="ＭＳ 明朝" w:hAnsi="ＭＳ 明朝" w:hint="eastAsia"/>
              </w:rPr>
              <w:t>条例第150条</w:t>
            </w:r>
          </w:p>
          <w:p w:rsidR="009D0086" w:rsidRPr="00112F28" w:rsidRDefault="009D0086" w:rsidP="00F43341">
            <w:pPr>
              <w:autoSpaceDE w:val="0"/>
              <w:autoSpaceDN w:val="0"/>
              <w:jc w:val="left"/>
              <w:rPr>
                <w:rFonts w:ascii="ＭＳ 明朝" w:hAnsi="ＭＳ 明朝"/>
              </w:rPr>
            </w:pPr>
            <w:r w:rsidRPr="00112F28">
              <w:rPr>
                <w:rFonts w:ascii="ＭＳ 明朝" w:hAnsi="ＭＳ 明朝" w:hint="eastAsia"/>
              </w:rPr>
              <w:t>予防条例第125条</w:t>
            </w:r>
          </w:p>
        </w:tc>
      </w:tr>
      <w:tr w:rsidR="005E3BCA" w:rsidRPr="00112F28" w:rsidTr="001A4AA5">
        <w:trPr>
          <w:trHeight w:val="874"/>
        </w:trPr>
        <w:tc>
          <w:tcPr>
            <w:tcW w:w="2518" w:type="dxa"/>
            <w:tcBorders>
              <w:top w:val="nil"/>
              <w:bottom w:val="nil"/>
            </w:tcBorders>
            <w:shd w:val="clear" w:color="auto" w:fill="auto"/>
          </w:tcPr>
          <w:p w:rsidR="00E44CBE" w:rsidRPr="00112F28" w:rsidRDefault="00E44CBE"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E44CBE" w:rsidRPr="00112F28" w:rsidRDefault="008D0A50" w:rsidP="00D7696F">
            <w:pPr>
              <w:autoSpaceDE w:val="0"/>
              <w:autoSpaceDN w:val="0"/>
              <w:ind w:left="196" w:hangingChars="100" w:hanging="196"/>
              <w:jc w:val="left"/>
              <w:rPr>
                <w:rFonts w:ascii="ＭＳ 明朝"/>
              </w:rPr>
            </w:pPr>
            <w:r>
              <w:rPr>
                <w:rFonts w:ascii="ＭＳ 明朝" w:hint="eastAsia"/>
              </w:rPr>
              <w:t>※</w:t>
            </w:r>
            <w:r w:rsidR="00DA629B" w:rsidRPr="00112F28">
              <w:rPr>
                <w:rFonts w:ascii="ＭＳ 明朝" w:hint="eastAsia"/>
              </w:rPr>
              <w:t xml:space="preserve">　協力医療機関は、緊急時等に速やかに対応できるよう、事業所から近距離にあることが望ましいです。</w:t>
            </w:r>
          </w:p>
        </w:tc>
        <w:tc>
          <w:tcPr>
            <w:tcW w:w="1985" w:type="dxa"/>
            <w:tcBorders>
              <w:top w:val="nil"/>
              <w:bottom w:val="single" w:sz="4" w:space="0" w:color="auto"/>
            </w:tcBorders>
            <w:shd w:val="clear" w:color="auto" w:fill="auto"/>
            <w:vAlign w:val="center"/>
          </w:tcPr>
          <w:p w:rsidR="00DA629B" w:rsidRPr="00112F28" w:rsidRDefault="00DA629B" w:rsidP="00F43341">
            <w:pPr>
              <w:autoSpaceDE w:val="0"/>
              <w:autoSpaceDN w:val="0"/>
              <w:jc w:val="left"/>
              <w:rPr>
                <w:rFonts w:ascii="ＭＳ 明朝" w:hAnsi="ＭＳ 明朝"/>
              </w:rPr>
            </w:pPr>
            <w:r w:rsidRPr="00112F28">
              <w:rPr>
                <w:rFonts w:ascii="ＭＳ 明朝" w:hAnsi="ＭＳ 明朝" w:hint="eastAsia"/>
              </w:rPr>
              <w:t>平11老企25</w:t>
            </w:r>
          </w:p>
          <w:p w:rsidR="00E44CBE" w:rsidRPr="00112F28" w:rsidRDefault="00DA629B" w:rsidP="00D7696F">
            <w:pPr>
              <w:autoSpaceDE w:val="0"/>
              <w:autoSpaceDN w:val="0"/>
              <w:jc w:val="left"/>
              <w:rPr>
                <w:rFonts w:ascii="ＭＳ 明朝" w:hAnsi="ＭＳ 明朝"/>
              </w:rPr>
            </w:pPr>
            <w:r w:rsidRPr="00112F28">
              <w:rPr>
                <w:rFonts w:ascii="ＭＳ 明朝" w:hAnsi="ＭＳ 明朝" w:hint="eastAsia"/>
              </w:rPr>
              <w:t>第3</w:t>
            </w:r>
            <w:r w:rsidR="00D7696F" w:rsidRPr="00112F28">
              <w:rPr>
                <w:rFonts w:ascii="ＭＳ 明朝" w:hAnsi="ＭＳ 明朝" w:hint="eastAsia"/>
              </w:rPr>
              <w:t>の</w:t>
            </w:r>
            <w:r w:rsidRPr="00112F28">
              <w:rPr>
                <w:rFonts w:ascii="ＭＳ 明朝" w:hAnsi="ＭＳ 明朝" w:hint="eastAsia"/>
              </w:rPr>
              <w:t>8</w:t>
            </w:r>
            <w:r w:rsidR="00D7696F" w:rsidRPr="00112F28">
              <w:rPr>
                <w:rFonts w:ascii="ＭＳ 明朝" w:hAnsi="ＭＳ 明朝" w:hint="eastAsia"/>
              </w:rPr>
              <w:t>の</w:t>
            </w:r>
            <w:r w:rsidRPr="00112F28">
              <w:rPr>
                <w:rFonts w:ascii="ＭＳ 明朝" w:hAnsi="ＭＳ 明朝" w:hint="eastAsia"/>
              </w:rPr>
              <w:t>3</w:t>
            </w:r>
            <w:r w:rsidR="00D7696F" w:rsidRPr="00112F28">
              <w:rPr>
                <w:rFonts w:ascii="ＭＳ 明朝" w:hAnsi="ＭＳ 明朝" w:hint="eastAsia"/>
              </w:rPr>
              <w:t xml:space="preserve"> ⑿</w:t>
            </w:r>
            <w:r w:rsidRPr="00112F28">
              <w:rPr>
                <w:rFonts w:ascii="ＭＳ 明朝" w:hAnsi="ＭＳ 明朝" w:hint="eastAsia"/>
              </w:rPr>
              <w:t>①</w:t>
            </w:r>
          </w:p>
        </w:tc>
      </w:tr>
      <w:tr w:rsidR="005E3BCA" w:rsidRPr="00112F28" w:rsidTr="001A4AA5">
        <w:trPr>
          <w:trHeight w:val="1401"/>
        </w:trPr>
        <w:tc>
          <w:tcPr>
            <w:tcW w:w="2518" w:type="dxa"/>
            <w:tcBorders>
              <w:top w:val="nil"/>
              <w:bottom w:val="single" w:sz="4" w:space="0" w:color="auto"/>
            </w:tcBorders>
            <w:shd w:val="clear" w:color="auto" w:fill="auto"/>
          </w:tcPr>
          <w:p w:rsidR="00DA629B" w:rsidRPr="00112F28" w:rsidRDefault="00DA629B"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DA629B" w:rsidRPr="00112F28" w:rsidRDefault="00DA629B" w:rsidP="00D7696F">
            <w:pPr>
              <w:autoSpaceDE w:val="0"/>
              <w:autoSpaceDN w:val="0"/>
              <w:ind w:left="196" w:hangingChars="100" w:hanging="196"/>
              <w:jc w:val="left"/>
              <w:rPr>
                <w:rFonts w:ascii="ＭＳ 明朝"/>
              </w:rPr>
            </w:pPr>
            <w:r w:rsidRPr="00112F28">
              <w:rPr>
                <w:rFonts w:ascii="ＭＳ 明朝" w:hint="eastAsia"/>
              </w:rPr>
              <w:t>②　緊急時において円滑な協力を得るため、当該協力医療機関との間であらかじめ必要な事項を取り決めていますか。</w:t>
            </w:r>
          </w:p>
          <w:p w:rsidR="00DA629B" w:rsidRPr="00112F28" w:rsidRDefault="00DA629B" w:rsidP="00F43341">
            <w:pPr>
              <w:autoSpaceDE w:val="0"/>
              <w:autoSpaceDN w:val="0"/>
              <w:jc w:val="left"/>
              <w:rPr>
                <w:rFonts w:ascii="ＭＳ 明朝"/>
              </w:rPr>
            </w:pPr>
          </w:p>
          <w:p w:rsidR="00DA629B" w:rsidRPr="00112F28" w:rsidRDefault="007B6AB1" w:rsidP="00D7696F">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DA629B" w:rsidRPr="00112F28" w:rsidRDefault="00DA629B" w:rsidP="00F43341">
            <w:pPr>
              <w:autoSpaceDE w:val="0"/>
              <w:autoSpaceDN w:val="0"/>
              <w:jc w:val="left"/>
              <w:rPr>
                <w:rFonts w:ascii="ＭＳ 明朝" w:hAnsi="ＭＳ 明朝"/>
              </w:rPr>
            </w:pPr>
            <w:r w:rsidRPr="00112F28">
              <w:rPr>
                <w:rFonts w:ascii="ＭＳ 明朝" w:hAnsi="ＭＳ 明朝" w:hint="eastAsia"/>
              </w:rPr>
              <w:t>平11老企25</w:t>
            </w:r>
          </w:p>
          <w:p w:rsidR="00DA629B" w:rsidRPr="00112F28" w:rsidRDefault="00DA629B" w:rsidP="00D7696F">
            <w:pPr>
              <w:autoSpaceDE w:val="0"/>
              <w:autoSpaceDN w:val="0"/>
              <w:jc w:val="left"/>
              <w:rPr>
                <w:rFonts w:ascii="ＭＳ 明朝" w:hAnsi="ＭＳ 明朝"/>
              </w:rPr>
            </w:pPr>
            <w:r w:rsidRPr="00112F28">
              <w:rPr>
                <w:rFonts w:ascii="ＭＳ 明朝" w:hAnsi="ＭＳ 明朝" w:hint="eastAsia"/>
              </w:rPr>
              <w:t>第3</w:t>
            </w:r>
            <w:r w:rsidR="00D7696F" w:rsidRPr="00112F28">
              <w:rPr>
                <w:rFonts w:ascii="ＭＳ 明朝" w:hAnsi="ＭＳ 明朝" w:hint="eastAsia"/>
              </w:rPr>
              <w:t>の</w:t>
            </w:r>
            <w:r w:rsidRPr="00112F28">
              <w:rPr>
                <w:rFonts w:ascii="ＭＳ 明朝" w:hAnsi="ＭＳ 明朝" w:hint="eastAsia"/>
              </w:rPr>
              <w:t>8</w:t>
            </w:r>
            <w:r w:rsidR="00D7696F" w:rsidRPr="00112F28">
              <w:rPr>
                <w:rFonts w:ascii="ＭＳ 明朝" w:hAnsi="ＭＳ 明朝" w:hint="eastAsia"/>
              </w:rPr>
              <w:t>の</w:t>
            </w:r>
            <w:r w:rsidRPr="00112F28">
              <w:rPr>
                <w:rFonts w:ascii="ＭＳ 明朝" w:hAnsi="ＭＳ 明朝" w:hint="eastAsia"/>
              </w:rPr>
              <w:t>3</w:t>
            </w:r>
            <w:r w:rsidR="00D7696F" w:rsidRPr="00112F28">
              <w:rPr>
                <w:rFonts w:ascii="ＭＳ 明朝" w:hAnsi="ＭＳ 明朝" w:hint="eastAsia"/>
              </w:rPr>
              <w:t xml:space="preserve"> ⑿②</w:t>
            </w:r>
          </w:p>
        </w:tc>
      </w:tr>
      <w:tr w:rsidR="005E3BCA" w:rsidRPr="00112F28" w:rsidTr="001A4AA5">
        <w:trPr>
          <w:trHeight w:val="1690"/>
        </w:trPr>
        <w:tc>
          <w:tcPr>
            <w:tcW w:w="2518" w:type="dxa"/>
            <w:tcBorders>
              <w:top w:val="single" w:sz="4" w:space="0" w:color="auto"/>
              <w:bottom w:val="nil"/>
            </w:tcBorders>
            <w:shd w:val="clear" w:color="auto" w:fill="auto"/>
          </w:tcPr>
          <w:p w:rsidR="00DA629B" w:rsidRPr="00112F28" w:rsidRDefault="00C14991" w:rsidP="00F43341">
            <w:pPr>
              <w:autoSpaceDE w:val="0"/>
              <w:autoSpaceDN w:val="0"/>
              <w:jc w:val="left"/>
              <w:rPr>
                <w:rFonts w:ascii="ＭＳ 明朝" w:hAnsi="ＭＳ 明朝"/>
              </w:rPr>
            </w:pPr>
            <w:r w:rsidRPr="00112F28">
              <w:rPr>
                <w:rFonts w:ascii="ＭＳ 明朝" w:hAnsi="ＭＳ 明朝" w:hint="eastAsia"/>
              </w:rPr>
              <w:t>２４</w:t>
            </w:r>
            <w:r w:rsidR="00AF6AE7" w:rsidRPr="00112F28">
              <w:rPr>
                <w:rFonts w:ascii="ＭＳ 明朝" w:hAnsi="ＭＳ 明朝" w:hint="eastAsia"/>
              </w:rPr>
              <w:t xml:space="preserve">　管理者の責務</w:t>
            </w:r>
          </w:p>
        </w:tc>
        <w:tc>
          <w:tcPr>
            <w:tcW w:w="6095" w:type="dxa"/>
            <w:tcBorders>
              <w:top w:val="single" w:sz="4" w:space="0" w:color="auto"/>
              <w:bottom w:val="single" w:sz="4" w:space="0" w:color="auto"/>
            </w:tcBorders>
            <w:shd w:val="clear" w:color="auto" w:fill="auto"/>
            <w:vAlign w:val="center"/>
          </w:tcPr>
          <w:p w:rsidR="00966C70" w:rsidRPr="00112F28" w:rsidRDefault="00966C70" w:rsidP="006125F8">
            <w:pPr>
              <w:autoSpaceDE w:val="0"/>
              <w:autoSpaceDN w:val="0"/>
              <w:ind w:left="196" w:hangingChars="100" w:hanging="196"/>
              <w:jc w:val="left"/>
              <w:rPr>
                <w:rFonts w:ascii="ＭＳ 明朝"/>
              </w:rPr>
            </w:pPr>
            <w:r w:rsidRPr="00112F28">
              <w:rPr>
                <w:rFonts w:ascii="ＭＳ 明朝" w:hint="eastAsia"/>
              </w:rPr>
              <w:t>①　管理者は、当該事業所の従業者の管理及び</w:t>
            </w:r>
            <w:r w:rsidR="000A6DB9" w:rsidRPr="00112F28">
              <w:rPr>
                <w:rFonts w:ascii="ＭＳ 明朝" w:hint="eastAsia"/>
              </w:rPr>
              <w:t>指定短期入所生活介護の</w:t>
            </w:r>
            <w:r w:rsidRPr="00112F28">
              <w:rPr>
                <w:rFonts w:ascii="ＭＳ 明朝" w:hint="eastAsia"/>
              </w:rPr>
              <w:t>利用</w:t>
            </w:r>
            <w:r w:rsidR="000A6DB9" w:rsidRPr="00112F28">
              <w:rPr>
                <w:rFonts w:ascii="ＭＳ 明朝" w:hint="eastAsia"/>
              </w:rPr>
              <w:t>の</w:t>
            </w:r>
            <w:r w:rsidRPr="00112F28">
              <w:rPr>
                <w:rFonts w:ascii="ＭＳ 明朝" w:hint="eastAsia"/>
              </w:rPr>
              <w:t>申込みに係る調整、業務の実施状況の把握その他の管理を一元的に行っていますか。</w:t>
            </w:r>
          </w:p>
          <w:p w:rsidR="00966C70" w:rsidRPr="00112F28" w:rsidRDefault="007B6AB1" w:rsidP="006125F8">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DA629B" w:rsidRPr="00112F28" w:rsidRDefault="00A3369C" w:rsidP="00A3369C">
            <w:pPr>
              <w:autoSpaceDE w:val="0"/>
              <w:autoSpaceDN w:val="0"/>
              <w:jc w:val="left"/>
              <w:rPr>
                <w:rFonts w:ascii="ＭＳ 明朝" w:hAnsi="ＭＳ 明朝"/>
              </w:rPr>
            </w:pPr>
            <w:r w:rsidRPr="00112F28">
              <w:rPr>
                <w:rFonts w:ascii="ＭＳ 明朝" w:hAnsi="ＭＳ 明朝" w:hint="eastAsia"/>
              </w:rPr>
              <w:t>条例第155条(</w:t>
            </w:r>
            <w:r w:rsidR="00DA629B" w:rsidRPr="00112F28">
              <w:rPr>
                <w:rFonts w:ascii="ＭＳ 明朝" w:hAnsi="ＭＳ 明朝" w:hint="eastAsia"/>
              </w:rPr>
              <w:t>第5</w:t>
            </w:r>
            <w:r w:rsidRPr="00112F28">
              <w:rPr>
                <w:rFonts w:ascii="ＭＳ 明朝" w:hAnsi="ＭＳ 明朝" w:hint="eastAsia"/>
              </w:rPr>
              <w:t>1</w:t>
            </w:r>
            <w:r w:rsidR="00DA629B" w:rsidRPr="00112F28">
              <w:rPr>
                <w:rFonts w:ascii="ＭＳ 明朝" w:hAnsi="ＭＳ 明朝" w:hint="eastAsia"/>
              </w:rPr>
              <w:t>条第1項</w:t>
            </w:r>
            <w:r w:rsidRPr="00112F28">
              <w:rPr>
                <w:rFonts w:ascii="ＭＳ 明朝" w:hAnsi="ＭＳ 明朝" w:hint="eastAsia"/>
              </w:rPr>
              <w:t>準用</w:t>
            </w:r>
            <w:r w:rsidR="00DA629B" w:rsidRPr="00112F28">
              <w:rPr>
                <w:rFonts w:ascii="ＭＳ 明朝" w:hAnsi="ＭＳ 明朝" w:hint="eastAsia"/>
              </w:rPr>
              <w:t>）</w:t>
            </w:r>
          </w:p>
          <w:p w:rsidR="004B7F4A" w:rsidRPr="00112F28" w:rsidRDefault="00A3369C" w:rsidP="00A3369C">
            <w:pPr>
              <w:autoSpaceDE w:val="0"/>
              <w:autoSpaceDN w:val="0"/>
              <w:jc w:val="left"/>
              <w:rPr>
                <w:rFonts w:ascii="ＭＳ 明朝" w:hAnsi="ＭＳ 明朝"/>
              </w:rPr>
            </w:pPr>
            <w:r w:rsidRPr="00112F28">
              <w:rPr>
                <w:rFonts w:ascii="ＭＳ 明朝" w:hAnsi="ＭＳ 明朝" w:hint="eastAsia"/>
              </w:rPr>
              <w:t>予防条例第130条(第49条第1項準用)</w:t>
            </w:r>
          </w:p>
        </w:tc>
      </w:tr>
      <w:tr w:rsidR="005E3BCA" w:rsidRPr="00112F28" w:rsidTr="001A4AA5">
        <w:trPr>
          <w:trHeight w:val="1403"/>
        </w:trPr>
        <w:tc>
          <w:tcPr>
            <w:tcW w:w="2518" w:type="dxa"/>
            <w:tcBorders>
              <w:top w:val="nil"/>
              <w:bottom w:val="single" w:sz="4" w:space="0" w:color="auto"/>
            </w:tcBorders>
            <w:shd w:val="clear" w:color="auto" w:fill="auto"/>
          </w:tcPr>
          <w:p w:rsidR="00A3369C" w:rsidRPr="00112F28" w:rsidRDefault="00A3369C"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A3369C" w:rsidRPr="00112F28" w:rsidRDefault="00A3369C" w:rsidP="00A3369C">
            <w:pPr>
              <w:autoSpaceDE w:val="0"/>
              <w:autoSpaceDN w:val="0"/>
              <w:ind w:left="196" w:hangingChars="100" w:hanging="196"/>
              <w:jc w:val="left"/>
              <w:rPr>
                <w:rFonts w:ascii="ＭＳ 明朝"/>
              </w:rPr>
            </w:pPr>
            <w:r w:rsidRPr="00112F28">
              <w:rPr>
                <w:rFonts w:ascii="ＭＳ 明朝" w:hint="eastAsia"/>
              </w:rPr>
              <w:t>②　管理者は、当該事業所の従業者に指定短期入所生活介護の運営に関する</w:t>
            </w:r>
            <w:r w:rsidR="00175A4A" w:rsidRPr="00112F28">
              <w:rPr>
                <w:rFonts w:ascii="ＭＳ 明朝" w:hint="eastAsia"/>
              </w:rPr>
              <w:t>規定</w:t>
            </w:r>
            <w:r w:rsidRPr="00112F28">
              <w:rPr>
                <w:rFonts w:ascii="ＭＳ 明朝" w:hint="eastAsia"/>
              </w:rPr>
              <w:t>を遵守させるため必要な指揮命令を行っていますか。</w:t>
            </w:r>
          </w:p>
          <w:p w:rsidR="00A3369C" w:rsidRPr="00112F28" w:rsidRDefault="00A3369C" w:rsidP="00D7696F">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A3369C" w:rsidRPr="00112F28" w:rsidRDefault="00A3369C" w:rsidP="00A00ABB">
            <w:pPr>
              <w:autoSpaceDE w:val="0"/>
              <w:autoSpaceDN w:val="0"/>
              <w:jc w:val="left"/>
              <w:rPr>
                <w:rFonts w:ascii="ＭＳ 明朝" w:hAnsi="ＭＳ 明朝"/>
              </w:rPr>
            </w:pPr>
            <w:r w:rsidRPr="00112F28">
              <w:rPr>
                <w:rFonts w:ascii="ＭＳ 明朝" w:hAnsi="ＭＳ 明朝" w:hint="eastAsia"/>
              </w:rPr>
              <w:t>条例第155条(第51条第2項準用）</w:t>
            </w:r>
          </w:p>
          <w:p w:rsidR="004B7F4A" w:rsidRPr="00112F28" w:rsidRDefault="00A3369C" w:rsidP="00A3369C">
            <w:pPr>
              <w:autoSpaceDE w:val="0"/>
              <w:autoSpaceDN w:val="0"/>
              <w:jc w:val="left"/>
              <w:rPr>
                <w:rFonts w:ascii="ＭＳ 明朝" w:hAnsi="ＭＳ 明朝"/>
              </w:rPr>
            </w:pPr>
            <w:r w:rsidRPr="00112F28">
              <w:rPr>
                <w:rFonts w:ascii="ＭＳ 明朝" w:hAnsi="ＭＳ 明朝" w:hint="eastAsia"/>
              </w:rPr>
              <w:t>予防条例第130条(第49条第2項準用)</w:t>
            </w:r>
          </w:p>
        </w:tc>
      </w:tr>
      <w:tr w:rsidR="005E3BCA" w:rsidRPr="00112F28" w:rsidTr="00CE6214">
        <w:trPr>
          <w:trHeight w:val="1245"/>
        </w:trPr>
        <w:tc>
          <w:tcPr>
            <w:tcW w:w="2518" w:type="dxa"/>
            <w:tcBorders>
              <w:top w:val="single" w:sz="4" w:space="0" w:color="auto"/>
              <w:bottom w:val="nil"/>
            </w:tcBorders>
            <w:shd w:val="clear" w:color="auto" w:fill="auto"/>
          </w:tcPr>
          <w:p w:rsidR="00966C70" w:rsidRPr="00112F28" w:rsidRDefault="00C14991" w:rsidP="00F43341">
            <w:pPr>
              <w:autoSpaceDE w:val="0"/>
              <w:autoSpaceDN w:val="0"/>
              <w:jc w:val="left"/>
              <w:rPr>
                <w:rFonts w:ascii="ＭＳ 明朝" w:hAnsi="ＭＳ 明朝"/>
              </w:rPr>
            </w:pPr>
            <w:r w:rsidRPr="00112F28">
              <w:rPr>
                <w:rFonts w:ascii="ＭＳ 明朝" w:hAnsi="ＭＳ 明朝" w:hint="eastAsia"/>
              </w:rPr>
              <w:t>２５</w:t>
            </w:r>
            <w:r w:rsidR="00966C70" w:rsidRPr="00112F28">
              <w:rPr>
                <w:rFonts w:ascii="ＭＳ 明朝" w:hAnsi="ＭＳ 明朝" w:hint="eastAsia"/>
              </w:rPr>
              <w:t xml:space="preserve">　運営規程</w:t>
            </w:r>
          </w:p>
        </w:tc>
        <w:tc>
          <w:tcPr>
            <w:tcW w:w="6095" w:type="dxa"/>
            <w:tcBorders>
              <w:top w:val="single" w:sz="4" w:space="0" w:color="auto"/>
              <w:bottom w:val="nil"/>
            </w:tcBorders>
            <w:shd w:val="clear" w:color="auto" w:fill="auto"/>
            <w:vAlign w:val="center"/>
          </w:tcPr>
          <w:p w:rsidR="00966C70" w:rsidRPr="00112F28" w:rsidRDefault="00CF6ED1" w:rsidP="00CF6ED1">
            <w:pPr>
              <w:autoSpaceDE w:val="0"/>
              <w:autoSpaceDN w:val="0"/>
              <w:ind w:left="196" w:hangingChars="100" w:hanging="196"/>
              <w:jc w:val="left"/>
              <w:rPr>
                <w:rFonts w:ascii="ＭＳ 明朝"/>
              </w:rPr>
            </w:pPr>
            <w:r>
              <w:rPr>
                <w:rFonts w:ascii="ＭＳ 明朝" w:hint="eastAsia"/>
              </w:rPr>
              <w:t>〇</w:t>
            </w:r>
            <w:r w:rsidR="00966C70" w:rsidRPr="00112F28">
              <w:rPr>
                <w:rFonts w:ascii="ＭＳ 明朝" w:hint="eastAsia"/>
              </w:rPr>
              <w:t xml:space="preserve">　</w:t>
            </w:r>
            <w:r w:rsidR="00D7696F" w:rsidRPr="00112F28">
              <w:rPr>
                <w:rFonts w:ascii="ＭＳ 明朝" w:hint="eastAsia"/>
              </w:rPr>
              <w:t>指定短期入所生活介護事業所ごとに、</w:t>
            </w:r>
            <w:r w:rsidR="00966C70" w:rsidRPr="00112F28">
              <w:rPr>
                <w:rFonts w:ascii="ＭＳ 明朝" w:hint="eastAsia"/>
              </w:rPr>
              <w:t>事業の運営についての重要事項に関する規程（運営規程）を定めていますか。</w:t>
            </w:r>
          </w:p>
          <w:p w:rsidR="00966C70" w:rsidRPr="00112F28" w:rsidRDefault="007B6AB1" w:rsidP="00CF6ED1">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966C70" w:rsidRPr="00112F28" w:rsidRDefault="00D841CD" w:rsidP="00F43341">
            <w:pPr>
              <w:autoSpaceDE w:val="0"/>
              <w:autoSpaceDN w:val="0"/>
              <w:jc w:val="left"/>
              <w:rPr>
                <w:rFonts w:ascii="ＭＳ 明朝" w:hAnsi="ＭＳ 明朝"/>
              </w:rPr>
            </w:pPr>
            <w:r w:rsidRPr="00112F28">
              <w:rPr>
                <w:rFonts w:ascii="ＭＳ 明朝" w:hAnsi="ＭＳ 明朝" w:hint="eastAsia"/>
              </w:rPr>
              <w:t>条例第151条</w:t>
            </w:r>
          </w:p>
          <w:p w:rsidR="003D52E4" w:rsidRPr="00112F28" w:rsidRDefault="00D841CD" w:rsidP="00F43341">
            <w:pPr>
              <w:autoSpaceDE w:val="0"/>
              <w:autoSpaceDN w:val="0"/>
              <w:jc w:val="left"/>
              <w:rPr>
                <w:rFonts w:ascii="ＭＳ 明朝" w:hAnsi="ＭＳ 明朝"/>
              </w:rPr>
            </w:pPr>
            <w:r w:rsidRPr="00112F28">
              <w:rPr>
                <w:rFonts w:ascii="ＭＳ 明朝" w:hAnsi="ＭＳ 明朝" w:hint="eastAsia"/>
              </w:rPr>
              <w:t>予防条例第126条</w:t>
            </w:r>
          </w:p>
        </w:tc>
      </w:tr>
      <w:tr w:rsidR="005E3BCA" w:rsidRPr="00112F28" w:rsidTr="00175A4A">
        <w:trPr>
          <w:trHeight w:val="851"/>
        </w:trPr>
        <w:tc>
          <w:tcPr>
            <w:tcW w:w="2518" w:type="dxa"/>
            <w:tcBorders>
              <w:top w:val="nil"/>
              <w:bottom w:val="nil"/>
            </w:tcBorders>
            <w:shd w:val="clear" w:color="auto" w:fill="auto"/>
          </w:tcPr>
          <w:p w:rsidR="00966C70" w:rsidRPr="00112F28" w:rsidRDefault="00966C70"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966C70" w:rsidRPr="00112F28" w:rsidRDefault="00CF6ED1" w:rsidP="00F43341">
            <w:pPr>
              <w:autoSpaceDE w:val="0"/>
              <w:autoSpaceDN w:val="0"/>
              <w:jc w:val="left"/>
              <w:rPr>
                <w:rFonts w:ascii="ＭＳ 明朝"/>
              </w:rPr>
            </w:pPr>
            <w:r>
              <w:rPr>
                <w:rFonts w:ascii="ＭＳ 明朝" w:hint="eastAsia"/>
              </w:rPr>
              <w:t>※</w:t>
            </w:r>
            <w:r w:rsidR="00966C70" w:rsidRPr="00112F28">
              <w:rPr>
                <w:rFonts w:ascii="ＭＳ 明朝" w:hint="eastAsia"/>
              </w:rPr>
              <w:t xml:space="preserve">　運営規程には、次の事項を定めるものとします。</w:t>
            </w:r>
          </w:p>
          <w:p w:rsidR="00966C70" w:rsidRPr="00112F28" w:rsidRDefault="00966C70" w:rsidP="00F43341">
            <w:pPr>
              <w:autoSpaceDE w:val="0"/>
              <w:autoSpaceDN w:val="0"/>
              <w:jc w:val="left"/>
              <w:rPr>
                <w:rFonts w:ascii="ＭＳ 明朝"/>
              </w:rPr>
            </w:pPr>
            <w:r w:rsidRPr="00112F28">
              <w:rPr>
                <w:rFonts w:ascii="ＭＳ 明朝" w:hint="eastAsia"/>
              </w:rPr>
              <w:t xml:space="preserve">　ア</w:t>
            </w:r>
            <w:r w:rsidR="00A82BCE" w:rsidRPr="00112F28">
              <w:rPr>
                <w:rFonts w:ascii="ＭＳ 明朝" w:hint="eastAsia"/>
              </w:rPr>
              <w:t xml:space="preserve">　事業の目的及び運営の方針</w:t>
            </w:r>
          </w:p>
          <w:p w:rsidR="00A82BCE" w:rsidRPr="00112F28" w:rsidRDefault="00A82BCE" w:rsidP="00F43341">
            <w:pPr>
              <w:autoSpaceDE w:val="0"/>
              <w:autoSpaceDN w:val="0"/>
              <w:jc w:val="left"/>
              <w:rPr>
                <w:rFonts w:ascii="ＭＳ 明朝"/>
              </w:rPr>
            </w:pPr>
            <w:r w:rsidRPr="00112F28">
              <w:rPr>
                <w:rFonts w:ascii="ＭＳ 明朝" w:hint="eastAsia"/>
              </w:rPr>
              <w:t xml:space="preserve">　イ　従業者の職種、員数及び職務の内容</w:t>
            </w:r>
          </w:p>
          <w:p w:rsidR="00A82BCE" w:rsidRPr="00112F28" w:rsidRDefault="00A82BCE" w:rsidP="00F43341">
            <w:pPr>
              <w:autoSpaceDE w:val="0"/>
              <w:autoSpaceDN w:val="0"/>
              <w:jc w:val="left"/>
              <w:rPr>
                <w:rFonts w:ascii="ＭＳ 明朝"/>
              </w:rPr>
            </w:pPr>
            <w:r w:rsidRPr="00112F28">
              <w:rPr>
                <w:rFonts w:ascii="ＭＳ 明朝" w:hint="eastAsia"/>
              </w:rPr>
              <w:t xml:space="preserve">　ウ　利用定員</w:t>
            </w:r>
          </w:p>
          <w:p w:rsidR="00A82BCE" w:rsidRPr="00CF6ED1" w:rsidRDefault="00A82BCE" w:rsidP="00D7696F">
            <w:pPr>
              <w:autoSpaceDE w:val="0"/>
              <w:autoSpaceDN w:val="0"/>
              <w:ind w:left="784" w:hangingChars="400" w:hanging="784"/>
              <w:jc w:val="left"/>
              <w:rPr>
                <w:rFonts w:ascii="ＭＳ 明朝"/>
                <w:spacing w:val="-4"/>
              </w:rPr>
            </w:pPr>
            <w:r w:rsidRPr="00112F28">
              <w:rPr>
                <w:rFonts w:ascii="ＭＳ 明朝" w:hint="eastAsia"/>
              </w:rPr>
              <w:t xml:space="preserve">　エ　</w:t>
            </w:r>
            <w:r w:rsidR="00D7696F" w:rsidRPr="00CF6ED1">
              <w:rPr>
                <w:rFonts w:ascii="ＭＳ 明朝" w:hint="eastAsia"/>
                <w:spacing w:val="-4"/>
              </w:rPr>
              <w:t>指定</w:t>
            </w:r>
            <w:r w:rsidRPr="00CF6ED1">
              <w:rPr>
                <w:rFonts w:ascii="ＭＳ 明朝" w:hint="eastAsia"/>
                <w:spacing w:val="-4"/>
              </w:rPr>
              <w:t>短期入所生活介護の内容及び利用料その他の費用の額</w:t>
            </w:r>
          </w:p>
          <w:p w:rsidR="00A82BCE" w:rsidRPr="00112F28" w:rsidRDefault="00A82BCE" w:rsidP="00F43341">
            <w:pPr>
              <w:autoSpaceDE w:val="0"/>
              <w:autoSpaceDN w:val="0"/>
              <w:jc w:val="left"/>
              <w:rPr>
                <w:rFonts w:ascii="ＭＳ 明朝"/>
              </w:rPr>
            </w:pPr>
            <w:r w:rsidRPr="00112F28">
              <w:rPr>
                <w:rFonts w:ascii="ＭＳ 明朝" w:hint="eastAsia"/>
              </w:rPr>
              <w:t xml:space="preserve">　オ　通常の送迎の実施地域</w:t>
            </w:r>
          </w:p>
          <w:p w:rsidR="00A82BCE" w:rsidRPr="00112F28" w:rsidRDefault="00A82BCE" w:rsidP="00F43341">
            <w:pPr>
              <w:autoSpaceDE w:val="0"/>
              <w:autoSpaceDN w:val="0"/>
              <w:jc w:val="left"/>
              <w:rPr>
                <w:rFonts w:ascii="ＭＳ 明朝"/>
              </w:rPr>
            </w:pPr>
            <w:r w:rsidRPr="00112F28">
              <w:rPr>
                <w:rFonts w:ascii="ＭＳ 明朝" w:hint="eastAsia"/>
              </w:rPr>
              <w:t xml:space="preserve">　カ　サービス利用に当たっての留意事項</w:t>
            </w:r>
          </w:p>
          <w:p w:rsidR="00A82BCE" w:rsidRPr="00112F28" w:rsidRDefault="00A82BCE" w:rsidP="00F43341">
            <w:pPr>
              <w:autoSpaceDE w:val="0"/>
              <w:autoSpaceDN w:val="0"/>
              <w:jc w:val="left"/>
              <w:rPr>
                <w:rFonts w:ascii="ＭＳ 明朝"/>
              </w:rPr>
            </w:pPr>
            <w:r w:rsidRPr="00112F28">
              <w:rPr>
                <w:rFonts w:ascii="ＭＳ 明朝" w:hint="eastAsia"/>
              </w:rPr>
              <w:t xml:space="preserve">　キ　緊急時等における対応方法</w:t>
            </w:r>
          </w:p>
          <w:p w:rsidR="00A82BCE" w:rsidRDefault="00A82BCE" w:rsidP="00F43341">
            <w:pPr>
              <w:autoSpaceDE w:val="0"/>
              <w:autoSpaceDN w:val="0"/>
              <w:jc w:val="left"/>
              <w:rPr>
                <w:rFonts w:ascii="ＭＳ 明朝"/>
              </w:rPr>
            </w:pPr>
            <w:r w:rsidRPr="00112F28">
              <w:rPr>
                <w:rFonts w:ascii="ＭＳ 明朝" w:hint="eastAsia"/>
              </w:rPr>
              <w:t xml:space="preserve">　ク　非常災害対策</w:t>
            </w:r>
          </w:p>
          <w:p w:rsidR="00D340F9" w:rsidRPr="00112F28" w:rsidRDefault="00D340F9" w:rsidP="00F43341">
            <w:pPr>
              <w:autoSpaceDE w:val="0"/>
              <w:autoSpaceDN w:val="0"/>
              <w:jc w:val="left"/>
              <w:rPr>
                <w:rFonts w:ascii="ＭＳ 明朝"/>
              </w:rPr>
            </w:pPr>
            <w:r>
              <w:rPr>
                <w:rFonts w:ascii="ＭＳ 明朝" w:hint="eastAsia"/>
              </w:rPr>
              <w:t xml:space="preserve">　ケ　虐待の防止のための措置に関する事項</w:t>
            </w:r>
          </w:p>
          <w:p w:rsidR="00A82BCE" w:rsidRPr="00112F28" w:rsidRDefault="00D340F9" w:rsidP="000C1D66">
            <w:pPr>
              <w:autoSpaceDE w:val="0"/>
              <w:autoSpaceDN w:val="0"/>
              <w:jc w:val="left"/>
              <w:rPr>
                <w:rFonts w:ascii="ＭＳ 明朝"/>
              </w:rPr>
            </w:pPr>
            <w:r>
              <w:rPr>
                <w:rFonts w:ascii="ＭＳ 明朝" w:hint="eastAsia"/>
              </w:rPr>
              <w:t xml:space="preserve">　コ</w:t>
            </w:r>
            <w:r w:rsidR="00A82BCE" w:rsidRPr="00112F28">
              <w:rPr>
                <w:rFonts w:ascii="ＭＳ 明朝" w:hint="eastAsia"/>
              </w:rPr>
              <w:t xml:space="preserve">　</w:t>
            </w:r>
            <w:bookmarkStart w:id="1" w:name="OLE_LINK1"/>
            <w:r w:rsidR="00A82BCE" w:rsidRPr="00112F28">
              <w:rPr>
                <w:rFonts w:ascii="ＭＳ 明朝" w:hint="eastAsia"/>
              </w:rPr>
              <w:t>その他運営に関する重要事項</w:t>
            </w:r>
            <w:bookmarkEnd w:id="1"/>
          </w:p>
        </w:tc>
        <w:tc>
          <w:tcPr>
            <w:tcW w:w="1985" w:type="dxa"/>
            <w:tcBorders>
              <w:top w:val="nil"/>
              <w:bottom w:val="nil"/>
            </w:tcBorders>
            <w:shd w:val="clear" w:color="auto" w:fill="auto"/>
          </w:tcPr>
          <w:p w:rsidR="00966C70" w:rsidRPr="00112F28" w:rsidRDefault="00966C70" w:rsidP="00F43341">
            <w:pPr>
              <w:autoSpaceDE w:val="0"/>
              <w:autoSpaceDN w:val="0"/>
              <w:jc w:val="left"/>
              <w:rPr>
                <w:rFonts w:ascii="ＭＳ 明朝" w:hAnsi="ＭＳ 明朝"/>
              </w:rPr>
            </w:pPr>
          </w:p>
        </w:tc>
      </w:tr>
      <w:tr w:rsidR="005E3BCA" w:rsidRPr="00112F28" w:rsidTr="00EA2F9C">
        <w:trPr>
          <w:trHeight w:val="534"/>
        </w:trPr>
        <w:tc>
          <w:tcPr>
            <w:tcW w:w="2518" w:type="dxa"/>
            <w:tcBorders>
              <w:top w:val="nil"/>
              <w:bottom w:val="nil"/>
            </w:tcBorders>
            <w:shd w:val="clear" w:color="auto" w:fill="auto"/>
          </w:tcPr>
          <w:p w:rsidR="00966C70" w:rsidRPr="00112F28" w:rsidRDefault="00966C70"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966C70" w:rsidRPr="00112F28" w:rsidRDefault="00A82BCE" w:rsidP="002F5E7C">
            <w:pPr>
              <w:autoSpaceDE w:val="0"/>
              <w:autoSpaceDN w:val="0"/>
              <w:ind w:left="392" w:hangingChars="200" w:hanging="392"/>
              <w:jc w:val="left"/>
              <w:rPr>
                <w:rFonts w:ascii="ＭＳ 明朝"/>
              </w:rPr>
            </w:pPr>
            <w:r w:rsidRPr="00112F28">
              <w:rPr>
                <w:rFonts w:ascii="ＭＳ 明朝" w:hint="eastAsia"/>
              </w:rPr>
              <w:t xml:space="preserve">　</w:t>
            </w:r>
            <w:r w:rsidR="002F5E7C">
              <w:rPr>
                <w:rFonts w:ascii="ＭＳ 明朝" w:hint="eastAsia"/>
              </w:rPr>
              <w:t>※</w:t>
            </w:r>
            <w:r w:rsidRPr="00112F28">
              <w:rPr>
                <w:rFonts w:ascii="ＭＳ 明朝" w:hint="eastAsia"/>
              </w:rPr>
              <w:t xml:space="preserve">　ウの「利用定員」は、</w:t>
            </w:r>
            <w:r w:rsidR="00D7696F" w:rsidRPr="00112F28">
              <w:rPr>
                <w:rFonts w:ascii="ＭＳ 明朝" w:hint="eastAsia"/>
              </w:rPr>
              <w:t>指定</w:t>
            </w:r>
            <w:r w:rsidRPr="00112F28">
              <w:rPr>
                <w:rFonts w:ascii="ＭＳ 明朝" w:hint="eastAsia"/>
              </w:rPr>
              <w:t>短期入所生活介護の事業の専用の居室のベッド数と同数としてください。</w:t>
            </w:r>
            <w:r w:rsidR="00C375D1" w:rsidRPr="00112F28">
              <w:rPr>
                <w:rFonts w:ascii="ＭＳ 明朝" w:hint="eastAsia"/>
              </w:rPr>
              <w:t xml:space="preserve">　　</w:t>
            </w:r>
          </w:p>
        </w:tc>
        <w:tc>
          <w:tcPr>
            <w:tcW w:w="1985" w:type="dxa"/>
            <w:tcBorders>
              <w:top w:val="nil"/>
              <w:bottom w:val="nil"/>
            </w:tcBorders>
            <w:shd w:val="clear" w:color="auto" w:fill="auto"/>
            <w:vAlign w:val="center"/>
          </w:tcPr>
          <w:p w:rsidR="00A82BCE" w:rsidRPr="00112F28" w:rsidRDefault="00A82BCE" w:rsidP="00F43341">
            <w:pPr>
              <w:autoSpaceDE w:val="0"/>
              <w:autoSpaceDN w:val="0"/>
              <w:jc w:val="left"/>
              <w:rPr>
                <w:rFonts w:ascii="ＭＳ 明朝" w:hAnsi="ＭＳ 明朝"/>
              </w:rPr>
            </w:pPr>
            <w:r w:rsidRPr="00112F28">
              <w:rPr>
                <w:rFonts w:ascii="ＭＳ 明朝" w:hAnsi="ＭＳ 明朝" w:hint="eastAsia"/>
              </w:rPr>
              <w:t>平11老企25</w:t>
            </w:r>
          </w:p>
          <w:p w:rsidR="00966C70" w:rsidRPr="00112F28" w:rsidRDefault="00A82BCE" w:rsidP="00D7696F">
            <w:pPr>
              <w:autoSpaceDE w:val="0"/>
              <w:autoSpaceDN w:val="0"/>
              <w:jc w:val="left"/>
              <w:rPr>
                <w:rFonts w:ascii="ＭＳ 明朝" w:hAnsi="ＭＳ 明朝"/>
              </w:rPr>
            </w:pPr>
            <w:r w:rsidRPr="00112F28">
              <w:rPr>
                <w:rFonts w:ascii="ＭＳ 明朝" w:hAnsi="ＭＳ 明朝" w:hint="eastAsia"/>
              </w:rPr>
              <w:t>第3</w:t>
            </w:r>
            <w:r w:rsidR="00D7696F" w:rsidRPr="00112F28">
              <w:rPr>
                <w:rFonts w:ascii="ＭＳ 明朝" w:hAnsi="ＭＳ 明朝" w:hint="eastAsia"/>
              </w:rPr>
              <w:t>の</w:t>
            </w:r>
            <w:r w:rsidRPr="00112F28">
              <w:rPr>
                <w:rFonts w:ascii="ＭＳ 明朝" w:hAnsi="ＭＳ 明朝" w:hint="eastAsia"/>
              </w:rPr>
              <w:t>8</w:t>
            </w:r>
            <w:r w:rsidR="00D7696F" w:rsidRPr="00112F28">
              <w:rPr>
                <w:rFonts w:ascii="ＭＳ 明朝" w:hAnsi="ＭＳ 明朝" w:hint="eastAsia"/>
              </w:rPr>
              <w:t>の</w:t>
            </w:r>
            <w:r w:rsidRPr="00112F28">
              <w:rPr>
                <w:rFonts w:ascii="ＭＳ 明朝" w:hAnsi="ＭＳ 明朝" w:hint="eastAsia"/>
              </w:rPr>
              <w:t>3</w:t>
            </w:r>
            <w:r w:rsidR="00D7696F" w:rsidRPr="00112F28">
              <w:rPr>
                <w:rFonts w:ascii="ＭＳ 明朝" w:hAnsi="ＭＳ 明朝" w:hint="eastAsia"/>
              </w:rPr>
              <w:t xml:space="preserve"> ⒀</w:t>
            </w:r>
          </w:p>
        </w:tc>
      </w:tr>
      <w:tr w:rsidR="00C375D1" w:rsidRPr="00112F28" w:rsidTr="00EA2F9C">
        <w:trPr>
          <w:trHeight w:val="2281"/>
        </w:trPr>
        <w:tc>
          <w:tcPr>
            <w:tcW w:w="2518" w:type="dxa"/>
            <w:tcBorders>
              <w:top w:val="nil"/>
              <w:bottom w:val="nil"/>
            </w:tcBorders>
            <w:shd w:val="clear" w:color="auto" w:fill="auto"/>
          </w:tcPr>
          <w:p w:rsidR="00C375D1" w:rsidRPr="00112F28" w:rsidRDefault="00C375D1"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C375D1" w:rsidRPr="00112F28" w:rsidRDefault="00C375D1" w:rsidP="002F5E7C">
            <w:pPr>
              <w:autoSpaceDE w:val="0"/>
              <w:autoSpaceDN w:val="0"/>
              <w:ind w:left="392" w:hangingChars="200" w:hanging="392"/>
              <w:jc w:val="left"/>
              <w:rPr>
                <w:rFonts w:ascii="ＭＳ 明朝"/>
              </w:rPr>
            </w:pPr>
            <w:r w:rsidRPr="00112F28">
              <w:rPr>
                <w:rFonts w:ascii="ＭＳ 明朝" w:hint="eastAsia"/>
              </w:rPr>
              <w:t xml:space="preserve">　</w:t>
            </w:r>
            <w:r w:rsidR="002F5E7C">
              <w:rPr>
                <w:rFonts w:ascii="ＭＳ 明朝" w:hint="eastAsia"/>
              </w:rPr>
              <w:t>※</w:t>
            </w:r>
            <w:r w:rsidRPr="00112F28">
              <w:rPr>
                <w:rFonts w:ascii="ＭＳ 明朝" w:hint="eastAsia"/>
              </w:rPr>
              <w:t xml:space="preserve">　エの「指定短期入所生活介護の内容」については、送迎の有無も含めたサービスの内容を指すものです。</w:t>
            </w:r>
          </w:p>
          <w:p w:rsidR="00C375D1" w:rsidRPr="00112F28" w:rsidRDefault="00C375D1" w:rsidP="002F5E7C">
            <w:pPr>
              <w:autoSpaceDE w:val="0"/>
              <w:autoSpaceDN w:val="0"/>
              <w:ind w:left="392" w:hangingChars="200" w:hanging="392"/>
              <w:jc w:val="left"/>
              <w:rPr>
                <w:rFonts w:ascii="ＭＳ 明朝"/>
              </w:rPr>
            </w:pPr>
            <w:r w:rsidRPr="00112F28">
              <w:rPr>
                <w:rFonts w:ascii="ＭＳ 明朝" w:hint="eastAsia"/>
              </w:rPr>
              <w:t xml:space="preserve">　　</w:t>
            </w:r>
            <w:r w:rsidR="002F5E7C">
              <w:rPr>
                <w:rFonts w:ascii="ＭＳ 明朝" w:hint="eastAsia"/>
              </w:rPr>
              <w:t xml:space="preserve">　</w:t>
            </w:r>
            <w:r w:rsidRPr="00112F28">
              <w:rPr>
                <w:rFonts w:ascii="ＭＳ 明朝" w:hint="eastAsia"/>
              </w:rPr>
              <w:t>エの「利用料」としては、法定代理受領サービスである指定短期入所生活介護事業に係る利用料及び法定代理受領サービスでない指定短期入所生活介護の利用料を、「その他の費用の額」としては、条例第１４１条第３項</w:t>
            </w:r>
            <w:r w:rsidR="00175A4A" w:rsidRPr="00112F28">
              <w:rPr>
                <w:rFonts w:ascii="ＭＳ 明朝" w:hint="eastAsia"/>
              </w:rPr>
              <w:t>（予防条例第１２３条第３項）</w:t>
            </w:r>
            <w:r w:rsidRPr="00112F28">
              <w:rPr>
                <w:rFonts w:ascii="ＭＳ 明朝" w:hint="eastAsia"/>
              </w:rPr>
              <w:t>により徴収が認められている費用の額及び必要に応じてその他のサービスに係る費用の額を規定してください。</w:t>
            </w:r>
          </w:p>
        </w:tc>
        <w:tc>
          <w:tcPr>
            <w:tcW w:w="1985" w:type="dxa"/>
            <w:tcBorders>
              <w:top w:val="nil"/>
              <w:bottom w:val="nil"/>
            </w:tcBorders>
            <w:shd w:val="clear" w:color="auto" w:fill="auto"/>
          </w:tcPr>
          <w:p w:rsidR="00175A4A" w:rsidRPr="00112F28" w:rsidRDefault="00175A4A" w:rsidP="00F43341">
            <w:pPr>
              <w:autoSpaceDE w:val="0"/>
              <w:autoSpaceDN w:val="0"/>
              <w:jc w:val="left"/>
              <w:rPr>
                <w:rFonts w:ascii="ＭＳ 明朝" w:hAnsi="ＭＳ 明朝"/>
              </w:rPr>
            </w:pPr>
          </w:p>
          <w:p w:rsidR="00175A4A" w:rsidRPr="00112F28" w:rsidRDefault="00175A4A" w:rsidP="00F43341">
            <w:pPr>
              <w:autoSpaceDE w:val="0"/>
              <w:autoSpaceDN w:val="0"/>
              <w:jc w:val="left"/>
              <w:rPr>
                <w:rFonts w:ascii="ＭＳ 明朝" w:hAnsi="ＭＳ 明朝"/>
              </w:rPr>
            </w:pPr>
          </w:p>
          <w:p w:rsidR="00175A4A" w:rsidRPr="00112F28" w:rsidRDefault="00175A4A" w:rsidP="00175A4A">
            <w:pPr>
              <w:autoSpaceDE w:val="0"/>
              <w:autoSpaceDN w:val="0"/>
              <w:jc w:val="left"/>
              <w:rPr>
                <w:rFonts w:ascii="ＭＳ 明朝" w:hAnsi="ＭＳ 明朝"/>
              </w:rPr>
            </w:pPr>
            <w:r w:rsidRPr="00112F28">
              <w:rPr>
                <w:rFonts w:ascii="ＭＳ 明朝" w:hAnsi="ＭＳ 明朝" w:hint="eastAsia"/>
              </w:rPr>
              <w:t>平11老企25</w:t>
            </w:r>
          </w:p>
          <w:p w:rsidR="00C375D1" w:rsidRPr="00112F28" w:rsidRDefault="009D0086" w:rsidP="00F43341">
            <w:pPr>
              <w:autoSpaceDE w:val="0"/>
              <w:autoSpaceDN w:val="0"/>
              <w:jc w:val="left"/>
              <w:rPr>
                <w:rFonts w:ascii="ＭＳ 明朝" w:hAnsi="ＭＳ 明朝"/>
              </w:rPr>
            </w:pPr>
            <w:r w:rsidRPr="00112F28">
              <w:rPr>
                <w:rFonts w:ascii="ＭＳ 明朝" w:hAnsi="ＭＳ 明朝" w:hint="eastAsia"/>
              </w:rPr>
              <w:t>第3の1の3</w:t>
            </w:r>
            <w:r w:rsidRPr="00112F28">
              <w:rPr>
                <w:rFonts w:ascii="ＭＳ 明朝" w:hAnsi="ＭＳ 明朝"/>
              </w:rPr>
              <w:t xml:space="preserve"> </w:t>
            </w:r>
            <w:r w:rsidR="00D340F9">
              <w:rPr>
                <w:rFonts w:ascii="ＭＳ 明朝" w:hAnsi="ＭＳ 明朝" w:hint="eastAsia"/>
              </w:rPr>
              <w:t>⒆</w:t>
            </w:r>
          </w:p>
          <w:p w:rsidR="009D0086" w:rsidRPr="00112F28" w:rsidRDefault="009D0086" w:rsidP="00F43341">
            <w:pPr>
              <w:autoSpaceDE w:val="0"/>
              <w:autoSpaceDN w:val="0"/>
              <w:jc w:val="left"/>
              <w:rPr>
                <w:rFonts w:ascii="ＭＳ 明朝" w:hAnsi="ＭＳ 明朝"/>
              </w:rPr>
            </w:pPr>
          </w:p>
        </w:tc>
      </w:tr>
      <w:tr w:rsidR="005E3BCA" w:rsidRPr="00112F28" w:rsidTr="00EA2F9C">
        <w:trPr>
          <w:trHeight w:val="1410"/>
        </w:trPr>
        <w:tc>
          <w:tcPr>
            <w:tcW w:w="2518" w:type="dxa"/>
            <w:tcBorders>
              <w:top w:val="nil"/>
              <w:bottom w:val="nil"/>
            </w:tcBorders>
            <w:shd w:val="clear" w:color="auto" w:fill="auto"/>
          </w:tcPr>
          <w:p w:rsidR="00966C70" w:rsidRPr="00112F28" w:rsidRDefault="00966C70"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966C70" w:rsidRPr="00112F28" w:rsidRDefault="00F468F0" w:rsidP="002F5E7C">
            <w:pPr>
              <w:autoSpaceDE w:val="0"/>
              <w:autoSpaceDN w:val="0"/>
              <w:ind w:left="392" w:hangingChars="200" w:hanging="392"/>
              <w:jc w:val="left"/>
              <w:rPr>
                <w:rFonts w:ascii="ＭＳ 明朝"/>
              </w:rPr>
            </w:pPr>
            <w:r w:rsidRPr="00112F28">
              <w:rPr>
                <w:rFonts w:ascii="ＭＳ 明朝" w:hint="eastAsia"/>
              </w:rPr>
              <w:t xml:space="preserve">　</w:t>
            </w:r>
            <w:r w:rsidR="002F5E7C">
              <w:rPr>
                <w:rFonts w:ascii="ＭＳ 明朝" w:hint="eastAsia"/>
              </w:rPr>
              <w:t>※</w:t>
            </w:r>
            <w:r w:rsidRPr="00112F28">
              <w:rPr>
                <w:rFonts w:ascii="ＭＳ 明朝" w:hint="eastAsia"/>
              </w:rPr>
              <w:t xml:space="preserve">　オの「通常の送迎の実施地域」は、客観的にその区域が特定されるものとしてください。なお、通常の送迎の実施地域は、送迎に係る費用の徴収等の目安であり、当該地域以外の地域に居住する被保険者に対して送迎が行われることを妨げるものではありません。</w:t>
            </w:r>
          </w:p>
        </w:tc>
        <w:tc>
          <w:tcPr>
            <w:tcW w:w="1985" w:type="dxa"/>
            <w:tcBorders>
              <w:top w:val="nil"/>
              <w:bottom w:val="nil"/>
            </w:tcBorders>
            <w:shd w:val="clear" w:color="auto" w:fill="auto"/>
          </w:tcPr>
          <w:p w:rsidR="00966C70" w:rsidRPr="00112F28" w:rsidRDefault="00966C70" w:rsidP="00F43341">
            <w:pPr>
              <w:autoSpaceDE w:val="0"/>
              <w:autoSpaceDN w:val="0"/>
              <w:jc w:val="left"/>
              <w:rPr>
                <w:rFonts w:ascii="ＭＳ 明朝" w:hAnsi="ＭＳ 明朝"/>
              </w:rPr>
            </w:pPr>
          </w:p>
        </w:tc>
      </w:tr>
      <w:tr w:rsidR="005E3BCA" w:rsidRPr="00112F28" w:rsidTr="001A4AA5">
        <w:trPr>
          <w:trHeight w:val="972"/>
        </w:trPr>
        <w:tc>
          <w:tcPr>
            <w:tcW w:w="2518" w:type="dxa"/>
            <w:tcBorders>
              <w:top w:val="nil"/>
              <w:bottom w:val="nil"/>
            </w:tcBorders>
            <w:shd w:val="clear" w:color="auto" w:fill="auto"/>
          </w:tcPr>
          <w:p w:rsidR="00824501" w:rsidRPr="00112F28" w:rsidRDefault="00824501"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824501" w:rsidRPr="00112F28" w:rsidRDefault="009D0086" w:rsidP="002F5E7C">
            <w:pPr>
              <w:autoSpaceDE w:val="0"/>
              <w:autoSpaceDN w:val="0"/>
              <w:ind w:left="392" w:hangingChars="200" w:hanging="392"/>
              <w:jc w:val="left"/>
              <w:rPr>
                <w:rFonts w:ascii="ＭＳ 明朝"/>
              </w:rPr>
            </w:pPr>
            <w:r w:rsidRPr="00112F28">
              <w:rPr>
                <w:rFonts w:ascii="ＭＳ 明朝" w:hint="eastAsia"/>
              </w:rPr>
              <w:t xml:space="preserve">　</w:t>
            </w:r>
            <w:r w:rsidR="002F5E7C">
              <w:rPr>
                <w:rFonts w:ascii="ＭＳ 明朝" w:hint="eastAsia"/>
              </w:rPr>
              <w:t>※</w:t>
            </w:r>
            <w:r w:rsidRPr="00112F28">
              <w:rPr>
                <w:rFonts w:ascii="ＭＳ 明朝" w:hint="eastAsia"/>
              </w:rPr>
              <w:t xml:space="preserve">　カの「サービス</w:t>
            </w:r>
            <w:r w:rsidR="00824501" w:rsidRPr="00112F28">
              <w:rPr>
                <w:rFonts w:ascii="ＭＳ 明朝" w:hint="eastAsia"/>
              </w:rPr>
              <w:t>利用に当たっての留意事項」は、利用者が</w:t>
            </w:r>
            <w:r w:rsidR="00E45B6D" w:rsidRPr="00112F28">
              <w:rPr>
                <w:rFonts w:ascii="ＭＳ 明朝" w:hint="eastAsia"/>
              </w:rPr>
              <w:t>指定</w:t>
            </w:r>
            <w:r w:rsidR="00824501" w:rsidRPr="00112F28">
              <w:rPr>
                <w:rFonts w:ascii="ＭＳ 明朝" w:hint="eastAsia"/>
              </w:rPr>
              <w:t>短期入所生活介護の提供を受ける際の、利用者側が留意すべき事項（入所生活上のルール、設備の利用上の留意事項等）を指すものです。</w:t>
            </w:r>
          </w:p>
        </w:tc>
        <w:tc>
          <w:tcPr>
            <w:tcW w:w="1985" w:type="dxa"/>
            <w:tcBorders>
              <w:top w:val="nil"/>
              <w:bottom w:val="nil"/>
            </w:tcBorders>
            <w:shd w:val="clear" w:color="auto" w:fill="auto"/>
          </w:tcPr>
          <w:p w:rsidR="00824501" w:rsidRPr="00112F28" w:rsidRDefault="00824501" w:rsidP="00F43341">
            <w:pPr>
              <w:autoSpaceDE w:val="0"/>
              <w:autoSpaceDN w:val="0"/>
              <w:jc w:val="left"/>
              <w:rPr>
                <w:rFonts w:ascii="ＭＳ 明朝" w:hAnsi="ＭＳ 明朝"/>
              </w:rPr>
            </w:pPr>
          </w:p>
        </w:tc>
      </w:tr>
      <w:tr w:rsidR="005E3BCA" w:rsidRPr="00112F28" w:rsidTr="001A4AA5">
        <w:trPr>
          <w:trHeight w:val="535"/>
        </w:trPr>
        <w:tc>
          <w:tcPr>
            <w:tcW w:w="2518" w:type="dxa"/>
            <w:tcBorders>
              <w:top w:val="nil"/>
              <w:bottom w:val="nil"/>
            </w:tcBorders>
            <w:shd w:val="clear" w:color="auto" w:fill="auto"/>
          </w:tcPr>
          <w:p w:rsidR="00824501" w:rsidRPr="00112F28" w:rsidRDefault="00824501"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824501" w:rsidRPr="00112F28" w:rsidRDefault="00824501" w:rsidP="002F5E7C">
            <w:pPr>
              <w:autoSpaceDE w:val="0"/>
              <w:autoSpaceDN w:val="0"/>
              <w:ind w:left="392" w:hangingChars="200" w:hanging="392"/>
              <w:jc w:val="left"/>
              <w:rPr>
                <w:rFonts w:ascii="ＭＳ 明朝"/>
              </w:rPr>
            </w:pPr>
            <w:r w:rsidRPr="00112F28">
              <w:rPr>
                <w:rFonts w:ascii="ＭＳ 明朝" w:hint="eastAsia"/>
              </w:rPr>
              <w:t xml:space="preserve">　</w:t>
            </w:r>
            <w:r w:rsidR="002F5E7C">
              <w:rPr>
                <w:rFonts w:ascii="ＭＳ 明朝" w:hint="eastAsia"/>
              </w:rPr>
              <w:t>※</w:t>
            </w:r>
            <w:r w:rsidRPr="00112F28">
              <w:rPr>
                <w:rFonts w:ascii="ＭＳ 明朝" w:hint="eastAsia"/>
              </w:rPr>
              <w:t xml:space="preserve">　クの「非常災害対策」は、非常災害に関する具体的計画を指すものです。</w:t>
            </w:r>
          </w:p>
        </w:tc>
        <w:tc>
          <w:tcPr>
            <w:tcW w:w="1985" w:type="dxa"/>
            <w:tcBorders>
              <w:top w:val="nil"/>
              <w:bottom w:val="nil"/>
            </w:tcBorders>
            <w:shd w:val="clear" w:color="auto" w:fill="auto"/>
          </w:tcPr>
          <w:p w:rsidR="009D0086" w:rsidRPr="00112F28" w:rsidRDefault="009D0086" w:rsidP="009D0086">
            <w:pPr>
              <w:autoSpaceDE w:val="0"/>
              <w:autoSpaceDN w:val="0"/>
              <w:jc w:val="left"/>
              <w:rPr>
                <w:rFonts w:ascii="ＭＳ 明朝" w:hAnsi="ＭＳ 明朝"/>
              </w:rPr>
            </w:pPr>
            <w:r w:rsidRPr="00112F28">
              <w:rPr>
                <w:rFonts w:ascii="ＭＳ 明朝" w:hAnsi="ＭＳ 明朝" w:hint="eastAsia"/>
              </w:rPr>
              <w:t>平11老企25</w:t>
            </w:r>
          </w:p>
          <w:p w:rsidR="00824501" w:rsidRPr="00112F28" w:rsidRDefault="009D0086" w:rsidP="009D0086">
            <w:pPr>
              <w:autoSpaceDE w:val="0"/>
              <w:autoSpaceDN w:val="0"/>
              <w:jc w:val="left"/>
              <w:rPr>
                <w:rFonts w:ascii="ＭＳ 明朝" w:hAnsi="ＭＳ 明朝"/>
              </w:rPr>
            </w:pPr>
            <w:r w:rsidRPr="00112F28">
              <w:rPr>
                <w:rFonts w:ascii="ＭＳ 明朝" w:hAnsi="ＭＳ 明朝" w:hint="eastAsia"/>
              </w:rPr>
              <w:t>第3の6の3 ⑷</w:t>
            </w:r>
          </w:p>
        </w:tc>
      </w:tr>
      <w:tr w:rsidR="005E3BCA" w:rsidRPr="00112F28" w:rsidTr="001A4AA5">
        <w:trPr>
          <w:trHeight w:val="1238"/>
        </w:trPr>
        <w:tc>
          <w:tcPr>
            <w:tcW w:w="2518" w:type="dxa"/>
            <w:tcBorders>
              <w:top w:val="nil"/>
              <w:bottom w:val="single" w:sz="4" w:space="0" w:color="auto"/>
            </w:tcBorders>
            <w:shd w:val="clear" w:color="auto" w:fill="auto"/>
          </w:tcPr>
          <w:p w:rsidR="00824501" w:rsidRPr="00112F28" w:rsidRDefault="00824501"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824501" w:rsidRPr="00112F28" w:rsidRDefault="00435846" w:rsidP="002F5E7C">
            <w:pPr>
              <w:autoSpaceDE w:val="0"/>
              <w:autoSpaceDN w:val="0"/>
              <w:ind w:left="392" w:hangingChars="200" w:hanging="392"/>
              <w:jc w:val="left"/>
              <w:rPr>
                <w:rFonts w:ascii="ＭＳ 明朝"/>
              </w:rPr>
            </w:pPr>
            <w:r>
              <w:rPr>
                <w:rFonts w:ascii="ＭＳ 明朝" w:hint="eastAsia"/>
              </w:rPr>
              <w:t xml:space="preserve">　</w:t>
            </w:r>
            <w:r w:rsidR="002F5E7C">
              <w:rPr>
                <w:rFonts w:ascii="ＭＳ 明朝" w:hint="eastAsia"/>
              </w:rPr>
              <w:t>※</w:t>
            </w:r>
            <w:r>
              <w:rPr>
                <w:rFonts w:ascii="ＭＳ 明朝" w:hint="eastAsia"/>
              </w:rPr>
              <w:t xml:space="preserve">　コ</w:t>
            </w:r>
            <w:r w:rsidR="00824501" w:rsidRPr="00112F28">
              <w:rPr>
                <w:rFonts w:ascii="ＭＳ 明朝" w:hint="eastAsia"/>
              </w:rPr>
              <w:t>の「その他運営に関する重要事項」は、当該利用者又は他の利用者等の生命又は身体を保護するため緊急やむを得ない場合に身体的拘束等を行う際の手続について定めておくことが望ましいです。</w:t>
            </w:r>
          </w:p>
        </w:tc>
        <w:tc>
          <w:tcPr>
            <w:tcW w:w="1985" w:type="dxa"/>
            <w:tcBorders>
              <w:top w:val="nil"/>
              <w:bottom w:val="single" w:sz="4" w:space="0" w:color="auto"/>
            </w:tcBorders>
            <w:shd w:val="clear" w:color="auto" w:fill="auto"/>
          </w:tcPr>
          <w:p w:rsidR="00824501" w:rsidRPr="00112F28" w:rsidRDefault="00824501" w:rsidP="00F43341">
            <w:pPr>
              <w:autoSpaceDE w:val="0"/>
              <w:autoSpaceDN w:val="0"/>
              <w:jc w:val="left"/>
              <w:rPr>
                <w:rFonts w:ascii="ＭＳ 明朝" w:hAnsi="ＭＳ 明朝"/>
              </w:rPr>
            </w:pPr>
          </w:p>
        </w:tc>
      </w:tr>
      <w:tr w:rsidR="005E3BCA" w:rsidRPr="00112F28" w:rsidTr="001A4AA5">
        <w:trPr>
          <w:trHeight w:val="1216"/>
        </w:trPr>
        <w:tc>
          <w:tcPr>
            <w:tcW w:w="2518" w:type="dxa"/>
            <w:tcBorders>
              <w:top w:val="single" w:sz="4" w:space="0" w:color="auto"/>
              <w:bottom w:val="nil"/>
            </w:tcBorders>
            <w:shd w:val="clear" w:color="auto" w:fill="auto"/>
          </w:tcPr>
          <w:p w:rsidR="00824501" w:rsidRPr="00112F28" w:rsidRDefault="00C14991" w:rsidP="00F43341">
            <w:pPr>
              <w:autoSpaceDE w:val="0"/>
              <w:autoSpaceDN w:val="0"/>
              <w:jc w:val="left"/>
              <w:rPr>
                <w:rFonts w:ascii="ＭＳ 明朝" w:hAnsi="ＭＳ 明朝"/>
              </w:rPr>
            </w:pPr>
            <w:r w:rsidRPr="00112F28">
              <w:rPr>
                <w:rFonts w:ascii="ＭＳ 明朝" w:hAnsi="ＭＳ 明朝" w:hint="eastAsia"/>
              </w:rPr>
              <w:t>２６</w:t>
            </w:r>
            <w:r w:rsidR="00824501" w:rsidRPr="00112F28">
              <w:rPr>
                <w:rFonts w:ascii="ＭＳ 明朝" w:hAnsi="ＭＳ 明朝" w:hint="eastAsia"/>
              </w:rPr>
              <w:t xml:space="preserve">　勤務体制の確保</w:t>
            </w:r>
            <w:r w:rsidR="00435846">
              <w:rPr>
                <w:rFonts w:ascii="ＭＳ 明朝" w:hAnsi="ＭＳ 明朝" w:hint="eastAsia"/>
              </w:rPr>
              <w:t>等</w:t>
            </w:r>
          </w:p>
        </w:tc>
        <w:tc>
          <w:tcPr>
            <w:tcW w:w="6095" w:type="dxa"/>
            <w:tcBorders>
              <w:top w:val="single" w:sz="4" w:space="0" w:color="auto"/>
              <w:bottom w:val="nil"/>
            </w:tcBorders>
            <w:shd w:val="clear" w:color="auto" w:fill="auto"/>
            <w:vAlign w:val="center"/>
          </w:tcPr>
          <w:p w:rsidR="00824501" w:rsidRPr="00112F28" w:rsidRDefault="004964EA" w:rsidP="00FF3B84">
            <w:pPr>
              <w:autoSpaceDE w:val="0"/>
              <w:autoSpaceDN w:val="0"/>
              <w:ind w:left="196" w:hangingChars="100" w:hanging="196"/>
              <w:jc w:val="left"/>
              <w:rPr>
                <w:rFonts w:ascii="ＭＳ 明朝"/>
              </w:rPr>
            </w:pPr>
            <w:r w:rsidRPr="00112F28">
              <w:rPr>
                <w:rFonts w:ascii="ＭＳ 明朝" w:hint="eastAsia"/>
              </w:rPr>
              <w:t>①　利用者に対し適切なサービスを提供できるよう、</w:t>
            </w:r>
            <w:r w:rsidR="00E45B6D" w:rsidRPr="00112F28">
              <w:rPr>
                <w:rFonts w:ascii="ＭＳ 明朝" w:hint="eastAsia"/>
              </w:rPr>
              <w:t>指定</w:t>
            </w:r>
            <w:r w:rsidRPr="00112F28">
              <w:rPr>
                <w:rFonts w:ascii="ＭＳ 明朝" w:hint="eastAsia"/>
              </w:rPr>
              <w:t>短期入所生活介護事業所ごとに従業者の勤務の体制を定めていますか。</w:t>
            </w:r>
          </w:p>
          <w:p w:rsidR="004964EA" w:rsidRPr="00112F28" w:rsidRDefault="007B6AB1" w:rsidP="00FF3B84">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824501" w:rsidRPr="00112F28" w:rsidRDefault="00B22447" w:rsidP="00F43341">
            <w:pPr>
              <w:autoSpaceDE w:val="0"/>
              <w:autoSpaceDN w:val="0"/>
              <w:jc w:val="left"/>
              <w:rPr>
                <w:rFonts w:ascii="ＭＳ 明朝" w:hAnsi="ＭＳ 明朝"/>
              </w:rPr>
            </w:pPr>
            <w:r w:rsidRPr="00112F28">
              <w:rPr>
                <w:rFonts w:ascii="ＭＳ 明朝" w:hAnsi="ＭＳ 明朝" w:hint="eastAsia"/>
              </w:rPr>
              <w:t>条例第155条(第99条第1項準用)</w:t>
            </w:r>
          </w:p>
          <w:p w:rsidR="00C93AE6" w:rsidRPr="00112F28" w:rsidRDefault="00B22447" w:rsidP="00904290">
            <w:pPr>
              <w:autoSpaceDE w:val="0"/>
              <w:autoSpaceDN w:val="0"/>
              <w:jc w:val="left"/>
              <w:rPr>
                <w:rFonts w:ascii="ＭＳ 明朝" w:hAnsi="ＭＳ 明朝"/>
              </w:rPr>
            </w:pPr>
            <w:r w:rsidRPr="00112F28">
              <w:rPr>
                <w:rFonts w:ascii="ＭＳ 明朝" w:hAnsi="ＭＳ 明朝" w:hint="eastAsia"/>
              </w:rPr>
              <w:t>予防条例第130条(第</w:t>
            </w:r>
            <w:r w:rsidR="00904290" w:rsidRPr="00112F28">
              <w:rPr>
                <w:rFonts w:ascii="ＭＳ 明朝" w:hAnsi="ＭＳ 明朝" w:hint="eastAsia"/>
              </w:rPr>
              <w:t>108条の2</w:t>
            </w:r>
            <w:r w:rsidRPr="00112F28">
              <w:rPr>
                <w:rFonts w:ascii="ＭＳ 明朝" w:hAnsi="ＭＳ 明朝" w:hint="eastAsia"/>
              </w:rPr>
              <w:t>条</w:t>
            </w:r>
            <w:r w:rsidR="00265F3C" w:rsidRPr="00112F28">
              <w:rPr>
                <w:rFonts w:ascii="ＭＳ 明朝" w:hAnsi="ＭＳ 明朝" w:hint="eastAsia"/>
              </w:rPr>
              <w:t>第1項</w:t>
            </w:r>
            <w:r w:rsidR="00904290" w:rsidRPr="00112F28">
              <w:rPr>
                <w:rFonts w:ascii="ＭＳ 明朝" w:hAnsi="ＭＳ 明朝" w:hint="eastAsia"/>
              </w:rPr>
              <w:t>準用)</w:t>
            </w:r>
          </w:p>
        </w:tc>
      </w:tr>
      <w:tr w:rsidR="005E3BCA" w:rsidRPr="00112F28" w:rsidTr="001A4AA5">
        <w:trPr>
          <w:trHeight w:val="1275"/>
        </w:trPr>
        <w:tc>
          <w:tcPr>
            <w:tcW w:w="2518" w:type="dxa"/>
            <w:tcBorders>
              <w:top w:val="nil"/>
              <w:bottom w:val="nil"/>
            </w:tcBorders>
            <w:shd w:val="clear" w:color="auto" w:fill="auto"/>
          </w:tcPr>
          <w:p w:rsidR="00824501" w:rsidRPr="00112F28" w:rsidRDefault="00824501"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824501" w:rsidRPr="00112F28" w:rsidRDefault="004553A9" w:rsidP="004553A9">
            <w:pPr>
              <w:autoSpaceDE w:val="0"/>
              <w:autoSpaceDN w:val="0"/>
              <w:ind w:left="196" w:hangingChars="100" w:hanging="196"/>
              <w:jc w:val="left"/>
              <w:rPr>
                <w:rFonts w:ascii="ＭＳ 明朝"/>
              </w:rPr>
            </w:pPr>
            <w:r>
              <w:rPr>
                <w:rFonts w:ascii="ＭＳ 明朝" w:hint="eastAsia"/>
              </w:rPr>
              <w:t>※</w:t>
            </w:r>
            <w:r w:rsidR="004964EA" w:rsidRPr="00112F28">
              <w:rPr>
                <w:rFonts w:ascii="ＭＳ 明朝" w:hint="eastAsia"/>
              </w:rPr>
              <w:t xml:space="preserve">　原則として、月ごとの勤務表を作成し、</w:t>
            </w:r>
            <w:r w:rsidR="00E45B6D" w:rsidRPr="00112F28">
              <w:rPr>
                <w:rFonts w:ascii="ＭＳ 明朝" w:hint="eastAsia"/>
              </w:rPr>
              <w:t>指定</w:t>
            </w:r>
            <w:r w:rsidR="004964EA" w:rsidRPr="00112F28">
              <w:rPr>
                <w:rFonts w:ascii="ＭＳ 明朝" w:hint="eastAsia"/>
              </w:rPr>
              <w:t>短期入所生活介護従業者の日々の勤務時間、常勤・非常勤の別、専従の生活相談員、看護職員、介護職員及び機能訓練指導員の配置、管理者との兼務関係等を明確にしてください。</w:t>
            </w:r>
          </w:p>
        </w:tc>
        <w:tc>
          <w:tcPr>
            <w:tcW w:w="1985" w:type="dxa"/>
            <w:tcBorders>
              <w:top w:val="nil"/>
              <w:bottom w:val="nil"/>
            </w:tcBorders>
            <w:shd w:val="clear" w:color="auto" w:fill="auto"/>
            <w:vAlign w:val="center"/>
          </w:tcPr>
          <w:p w:rsidR="009D0086" w:rsidRPr="00112F28" w:rsidRDefault="009D0086" w:rsidP="009D0086">
            <w:pPr>
              <w:autoSpaceDE w:val="0"/>
              <w:autoSpaceDN w:val="0"/>
              <w:jc w:val="left"/>
              <w:rPr>
                <w:rFonts w:ascii="ＭＳ 明朝" w:hAnsi="ＭＳ 明朝"/>
              </w:rPr>
            </w:pPr>
            <w:r w:rsidRPr="00112F28">
              <w:rPr>
                <w:rFonts w:ascii="ＭＳ 明朝" w:hAnsi="ＭＳ 明朝" w:hint="eastAsia"/>
              </w:rPr>
              <w:t>平11老企25</w:t>
            </w:r>
          </w:p>
          <w:p w:rsidR="009D0086" w:rsidRPr="00112F28" w:rsidRDefault="009D0086" w:rsidP="009D0086">
            <w:pPr>
              <w:autoSpaceDE w:val="0"/>
              <w:autoSpaceDN w:val="0"/>
              <w:jc w:val="left"/>
              <w:rPr>
                <w:rFonts w:ascii="ＭＳ 明朝" w:hAnsi="ＭＳ 明朝"/>
              </w:rPr>
            </w:pPr>
            <w:r w:rsidRPr="00112F28">
              <w:rPr>
                <w:rFonts w:ascii="ＭＳ 明朝" w:hAnsi="ＭＳ 明朝" w:hint="eastAsia"/>
              </w:rPr>
              <w:t>第3の8の3</w:t>
            </w:r>
            <w:r w:rsidRPr="00112F28">
              <w:rPr>
                <w:rFonts w:ascii="ＭＳ 明朝" w:hAnsi="ＭＳ 明朝"/>
              </w:rPr>
              <w:t xml:space="preserve"> </w:t>
            </w:r>
            <w:r w:rsidR="00435846">
              <w:rPr>
                <w:rFonts w:ascii="ＭＳ 明朝" w:hAnsi="ＭＳ 明朝" w:hint="eastAsia"/>
              </w:rPr>
              <w:t>⒇</w:t>
            </w:r>
            <w:r w:rsidRPr="00112F28">
              <w:rPr>
                <w:rFonts w:ascii="ＭＳ 明朝" w:hAnsi="ＭＳ 明朝" w:hint="eastAsia"/>
              </w:rPr>
              <w:t>（</w:t>
            </w:r>
            <w:r w:rsidR="00A61F8D" w:rsidRPr="00112F28">
              <w:rPr>
                <w:rFonts w:ascii="ＭＳ 明朝" w:hAnsi="ＭＳ 明朝" w:hint="eastAsia"/>
              </w:rPr>
              <w:t>第3の6の3</w:t>
            </w:r>
            <w:r w:rsidR="00A61F8D" w:rsidRPr="00112F28">
              <w:rPr>
                <w:rFonts w:ascii="ＭＳ 明朝" w:hAnsi="ＭＳ 明朝"/>
              </w:rPr>
              <w:t xml:space="preserve"> </w:t>
            </w:r>
            <w:r w:rsidR="00A61F8D" w:rsidRPr="00112F28">
              <w:rPr>
                <w:rFonts w:ascii="ＭＳ 明朝" w:hAnsi="ＭＳ 明朝" w:hint="eastAsia"/>
              </w:rPr>
              <w:t>⑸準用）</w:t>
            </w:r>
          </w:p>
          <w:p w:rsidR="00824501" w:rsidRPr="00112F28" w:rsidRDefault="00824501" w:rsidP="00FF3B84">
            <w:pPr>
              <w:autoSpaceDE w:val="0"/>
              <w:autoSpaceDN w:val="0"/>
              <w:jc w:val="left"/>
              <w:rPr>
                <w:rFonts w:ascii="ＭＳ 明朝" w:hAnsi="ＭＳ 明朝"/>
              </w:rPr>
            </w:pPr>
          </w:p>
        </w:tc>
      </w:tr>
      <w:tr w:rsidR="005E3BCA" w:rsidRPr="00112F28" w:rsidTr="001A4AA5">
        <w:trPr>
          <w:trHeight w:val="712"/>
        </w:trPr>
        <w:tc>
          <w:tcPr>
            <w:tcW w:w="2518" w:type="dxa"/>
            <w:tcBorders>
              <w:top w:val="nil"/>
              <w:bottom w:val="nil"/>
            </w:tcBorders>
            <w:shd w:val="clear" w:color="auto" w:fill="auto"/>
          </w:tcPr>
          <w:p w:rsidR="00824501" w:rsidRPr="00112F28" w:rsidRDefault="00824501"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824501" w:rsidRPr="00112F28" w:rsidRDefault="004553A9" w:rsidP="004553A9">
            <w:pPr>
              <w:autoSpaceDE w:val="0"/>
              <w:autoSpaceDN w:val="0"/>
              <w:ind w:left="196" w:hangingChars="100" w:hanging="196"/>
              <w:jc w:val="left"/>
              <w:rPr>
                <w:rFonts w:ascii="ＭＳ 明朝"/>
              </w:rPr>
            </w:pPr>
            <w:r>
              <w:rPr>
                <w:rFonts w:ascii="ＭＳ 明朝" w:hint="eastAsia"/>
              </w:rPr>
              <w:t>※</w:t>
            </w:r>
            <w:r w:rsidR="004964EA" w:rsidRPr="00112F28">
              <w:rPr>
                <w:rFonts w:ascii="ＭＳ 明朝" w:hint="eastAsia"/>
              </w:rPr>
              <w:t xml:space="preserve">　併設の</w:t>
            </w:r>
            <w:r w:rsidR="00B22447" w:rsidRPr="00112F28">
              <w:rPr>
                <w:rFonts w:ascii="ＭＳ 明朝" w:hint="eastAsia"/>
              </w:rPr>
              <w:t>指定</w:t>
            </w:r>
            <w:r w:rsidR="004964EA" w:rsidRPr="00112F28">
              <w:rPr>
                <w:rFonts w:ascii="ＭＳ 明朝" w:hint="eastAsia"/>
              </w:rPr>
              <w:t>短期入所生活介護事業所については、本体施設の従業者と併せて勤務表を作成してください。</w:t>
            </w:r>
          </w:p>
        </w:tc>
        <w:tc>
          <w:tcPr>
            <w:tcW w:w="1985" w:type="dxa"/>
            <w:tcBorders>
              <w:top w:val="nil"/>
              <w:bottom w:val="nil"/>
            </w:tcBorders>
            <w:shd w:val="clear" w:color="auto" w:fill="auto"/>
            <w:vAlign w:val="center"/>
          </w:tcPr>
          <w:p w:rsidR="009D0086" w:rsidRPr="00112F28" w:rsidRDefault="009D0086" w:rsidP="009D0086">
            <w:pPr>
              <w:autoSpaceDE w:val="0"/>
              <w:autoSpaceDN w:val="0"/>
              <w:jc w:val="left"/>
              <w:rPr>
                <w:rFonts w:ascii="ＭＳ 明朝" w:hAnsi="ＭＳ 明朝"/>
              </w:rPr>
            </w:pPr>
            <w:r w:rsidRPr="00112F28">
              <w:rPr>
                <w:rFonts w:ascii="ＭＳ 明朝" w:hAnsi="ＭＳ 明朝" w:hint="eastAsia"/>
              </w:rPr>
              <w:t>平11老企25</w:t>
            </w:r>
          </w:p>
          <w:p w:rsidR="009D0086" w:rsidRPr="00112F28" w:rsidRDefault="009D0086" w:rsidP="009D0086">
            <w:pPr>
              <w:autoSpaceDE w:val="0"/>
              <w:autoSpaceDN w:val="0"/>
              <w:jc w:val="left"/>
              <w:rPr>
                <w:rFonts w:ascii="ＭＳ 明朝" w:hAnsi="ＭＳ 明朝"/>
              </w:rPr>
            </w:pPr>
            <w:r w:rsidRPr="00112F28">
              <w:rPr>
                <w:rFonts w:ascii="ＭＳ 明朝" w:hAnsi="ＭＳ 明朝" w:hint="eastAsia"/>
              </w:rPr>
              <w:t xml:space="preserve">第3の8の3 </w:t>
            </w:r>
            <w:r w:rsidR="00B22F5B">
              <w:rPr>
                <w:rFonts w:ascii="ＭＳ 明朝" w:hAnsi="ＭＳ 明朝" w:hint="eastAsia"/>
              </w:rPr>
              <w:t>⒇</w:t>
            </w:r>
            <w:r w:rsidRPr="00112F28">
              <w:rPr>
                <w:rFonts w:ascii="ＭＳ 明朝" w:hAnsi="ＭＳ 明朝" w:hint="eastAsia"/>
              </w:rPr>
              <w:t>イ</w:t>
            </w:r>
          </w:p>
          <w:p w:rsidR="00824501" w:rsidRPr="00112F28" w:rsidRDefault="00824501" w:rsidP="00FF3B84">
            <w:pPr>
              <w:autoSpaceDE w:val="0"/>
              <w:autoSpaceDN w:val="0"/>
              <w:jc w:val="left"/>
              <w:rPr>
                <w:rFonts w:ascii="ＭＳ 明朝" w:hAnsi="ＭＳ 明朝"/>
              </w:rPr>
            </w:pPr>
          </w:p>
        </w:tc>
      </w:tr>
      <w:tr w:rsidR="005E3BCA" w:rsidRPr="00112F28" w:rsidTr="001A4AA5">
        <w:trPr>
          <w:trHeight w:val="2445"/>
        </w:trPr>
        <w:tc>
          <w:tcPr>
            <w:tcW w:w="2518" w:type="dxa"/>
            <w:tcBorders>
              <w:top w:val="nil"/>
              <w:bottom w:val="nil"/>
            </w:tcBorders>
            <w:shd w:val="clear" w:color="auto" w:fill="auto"/>
          </w:tcPr>
          <w:p w:rsidR="00824501" w:rsidRPr="00112F28" w:rsidRDefault="00824501"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824501" w:rsidRPr="00112F28" w:rsidRDefault="004553A9" w:rsidP="00FF3B84">
            <w:pPr>
              <w:autoSpaceDE w:val="0"/>
              <w:autoSpaceDN w:val="0"/>
              <w:ind w:left="196" w:hangingChars="100" w:hanging="196"/>
              <w:jc w:val="left"/>
              <w:rPr>
                <w:rFonts w:ascii="ＭＳ 明朝"/>
              </w:rPr>
            </w:pPr>
            <w:r>
              <w:rPr>
                <w:rFonts w:ascii="ＭＳ 明朝" w:hint="eastAsia"/>
              </w:rPr>
              <w:t>※</w:t>
            </w:r>
            <w:r w:rsidR="004964EA" w:rsidRPr="00112F28">
              <w:rPr>
                <w:rFonts w:ascii="ＭＳ 明朝" w:hint="eastAsia"/>
              </w:rPr>
              <w:t xml:space="preserve">　職員の勤務体制を定めるもののうち</w:t>
            </w:r>
            <w:r w:rsidR="00FB63A2" w:rsidRPr="00112F28">
              <w:rPr>
                <w:rFonts w:ascii="ＭＳ 明朝" w:hint="eastAsia"/>
              </w:rPr>
              <w:t>、介護職員の勤務形態については、</w:t>
            </w:r>
            <w:r w:rsidR="00B22447" w:rsidRPr="00112F28">
              <w:rPr>
                <w:rFonts w:ascii="ＭＳ 明朝" w:hint="eastAsia"/>
              </w:rPr>
              <w:t>指定</w:t>
            </w:r>
            <w:r w:rsidR="00FB63A2" w:rsidRPr="00112F28">
              <w:rPr>
                <w:rFonts w:ascii="ＭＳ 明朝" w:hint="eastAsia"/>
              </w:rPr>
              <w:t>短期入所生活介護が短期間の利用とはいえ、そのサービスの内容は、</w:t>
            </w:r>
            <w:r w:rsidR="00B22447" w:rsidRPr="00112F28">
              <w:rPr>
                <w:rFonts w:ascii="ＭＳ 明朝" w:hint="eastAsia"/>
              </w:rPr>
              <w:t>指定</w:t>
            </w:r>
            <w:r w:rsidR="00FB63A2" w:rsidRPr="00112F28">
              <w:rPr>
                <w:rFonts w:ascii="ＭＳ 明朝" w:hint="eastAsia"/>
              </w:rPr>
              <w:t>介護老人福祉施設である特別養護老人ホームと基本的に同様であることから、「社会福祉施設における防火安全対策の強化について（</w:t>
            </w:r>
            <w:r w:rsidR="00B22447" w:rsidRPr="00112F28">
              <w:rPr>
                <w:rFonts w:ascii="ＭＳ 明朝" w:hint="eastAsia"/>
              </w:rPr>
              <w:t>昭和６２年９月１８日</w:t>
            </w:r>
            <w:r w:rsidR="00FB63A2" w:rsidRPr="00112F28">
              <w:rPr>
                <w:rFonts w:ascii="ＭＳ 明朝" w:hint="eastAsia"/>
              </w:rPr>
              <w:t>社施第</w:t>
            </w:r>
            <w:r w:rsidR="00B22447" w:rsidRPr="00112F28">
              <w:rPr>
                <w:rFonts w:ascii="ＭＳ 明朝" w:hint="eastAsia"/>
              </w:rPr>
              <w:t>１０７</w:t>
            </w:r>
            <w:r w:rsidR="00FB63A2" w:rsidRPr="00112F28">
              <w:rPr>
                <w:rFonts w:ascii="ＭＳ 明朝" w:hint="eastAsia"/>
              </w:rPr>
              <w:t>号）」に定める特別養護老人ホームの夜間における勤務形態の取扱いに準じてその体制を確保してください。</w:t>
            </w:r>
          </w:p>
        </w:tc>
        <w:tc>
          <w:tcPr>
            <w:tcW w:w="1985" w:type="dxa"/>
            <w:tcBorders>
              <w:top w:val="nil"/>
              <w:bottom w:val="nil"/>
            </w:tcBorders>
            <w:shd w:val="clear" w:color="auto" w:fill="auto"/>
            <w:vAlign w:val="center"/>
          </w:tcPr>
          <w:p w:rsidR="009D0086" w:rsidRPr="00112F28" w:rsidRDefault="009D0086" w:rsidP="009D0086">
            <w:pPr>
              <w:autoSpaceDE w:val="0"/>
              <w:autoSpaceDN w:val="0"/>
              <w:jc w:val="left"/>
              <w:rPr>
                <w:rFonts w:ascii="ＭＳ 明朝" w:hAnsi="ＭＳ 明朝"/>
              </w:rPr>
            </w:pPr>
            <w:r w:rsidRPr="00112F28">
              <w:rPr>
                <w:rFonts w:ascii="ＭＳ 明朝" w:hAnsi="ＭＳ 明朝" w:hint="eastAsia"/>
              </w:rPr>
              <w:t>平11老企25</w:t>
            </w:r>
          </w:p>
          <w:p w:rsidR="00824501" w:rsidRPr="00112F28" w:rsidRDefault="009D0086" w:rsidP="009D0086">
            <w:pPr>
              <w:autoSpaceDE w:val="0"/>
              <w:autoSpaceDN w:val="0"/>
              <w:jc w:val="left"/>
              <w:rPr>
                <w:rFonts w:ascii="ＭＳ 明朝" w:hAnsi="ＭＳ 明朝"/>
              </w:rPr>
            </w:pPr>
            <w:r w:rsidRPr="00112F28">
              <w:rPr>
                <w:rFonts w:ascii="ＭＳ 明朝" w:hAnsi="ＭＳ 明朝" w:hint="eastAsia"/>
              </w:rPr>
              <w:t>第3の8の3</w:t>
            </w:r>
            <w:r w:rsidR="00175A4A" w:rsidRPr="00112F28">
              <w:rPr>
                <w:rFonts w:ascii="ＭＳ 明朝" w:hAnsi="ＭＳ 明朝" w:hint="eastAsia"/>
              </w:rPr>
              <w:t xml:space="preserve"> </w:t>
            </w:r>
            <w:r w:rsidR="00A524D9">
              <w:rPr>
                <w:rFonts w:ascii="ＭＳ 明朝" w:hAnsi="ＭＳ 明朝" w:hint="eastAsia"/>
              </w:rPr>
              <w:t>⒇</w:t>
            </w:r>
            <w:r w:rsidR="00175A4A" w:rsidRPr="00112F28">
              <w:rPr>
                <w:rFonts w:ascii="ＭＳ 明朝" w:hAnsi="ＭＳ 明朝" w:hint="eastAsia"/>
              </w:rPr>
              <w:t>ロ</w:t>
            </w:r>
          </w:p>
          <w:p w:rsidR="00175A4A" w:rsidRPr="00112F28" w:rsidRDefault="00175A4A" w:rsidP="009D0086">
            <w:pPr>
              <w:autoSpaceDE w:val="0"/>
              <w:autoSpaceDN w:val="0"/>
              <w:jc w:val="left"/>
              <w:rPr>
                <w:rFonts w:ascii="ＭＳ 明朝" w:hAnsi="ＭＳ 明朝"/>
              </w:rPr>
            </w:pPr>
          </w:p>
          <w:p w:rsidR="00175A4A" w:rsidRPr="00112F28" w:rsidRDefault="00175A4A" w:rsidP="009D0086">
            <w:pPr>
              <w:autoSpaceDE w:val="0"/>
              <w:autoSpaceDN w:val="0"/>
              <w:jc w:val="left"/>
              <w:rPr>
                <w:rFonts w:ascii="ＭＳ 明朝" w:hAnsi="ＭＳ 明朝"/>
              </w:rPr>
            </w:pPr>
          </w:p>
          <w:p w:rsidR="00175A4A" w:rsidRPr="00112F28" w:rsidRDefault="00175A4A" w:rsidP="009D0086">
            <w:pPr>
              <w:autoSpaceDE w:val="0"/>
              <w:autoSpaceDN w:val="0"/>
              <w:jc w:val="left"/>
              <w:rPr>
                <w:rFonts w:ascii="ＭＳ 明朝" w:hAnsi="ＭＳ 明朝"/>
              </w:rPr>
            </w:pPr>
          </w:p>
          <w:p w:rsidR="00175A4A" w:rsidRPr="00112F28" w:rsidRDefault="00175A4A" w:rsidP="009D0086">
            <w:pPr>
              <w:autoSpaceDE w:val="0"/>
              <w:autoSpaceDN w:val="0"/>
              <w:jc w:val="left"/>
              <w:rPr>
                <w:rFonts w:ascii="ＭＳ 明朝" w:hAnsi="ＭＳ 明朝"/>
              </w:rPr>
            </w:pPr>
          </w:p>
          <w:p w:rsidR="00175A4A" w:rsidRPr="00112F28" w:rsidRDefault="00175A4A" w:rsidP="009D0086">
            <w:pPr>
              <w:autoSpaceDE w:val="0"/>
              <w:autoSpaceDN w:val="0"/>
              <w:jc w:val="left"/>
              <w:rPr>
                <w:rFonts w:ascii="ＭＳ 明朝" w:hAnsi="ＭＳ 明朝"/>
              </w:rPr>
            </w:pPr>
          </w:p>
          <w:p w:rsidR="00175A4A" w:rsidRPr="00112F28" w:rsidRDefault="00175A4A" w:rsidP="009D0086">
            <w:pPr>
              <w:autoSpaceDE w:val="0"/>
              <w:autoSpaceDN w:val="0"/>
              <w:jc w:val="left"/>
              <w:rPr>
                <w:rFonts w:ascii="ＭＳ 明朝" w:hAnsi="ＭＳ 明朝"/>
              </w:rPr>
            </w:pPr>
          </w:p>
        </w:tc>
      </w:tr>
      <w:tr w:rsidR="005E3BCA" w:rsidRPr="00112F28" w:rsidTr="001A4AA5">
        <w:trPr>
          <w:trHeight w:val="1276"/>
        </w:trPr>
        <w:tc>
          <w:tcPr>
            <w:tcW w:w="2518" w:type="dxa"/>
            <w:tcBorders>
              <w:top w:val="nil"/>
              <w:bottom w:val="nil"/>
            </w:tcBorders>
            <w:shd w:val="clear" w:color="auto" w:fill="auto"/>
          </w:tcPr>
          <w:p w:rsidR="00824501" w:rsidRPr="00112F28" w:rsidRDefault="00824501"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824501" w:rsidRPr="00112F28" w:rsidRDefault="004553A9" w:rsidP="00FF3B84">
            <w:pPr>
              <w:autoSpaceDE w:val="0"/>
              <w:autoSpaceDN w:val="0"/>
              <w:ind w:left="196" w:hangingChars="100" w:hanging="196"/>
              <w:jc w:val="left"/>
              <w:rPr>
                <w:rFonts w:ascii="ＭＳ 明朝"/>
              </w:rPr>
            </w:pPr>
            <w:r>
              <w:rPr>
                <w:rFonts w:ascii="ＭＳ 明朝" w:hint="eastAsia"/>
              </w:rPr>
              <w:t>※</w:t>
            </w:r>
            <w:r w:rsidR="00FB63A2" w:rsidRPr="00112F28">
              <w:rPr>
                <w:rFonts w:ascii="ＭＳ 明朝" w:hint="eastAsia"/>
              </w:rPr>
              <w:t xml:space="preserve">　</w:t>
            </w:r>
            <w:r w:rsidR="00B22447" w:rsidRPr="00112F28">
              <w:rPr>
                <w:rFonts w:ascii="ＭＳ 明朝" w:hint="eastAsia"/>
              </w:rPr>
              <w:t>また、</w:t>
            </w:r>
            <w:r w:rsidR="00FB63A2" w:rsidRPr="00112F28">
              <w:rPr>
                <w:rFonts w:ascii="ＭＳ 明朝" w:hint="eastAsia"/>
              </w:rPr>
              <w:t>夜間の介護職員数については、介護老人福祉施設における配置を参考に適切に配置してください。ただし、併設事業所については、本体の事業所等と一体でその取扱いを行って差し支えありません。</w:t>
            </w:r>
          </w:p>
        </w:tc>
        <w:tc>
          <w:tcPr>
            <w:tcW w:w="1985" w:type="dxa"/>
            <w:tcBorders>
              <w:top w:val="nil"/>
              <w:bottom w:val="nil"/>
            </w:tcBorders>
            <w:shd w:val="clear" w:color="auto" w:fill="auto"/>
          </w:tcPr>
          <w:p w:rsidR="00824501" w:rsidRPr="00112F28" w:rsidRDefault="00824501" w:rsidP="00F43341">
            <w:pPr>
              <w:autoSpaceDE w:val="0"/>
              <w:autoSpaceDN w:val="0"/>
              <w:jc w:val="left"/>
              <w:rPr>
                <w:rFonts w:ascii="ＭＳ 明朝" w:hAnsi="ＭＳ 明朝"/>
              </w:rPr>
            </w:pPr>
          </w:p>
        </w:tc>
      </w:tr>
      <w:tr w:rsidR="00906FF0" w:rsidRPr="00112F28" w:rsidTr="001A4AA5">
        <w:trPr>
          <w:trHeight w:val="1276"/>
        </w:trPr>
        <w:tc>
          <w:tcPr>
            <w:tcW w:w="2518" w:type="dxa"/>
            <w:tcBorders>
              <w:top w:val="nil"/>
              <w:bottom w:val="nil"/>
            </w:tcBorders>
            <w:shd w:val="clear" w:color="auto" w:fill="auto"/>
          </w:tcPr>
          <w:p w:rsidR="00906FF0" w:rsidRPr="00112F28" w:rsidRDefault="00906FF0"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906FF0" w:rsidRPr="00112F28" w:rsidRDefault="00E313F5" w:rsidP="00E313F5">
            <w:pPr>
              <w:autoSpaceDE w:val="0"/>
              <w:autoSpaceDN w:val="0"/>
              <w:jc w:val="left"/>
              <w:rPr>
                <w:rFonts w:ascii="ＭＳ 明朝"/>
              </w:rPr>
            </w:pPr>
            <w:r>
              <w:rPr>
                <w:rFonts w:ascii="ＭＳ 明朝" w:hint="eastAsia"/>
              </w:rPr>
              <w:t xml:space="preserve">※　</w:t>
            </w:r>
            <w:r w:rsidR="00C26E38" w:rsidRPr="00112F28">
              <w:rPr>
                <w:rFonts w:ascii="ＭＳ 明朝" w:hint="eastAsia"/>
              </w:rPr>
              <w:t>特養併設型における夜間職員配置基準の緩和</w:t>
            </w:r>
          </w:p>
          <w:p w:rsidR="00C26E38" w:rsidRPr="00112F28" w:rsidRDefault="00C26E38" w:rsidP="00FF3B84">
            <w:pPr>
              <w:autoSpaceDE w:val="0"/>
              <w:autoSpaceDN w:val="0"/>
              <w:ind w:left="196" w:hangingChars="100" w:hanging="196"/>
              <w:jc w:val="left"/>
              <w:rPr>
                <w:rFonts w:ascii="ＭＳ 明朝"/>
              </w:rPr>
            </w:pPr>
            <w:r w:rsidRPr="00112F28">
              <w:rPr>
                <w:rFonts w:ascii="ＭＳ 明朝" w:hint="eastAsia"/>
              </w:rPr>
              <w:t xml:space="preserve">　以下の要件を満たす場合、夜勤職員の兼務が認められます。</w:t>
            </w:r>
          </w:p>
          <w:p w:rsidR="00C26E38" w:rsidRPr="00112F28" w:rsidRDefault="00C26E38" w:rsidP="00C26E38">
            <w:pPr>
              <w:autoSpaceDE w:val="0"/>
              <w:autoSpaceDN w:val="0"/>
              <w:ind w:left="488" w:hangingChars="249" w:hanging="488"/>
              <w:jc w:val="left"/>
              <w:rPr>
                <w:rFonts w:ascii="ＭＳ 明朝"/>
              </w:rPr>
            </w:pPr>
            <w:r w:rsidRPr="00112F28">
              <w:rPr>
                <w:rFonts w:ascii="ＭＳ 明朝" w:hint="eastAsia"/>
              </w:rPr>
              <w:t xml:space="preserve">　ア　</w:t>
            </w:r>
            <w:r w:rsidR="00E45B6D" w:rsidRPr="00112F28">
              <w:rPr>
                <w:rFonts w:ascii="ＭＳ 明朝" w:hint="eastAsia"/>
              </w:rPr>
              <w:t>指定</w:t>
            </w:r>
            <w:r w:rsidRPr="00112F28">
              <w:rPr>
                <w:rFonts w:ascii="ＭＳ 明朝" w:hint="eastAsia"/>
              </w:rPr>
              <w:t>短期入所生活介護事業所と特別養護老人ホームが併設されていること。</w:t>
            </w:r>
          </w:p>
          <w:p w:rsidR="00C26E38" w:rsidRPr="00112F28" w:rsidRDefault="00C26E38" w:rsidP="00C26E38">
            <w:pPr>
              <w:autoSpaceDE w:val="0"/>
              <w:autoSpaceDN w:val="0"/>
              <w:ind w:leftChars="4" w:left="488" w:hangingChars="245" w:hanging="480"/>
              <w:jc w:val="left"/>
              <w:rPr>
                <w:rFonts w:ascii="ＭＳ 明朝"/>
              </w:rPr>
            </w:pPr>
            <w:r w:rsidRPr="00112F28">
              <w:rPr>
                <w:rFonts w:ascii="ＭＳ 明朝" w:hint="eastAsia"/>
              </w:rPr>
              <w:t xml:space="preserve">　イ　夜勤職員一人当たりの短期入所生活介護（ユニット型以外）と特養（ユニット型）の利用者</w:t>
            </w:r>
            <w:r w:rsidR="00A61F8D" w:rsidRPr="00112F28">
              <w:rPr>
                <w:rFonts w:ascii="ＭＳ 明朝" w:hint="eastAsia"/>
              </w:rPr>
              <w:t>数</w:t>
            </w:r>
            <w:r w:rsidRPr="00112F28">
              <w:rPr>
                <w:rFonts w:ascii="ＭＳ 明朝" w:hint="eastAsia"/>
              </w:rPr>
              <w:t>の合計が</w:t>
            </w:r>
            <w:r w:rsidR="00DE30DB" w:rsidRPr="00112F28">
              <w:rPr>
                <w:rFonts w:ascii="ＭＳ 明朝" w:hint="eastAsia"/>
              </w:rPr>
              <w:t>２０</w:t>
            </w:r>
            <w:r w:rsidRPr="00112F28">
              <w:rPr>
                <w:rFonts w:ascii="ＭＳ 明朝" w:hint="eastAsia"/>
              </w:rPr>
              <w:t>人以内であること。</w:t>
            </w:r>
          </w:p>
          <w:p w:rsidR="00C26E38" w:rsidRPr="00112F28" w:rsidRDefault="00C26E38" w:rsidP="00C26E38">
            <w:pPr>
              <w:autoSpaceDE w:val="0"/>
              <w:autoSpaceDN w:val="0"/>
              <w:ind w:leftChars="4" w:left="488" w:hangingChars="245" w:hanging="480"/>
              <w:jc w:val="left"/>
              <w:rPr>
                <w:rFonts w:ascii="ＭＳ 明朝"/>
              </w:rPr>
            </w:pPr>
            <w:r w:rsidRPr="00112F28">
              <w:rPr>
                <w:rFonts w:ascii="ＭＳ 明朝" w:hint="eastAsia"/>
              </w:rPr>
              <w:t xml:space="preserve">　※</w:t>
            </w:r>
            <w:r w:rsidR="00FD2CDB">
              <w:rPr>
                <w:rFonts w:ascii="ＭＳ 明朝" w:hint="eastAsia"/>
              </w:rPr>
              <w:t xml:space="preserve">　</w:t>
            </w:r>
            <w:r w:rsidRPr="00FD2CDB">
              <w:rPr>
                <w:rFonts w:ascii="ＭＳ 明朝" w:hint="eastAsia"/>
                <w:spacing w:val="-4"/>
              </w:rPr>
              <w:t>短期入所生活介護（ユニット型）と特養（ユニット以外）も同様</w:t>
            </w:r>
            <w:r w:rsidR="002A40AE" w:rsidRPr="00FD2CDB">
              <w:rPr>
                <w:rFonts w:ascii="ＭＳ 明朝" w:hint="eastAsia"/>
                <w:spacing w:val="-4"/>
              </w:rPr>
              <w:t>。</w:t>
            </w:r>
          </w:p>
        </w:tc>
        <w:tc>
          <w:tcPr>
            <w:tcW w:w="1985" w:type="dxa"/>
            <w:tcBorders>
              <w:top w:val="nil"/>
              <w:bottom w:val="nil"/>
            </w:tcBorders>
            <w:shd w:val="clear" w:color="auto" w:fill="auto"/>
          </w:tcPr>
          <w:p w:rsidR="00906FF0" w:rsidRPr="00E313F5" w:rsidRDefault="00CA1486" w:rsidP="00CA1486">
            <w:pPr>
              <w:autoSpaceDE w:val="0"/>
              <w:autoSpaceDN w:val="0"/>
              <w:jc w:val="left"/>
              <w:rPr>
                <w:rFonts w:ascii="ＭＳ 明朝" w:hAnsi="ＭＳ 明朝"/>
              </w:rPr>
            </w:pPr>
            <w:r w:rsidRPr="00E313F5">
              <w:rPr>
                <w:rFonts w:ascii="ＭＳ 明朝" w:hAnsi="ＭＳ 明朝" w:hint="eastAsia"/>
              </w:rPr>
              <w:t>平</w:t>
            </w:r>
            <w:r w:rsidR="00C61F6C" w:rsidRPr="00E313F5">
              <w:rPr>
                <w:rFonts w:ascii="ＭＳ 明朝" w:hAnsi="ＭＳ 明朝" w:hint="eastAsia"/>
              </w:rPr>
              <w:t>12</w:t>
            </w:r>
            <w:r w:rsidRPr="00E313F5">
              <w:rPr>
                <w:rFonts w:ascii="ＭＳ 明朝" w:hAnsi="ＭＳ 明朝" w:hint="eastAsia"/>
              </w:rPr>
              <w:t>老企</w:t>
            </w:r>
            <w:r w:rsidR="00C61F6C" w:rsidRPr="00E313F5">
              <w:rPr>
                <w:rFonts w:ascii="ＭＳ 明朝" w:hAnsi="ＭＳ 明朝" w:hint="eastAsia"/>
              </w:rPr>
              <w:t>40</w:t>
            </w:r>
          </w:p>
          <w:p w:rsidR="00CA1486" w:rsidRPr="00112F28" w:rsidRDefault="00CA1486" w:rsidP="00CA1486">
            <w:pPr>
              <w:autoSpaceDE w:val="0"/>
              <w:autoSpaceDN w:val="0"/>
              <w:jc w:val="left"/>
              <w:rPr>
                <w:rFonts w:ascii="ＭＳ 明朝" w:hAnsi="ＭＳ 明朝"/>
                <w:sz w:val="18"/>
                <w:szCs w:val="18"/>
              </w:rPr>
            </w:pPr>
            <w:r w:rsidRPr="00E313F5">
              <w:rPr>
                <w:rFonts w:ascii="ＭＳ 明朝" w:hAnsi="ＭＳ 明朝" w:hint="eastAsia"/>
              </w:rPr>
              <w:t>第2の2⑶②</w:t>
            </w:r>
          </w:p>
        </w:tc>
      </w:tr>
      <w:tr w:rsidR="00C375D1" w:rsidRPr="00112F28" w:rsidTr="00D43E74">
        <w:trPr>
          <w:trHeight w:val="1281"/>
        </w:trPr>
        <w:tc>
          <w:tcPr>
            <w:tcW w:w="2518" w:type="dxa"/>
            <w:vMerge w:val="restart"/>
            <w:tcBorders>
              <w:top w:val="nil"/>
            </w:tcBorders>
            <w:shd w:val="clear" w:color="auto" w:fill="auto"/>
          </w:tcPr>
          <w:p w:rsidR="00C375D1" w:rsidRPr="00112F28" w:rsidRDefault="00C375D1"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C375D1" w:rsidRPr="00112F28" w:rsidRDefault="00FD2CDB" w:rsidP="00FD2CDB">
            <w:pPr>
              <w:autoSpaceDE w:val="0"/>
              <w:autoSpaceDN w:val="0"/>
              <w:ind w:left="196" w:hangingChars="100" w:hanging="196"/>
              <w:jc w:val="left"/>
              <w:rPr>
                <w:rFonts w:ascii="ＭＳ 明朝"/>
              </w:rPr>
            </w:pPr>
            <w:r>
              <w:rPr>
                <w:rFonts w:ascii="ＭＳ 明朝" w:hint="eastAsia"/>
              </w:rPr>
              <w:t>※</w:t>
            </w:r>
            <w:r w:rsidR="00C375D1" w:rsidRPr="00112F28">
              <w:rPr>
                <w:rFonts w:ascii="ＭＳ 明朝" w:hint="eastAsia"/>
              </w:rPr>
              <w:t xml:space="preserve">　指定短期入所生活介護事業所の夜間の安全、防災上の管理の観点から、介護職員のほかに宿直員を配置することが望ましいです。ただし、併設事業所については、本体の事業所等と一体でその取扱いを行って差し支えありません。</w:t>
            </w:r>
          </w:p>
        </w:tc>
        <w:tc>
          <w:tcPr>
            <w:tcW w:w="1985" w:type="dxa"/>
            <w:tcBorders>
              <w:top w:val="nil"/>
              <w:bottom w:val="single" w:sz="4" w:space="0" w:color="auto"/>
            </w:tcBorders>
            <w:shd w:val="clear" w:color="auto" w:fill="auto"/>
            <w:vAlign w:val="center"/>
          </w:tcPr>
          <w:p w:rsidR="00C375D1" w:rsidRPr="00112F28" w:rsidRDefault="00C375D1" w:rsidP="00F43341">
            <w:pPr>
              <w:autoSpaceDE w:val="0"/>
              <w:autoSpaceDN w:val="0"/>
              <w:jc w:val="left"/>
              <w:rPr>
                <w:rFonts w:ascii="ＭＳ 明朝" w:hAnsi="ＭＳ 明朝"/>
              </w:rPr>
            </w:pPr>
            <w:r w:rsidRPr="00112F28">
              <w:rPr>
                <w:rFonts w:ascii="ＭＳ 明朝" w:hAnsi="ＭＳ 明朝" w:hint="eastAsia"/>
              </w:rPr>
              <w:t>平11老企25</w:t>
            </w:r>
          </w:p>
          <w:p w:rsidR="00C375D1" w:rsidRPr="00112F28" w:rsidRDefault="00C375D1" w:rsidP="00FF3B84">
            <w:pPr>
              <w:autoSpaceDE w:val="0"/>
              <w:autoSpaceDN w:val="0"/>
              <w:jc w:val="left"/>
              <w:rPr>
                <w:rFonts w:ascii="ＭＳ 明朝" w:hAnsi="ＭＳ 明朝"/>
              </w:rPr>
            </w:pPr>
            <w:r w:rsidRPr="00112F28">
              <w:rPr>
                <w:rFonts w:ascii="ＭＳ 明朝" w:hAnsi="ＭＳ 明朝" w:hint="eastAsia"/>
              </w:rPr>
              <w:t>第3の8の</w:t>
            </w:r>
            <w:r w:rsidR="00A61F8D" w:rsidRPr="00112F28">
              <w:rPr>
                <w:rFonts w:ascii="ＭＳ 明朝" w:hAnsi="ＭＳ 明朝" w:hint="eastAsia"/>
              </w:rPr>
              <w:t>3</w:t>
            </w:r>
            <w:r w:rsidR="00A61F8D" w:rsidRPr="00112F28">
              <w:rPr>
                <w:rFonts w:ascii="ＭＳ 明朝" w:hAnsi="ＭＳ 明朝"/>
              </w:rPr>
              <w:t xml:space="preserve"> </w:t>
            </w:r>
            <w:r w:rsidR="0047542C">
              <w:rPr>
                <w:rFonts w:ascii="ＭＳ 明朝" w:hAnsi="ＭＳ 明朝" w:hint="eastAsia"/>
              </w:rPr>
              <w:t>⒇</w:t>
            </w:r>
            <w:r w:rsidR="00A61F8D" w:rsidRPr="00112F28">
              <w:rPr>
                <w:rFonts w:ascii="ＭＳ 明朝" w:hAnsi="ＭＳ 明朝" w:hint="eastAsia"/>
              </w:rPr>
              <w:t xml:space="preserve"> ハ</w:t>
            </w:r>
          </w:p>
        </w:tc>
      </w:tr>
      <w:tr w:rsidR="00C375D1" w:rsidRPr="00112F28" w:rsidTr="00D43E74">
        <w:trPr>
          <w:trHeight w:val="1261"/>
        </w:trPr>
        <w:tc>
          <w:tcPr>
            <w:tcW w:w="2518" w:type="dxa"/>
            <w:vMerge/>
            <w:tcBorders>
              <w:bottom w:val="nil"/>
            </w:tcBorders>
            <w:shd w:val="clear" w:color="auto" w:fill="auto"/>
          </w:tcPr>
          <w:p w:rsidR="00C375D1" w:rsidRPr="00112F28" w:rsidRDefault="00C375D1"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C375D1" w:rsidRPr="00112F28" w:rsidRDefault="00C375D1" w:rsidP="00CA1F4B">
            <w:pPr>
              <w:autoSpaceDE w:val="0"/>
              <w:autoSpaceDN w:val="0"/>
              <w:ind w:left="196" w:hangingChars="100" w:hanging="196"/>
              <w:jc w:val="left"/>
              <w:rPr>
                <w:rFonts w:ascii="ＭＳ 明朝"/>
              </w:rPr>
            </w:pPr>
            <w:r w:rsidRPr="00112F28">
              <w:rPr>
                <w:rFonts w:ascii="ＭＳ 明朝" w:hint="eastAsia"/>
              </w:rPr>
              <w:t>②　事業所ごとに、当該事業所の従業者によって指定短期入所生活介護を提供していますか。</w:t>
            </w:r>
          </w:p>
          <w:p w:rsidR="00C375D1" w:rsidRPr="00112F28" w:rsidRDefault="00C375D1" w:rsidP="00CA1F4B">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C375D1" w:rsidRPr="00112F28" w:rsidRDefault="00C375D1" w:rsidP="0037585A">
            <w:pPr>
              <w:autoSpaceDE w:val="0"/>
              <w:autoSpaceDN w:val="0"/>
              <w:jc w:val="left"/>
              <w:rPr>
                <w:rFonts w:ascii="ＭＳ 明朝" w:hAnsi="ＭＳ 明朝"/>
              </w:rPr>
            </w:pPr>
            <w:r w:rsidRPr="00112F28">
              <w:rPr>
                <w:rFonts w:ascii="ＭＳ 明朝" w:hAnsi="ＭＳ 明朝" w:hint="eastAsia"/>
              </w:rPr>
              <w:t>条例第155条(第99条第2項準用)</w:t>
            </w:r>
          </w:p>
          <w:p w:rsidR="00C375D1" w:rsidRPr="00112F28" w:rsidRDefault="00C375D1" w:rsidP="00265F3C">
            <w:pPr>
              <w:autoSpaceDE w:val="0"/>
              <w:autoSpaceDN w:val="0"/>
              <w:jc w:val="left"/>
              <w:rPr>
                <w:rFonts w:ascii="ＭＳ 明朝" w:hAnsi="ＭＳ 明朝"/>
              </w:rPr>
            </w:pPr>
            <w:r w:rsidRPr="00112F28">
              <w:rPr>
                <w:rFonts w:ascii="ＭＳ 明朝" w:hAnsi="ＭＳ 明朝" w:hint="eastAsia"/>
              </w:rPr>
              <w:t>予防条例第130条(第108条の2条第2項準用)</w:t>
            </w:r>
          </w:p>
        </w:tc>
      </w:tr>
      <w:tr w:rsidR="005E3BCA" w:rsidRPr="00112F28" w:rsidTr="001A4AA5">
        <w:trPr>
          <w:trHeight w:val="862"/>
        </w:trPr>
        <w:tc>
          <w:tcPr>
            <w:tcW w:w="2518" w:type="dxa"/>
            <w:tcBorders>
              <w:top w:val="nil"/>
              <w:bottom w:val="nil"/>
            </w:tcBorders>
            <w:shd w:val="clear" w:color="auto" w:fill="auto"/>
          </w:tcPr>
          <w:p w:rsidR="002D6F4D" w:rsidRPr="00112F28" w:rsidRDefault="002D6F4D"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2D6F4D" w:rsidRPr="00112F28" w:rsidRDefault="00CA1F4B" w:rsidP="00CA1F4B">
            <w:pPr>
              <w:autoSpaceDE w:val="0"/>
              <w:autoSpaceDN w:val="0"/>
              <w:ind w:left="196" w:hangingChars="100" w:hanging="196"/>
              <w:jc w:val="left"/>
              <w:rPr>
                <w:rFonts w:ascii="ＭＳ 明朝"/>
              </w:rPr>
            </w:pPr>
            <w:r>
              <w:rPr>
                <w:rFonts w:ascii="ＭＳ 明朝" w:hint="eastAsia"/>
              </w:rPr>
              <w:t>※</w:t>
            </w:r>
            <w:r w:rsidR="002D6F4D" w:rsidRPr="00112F28">
              <w:rPr>
                <w:rFonts w:ascii="ＭＳ 明朝" w:hint="eastAsia"/>
              </w:rPr>
              <w:t xml:space="preserve">　当該事業所の従業者とは、雇用契約その他の契約により、当該事業所の管理者の指揮命令下にある従業者を指します。</w:t>
            </w:r>
          </w:p>
        </w:tc>
        <w:tc>
          <w:tcPr>
            <w:tcW w:w="1985" w:type="dxa"/>
            <w:tcBorders>
              <w:top w:val="nil"/>
              <w:bottom w:val="nil"/>
            </w:tcBorders>
            <w:shd w:val="clear" w:color="auto" w:fill="auto"/>
          </w:tcPr>
          <w:p w:rsidR="002D6F4D" w:rsidRPr="00112F28" w:rsidRDefault="002D6F4D" w:rsidP="00F43341">
            <w:pPr>
              <w:autoSpaceDE w:val="0"/>
              <w:autoSpaceDN w:val="0"/>
              <w:jc w:val="left"/>
              <w:rPr>
                <w:rFonts w:ascii="ＭＳ 明朝" w:hAnsi="ＭＳ 明朝"/>
              </w:rPr>
            </w:pPr>
          </w:p>
        </w:tc>
      </w:tr>
      <w:tr w:rsidR="005E3BCA" w:rsidRPr="00112F28" w:rsidTr="001A4AA5">
        <w:trPr>
          <w:trHeight w:val="985"/>
        </w:trPr>
        <w:tc>
          <w:tcPr>
            <w:tcW w:w="2518" w:type="dxa"/>
            <w:tcBorders>
              <w:top w:val="nil"/>
              <w:bottom w:val="nil"/>
            </w:tcBorders>
            <w:shd w:val="clear" w:color="auto" w:fill="auto"/>
          </w:tcPr>
          <w:p w:rsidR="002D6F4D" w:rsidRPr="00112F28" w:rsidRDefault="002D6F4D"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2D6F4D" w:rsidRPr="00112F28" w:rsidRDefault="00CA1F4B" w:rsidP="00CA1F4B">
            <w:pPr>
              <w:autoSpaceDE w:val="0"/>
              <w:autoSpaceDN w:val="0"/>
              <w:ind w:left="196" w:hangingChars="100" w:hanging="196"/>
              <w:jc w:val="left"/>
              <w:rPr>
                <w:rFonts w:ascii="ＭＳ 明朝"/>
              </w:rPr>
            </w:pPr>
            <w:r>
              <w:rPr>
                <w:rFonts w:ascii="ＭＳ 明朝" w:hint="eastAsia"/>
              </w:rPr>
              <w:t>※</w:t>
            </w:r>
            <w:r w:rsidR="002D6F4D" w:rsidRPr="00112F28">
              <w:rPr>
                <w:rFonts w:ascii="ＭＳ 明朝" w:hint="eastAsia"/>
              </w:rPr>
              <w:t xml:space="preserve">　ただし、調理、洗濯等の利用者の処遇に直接影響を及ぼさない業務については、第三者への委託等を行うこと</w:t>
            </w:r>
            <w:r w:rsidR="00FF3B84" w:rsidRPr="00112F28">
              <w:rPr>
                <w:rFonts w:ascii="ＭＳ 明朝" w:hint="eastAsia"/>
              </w:rPr>
              <w:t>が</w:t>
            </w:r>
            <w:r w:rsidR="002D6F4D" w:rsidRPr="00112F28">
              <w:rPr>
                <w:rFonts w:ascii="ＭＳ 明朝" w:hint="eastAsia"/>
              </w:rPr>
              <w:t>認め</w:t>
            </w:r>
            <w:r w:rsidR="00FF3B84" w:rsidRPr="00112F28">
              <w:rPr>
                <w:rFonts w:ascii="ＭＳ 明朝" w:hint="eastAsia"/>
              </w:rPr>
              <w:t>られ</w:t>
            </w:r>
            <w:r w:rsidR="002D6F4D" w:rsidRPr="00112F28">
              <w:rPr>
                <w:rFonts w:ascii="ＭＳ 明朝" w:hint="eastAsia"/>
              </w:rPr>
              <w:t>ます。</w:t>
            </w:r>
          </w:p>
        </w:tc>
        <w:tc>
          <w:tcPr>
            <w:tcW w:w="1985" w:type="dxa"/>
            <w:tcBorders>
              <w:top w:val="nil"/>
              <w:bottom w:val="single" w:sz="4" w:space="0" w:color="auto"/>
            </w:tcBorders>
            <w:shd w:val="clear" w:color="auto" w:fill="auto"/>
          </w:tcPr>
          <w:p w:rsidR="002D6F4D" w:rsidRPr="00112F28" w:rsidRDefault="002D6F4D" w:rsidP="00F43341">
            <w:pPr>
              <w:autoSpaceDE w:val="0"/>
              <w:autoSpaceDN w:val="0"/>
              <w:jc w:val="left"/>
              <w:rPr>
                <w:rFonts w:ascii="ＭＳ 明朝" w:hAnsi="ＭＳ 明朝"/>
              </w:rPr>
            </w:pPr>
          </w:p>
        </w:tc>
      </w:tr>
      <w:tr w:rsidR="005E3BCA" w:rsidRPr="00112F28" w:rsidTr="001A4AA5">
        <w:trPr>
          <w:trHeight w:val="1126"/>
        </w:trPr>
        <w:tc>
          <w:tcPr>
            <w:tcW w:w="2518" w:type="dxa"/>
            <w:tcBorders>
              <w:top w:val="nil"/>
              <w:bottom w:val="nil"/>
            </w:tcBorders>
            <w:shd w:val="clear" w:color="auto" w:fill="auto"/>
          </w:tcPr>
          <w:p w:rsidR="000B1790" w:rsidRPr="00112F28" w:rsidRDefault="000B1790"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0B1790" w:rsidRPr="00112F28" w:rsidRDefault="000B1790" w:rsidP="000B1790">
            <w:pPr>
              <w:autoSpaceDE w:val="0"/>
              <w:autoSpaceDN w:val="0"/>
              <w:ind w:left="196" w:hangingChars="100" w:hanging="196"/>
              <w:jc w:val="left"/>
              <w:rPr>
                <w:rFonts w:ascii="ＭＳ 明朝"/>
              </w:rPr>
            </w:pPr>
            <w:r w:rsidRPr="00112F28">
              <w:rPr>
                <w:rFonts w:ascii="ＭＳ 明朝" w:hint="eastAsia"/>
              </w:rPr>
              <w:t xml:space="preserve">③　</w:t>
            </w:r>
            <w:r w:rsidR="00E45B6D" w:rsidRPr="00112F28">
              <w:rPr>
                <w:rFonts w:ascii="ＭＳ 明朝" w:hint="eastAsia"/>
              </w:rPr>
              <w:t>指定</w:t>
            </w:r>
            <w:r w:rsidRPr="00112F28">
              <w:rPr>
                <w:rFonts w:ascii="ＭＳ 明朝" w:hint="eastAsia"/>
              </w:rPr>
              <w:t>短期入所生活介護従業者の資質の向上のために、研修の機会を確保していますか。</w:t>
            </w:r>
          </w:p>
          <w:p w:rsidR="000B1790" w:rsidRPr="00112F28" w:rsidRDefault="000B1790" w:rsidP="00622294">
            <w:pPr>
              <w:autoSpaceDE w:val="0"/>
              <w:autoSpaceDN w:val="0"/>
              <w:ind w:right="196"/>
              <w:jc w:val="right"/>
              <w:rPr>
                <w:rFonts w:ascii="ＭＳ 明朝"/>
                <w:highlight w:val="yellow"/>
              </w:rPr>
            </w:pPr>
            <w:r w:rsidRPr="00112F28">
              <w:rPr>
                <w:rFonts w:ascii="ＭＳ 明朝" w:hint="eastAsia"/>
              </w:rPr>
              <w:t>い　る　・　いない</w:t>
            </w:r>
            <w:r w:rsidRPr="00112F28">
              <w:rPr>
                <w:rFonts w:ascii="ＭＳ 明朝" w:hint="eastAsia"/>
                <w:highlight w:val="yellow"/>
              </w:rPr>
              <w:t xml:space="preserve">　</w:t>
            </w:r>
          </w:p>
        </w:tc>
        <w:tc>
          <w:tcPr>
            <w:tcW w:w="1985" w:type="dxa"/>
            <w:tcBorders>
              <w:top w:val="single" w:sz="4" w:space="0" w:color="auto"/>
              <w:bottom w:val="nil"/>
            </w:tcBorders>
            <w:shd w:val="clear" w:color="auto" w:fill="auto"/>
            <w:vAlign w:val="center"/>
          </w:tcPr>
          <w:p w:rsidR="000B1790" w:rsidRPr="00112F28" w:rsidRDefault="000B1790" w:rsidP="001E55EE">
            <w:pPr>
              <w:autoSpaceDE w:val="0"/>
              <w:autoSpaceDN w:val="0"/>
              <w:jc w:val="left"/>
              <w:rPr>
                <w:rFonts w:ascii="ＭＳ 明朝" w:hAnsi="ＭＳ 明朝"/>
              </w:rPr>
            </w:pPr>
            <w:r w:rsidRPr="00112F28">
              <w:rPr>
                <w:rFonts w:ascii="ＭＳ 明朝" w:hAnsi="ＭＳ 明朝" w:hint="eastAsia"/>
              </w:rPr>
              <w:t>条例第155条(第99条第3項準用)</w:t>
            </w:r>
          </w:p>
          <w:p w:rsidR="002D1A2E" w:rsidRPr="00112F28" w:rsidRDefault="00265F3C" w:rsidP="00265F3C">
            <w:pPr>
              <w:autoSpaceDE w:val="0"/>
              <w:autoSpaceDN w:val="0"/>
              <w:jc w:val="left"/>
              <w:rPr>
                <w:rFonts w:ascii="ＭＳ 明朝" w:hAnsi="ＭＳ 明朝"/>
              </w:rPr>
            </w:pPr>
            <w:r w:rsidRPr="00112F28">
              <w:rPr>
                <w:rFonts w:ascii="ＭＳ 明朝" w:hAnsi="ＭＳ 明朝" w:hint="eastAsia"/>
              </w:rPr>
              <w:t>予防条例第130条(第108条の2条第3項準用)</w:t>
            </w:r>
          </w:p>
        </w:tc>
      </w:tr>
      <w:tr w:rsidR="007A3C41" w:rsidRPr="00112F28" w:rsidTr="006E0663">
        <w:trPr>
          <w:trHeight w:val="1278"/>
        </w:trPr>
        <w:tc>
          <w:tcPr>
            <w:tcW w:w="2518" w:type="dxa"/>
            <w:vMerge w:val="restart"/>
            <w:tcBorders>
              <w:top w:val="nil"/>
            </w:tcBorders>
            <w:shd w:val="clear" w:color="auto" w:fill="auto"/>
          </w:tcPr>
          <w:p w:rsidR="007A3C41" w:rsidRPr="00112F28" w:rsidRDefault="007A3C41"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7A3C41" w:rsidRPr="00AF6CE5" w:rsidRDefault="007A3C41" w:rsidP="00AF6CE5">
            <w:pPr>
              <w:autoSpaceDE w:val="0"/>
              <w:autoSpaceDN w:val="0"/>
              <w:ind w:left="196" w:hangingChars="100" w:hanging="196"/>
              <w:jc w:val="left"/>
              <w:rPr>
                <w:rFonts w:ascii="ＭＳ 明朝"/>
              </w:rPr>
            </w:pPr>
            <w:r w:rsidRPr="00AF6CE5">
              <w:rPr>
                <w:rFonts w:ascii="ＭＳ 明朝" w:hint="eastAsia"/>
              </w:rPr>
              <w:t>※　介護に直接携わる職員のうち、医療・福祉関係の資格を有さない者に対し、認知症介護に係る基礎的な研修を受講させるために必要な措置を講じなければなりません。</w:t>
            </w:r>
          </w:p>
          <w:p w:rsidR="007A3C41" w:rsidRPr="00AF6CE5" w:rsidRDefault="007A3C41" w:rsidP="00AF6CE5">
            <w:pPr>
              <w:autoSpaceDE w:val="0"/>
              <w:autoSpaceDN w:val="0"/>
              <w:ind w:leftChars="100" w:left="196" w:firstLineChars="100" w:firstLine="196"/>
              <w:jc w:val="left"/>
              <w:rPr>
                <w:rFonts w:ascii="ＭＳ 明朝"/>
              </w:rPr>
            </w:pPr>
            <w:r w:rsidRPr="00AF6CE5">
              <w:rPr>
                <w:rFonts w:ascii="ＭＳ 明朝" w:hint="eastAsia"/>
              </w:rPr>
              <w:t>受講の対象とならない者は、看護師、准看護師、介護福祉士、介護支援専門員、実務者研修修了者、介護職員初任者研修修了者、生活援助従業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p w:rsidR="007A3C41" w:rsidRPr="00112F28" w:rsidRDefault="007A3C41" w:rsidP="00AF6CE5">
            <w:pPr>
              <w:autoSpaceDE w:val="0"/>
              <w:autoSpaceDN w:val="0"/>
              <w:ind w:leftChars="100" w:left="196" w:firstLineChars="100" w:firstLine="196"/>
              <w:jc w:val="left"/>
              <w:rPr>
                <w:rFonts w:ascii="ＭＳ 明朝"/>
              </w:rPr>
            </w:pPr>
            <w:r w:rsidRPr="00AF6CE5">
              <w:rPr>
                <w:rFonts w:ascii="ＭＳ 明朝" w:hint="eastAsia"/>
              </w:rPr>
              <w:t>なお、令和6年3月31日までの間は、経過措置として努力義務とします。</w:t>
            </w:r>
          </w:p>
        </w:tc>
        <w:tc>
          <w:tcPr>
            <w:tcW w:w="1985" w:type="dxa"/>
            <w:tcBorders>
              <w:top w:val="nil"/>
              <w:bottom w:val="single" w:sz="4" w:space="0" w:color="auto"/>
            </w:tcBorders>
            <w:shd w:val="clear" w:color="auto" w:fill="auto"/>
          </w:tcPr>
          <w:p w:rsidR="007A3C41" w:rsidRPr="00EB7B85" w:rsidRDefault="007A3C41" w:rsidP="00EB7B85">
            <w:pPr>
              <w:autoSpaceDE w:val="0"/>
              <w:autoSpaceDN w:val="0"/>
              <w:jc w:val="left"/>
              <w:rPr>
                <w:rFonts w:ascii="ＭＳ 明朝" w:hAnsi="ＭＳ 明朝"/>
              </w:rPr>
            </w:pPr>
            <w:r w:rsidRPr="00EB7B85">
              <w:rPr>
                <w:rFonts w:ascii="ＭＳ 明朝" w:hAnsi="ＭＳ 明朝" w:hint="eastAsia"/>
              </w:rPr>
              <w:t>平11老企25</w:t>
            </w:r>
          </w:p>
          <w:p w:rsidR="007A3C41" w:rsidRPr="00112F28" w:rsidRDefault="007A3C41" w:rsidP="00EB7B85">
            <w:pPr>
              <w:autoSpaceDE w:val="0"/>
              <w:autoSpaceDN w:val="0"/>
              <w:jc w:val="left"/>
              <w:rPr>
                <w:rFonts w:ascii="ＭＳ 明朝" w:hAnsi="ＭＳ 明朝"/>
              </w:rPr>
            </w:pPr>
            <w:r w:rsidRPr="00EB7B85">
              <w:rPr>
                <w:rFonts w:ascii="ＭＳ 明朝" w:hAnsi="ＭＳ 明朝" w:hint="eastAsia"/>
              </w:rPr>
              <w:t>第</w:t>
            </w:r>
            <w:r w:rsidRPr="00EB7B85">
              <w:rPr>
                <w:rFonts w:ascii="ＭＳ 明朝" w:hAnsi="ＭＳ 明朝"/>
              </w:rPr>
              <w:t>3</w:t>
            </w:r>
            <w:r w:rsidRPr="00EB7B85">
              <w:rPr>
                <w:rFonts w:ascii="ＭＳ 明朝" w:hAnsi="ＭＳ 明朝" w:hint="eastAsia"/>
              </w:rPr>
              <w:t>の</w:t>
            </w:r>
            <w:r w:rsidRPr="00EB7B85">
              <w:rPr>
                <w:rFonts w:ascii="ＭＳ 明朝" w:hAnsi="ＭＳ 明朝"/>
              </w:rPr>
              <w:t>8</w:t>
            </w:r>
            <w:r w:rsidRPr="00EB7B85">
              <w:rPr>
                <w:rFonts w:ascii="ＭＳ 明朝" w:hAnsi="ＭＳ 明朝" w:hint="eastAsia"/>
              </w:rPr>
              <w:t>の</w:t>
            </w:r>
            <w:r w:rsidRPr="00EB7B85">
              <w:rPr>
                <w:rFonts w:ascii="ＭＳ 明朝" w:hAnsi="ＭＳ 明朝"/>
              </w:rPr>
              <w:t xml:space="preserve">3 </w:t>
            </w:r>
            <w:r w:rsidRPr="00EB7B85">
              <w:rPr>
                <w:rFonts w:ascii="ＭＳ 明朝" w:hAnsi="ＭＳ 明朝" w:hint="eastAsia"/>
              </w:rPr>
              <w:t>⒇</w:t>
            </w:r>
            <w:r>
              <w:rPr>
                <w:rFonts w:ascii="ＭＳ 明朝" w:hAnsi="ＭＳ 明朝" w:hint="eastAsia"/>
              </w:rPr>
              <w:t>（第3の2の3⑹③準用）</w:t>
            </w:r>
          </w:p>
        </w:tc>
      </w:tr>
      <w:tr w:rsidR="007A3C41" w:rsidRPr="00112F28" w:rsidTr="006E0663">
        <w:trPr>
          <w:trHeight w:val="685"/>
        </w:trPr>
        <w:tc>
          <w:tcPr>
            <w:tcW w:w="2518" w:type="dxa"/>
            <w:vMerge/>
            <w:tcBorders>
              <w:bottom w:val="single" w:sz="4" w:space="0" w:color="auto"/>
            </w:tcBorders>
            <w:shd w:val="clear" w:color="auto" w:fill="auto"/>
          </w:tcPr>
          <w:p w:rsidR="007A3C41" w:rsidRPr="00112F28" w:rsidRDefault="007A3C41"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7A3C41" w:rsidRPr="00EB7B85" w:rsidRDefault="007A3C41" w:rsidP="00EB7B85">
            <w:pPr>
              <w:autoSpaceDE w:val="0"/>
              <w:autoSpaceDN w:val="0"/>
              <w:ind w:left="196" w:hangingChars="100" w:hanging="196"/>
              <w:jc w:val="left"/>
              <w:rPr>
                <w:rFonts w:ascii="ＭＳ 明朝"/>
              </w:rPr>
            </w:pPr>
            <w:r w:rsidRPr="00EB7B85">
              <w:rPr>
                <w:rFonts w:ascii="ＭＳ 明朝" w:hint="eastAsia"/>
              </w:rPr>
              <w:t>④　職場において行われる性的な言動又は優越的な関係を背景とした言動であって業務上必要かつ相当な範囲を超えた者により通所介護従業者の就業環境が害されることを防止するために次のような措置を講じていますか。</w:t>
            </w:r>
          </w:p>
          <w:p w:rsidR="007A3C41" w:rsidRPr="00EB7B85" w:rsidRDefault="007A3C41" w:rsidP="00996C31">
            <w:pPr>
              <w:autoSpaceDE w:val="0"/>
              <w:autoSpaceDN w:val="0"/>
              <w:spacing w:beforeLines="50" w:before="143"/>
              <w:ind w:leftChars="100" w:left="196"/>
              <w:jc w:val="left"/>
              <w:rPr>
                <w:rFonts w:ascii="ＭＳ 明朝"/>
              </w:rPr>
            </w:pPr>
            <w:r w:rsidRPr="00EB7B85">
              <w:rPr>
                <w:rFonts w:ascii="ＭＳ 明朝" w:hint="eastAsia"/>
              </w:rPr>
              <w:t>事業主が講ずべき措置の具体的内容</w:t>
            </w:r>
          </w:p>
          <w:p w:rsidR="007A3C41" w:rsidRPr="00EB7B85" w:rsidRDefault="007A3C41" w:rsidP="00EB7B85">
            <w:pPr>
              <w:autoSpaceDE w:val="0"/>
              <w:autoSpaceDN w:val="0"/>
              <w:ind w:left="196" w:hangingChars="100" w:hanging="196"/>
              <w:jc w:val="left"/>
              <w:rPr>
                <w:rFonts w:ascii="ＭＳ 明朝"/>
              </w:rPr>
            </w:pPr>
            <w:r w:rsidRPr="00EB7B85">
              <w:rPr>
                <w:rFonts w:ascii="ＭＳ 明朝" w:hint="eastAsia"/>
              </w:rPr>
              <w:t xml:space="preserve">　ア　事業所の方針等の明確化及びその周知・啓発</w:t>
            </w:r>
          </w:p>
          <w:p w:rsidR="007A3C41" w:rsidRPr="00EB7B85" w:rsidRDefault="007A3C41" w:rsidP="006C59D6">
            <w:pPr>
              <w:autoSpaceDE w:val="0"/>
              <w:autoSpaceDN w:val="0"/>
              <w:ind w:left="392" w:hangingChars="200" w:hanging="392"/>
              <w:jc w:val="left"/>
              <w:rPr>
                <w:rFonts w:ascii="ＭＳ 明朝"/>
              </w:rPr>
            </w:pPr>
            <w:r w:rsidRPr="00EB7B85">
              <w:rPr>
                <w:rFonts w:ascii="ＭＳ 明朝" w:hint="eastAsia"/>
              </w:rPr>
              <w:t xml:space="preserve">　　　職場におけるハラスメントの内容及び職場におけるハラスメントを行ってはならない旨の方針を明確化し、従業者に周知・啓発すること。</w:t>
            </w:r>
          </w:p>
          <w:p w:rsidR="007A3C41" w:rsidRPr="00EB7B85" w:rsidRDefault="007A3C41" w:rsidP="006C59D6">
            <w:pPr>
              <w:autoSpaceDE w:val="0"/>
              <w:autoSpaceDN w:val="0"/>
              <w:ind w:left="392" w:hangingChars="200" w:hanging="392"/>
              <w:jc w:val="left"/>
              <w:rPr>
                <w:rFonts w:ascii="ＭＳ 明朝"/>
              </w:rPr>
            </w:pPr>
            <w:r w:rsidRPr="00EB7B85">
              <w:rPr>
                <w:rFonts w:ascii="ＭＳ 明朝" w:hint="eastAsia"/>
              </w:rPr>
              <w:t xml:space="preserve">　イ　相談（苦情を含む。）に応じ、適切に対応するために必要な体制の整備</w:t>
            </w:r>
          </w:p>
          <w:p w:rsidR="007A3C41" w:rsidRPr="00EB7B85" w:rsidRDefault="007A3C41" w:rsidP="00996C31">
            <w:pPr>
              <w:autoSpaceDE w:val="0"/>
              <w:autoSpaceDN w:val="0"/>
              <w:spacing w:beforeLines="50" w:before="143"/>
              <w:ind w:left="196" w:hangingChars="100" w:hanging="196"/>
              <w:jc w:val="left"/>
              <w:rPr>
                <w:rFonts w:ascii="ＭＳ 明朝"/>
              </w:rPr>
            </w:pPr>
            <w:r w:rsidRPr="00EB7B85">
              <w:rPr>
                <w:rFonts w:ascii="ＭＳ 明朝" w:hint="eastAsia"/>
              </w:rPr>
              <w:t xml:space="preserve">　事業主が講じることが望ましい取組</w:t>
            </w:r>
          </w:p>
          <w:p w:rsidR="007A3C41" w:rsidRPr="00EB7B85" w:rsidRDefault="007A3C41" w:rsidP="00EB7B85">
            <w:pPr>
              <w:autoSpaceDE w:val="0"/>
              <w:autoSpaceDN w:val="0"/>
              <w:ind w:left="196" w:hangingChars="100" w:hanging="196"/>
              <w:jc w:val="left"/>
              <w:rPr>
                <w:rFonts w:ascii="ＭＳ 明朝"/>
              </w:rPr>
            </w:pPr>
            <w:r w:rsidRPr="00EB7B85">
              <w:rPr>
                <w:rFonts w:ascii="ＭＳ 明朝" w:hint="eastAsia"/>
              </w:rPr>
              <w:t xml:space="preserve">　ア　相談に応じ、適切に対応するために必要な体制の整備</w:t>
            </w:r>
          </w:p>
          <w:p w:rsidR="007A3C41" w:rsidRPr="00EB7B85" w:rsidRDefault="007A3C41" w:rsidP="006C59D6">
            <w:pPr>
              <w:autoSpaceDE w:val="0"/>
              <w:autoSpaceDN w:val="0"/>
              <w:ind w:left="392" w:hangingChars="200" w:hanging="392"/>
              <w:jc w:val="left"/>
              <w:rPr>
                <w:rFonts w:ascii="ＭＳ 明朝"/>
              </w:rPr>
            </w:pPr>
            <w:r w:rsidRPr="00EB7B85">
              <w:rPr>
                <w:rFonts w:ascii="ＭＳ 明朝" w:hint="eastAsia"/>
              </w:rPr>
              <w:t xml:space="preserve">　イ　被害者への配慮のための取組（メンタルヘルス不調への相談対応、行為者に対して1人で対応させない等）</w:t>
            </w:r>
          </w:p>
          <w:p w:rsidR="007A3C41" w:rsidRPr="00EB7B85" w:rsidRDefault="007A3C41" w:rsidP="006C59D6">
            <w:pPr>
              <w:autoSpaceDE w:val="0"/>
              <w:autoSpaceDN w:val="0"/>
              <w:ind w:left="392" w:hangingChars="200" w:hanging="392"/>
              <w:jc w:val="left"/>
              <w:rPr>
                <w:rFonts w:ascii="ＭＳ 明朝"/>
              </w:rPr>
            </w:pPr>
            <w:r w:rsidRPr="00EB7B85">
              <w:rPr>
                <w:rFonts w:ascii="ＭＳ 明朝" w:hint="eastAsia"/>
              </w:rPr>
              <w:t xml:space="preserve">　ウ　被害防止のための取組（マニュアル作成や研修の実施等、業種・業態等の状況に応じた取組）</w:t>
            </w:r>
          </w:p>
          <w:p w:rsidR="007A3C41" w:rsidRDefault="007A3C41" w:rsidP="00996C31">
            <w:pPr>
              <w:autoSpaceDE w:val="0"/>
              <w:autoSpaceDN w:val="0"/>
              <w:spacing w:beforeLines="50" w:before="143"/>
              <w:ind w:leftChars="100" w:left="196" w:firstLineChars="1800" w:firstLine="3528"/>
              <w:jc w:val="left"/>
              <w:rPr>
                <w:rFonts w:ascii="ＭＳ 明朝"/>
              </w:rPr>
            </w:pPr>
            <w:r w:rsidRPr="00EB7B85">
              <w:rPr>
                <w:rFonts w:ascii="ＭＳ 明朝" w:hint="eastAsia"/>
              </w:rPr>
              <w:lastRenderedPageBreak/>
              <w:t xml:space="preserve">い　る　・　いない　</w:t>
            </w:r>
          </w:p>
          <w:p w:rsidR="007A3C41" w:rsidRPr="00EB7B85" w:rsidRDefault="007A3C41" w:rsidP="00996C31">
            <w:pPr>
              <w:autoSpaceDE w:val="0"/>
              <w:autoSpaceDN w:val="0"/>
              <w:spacing w:beforeLines="50" w:before="143"/>
              <w:ind w:left="196" w:hangingChars="100" w:hanging="196"/>
              <w:jc w:val="left"/>
              <w:rPr>
                <w:rFonts w:ascii="ＭＳ 明朝"/>
              </w:rPr>
            </w:pPr>
            <w:r w:rsidRPr="00EB7B85">
              <w:rPr>
                <w:rFonts w:ascii="ＭＳ 明朝" w:hint="eastAsia"/>
              </w:rPr>
              <w:t>※　セクシャルハラスメントについては、上司や同僚に限らず、利用者やその家族等から受けるものも含まれます。</w:t>
            </w:r>
          </w:p>
          <w:p w:rsidR="007A3C41" w:rsidRPr="00EB7B85" w:rsidRDefault="007A3C41" w:rsidP="00996C31">
            <w:pPr>
              <w:autoSpaceDE w:val="0"/>
              <w:autoSpaceDN w:val="0"/>
              <w:spacing w:beforeLines="50" w:before="143"/>
              <w:ind w:left="196" w:hangingChars="100" w:hanging="196"/>
              <w:jc w:val="left"/>
              <w:rPr>
                <w:rFonts w:ascii="ＭＳ 明朝"/>
              </w:rPr>
            </w:pPr>
            <w:r w:rsidRPr="00EB7B85">
              <w:rPr>
                <w:rFonts w:ascii="ＭＳ 明朝" w:hint="eastAsia"/>
              </w:rPr>
              <w:t>※　事業主が講ずべき措置の具体的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2年厚生労働省告示第5号）のとおりです。（令和4年4月1日から義務化となり、その間は努力義務とされていますが、適切な勤務体制の確保等の観点から、必要な措置を講じるように努めてください。）</w:t>
            </w:r>
          </w:p>
          <w:p w:rsidR="007A3C41" w:rsidRPr="00EB7B85" w:rsidRDefault="007A3C41" w:rsidP="00996C31">
            <w:pPr>
              <w:autoSpaceDE w:val="0"/>
              <w:autoSpaceDN w:val="0"/>
              <w:spacing w:beforeLines="50" w:before="143"/>
              <w:ind w:left="196" w:hangingChars="100" w:hanging="196"/>
              <w:jc w:val="left"/>
              <w:rPr>
                <w:rFonts w:ascii="ＭＳ 明朝"/>
              </w:rPr>
            </w:pPr>
            <w:r w:rsidRPr="00EB7B85">
              <w:rPr>
                <w:rFonts w:ascii="ＭＳ 明朝" w:hint="eastAsia"/>
              </w:rPr>
              <w:t>※　マニュアルや手引きについては、厚生労働省のホームページに掲載されているので、参考にしてください。</w:t>
            </w:r>
          </w:p>
          <w:p w:rsidR="007A3C41" w:rsidRPr="00AF6CE5" w:rsidRDefault="007A3C41" w:rsidP="00996C31">
            <w:pPr>
              <w:autoSpaceDE w:val="0"/>
              <w:autoSpaceDN w:val="0"/>
              <w:spacing w:afterLines="50" w:after="143"/>
              <w:ind w:left="196" w:hangingChars="100" w:hanging="196"/>
              <w:jc w:val="left"/>
              <w:rPr>
                <w:rFonts w:ascii="ＭＳ 明朝"/>
              </w:rPr>
            </w:pPr>
            <w:r w:rsidRPr="00EB7B85">
              <w:rPr>
                <w:rFonts w:ascii="ＭＳ 明朝" w:hint="eastAsia"/>
              </w:rPr>
              <w:t xml:space="preserve">　（https://www.mhlw.go.jp/stf/newpage_05120.html）</w:t>
            </w:r>
          </w:p>
        </w:tc>
        <w:tc>
          <w:tcPr>
            <w:tcW w:w="1985" w:type="dxa"/>
            <w:tcBorders>
              <w:top w:val="nil"/>
              <w:bottom w:val="single" w:sz="4" w:space="0" w:color="auto"/>
            </w:tcBorders>
            <w:shd w:val="clear" w:color="auto" w:fill="auto"/>
          </w:tcPr>
          <w:p w:rsidR="007A3C41" w:rsidRPr="00EB7B85" w:rsidRDefault="007A3C41" w:rsidP="00EB7B85">
            <w:pPr>
              <w:autoSpaceDE w:val="0"/>
              <w:autoSpaceDN w:val="0"/>
              <w:jc w:val="left"/>
              <w:rPr>
                <w:rFonts w:ascii="ＭＳ 明朝" w:hAnsi="ＭＳ 明朝"/>
              </w:rPr>
            </w:pPr>
            <w:r w:rsidRPr="00EB7B85">
              <w:rPr>
                <w:rFonts w:ascii="ＭＳ 明朝" w:hAnsi="ＭＳ 明朝" w:hint="eastAsia"/>
              </w:rPr>
              <w:lastRenderedPageBreak/>
              <w:t>条例第155条(第99条第</w:t>
            </w:r>
            <w:r>
              <w:rPr>
                <w:rFonts w:ascii="ＭＳ 明朝" w:hAnsi="ＭＳ 明朝" w:hint="eastAsia"/>
              </w:rPr>
              <w:t>4</w:t>
            </w:r>
            <w:r w:rsidRPr="00EB7B85">
              <w:rPr>
                <w:rFonts w:ascii="ＭＳ 明朝" w:hAnsi="ＭＳ 明朝" w:hint="eastAsia"/>
              </w:rPr>
              <w:t>項準用)</w:t>
            </w:r>
          </w:p>
          <w:p w:rsidR="007A3C41" w:rsidRDefault="007A3C41" w:rsidP="00EB7B85">
            <w:pPr>
              <w:autoSpaceDE w:val="0"/>
              <w:autoSpaceDN w:val="0"/>
              <w:jc w:val="left"/>
              <w:rPr>
                <w:rFonts w:ascii="ＭＳ 明朝" w:hAnsi="ＭＳ 明朝"/>
              </w:rPr>
            </w:pPr>
            <w:r w:rsidRPr="00EB7B85">
              <w:rPr>
                <w:rFonts w:ascii="ＭＳ 明朝" w:hAnsi="ＭＳ 明朝" w:hint="eastAsia"/>
              </w:rPr>
              <w:t>予防条例第130条(第108条の2条第</w:t>
            </w:r>
            <w:r>
              <w:rPr>
                <w:rFonts w:ascii="ＭＳ 明朝" w:hAnsi="ＭＳ 明朝" w:hint="eastAsia"/>
              </w:rPr>
              <w:t>4</w:t>
            </w:r>
            <w:r w:rsidRPr="00EB7B85">
              <w:rPr>
                <w:rFonts w:ascii="ＭＳ 明朝" w:hAnsi="ＭＳ 明朝" w:hint="eastAsia"/>
              </w:rPr>
              <w:t>項準用)</w:t>
            </w:r>
          </w:p>
          <w:p w:rsidR="007A3C41" w:rsidRPr="00F57E32" w:rsidRDefault="007A3C41" w:rsidP="00F57E32">
            <w:pPr>
              <w:autoSpaceDE w:val="0"/>
              <w:autoSpaceDN w:val="0"/>
              <w:jc w:val="left"/>
              <w:rPr>
                <w:rFonts w:ascii="ＭＳ 明朝" w:hAnsi="ＭＳ 明朝"/>
              </w:rPr>
            </w:pPr>
            <w:r w:rsidRPr="00F57E32">
              <w:rPr>
                <w:rFonts w:ascii="ＭＳ 明朝" w:hAnsi="ＭＳ 明朝" w:hint="eastAsia"/>
              </w:rPr>
              <w:t>平11老企25</w:t>
            </w:r>
          </w:p>
          <w:p w:rsidR="007A3C41" w:rsidRPr="00EB7B85" w:rsidRDefault="007A3C41" w:rsidP="00F57E32">
            <w:pPr>
              <w:autoSpaceDE w:val="0"/>
              <w:autoSpaceDN w:val="0"/>
              <w:jc w:val="left"/>
              <w:rPr>
                <w:rFonts w:ascii="ＭＳ 明朝" w:hAnsi="ＭＳ 明朝"/>
              </w:rPr>
            </w:pPr>
            <w:r w:rsidRPr="00F57E32">
              <w:rPr>
                <w:rFonts w:ascii="ＭＳ 明朝" w:hAnsi="ＭＳ 明朝" w:hint="eastAsia"/>
              </w:rPr>
              <w:t>第</w:t>
            </w:r>
            <w:r w:rsidRPr="00F57E32">
              <w:rPr>
                <w:rFonts w:ascii="ＭＳ 明朝" w:hAnsi="ＭＳ 明朝"/>
              </w:rPr>
              <w:t>3</w:t>
            </w:r>
            <w:r w:rsidRPr="00F57E32">
              <w:rPr>
                <w:rFonts w:ascii="ＭＳ 明朝" w:hAnsi="ＭＳ 明朝" w:hint="eastAsia"/>
              </w:rPr>
              <w:t>の</w:t>
            </w:r>
            <w:r w:rsidRPr="00F57E32">
              <w:rPr>
                <w:rFonts w:ascii="ＭＳ 明朝" w:hAnsi="ＭＳ 明朝"/>
              </w:rPr>
              <w:t>8</w:t>
            </w:r>
            <w:r w:rsidRPr="00F57E32">
              <w:rPr>
                <w:rFonts w:ascii="ＭＳ 明朝" w:hAnsi="ＭＳ 明朝" w:hint="eastAsia"/>
              </w:rPr>
              <w:t>の</w:t>
            </w:r>
            <w:r w:rsidRPr="00F57E32">
              <w:rPr>
                <w:rFonts w:ascii="ＭＳ 明朝" w:hAnsi="ＭＳ 明朝"/>
              </w:rPr>
              <w:t xml:space="preserve">3 </w:t>
            </w:r>
            <w:r w:rsidRPr="00F57E32">
              <w:rPr>
                <w:rFonts w:ascii="ＭＳ 明朝" w:hAnsi="ＭＳ 明朝" w:hint="eastAsia"/>
              </w:rPr>
              <w:t>⒇（第</w:t>
            </w:r>
            <w:r w:rsidRPr="00F57E32">
              <w:rPr>
                <w:rFonts w:ascii="ＭＳ 明朝" w:hAnsi="ＭＳ 明朝"/>
              </w:rPr>
              <w:t>3</w:t>
            </w:r>
            <w:r w:rsidRPr="00F57E32">
              <w:rPr>
                <w:rFonts w:ascii="ＭＳ 明朝" w:hAnsi="ＭＳ 明朝" w:hint="eastAsia"/>
              </w:rPr>
              <w:t>の</w:t>
            </w:r>
            <w:r>
              <w:rPr>
                <w:rFonts w:ascii="ＭＳ 明朝" w:hAnsi="ＭＳ 明朝" w:hint="eastAsia"/>
              </w:rPr>
              <w:t>1</w:t>
            </w:r>
            <w:r w:rsidRPr="00F57E32">
              <w:rPr>
                <w:rFonts w:ascii="ＭＳ 明朝" w:hAnsi="ＭＳ 明朝" w:hint="eastAsia"/>
              </w:rPr>
              <w:t>の</w:t>
            </w:r>
            <w:r w:rsidRPr="00F57E32">
              <w:rPr>
                <w:rFonts w:ascii="ＭＳ 明朝" w:hAnsi="ＭＳ 明朝"/>
              </w:rPr>
              <w:t>3</w:t>
            </w:r>
            <w:r w:rsidRPr="00F57E32">
              <w:rPr>
                <w:rFonts w:ascii="ＭＳ 明朝" w:hAnsi="ＭＳ 明朝" w:hint="eastAsia"/>
                <w:spacing w:val="0"/>
                <w:w w:val="47"/>
                <w:fitText w:val="200" w:id="-1731442944"/>
              </w:rPr>
              <w:t>(21</w:t>
            </w:r>
            <w:r w:rsidRPr="00F57E32">
              <w:rPr>
                <w:rFonts w:ascii="ＭＳ 明朝" w:hAnsi="ＭＳ 明朝" w:hint="eastAsia"/>
                <w:spacing w:val="3"/>
                <w:w w:val="47"/>
                <w:fitText w:val="200" w:id="-1731442944"/>
              </w:rPr>
              <w:t>)</w:t>
            </w:r>
            <w:r>
              <w:rPr>
                <w:rFonts w:ascii="ＭＳ 明朝" w:hAnsi="ＭＳ 明朝" w:hint="eastAsia"/>
              </w:rPr>
              <w:t>④準用</w:t>
            </w:r>
            <w:r w:rsidRPr="00F57E32">
              <w:rPr>
                <w:rFonts w:ascii="ＭＳ 明朝" w:hAnsi="ＭＳ 明朝" w:hint="eastAsia"/>
              </w:rPr>
              <w:t>）</w:t>
            </w:r>
          </w:p>
        </w:tc>
      </w:tr>
      <w:tr w:rsidR="00D33ACF" w:rsidRPr="00112F28" w:rsidTr="00330768">
        <w:trPr>
          <w:trHeight w:val="1977"/>
        </w:trPr>
        <w:tc>
          <w:tcPr>
            <w:tcW w:w="2518" w:type="dxa"/>
            <w:vMerge w:val="restart"/>
            <w:tcBorders>
              <w:top w:val="single" w:sz="4" w:space="0" w:color="auto"/>
            </w:tcBorders>
            <w:shd w:val="clear" w:color="auto" w:fill="auto"/>
          </w:tcPr>
          <w:p w:rsidR="00D33ACF" w:rsidRDefault="00D33ACF" w:rsidP="00443B63">
            <w:pPr>
              <w:autoSpaceDE w:val="0"/>
              <w:autoSpaceDN w:val="0"/>
              <w:ind w:left="392" w:hangingChars="200" w:hanging="392"/>
              <w:jc w:val="left"/>
              <w:rPr>
                <w:rFonts w:ascii="ＭＳ 明朝" w:hAnsi="ＭＳ 明朝"/>
              </w:rPr>
            </w:pPr>
            <w:r>
              <w:rPr>
                <w:rFonts w:ascii="ＭＳ 明朝" w:hAnsi="ＭＳ 明朝" w:hint="eastAsia"/>
              </w:rPr>
              <w:t>２７　業務継続計画の策定等</w:t>
            </w:r>
          </w:p>
          <w:p w:rsidR="00D33ACF" w:rsidRPr="00112F28" w:rsidRDefault="00D33ACF" w:rsidP="00C14991">
            <w:pPr>
              <w:autoSpaceDE w:val="0"/>
              <w:autoSpaceDN w:val="0"/>
              <w:jc w:val="left"/>
              <w:rPr>
                <w:rFonts w:ascii="ＭＳ 明朝" w:hAnsi="ＭＳ 明朝"/>
              </w:rPr>
            </w:pPr>
            <w:r w:rsidRPr="008651E2">
              <w:rPr>
                <w:rFonts w:ascii="ＭＳ 明朝" w:hAnsi="ＭＳ 明朝" w:hint="eastAsia"/>
              </w:rPr>
              <w:t>※　令和6年3月31日までの間は、経過措置として、努力義務とします。</w:t>
            </w:r>
          </w:p>
        </w:tc>
        <w:tc>
          <w:tcPr>
            <w:tcW w:w="6095" w:type="dxa"/>
            <w:tcBorders>
              <w:top w:val="single" w:sz="4" w:space="0" w:color="auto"/>
              <w:bottom w:val="single" w:sz="4" w:space="0" w:color="auto"/>
            </w:tcBorders>
            <w:shd w:val="clear" w:color="auto" w:fill="auto"/>
            <w:vAlign w:val="center"/>
          </w:tcPr>
          <w:p w:rsidR="00D33ACF" w:rsidRPr="00D33ACF" w:rsidRDefault="00D33ACF" w:rsidP="00D33ACF">
            <w:pPr>
              <w:autoSpaceDE w:val="0"/>
              <w:autoSpaceDN w:val="0"/>
              <w:ind w:left="196" w:hangingChars="100" w:hanging="196"/>
              <w:jc w:val="left"/>
              <w:rPr>
                <w:rFonts w:ascii="ＭＳ 明朝"/>
              </w:rPr>
            </w:pPr>
            <w:r w:rsidRPr="00D33ACF">
              <w:rPr>
                <w:rFonts w:ascii="ＭＳ 明朝" w:hint="eastAsia"/>
              </w:rPr>
              <w:t xml:space="preserve">①　</w:t>
            </w:r>
            <w:r w:rsidRPr="00A24356">
              <w:rPr>
                <w:rFonts w:ascii="ＭＳ 明朝" w:hint="eastAsia"/>
                <w:spacing w:val="-4"/>
              </w:rPr>
              <w:t>感染症や非常災害の発生において、利用者に対する指定短期入所生活介護の提供を継続的に実施するための、及び非常時の体制で早期の業務再開を図るための計画（業務継続計画）を策定していますか。</w:t>
            </w:r>
          </w:p>
          <w:p w:rsidR="00D33ACF" w:rsidRPr="00D33ACF" w:rsidRDefault="00D33ACF" w:rsidP="00D33ACF">
            <w:pPr>
              <w:autoSpaceDE w:val="0"/>
              <w:autoSpaceDN w:val="0"/>
              <w:ind w:left="196" w:hangingChars="100" w:hanging="196"/>
              <w:jc w:val="left"/>
              <w:rPr>
                <w:rFonts w:ascii="ＭＳ 明朝"/>
              </w:rPr>
            </w:pPr>
            <w:r w:rsidRPr="00D33ACF">
              <w:rPr>
                <w:rFonts w:ascii="ＭＳ 明朝" w:hint="eastAsia"/>
              </w:rPr>
              <w:t xml:space="preserve">　　　　　　　　　　　　　　　　　　い</w:t>
            </w:r>
            <w:r w:rsidR="00A24356">
              <w:rPr>
                <w:rFonts w:ascii="ＭＳ 明朝" w:hint="eastAsia"/>
              </w:rPr>
              <w:t xml:space="preserve">　</w:t>
            </w:r>
            <w:r w:rsidRPr="00D33ACF">
              <w:rPr>
                <w:rFonts w:ascii="ＭＳ 明朝" w:hint="eastAsia"/>
              </w:rPr>
              <w:t>る　・　いない</w:t>
            </w:r>
          </w:p>
          <w:p w:rsidR="00D33ACF" w:rsidRPr="00D33ACF" w:rsidRDefault="00D33ACF" w:rsidP="00EB7FF8">
            <w:pPr>
              <w:autoSpaceDE w:val="0"/>
              <w:autoSpaceDN w:val="0"/>
              <w:spacing w:beforeLines="50" w:before="143"/>
              <w:ind w:left="196" w:hangingChars="100" w:hanging="196"/>
              <w:jc w:val="left"/>
              <w:rPr>
                <w:rFonts w:ascii="ＭＳ 明朝"/>
              </w:rPr>
            </w:pPr>
            <w:r w:rsidRPr="00D33ACF">
              <w:rPr>
                <w:rFonts w:ascii="ＭＳ 明朝" w:hint="eastAsia"/>
              </w:rPr>
              <w:t>※　業務継続計画には、次の項目を記載してください。</w:t>
            </w:r>
          </w:p>
          <w:p w:rsidR="00D33ACF" w:rsidRPr="00D33ACF" w:rsidRDefault="00D33ACF" w:rsidP="00D33ACF">
            <w:pPr>
              <w:autoSpaceDE w:val="0"/>
              <w:autoSpaceDN w:val="0"/>
              <w:ind w:left="196" w:hangingChars="100" w:hanging="196"/>
              <w:jc w:val="left"/>
              <w:rPr>
                <w:rFonts w:ascii="ＭＳ 明朝"/>
              </w:rPr>
            </w:pPr>
            <w:r w:rsidRPr="00D33ACF">
              <w:rPr>
                <w:rFonts w:ascii="ＭＳ 明朝" w:hint="eastAsia"/>
              </w:rPr>
              <w:t xml:space="preserve">　ア　感染症に係る業務継続計画</w:t>
            </w:r>
          </w:p>
          <w:p w:rsidR="00D33ACF" w:rsidRPr="00D33ACF" w:rsidRDefault="00D33ACF" w:rsidP="00EB7FF8">
            <w:pPr>
              <w:autoSpaceDE w:val="0"/>
              <w:autoSpaceDN w:val="0"/>
              <w:ind w:left="588" w:hangingChars="300" w:hanging="588"/>
              <w:jc w:val="left"/>
              <w:rPr>
                <w:rFonts w:ascii="ＭＳ 明朝"/>
              </w:rPr>
            </w:pPr>
            <w:r w:rsidRPr="00D33ACF">
              <w:rPr>
                <w:rFonts w:ascii="ＭＳ 明朝" w:hint="eastAsia"/>
              </w:rPr>
              <w:t xml:space="preserve">　　a　平時からの備え（体制構築・整備、感染症防止に向けた取組の実施、備蓄品等の確保等）</w:t>
            </w:r>
          </w:p>
          <w:p w:rsidR="00D33ACF" w:rsidRPr="00D33ACF" w:rsidRDefault="00D33ACF" w:rsidP="00D33ACF">
            <w:pPr>
              <w:autoSpaceDE w:val="0"/>
              <w:autoSpaceDN w:val="0"/>
              <w:ind w:left="196" w:hangingChars="100" w:hanging="196"/>
              <w:jc w:val="left"/>
              <w:rPr>
                <w:rFonts w:ascii="ＭＳ 明朝"/>
              </w:rPr>
            </w:pPr>
            <w:r w:rsidRPr="00D33ACF">
              <w:rPr>
                <w:rFonts w:ascii="ＭＳ 明朝" w:hint="eastAsia"/>
              </w:rPr>
              <w:t xml:space="preserve">　　b　初動対応</w:t>
            </w:r>
          </w:p>
          <w:p w:rsidR="00D33ACF" w:rsidRPr="00D33ACF" w:rsidRDefault="00D33ACF" w:rsidP="00B43466">
            <w:pPr>
              <w:autoSpaceDE w:val="0"/>
              <w:autoSpaceDN w:val="0"/>
              <w:ind w:left="392" w:hangingChars="200" w:hanging="392"/>
              <w:jc w:val="left"/>
              <w:rPr>
                <w:rFonts w:ascii="ＭＳ 明朝"/>
              </w:rPr>
            </w:pPr>
            <w:r w:rsidRPr="00D33ACF">
              <w:rPr>
                <w:rFonts w:ascii="ＭＳ 明朝" w:hint="eastAsia"/>
              </w:rPr>
              <w:t xml:space="preserve">　　c　感染拡大防止体制の確立（保健所との連携、濃厚接触者への対応、関係者との情報共有等）</w:t>
            </w:r>
          </w:p>
          <w:p w:rsidR="00D33ACF" w:rsidRPr="00D33ACF" w:rsidRDefault="00D33ACF" w:rsidP="00D33ACF">
            <w:pPr>
              <w:autoSpaceDE w:val="0"/>
              <w:autoSpaceDN w:val="0"/>
              <w:ind w:left="196" w:hangingChars="100" w:hanging="196"/>
              <w:jc w:val="left"/>
              <w:rPr>
                <w:rFonts w:ascii="ＭＳ 明朝"/>
              </w:rPr>
            </w:pPr>
            <w:r w:rsidRPr="00D33ACF">
              <w:rPr>
                <w:rFonts w:ascii="ＭＳ 明朝" w:hint="eastAsia"/>
              </w:rPr>
              <w:t xml:space="preserve">　イ　災害に係る業務継続計画</w:t>
            </w:r>
          </w:p>
          <w:p w:rsidR="00D33ACF" w:rsidRPr="00D33ACF" w:rsidRDefault="00D33ACF" w:rsidP="00B43466">
            <w:pPr>
              <w:autoSpaceDE w:val="0"/>
              <w:autoSpaceDN w:val="0"/>
              <w:ind w:left="588" w:hangingChars="300" w:hanging="588"/>
              <w:jc w:val="left"/>
              <w:rPr>
                <w:rFonts w:ascii="ＭＳ 明朝"/>
              </w:rPr>
            </w:pPr>
            <w:r w:rsidRPr="00D33ACF">
              <w:rPr>
                <w:rFonts w:ascii="ＭＳ 明朝" w:hint="eastAsia"/>
              </w:rPr>
              <w:t xml:space="preserve">　　a　平常時の対応（建物・設備の安全対策、電気・水道等のライフラインが停止した場合の対策、必要品の備蓄等）</w:t>
            </w:r>
          </w:p>
          <w:p w:rsidR="00D33ACF" w:rsidRPr="00D33ACF" w:rsidRDefault="00D33ACF" w:rsidP="00B43466">
            <w:pPr>
              <w:autoSpaceDE w:val="0"/>
              <w:autoSpaceDN w:val="0"/>
              <w:ind w:leftChars="100" w:left="196" w:firstLineChars="100" w:firstLine="196"/>
              <w:jc w:val="left"/>
              <w:rPr>
                <w:rFonts w:ascii="ＭＳ 明朝"/>
              </w:rPr>
            </w:pPr>
            <w:r w:rsidRPr="00D33ACF">
              <w:rPr>
                <w:rFonts w:ascii="ＭＳ 明朝" w:hint="eastAsia"/>
              </w:rPr>
              <w:t>b　緊急時の対応（業務継続計画発動基準、対応体制等）</w:t>
            </w:r>
          </w:p>
          <w:p w:rsidR="00D33ACF" w:rsidRPr="00112F28" w:rsidRDefault="00D33ACF" w:rsidP="00EB58C1">
            <w:pPr>
              <w:autoSpaceDE w:val="0"/>
              <w:autoSpaceDN w:val="0"/>
              <w:spacing w:afterLines="50" w:after="143"/>
              <w:ind w:leftChars="100" w:left="196" w:firstLineChars="100" w:firstLine="196"/>
              <w:jc w:val="left"/>
              <w:rPr>
                <w:rFonts w:ascii="ＭＳ 明朝"/>
              </w:rPr>
            </w:pPr>
            <w:r w:rsidRPr="00D33ACF">
              <w:rPr>
                <w:rFonts w:ascii="ＭＳ 明朝" w:hint="eastAsia"/>
              </w:rPr>
              <w:t>c　他施設及び地域との連携</w:t>
            </w:r>
          </w:p>
        </w:tc>
        <w:tc>
          <w:tcPr>
            <w:tcW w:w="1985" w:type="dxa"/>
            <w:tcBorders>
              <w:top w:val="single" w:sz="4" w:space="0" w:color="auto"/>
              <w:bottom w:val="single" w:sz="4" w:space="0" w:color="auto"/>
            </w:tcBorders>
            <w:shd w:val="clear" w:color="auto" w:fill="auto"/>
            <w:vAlign w:val="center"/>
          </w:tcPr>
          <w:p w:rsidR="00D33ACF" w:rsidRPr="00D33ACF" w:rsidRDefault="00D33ACF" w:rsidP="00D33ACF">
            <w:pPr>
              <w:autoSpaceDE w:val="0"/>
              <w:autoSpaceDN w:val="0"/>
              <w:jc w:val="left"/>
              <w:rPr>
                <w:rFonts w:ascii="ＭＳ 明朝" w:hAnsi="ＭＳ 明朝"/>
              </w:rPr>
            </w:pPr>
            <w:r w:rsidRPr="00D33ACF">
              <w:rPr>
                <w:rFonts w:ascii="ＭＳ 明朝" w:hAnsi="ＭＳ 明朝" w:hint="eastAsia"/>
              </w:rPr>
              <w:t>条例第155条(第</w:t>
            </w:r>
            <w:r>
              <w:rPr>
                <w:rFonts w:ascii="ＭＳ 明朝" w:hAnsi="ＭＳ 明朝" w:hint="eastAsia"/>
              </w:rPr>
              <w:t>32</w:t>
            </w:r>
            <w:r w:rsidRPr="00D33ACF">
              <w:rPr>
                <w:rFonts w:ascii="ＭＳ 明朝" w:hAnsi="ＭＳ 明朝" w:hint="eastAsia"/>
              </w:rPr>
              <w:t>条</w:t>
            </w:r>
            <w:r>
              <w:rPr>
                <w:rFonts w:ascii="ＭＳ 明朝" w:hAnsi="ＭＳ 明朝" w:hint="eastAsia"/>
              </w:rPr>
              <w:t>の2</w:t>
            </w:r>
            <w:r w:rsidRPr="00D33ACF">
              <w:rPr>
                <w:rFonts w:ascii="ＭＳ 明朝" w:hAnsi="ＭＳ 明朝" w:hint="eastAsia"/>
              </w:rPr>
              <w:t>第</w:t>
            </w:r>
            <w:r>
              <w:rPr>
                <w:rFonts w:ascii="ＭＳ 明朝" w:hAnsi="ＭＳ 明朝" w:hint="eastAsia"/>
              </w:rPr>
              <w:t>1</w:t>
            </w:r>
            <w:r w:rsidRPr="00D33ACF">
              <w:rPr>
                <w:rFonts w:ascii="ＭＳ 明朝" w:hAnsi="ＭＳ 明朝" w:hint="eastAsia"/>
              </w:rPr>
              <w:t>項準用)</w:t>
            </w:r>
          </w:p>
          <w:p w:rsidR="00E31EAF" w:rsidRDefault="00D33ACF" w:rsidP="00D33ACF">
            <w:pPr>
              <w:autoSpaceDE w:val="0"/>
              <w:autoSpaceDN w:val="0"/>
              <w:jc w:val="left"/>
              <w:rPr>
                <w:rFonts w:ascii="ＭＳ 明朝" w:hAnsi="ＭＳ 明朝"/>
              </w:rPr>
            </w:pPr>
            <w:r w:rsidRPr="00D33ACF">
              <w:rPr>
                <w:rFonts w:ascii="ＭＳ 明朝" w:hAnsi="ＭＳ 明朝" w:hint="eastAsia"/>
              </w:rPr>
              <w:t>予防条例第130条</w:t>
            </w:r>
          </w:p>
          <w:p w:rsidR="00D33ACF" w:rsidRPr="00D33ACF" w:rsidRDefault="00E31EAF" w:rsidP="00D33ACF">
            <w:pPr>
              <w:autoSpaceDE w:val="0"/>
              <w:autoSpaceDN w:val="0"/>
              <w:jc w:val="left"/>
              <w:rPr>
                <w:rFonts w:ascii="ＭＳ 明朝" w:hAnsi="ＭＳ 明朝"/>
              </w:rPr>
            </w:pPr>
            <w:r>
              <w:rPr>
                <w:rFonts w:ascii="ＭＳ 明朝" w:hAnsi="ＭＳ 明朝" w:hint="eastAsia"/>
              </w:rPr>
              <w:t>(</w:t>
            </w:r>
            <w:r w:rsidR="00D33ACF" w:rsidRPr="00D33ACF">
              <w:rPr>
                <w:rFonts w:ascii="ＭＳ 明朝" w:hAnsi="ＭＳ 明朝" w:hint="eastAsia"/>
              </w:rPr>
              <w:t>第</w:t>
            </w:r>
            <w:r w:rsidR="00D33ACF">
              <w:rPr>
                <w:rFonts w:ascii="ＭＳ 明朝" w:hAnsi="ＭＳ 明朝" w:hint="eastAsia"/>
              </w:rPr>
              <w:t>50</w:t>
            </w:r>
            <w:r w:rsidR="00D33ACF" w:rsidRPr="00D33ACF">
              <w:rPr>
                <w:rFonts w:ascii="ＭＳ 明朝" w:hAnsi="ＭＳ 明朝" w:hint="eastAsia"/>
              </w:rPr>
              <w:t>条の2</w:t>
            </w:r>
            <w:r>
              <w:rPr>
                <w:rFonts w:ascii="ＭＳ 明朝" w:hAnsi="ＭＳ 明朝" w:hint="eastAsia"/>
              </w:rPr>
              <w:t>の2</w:t>
            </w:r>
            <w:r w:rsidR="00D33ACF" w:rsidRPr="00D33ACF">
              <w:rPr>
                <w:rFonts w:ascii="ＭＳ 明朝" w:hAnsi="ＭＳ 明朝" w:hint="eastAsia"/>
              </w:rPr>
              <w:t>第</w:t>
            </w:r>
            <w:r w:rsidR="00D33ACF">
              <w:rPr>
                <w:rFonts w:ascii="ＭＳ 明朝" w:hAnsi="ＭＳ 明朝" w:hint="eastAsia"/>
              </w:rPr>
              <w:t>1</w:t>
            </w:r>
            <w:r w:rsidR="00D33ACF" w:rsidRPr="00D33ACF">
              <w:rPr>
                <w:rFonts w:ascii="ＭＳ 明朝" w:hAnsi="ＭＳ 明朝" w:hint="eastAsia"/>
              </w:rPr>
              <w:t>項準用)</w:t>
            </w:r>
          </w:p>
          <w:p w:rsidR="00D33ACF" w:rsidRPr="00D33ACF" w:rsidRDefault="00D33ACF" w:rsidP="00D33ACF">
            <w:pPr>
              <w:autoSpaceDE w:val="0"/>
              <w:autoSpaceDN w:val="0"/>
              <w:jc w:val="left"/>
              <w:rPr>
                <w:rFonts w:ascii="ＭＳ 明朝" w:hAnsi="ＭＳ 明朝"/>
              </w:rPr>
            </w:pPr>
            <w:r w:rsidRPr="00D33ACF">
              <w:rPr>
                <w:rFonts w:ascii="ＭＳ 明朝" w:hAnsi="ＭＳ 明朝" w:hint="eastAsia"/>
              </w:rPr>
              <w:t>平11老企25</w:t>
            </w:r>
          </w:p>
          <w:p w:rsidR="00D33ACF" w:rsidRDefault="00D33ACF" w:rsidP="00D33ACF">
            <w:pPr>
              <w:autoSpaceDE w:val="0"/>
              <w:autoSpaceDN w:val="0"/>
              <w:jc w:val="left"/>
              <w:rPr>
                <w:rFonts w:ascii="ＭＳ 明朝" w:hAnsi="ＭＳ 明朝"/>
              </w:rPr>
            </w:pPr>
            <w:r w:rsidRPr="00D33ACF">
              <w:rPr>
                <w:rFonts w:ascii="ＭＳ 明朝" w:hAnsi="ＭＳ 明朝" w:hint="eastAsia"/>
              </w:rPr>
              <w:t>第</w:t>
            </w:r>
            <w:r w:rsidRPr="00D33ACF">
              <w:rPr>
                <w:rFonts w:ascii="ＭＳ 明朝" w:hAnsi="ＭＳ 明朝"/>
              </w:rPr>
              <w:t>3</w:t>
            </w:r>
            <w:r w:rsidRPr="00D33ACF">
              <w:rPr>
                <w:rFonts w:ascii="ＭＳ 明朝" w:hAnsi="ＭＳ 明朝" w:hint="eastAsia"/>
              </w:rPr>
              <w:t>の</w:t>
            </w:r>
            <w:r w:rsidRPr="00D33ACF">
              <w:rPr>
                <w:rFonts w:ascii="ＭＳ 明朝" w:hAnsi="ＭＳ 明朝"/>
              </w:rPr>
              <w:t>8</w:t>
            </w:r>
            <w:r w:rsidRPr="00D33ACF">
              <w:rPr>
                <w:rFonts w:ascii="ＭＳ 明朝" w:hAnsi="ＭＳ 明朝" w:hint="eastAsia"/>
              </w:rPr>
              <w:t>の</w:t>
            </w:r>
            <w:r w:rsidRPr="00D33ACF">
              <w:rPr>
                <w:rFonts w:ascii="ＭＳ 明朝" w:hAnsi="ＭＳ 明朝"/>
              </w:rPr>
              <w:t xml:space="preserve">3 </w:t>
            </w:r>
            <w:r w:rsidRPr="00D33ACF">
              <w:rPr>
                <w:rFonts w:ascii="ＭＳ 明朝" w:hAnsi="ＭＳ 明朝" w:hint="eastAsia"/>
              </w:rPr>
              <w:t>⒇（第</w:t>
            </w:r>
            <w:r w:rsidRPr="00D33ACF">
              <w:rPr>
                <w:rFonts w:ascii="ＭＳ 明朝" w:hAnsi="ＭＳ 明朝"/>
              </w:rPr>
              <w:t>3</w:t>
            </w:r>
            <w:r w:rsidRPr="00D33ACF">
              <w:rPr>
                <w:rFonts w:ascii="ＭＳ 明朝" w:hAnsi="ＭＳ 明朝" w:hint="eastAsia"/>
              </w:rPr>
              <w:t>の</w:t>
            </w:r>
            <w:r>
              <w:rPr>
                <w:rFonts w:ascii="ＭＳ 明朝" w:hAnsi="ＭＳ 明朝" w:hint="eastAsia"/>
              </w:rPr>
              <w:t>6</w:t>
            </w:r>
            <w:r w:rsidRPr="00D33ACF">
              <w:rPr>
                <w:rFonts w:ascii="ＭＳ 明朝" w:hAnsi="ＭＳ 明朝" w:hint="eastAsia"/>
              </w:rPr>
              <w:t>の</w:t>
            </w:r>
            <w:r w:rsidRPr="00D33ACF">
              <w:rPr>
                <w:rFonts w:ascii="ＭＳ 明朝" w:hAnsi="ＭＳ 明朝"/>
              </w:rPr>
              <w:t>3</w:t>
            </w:r>
            <w:r>
              <w:rPr>
                <w:rFonts w:ascii="ＭＳ 明朝" w:hAnsi="ＭＳ 明朝" w:hint="eastAsia"/>
              </w:rPr>
              <w:t>⑹</w:t>
            </w:r>
            <w:r w:rsidR="003629B6">
              <w:rPr>
                <w:rFonts w:ascii="ＭＳ 明朝" w:hAnsi="ＭＳ 明朝" w:hint="eastAsia"/>
              </w:rPr>
              <w:t>①②準用</w:t>
            </w:r>
            <w:r w:rsidRPr="00D33ACF">
              <w:rPr>
                <w:rFonts w:ascii="ＭＳ 明朝" w:hAnsi="ＭＳ 明朝" w:hint="eastAsia"/>
              </w:rPr>
              <w:t>）</w:t>
            </w:r>
          </w:p>
          <w:p w:rsidR="00746F96" w:rsidRDefault="00746F96" w:rsidP="00D33ACF">
            <w:pPr>
              <w:autoSpaceDE w:val="0"/>
              <w:autoSpaceDN w:val="0"/>
              <w:jc w:val="left"/>
              <w:rPr>
                <w:rFonts w:ascii="ＭＳ 明朝" w:hAnsi="ＭＳ 明朝"/>
              </w:rPr>
            </w:pPr>
          </w:p>
          <w:p w:rsidR="00746F96" w:rsidRDefault="00746F96" w:rsidP="00D33ACF">
            <w:pPr>
              <w:autoSpaceDE w:val="0"/>
              <w:autoSpaceDN w:val="0"/>
              <w:jc w:val="left"/>
              <w:rPr>
                <w:rFonts w:ascii="ＭＳ 明朝" w:hAnsi="ＭＳ 明朝"/>
              </w:rPr>
            </w:pPr>
          </w:p>
          <w:p w:rsidR="00746F96" w:rsidRDefault="00746F96" w:rsidP="00D33ACF">
            <w:pPr>
              <w:autoSpaceDE w:val="0"/>
              <w:autoSpaceDN w:val="0"/>
              <w:jc w:val="left"/>
              <w:rPr>
                <w:rFonts w:ascii="ＭＳ 明朝" w:hAnsi="ＭＳ 明朝"/>
              </w:rPr>
            </w:pPr>
          </w:p>
          <w:p w:rsidR="00746F96" w:rsidRDefault="00746F96" w:rsidP="00D33ACF">
            <w:pPr>
              <w:autoSpaceDE w:val="0"/>
              <w:autoSpaceDN w:val="0"/>
              <w:jc w:val="left"/>
              <w:rPr>
                <w:rFonts w:ascii="ＭＳ 明朝" w:hAnsi="ＭＳ 明朝"/>
              </w:rPr>
            </w:pPr>
          </w:p>
          <w:p w:rsidR="00746F96" w:rsidRDefault="00746F96" w:rsidP="00D33ACF">
            <w:pPr>
              <w:autoSpaceDE w:val="0"/>
              <w:autoSpaceDN w:val="0"/>
              <w:jc w:val="left"/>
              <w:rPr>
                <w:rFonts w:ascii="ＭＳ 明朝" w:hAnsi="ＭＳ 明朝"/>
              </w:rPr>
            </w:pPr>
          </w:p>
          <w:p w:rsidR="00746F96" w:rsidRPr="00112F28" w:rsidRDefault="00746F96" w:rsidP="00D33ACF">
            <w:pPr>
              <w:autoSpaceDE w:val="0"/>
              <w:autoSpaceDN w:val="0"/>
              <w:jc w:val="left"/>
              <w:rPr>
                <w:rFonts w:ascii="ＭＳ 明朝" w:hAnsi="ＭＳ 明朝"/>
              </w:rPr>
            </w:pPr>
          </w:p>
        </w:tc>
      </w:tr>
      <w:tr w:rsidR="00D33ACF" w:rsidRPr="00112F28" w:rsidTr="00EB6825">
        <w:trPr>
          <w:trHeight w:val="6797"/>
        </w:trPr>
        <w:tc>
          <w:tcPr>
            <w:tcW w:w="2518" w:type="dxa"/>
            <w:vMerge/>
            <w:shd w:val="clear" w:color="auto" w:fill="auto"/>
          </w:tcPr>
          <w:p w:rsidR="00D33ACF" w:rsidRDefault="00D33ACF" w:rsidP="00C1499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D33ACF" w:rsidRPr="00D33ACF" w:rsidRDefault="00D33ACF" w:rsidP="00D33ACF">
            <w:pPr>
              <w:autoSpaceDE w:val="0"/>
              <w:autoSpaceDN w:val="0"/>
              <w:ind w:left="196" w:hangingChars="100" w:hanging="196"/>
              <w:jc w:val="left"/>
              <w:rPr>
                <w:rFonts w:ascii="ＭＳ 明朝"/>
              </w:rPr>
            </w:pPr>
            <w:r w:rsidRPr="00D33ACF">
              <w:rPr>
                <w:rFonts w:ascii="ＭＳ 明朝" w:hint="eastAsia"/>
              </w:rPr>
              <w:t>②　事業者は、従業者に対し、業務継</w:t>
            </w:r>
            <w:r w:rsidR="003629B6">
              <w:rPr>
                <w:rFonts w:ascii="ＭＳ 明朝" w:hint="eastAsia"/>
              </w:rPr>
              <w:t>続計画について周知するとともに、必要な研修及び訓練を定期的（年１</w:t>
            </w:r>
            <w:r w:rsidRPr="00D33ACF">
              <w:rPr>
                <w:rFonts w:ascii="ＭＳ 明朝" w:hint="eastAsia"/>
              </w:rPr>
              <w:t>回以上）に実施していますか。</w:t>
            </w:r>
          </w:p>
          <w:p w:rsidR="00D33ACF" w:rsidRPr="00D33ACF" w:rsidRDefault="00D33ACF" w:rsidP="00330768">
            <w:pPr>
              <w:autoSpaceDE w:val="0"/>
              <w:autoSpaceDN w:val="0"/>
              <w:ind w:leftChars="100" w:left="196" w:firstLineChars="1800" w:firstLine="3528"/>
              <w:jc w:val="left"/>
              <w:rPr>
                <w:rFonts w:ascii="ＭＳ 明朝"/>
              </w:rPr>
            </w:pPr>
            <w:r w:rsidRPr="00D33ACF">
              <w:rPr>
                <w:rFonts w:ascii="ＭＳ 明朝" w:hint="eastAsia"/>
              </w:rPr>
              <w:t>い</w:t>
            </w:r>
            <w:r w:rsidR="00330768">
              <w:rPr>
                <w:rFonts w:ascii="ＭＳ 明朝" w:hint="eastAsia"/>
              </w:rPr>
              <w:t xml:space="preserve">　</w:t>
            </w:r>
            <w:r w:rsidRPr="00D33ACF">
              <w:rPr>
                <w:rFonts w:ascii="ＭＳ 明朝" w:hint="eastAsia"/>
              </w:rPr>
              <w:t>る　・　いない</w:t>
            </w:r>
          </w:p>
          <w:p w:rsidR="00D33ACF" w:rsidRPr="00D33ACF" w:rsidRDefault="00D33ACF" w:rsidP="00330768">
            <w:pPr>
              <w:autoSpaceDE w:val="0"/>
              <w:autoSpaceDN w:val="0"/>
              <w:spacing w:beforeLines="50" w:before="143"/>
              <w:ind w:left="196" w:hangingChars="100" w:hanging="196"/>
              <w:jc w:val="left"/>
              <w:rPr>
                <w:rFonts w:ascii="ＭＳ 明朝"/>
              </w:rPr>
            </w:pPr>
            <w:r w:rsidRPr="00D33ACF">
              <w:rPr>
                <w:rFonts w:ascii="ＭＳ 明朝" w:hint="eastAsia"/>
              </w:rPr>
              <w:t>※　計画の策定、研修及び訓練の実施については、他のサービス事業者との連携等により行うことも差し支えありません。</w:t>
            </w:r>
          </w:p>
          <w:p w:rsidR="00D33ACF" w:rsidRPr="00D33ACF" w:rsidRDefault="00D33ACF" w:rsidP="00330768">
            <w:pPr>
              <w:autoSpaceDE w:val="0"/>
              <w:autoSpaceDN w:val="0"/>
              <w:spacing w:beforeLines="50" w:before="143"/>
              <w:ind w:left="196" w:hangingChars="100" w:hanging="196"/>
              <w:jc w:val="left"/>
              <w:rPr>
                <w:rFonts w:ascii="ＭＳ 明朝"/>
              </w:rPr>
            </w:pPr>
            <w:r w:rsidRPr="00D33ACF">
              <w:rPr>
                <w:rFonts w:ascii="ＭＳ 明朝" w:hint="eastAsia"/>
              </w:rPr>
              <w:t>※　感染症や災害が発生した場合には、従業者が連携して取組むことが求められることから、研修及び訓練にあたっては、全ての従業者が参加できるようにすることが望ましいです。</w:t>
            </w:r>
          </w:p>
          <w:p w:rsidR="00D33ACF" w:rsidRPr="00D33ACF" w:rsidRDefault="00D33ACF" w:rsidP="00330768">
            <w:pPr>
              <w:autoSpaceDE w:val="0"/>
              <w:autoSpaceDN w:val="0"/>
              <w:spacing w:beforeLines="50" w:before="143"/>
              <w:ind w:left="196" w:hangingChars="100" w:hanging="196"/>
              <w:jc w:val="left"/>
              <w:rPr>
                <w:rFonts w:ascii="ＭＳ 明朝"/>
              </w:rPr>
            </w:pPr>
            <w:r w:rsidRPr="00D33ACF">
              <w:rPr>
                <w:rFonts w:ascii="ＭＳ 明朝" w:hint="eastAsia"/>
              </w:rPr>
              <w:t>※　新規採用時には定期的な研修とは別に実施することが望ましいです。</w:t>
            </w:r>
          </w:p>
          <w:p w:rsidR="00D33ACF" w:rsidRPr="00D33ACF" w:rsidRDefault="00D33ACF" w:rsidP="00330768">
            <w:pPr>
              <w:autoSpaceDE w:val="0"/>
              <w:autoSpaceDN w:val="0"/>
              <w:spacing w:beforeLines="50" w:before="143"/>
              <w:ind w:left="196" w:hangingChars="100" w:hanging="196"/>
              <w:jc w:val="left"/>
              <w:rPr>
                <w:rFonts w:ascii="ＭＳ 明朝"/>
              </w:rPr>
            </w:pPr>
            <w:r w:rsidRPr="00D33ACF">
              <w:rPr>
                <w:rFonts w:ascii="ＭＳ 明朝" w:hint="eastAsia"/>
              </w:rPr>
              <w:t>※　研修の内容については記録してください。</w:t>
            </w:r>
          </w:p>
          <w:p w:rsidR="00D33ACF" w:rsidRPr="00D33ACF" w:rsidRDefault="00D33ACF" w:rsidP="00330768">
            <w:pPr>
              <w:autoSpaceDE w:val="0"/>
              <w:autoSpaceDN w:val="0"/>
              <w:spacing w:beforeLines="50" w:before="143"/>
              <w:ind w:left="196" w:hangingChars="100" w:hanging="196"/>
              <w:jc w:val="left"/>
              <w:rPr>
                <w:rFonts w:ascii="ＭＳ 明朝"/>
              </w:rPr>
            </w:pPr>
            <w:r w:rsidRPr="00D33ACF">
              <w:rPr>
                <w:rFonts w:ascii="ＭＳ 明朝" w:hint="eastAsia"/>
              </w:rPr>
              <w:t>※　感染症の予防及びまん延の防止のための研修及び訓練と一体的に実施することも差し支えありません。</w:t>
            </w:r>
          </w:p>
          <w:p w:rsidR="00D33ACF" w:rsidRPr="00D33ACF" w:rsidRDefault="00D33ACF" w:rsidP="00D33ACF">
            <w:pPr>
              <w:autoSpaceDE w:val="0"/>
              <w:autoSpaceDN w:val="0"/>
              <w:ind w:left="196" w:hangingChars="100" w:hanging="196"/>
              <w:jc w:val="left"/>
              <w:rPr>
                <w:rFonts w:ascii="ＭＳ 明朝"/>
              </w:rPr>
            </w:pPr>
            <w:r w:rsidRPr="00D33ACF">
              <w:rPr>
                <w:rFonts w:ascii="ＭＳ 明朝" w:hint="eastAsia"/>
              </w:rPr>
              <w:t xml:space="preserve">　　また、災害の業務継続計画に係る訓練については、非常災害対策に係る訓練と一体的に実施することも差し支えありません。</w:t>
            </w:r>
          </w:p>
          <w:p w:rsidR="00D33ACF" w:rsidRPr="00D33ACF" w:rsidRDefault="00D33ACF" w:rsidP="00330768">
            <w:pPr>
              <w:autoSpaceDE w:val="0"/>
              <w:autoSpaceDN w:val="0"/>
              <w:spacing w:beforeLines="50" w:before="143"/>
              <w:ind w:left="196" w:hangingChars="100" w:hanging="196"/>
              <w:jc w:val="left"/>
              <w:rPr>
                <w:rFonts w:ascii="ＭＳ 明朝"/>
              </w:rPr>
            </w:pPr>
            <w:r w:rsidRPr="00D33ACF">
              <w:rPr>
                <w:rFonts w:ascii="ＭＳ 明朝" w:hint="eastAsia"/>
              </w:rPr>
              <w:t>※　訓練の実施は、机上を含め、その実施手段は問いません。机上及び実地で実施するものを適切に組み合わせながら実施することが適切です。</w:t>
            </w:r>
          </w:p>
        </w:tc>
        <w:tc>
          <w:tcPr>
            <w:tcW w:w="1985" w:type="dxa"/>
            <w:tcBorders>
              <w:top w:val="single" w:sz="4" w:space="0" w:color="auto"/>
              <w:bottom w:val="single" w:sz="4" w:space="0" w:color="auto"/>
            </w:tcBorders>
            <w:shd w:val="clear" w:color="auto" w:fill="auto"/>
            <w:vAlign w:val="center"/>
          </w:tcPr>
          <w:p w:rsidR="003629B6" w:rsidRPr="003629B6" w:rsidRDefault="003629B6" w:rsidP="003629B6">
            <w:pPr>
              <w:autoSpaceDE w:val="0"/>
              <w:autoSpaceDN w:val="0"/>
              <w:jc w:val="left"/>
              <w:rPr>
                <w:rFonts w:ascii="ＭＳ 明朝" w:hAnsi="ＭＳ 明朝"/>
              </w:rPr>
            </w:pPr>
            <w:r w:rsidRPr="003629B6">
              <w:rPr>
                <w:rFonts w:ascii="ＭＳ 明朝" w:hAnsi="ＭＳ 明朝" w:hint="eastAsia"/>
              </w:rPr>
              <w:t>条例第155条(第32条の2第</w:t>
            </w:r>
            <w:r>
              <w:rPr>
                <w:rFonts w:ascii="ＭＳ 明朝" w:hAnsi="ＭＳ 明朝" w:hint="eastAsia"/>
              </w:rPr>
              <w:t>2</w:t>
            </w:r>
            <w:r w:rsidRPr="003629B6">
              <w:rPr>
                <w:rFonts w:ascii="ＭＳ 明朝" w:hAnsi="ＭＳ 明朝" w:hint="eastAsia"/>
              </w:rPr>
              <w:t>項準用)</w:t>
            </w:r>
          </w:p>
          <w:p w:rsidR="003629B6" w:rsidRPr="003629B6" w:rsidRDefault="003629B6" w:rsidP="003629B6">
            <w:pPr>
              <w:autoSpaceDE w:val="0"/>
              <w:autoSpaceDN w:val="0"/>
              <w:jc w:val="left"/>
              <w:rPr>
                <w:rFonts w:ascii="ＭＳ 明朝" w:hAnsi="ＭＳ 明朝"/>
              </w:rPr>
            </w:pPr>
            <w:r w:rsidRPr="003629B6">
              <w:rPr>
                <w:rFonts w:ascii="ＭＳ 明朝" w:hAnsi="ＭＳ 明朝" w:hint="eastAsia"/>
              </w:rPr>
              <w:t>予防条例第130条</w:t>
            </w:r>
          </w:p>
          <w:p w:rsidR="003629B6" w:rsidRDefault="003629B6" w:rsidP="003629B6">
            <w:pPr>
              <w:autoSpaceDE w:val="0"/>
              <w:autoSpaceDN w:val="0"/>
              <w:jc w:val="left"/>
              <w:rPr>
                <w:rFonts w:ascii="ＭＳ 明朝" w:hAnsi="ＭＳ 明朝"/>
              </w:rPr>
            </w:pPr>
            <w:r w:rsidRPr="003629B6">
              <w:rPr>
                <w:rFonts w:ascii="ＭＳ 明朝" w:hAnsi="ＭＳ 明朝" w:hint="eastAsia"/>
              </w:rPr>
              <w:t>(第50条の2の2第</w:t>
            </w:r>
            <w:r>
              <w:rPr>
                <w:rFonts w:ascii="ＭＳ 明朝" w:hAnsi="ＭＳ 明朝" w:hint="eastAsia"/>
              </w:rPr>
              <w:t>2</w:t>
            </w:r>
            <w:r w:rsidRPr="003629B6">
              <w:rPr>
                <w:rFonts w:ascii="ＭＳ 明朝" w:hAnsi="ＭＳ 明朝" w:hint="eastAsia"/>
              </w:rPr>
              <w:t>項準用)</w:t>
            </w:r>
          </w:p>
          <w:p w:rsidR="00746F96" w:rsidRDefault="00746F96" w:rsidP="003629B6">
            <w:pPr>
              <w:autoSpaceDE w:val="0"/>
              <w:autoSpaceDN w:val="0"/>
              <w:jc w:val="left"/>
              <w:rPr>
                <w:rFonts w:ascii="ＭＳ 明朝" w:hAnsi="ＭＳ 明朝"/>
              </w:rPr>
            </w:pPr>
          </w:p>
          <w:p w:rsidR="00746F96" w:rsidRPr="003629B6" w:rsidRDefault="00746F96" w:rsidP="003629B6">
            <w:pPr>
              <w:autoSpaceDE w:val="0"/>
              <w:autoSpaceDN w:val="0"/>
              <w:jc w:val="left"/>
              <w:rPr>
                <w:rFonts w:ascii="ＭＳ 明朝" w:hAnsi="ＭＳ 明朝"/>
              </w:rPr>
            </w:pPr>
          </w:p>
          <w:p w:rsidR="003629B6" w:rsidRPr="003629B6" w:rsidRDefault="003629B6" w:rsidP="003629B6">
            <w:pPr>
              <w:autoSpaceDE w:val="0"/>
              <w:autoSpaceDN w:val="0"/>
              <w:jc w:val="left"/>
              <w:rPr>
                <w:rFonts w:ascii="ＭＳ 明朝" w:hAnsi="ＭＳ 明朝"/>
              </w:rPr>
            </w:pPr>
            <w:r w:rsidRPr="003629B6">
              <w:rPr>
                <w:rFonts w:ascii="ＭＳ 明朝" w:hAnsi="ＭＳ 明朝" w:hint="eastAsia"/>
              </w:rPr>
              <w:t>平11老企25</w:t>
            </w:r>
          </w:p>
          <w:p w:rsidR="00D33ACF" w:rsidRDefault="003629B6" w:rsidP="003629B6">
            <w:pPr>
              <w:autoSpaceDE w:val="0"/>
              <w:autoSpaceDN w:val="0"/>
              <w:jc w:val="left"/>
              <w:rPr>
                <w:rFonts w:ascii="ＭＳ 明朝" w:hAnsi="ＭＳ 明朝"/>
              </w:rPr>
            </w:pPr>
            <w:r w:rsidRPr="003629B6">
              <w:rPr>
                <w:rFonts w:ascii="ＭＳ 明朝" w:hAnsi="ＭＳ 明朝" w:hint="eastAsia"/>
              </w:rPr>
              <w:t>第</w:t>
            </w:r>
            <w:r w:rsidRPr="003629B6">
              <w:rPr>
                <w:rFonts w:ascii="ＭＳ 明朝" w:hAnsi="ＭＳ 明朝"/>
              </w:rPr>
              <w:t>3</w:t>
            </w:r>
            <w:r w:rsidRPr="003629B6">
              <w:rPr>
                <w:rFonts w:ascii="ＭＳ 明朝" w:hAnsi="ＭＳ 明朝" w:hint="eastAsia"/>
              </w:rPr>
              <w:t>の</w:t>
            </w:r>
            <w:r w:rsidRPr="003629B6">
              <w:rPr>
                <w:rFonts w:ascii="ＭＳ 明朝" w:hAnsi="ＭＳ 明朝"/>
              </w:rPr>
              <w:t>8</w:t>
            </w:r>
            <w:r w:rsidRPr="003629B6">
              <w:rPr>
                <w:rFonts w:ascii="ＭＳ 明朝" w:hAnsi="ＭＳ 明朝" w:hint="eastAsia"/>
              </w:rPr>
              <w:t>の</w:t>
            </w:r>
            <w:r w:rsidRPr="003629B6">
              <w:rPr>
                <w:rFonts w:ascii="ＭＳ 明朝" w:hAnsi="ＭＳ 明朝"/>
              </w:rPr>
              <w:t xml:space="preserve">3 </w:t>
            </w:r>
            <w:r w:rsidRPr="003629B6">
              <w:rPr>
                <w:rFonts w:ascii="ＭＳ 明朝" w:hAnsi="ＭＳ 明朝" w:hint="eastAsia"/>
              </w:rPr>
              <w:t>⒇（第</w:t>
            </w:r>
            <w:r w:rsidRPr="003629B6">
              <w:rPr>
                <w:rFonts w:ascii="ＭＳ 明朝" w:hAnsi="ＭＳ 明朝"/>
              </w:rPr>
              <w:t>3</w:t>
            </w:r>
            <w:r w:rsidRPr="003629B6">
              <w:rPr>
                <w:rFonts w:ascii="ＭＳ 明朝" w:hAnsi="ＭＳ 明朝" w:hint="eastAsia"/>
              </w:rPr>
              <w:t>の</w:t>
            </w:r>
            <w:r w:rsidRPr="003629B6">
              <w:rPr>
                <w:rFonts w:ascii="ＭＳ 明朝" w:hAnsi="ＭＳ 明朝"/>
              </w:rPr>
              <w:t>6</w:t>
            </w:r>
            <w:r w:rsidRPr="003629B6">
              <w:rPr>
                <w:rFonts w:ascii="ＭＳ 明朝" w:hAnsi="ＭＳ 明朝" w:hint="eastAsia"/>
              </w:rPr>
              <w:t>の</w:t>
            </w:r>
            <w:r w:rsidRPr="003629B6">
              <w:rPr>
                <w:rFonts w:ascii="ＭＳ 明朝" w:hAnsi="ＭＳ 明朝"/>
              </w:rPr>
              <w:t>3</w:t>
            </w:r>
            <w:r w:rsidRPr="003629B6">
              <w:rPr>
                <w:rFonts w:ascii="ＭＳ 明朝" w:hAnsi="ＭＳ 明朝" w:hint="eastAsia"/>
              </w:rPr>
              <w:t>⑹</w:t>
            </w:r>
            <w:r>
              <w:rPr>
                <w:rFonts w:ascii="ＭＳ 明朝" w:hAnsi="ＭＳ 明朝" w:hint="eastAsia"/>
              </w:rPr>
              <w:t>③④</w:t>
            </w:r>
            <w:r w:rsidRPr="003629B6">
              <w:rPr>
                <w:rFonts w:ascii="ＭＳ 明朝" w:hAnsi="ＭＳ 明朝" w:hint="eastAsia"/>
              </w:rPr>
              <w:t>準用）</w:t>
            </w:r>
          </w:p>
          <w:p w:rsidR="00746F96" w:rsidRDefault="00746F96" w:rsidP="003629B6">
            <w:pPr>
              <w:autoSpaceDE w:val="0"/>
              <w:autoSpaceDN w:val="0"/>
              <w:jc w:val="left"/>
              <w:rPr>
                <w:rFonts w:ascii="ＭＳ 明朝" w:hAnsi="ＭＳ 明朝"/>
              </w:rPr>
            </w:pPr>
          </w:p>
          <w:p w:rsidR="00746F96" w:rsidRDefault="00746F96" w:rsidP="003629B6">
            <w:pPr>
              <w:autoSpaceDE w:val="0"/>
              <w:autoSpaceDN w:val="0"/>
              <w:jc w:val="left"/>
              <w:rPr>
                <w:rFonts w:ascii="ＭＳ 明朝" w:hAnsi="ＭＳ 明朝"/>
              </w:rPr>
            </w:pPr>
          </w:p>
          <w:p w:rsidR="00746F96" w:rsidRDefault="00746F96" w:rsidP="003629B6">
            <w:pPr>
              <w:autoSpaceDE w:val="0"/>
              <w:autoSpaceDN w:val="0"/>
              <w:jc w:val="left"/>
              <w:rPr>
                <w:rFonts w:ascii="ＭＳ 明朝" w:hAnsi="ＭＳ 明朝"/>
              </w:rPr>
            </w:pPr>
          </w:p>
          <w:p w:rsidR="00746F96" w:rsidRDefault="00746F96" w:rsidP="003629B6">
            <w:pPr>
              <w:autoSpaceDE w:val="0"/>
              <w:autoSpaceDN w:val="0"/>
              <w:jc w:val="left"/>
              <w:rPr>
                <w:rFonts w:ascii="ＭＳ 明朝" w:hAnsi="ＭＳ 明朝"/>
              </w:rPr>
            </w:pPr>
          </w:p>
          <w:p w:rsidR="00746F96" w:rsidRDefault="00746F96" w:rsidP="003629B6">
            <w:pPr>
              <w:autoSpaceDE w:val="0"/>
              <w:autoSpaceDN w:val="0"/>
              <w:jc w:val="left"/>
              <w:rPr>
                <w:rFonts w:ascii="ＭＳ 明朝" w:hAnsi="ＭＳ 明朝"/>
              </w:rPr>
            </w:pPr>
          </w:p>
          <w:p w:rsidR="00746F96" w:rsidRDefault="00746F96" w:rsidP="003629B6">
            <w:pPr>
              <w:autoSpaceDE w:val="0"/>
              <w:autoSpaceDN w:val="0"/>
              <w:jc w:val="left"/>
              <w:rPr>
                <w:rFonts w:ascii="ＭＳ 明朝" w:hAnsi="ＭＳ 明朝"/>
              </w:rPr>
            </w:pPr>
          </w:p>
          <w:p w:rsidR="00746F96" w:rsidRDefault="00746F96" w:rsidP="003629B6">
            <w:pPr>
              <w:autoSpaceDE w:val="0"/>
              <w:autoSpaceDN w:val="0"/>
              <w:jc w:val="left"/>
              <w:rPr>
                <w:rFonts w:ascii="ＭＳ 明朝" w:hAnsi="ＭＳ 明朝"/>
              </w:rPr>
            </w:pPr>
          </w:p>
          <w:p w:rsidR="00746F96" w:rsidRDefault="00746F96" w:rsidP="003629B6">
            <w:pPr>
              <w:autoSpaceDE w:val="0"/>
              <w:autoSpaceDN w:val="0"/>
              <w:jc w:val="left"/>
              <w:rPr>
                <w:rFonts w:ascii="ＭＳ 明朝" w:hAnsi="ＭＳ 明朝"/>
              </w:rPr>
            </w:pPr>
          </w:p>
          <w:p w:rsidR="00746F96" w:rsidRDefault="00746F96" w:rsidP="003629B6">
            <w:pPr>
              <w:autoSpaceDE w:val="0"/>
              <w:autoSpaceDN w:val="0"/>
              <w:jc w:val="left"/>
              <w:rPr>
                <w:rFonts w:ascii="ＭＳ 明朝" w:hAnsi="ＭＳ 明朝"/>
              </w:rPr>
            </w:pPr>
          </w:p>
          <w:p w:rsidR="00746F96" w:rsidRPr="00112F28" w:rsidRDefault="00746F96" w:rsidP="003629B6">
            <w:pPr>
              <w:autoSpaceDE w:val="0"/>
              <w:autoSpaceDN w:val="0"/>
              <w:jc w:val="left"/>
              <w:rPr>
                <w:rFonts w:ascii="ＭＳ 明朝" w:hAnsi="ＭＳ 明朝"/>
              </w:rPr>
            </w:pPr>
          </w:p>
        </w:tc>
      </w:tr>
      <w:tr w:rsidR="00D33ACF" w:rsidRPr="00112F28" w:rsidTr="00330768">
        <w:trPr>
          <w:trHeight w:val="1338"/>
        </w:trPr>
        <w:tc>
          <w:tcPr>
            <w:tcW w:w="2518" w:type="dxa"/>
            <w:vMerge/>
            <w:tcBorders>
              <w:bottom w:val="nil"/>
            </w:tcBorders>
            <w:shd w:val="clear" w:color="auto" w:fill="auto"/>
          </w:tcPr>
          <w:p w:rsidR="00D33ACF" w:rsidRDefault="00D33ACF" w:rsidP="00C1499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D33ACF" w:rsidRPr="00D33ACF" w:rsidRDefault="00D33ACF" w:rsidP="00D33ACF">
            <w:pPr>
              <w:autoSpaceDE w:val="0"/>
              <w:autoSpaceDN w:val="0"/>
              <w:ind w:left="196" w:hangingChars="100" w:hanging="196"/>
              <w:jc w:val="left"/>
              <w:rPr>
                <w:rFonts w:ascii="ＭＳ 明朝"/>
              </w:rPr>
            </w:pPr>
            <w:r w:rsidRPr="00D33ACF">
              <w:rPr>
                <w:rFonts w:ascii="ＭＳ 明朝" w:hint="eastAsia"/>
              </w:rPr>
              <w:t>③　定期的に業務継続計画の見直しを行い、必要に応じて業務継続計画の変更を行っていますか。</w:t>
            </w:r>
          </w:p>
          <w:p w:rsidR="00D33ACF" w:rsidRPr="00D33ACF" w:rsidRDefault="00D33ACF" w:rsidP="00AE00CB">
            <w:pPr>
              <w:autoSpaceDE w:val="0"/>
              <w:autoSpaceDN w:val="0"/>
              <w:spacing w:beforeLines="50" w:before="143"/>
              <w:ind w:leftChars="100" w:left="196" w:firstLineChars="1800" w:firstLine="3528"/>
              <w:jc w:val="left"/>
              <w:rPr>
                <w:rFonts w:ascii="ＭＳ 明朝"/>
              </w:rPr>
            </w:pPr>
            <w:r w:rsidRPr="00D33ACF">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3629B6" w:rsidRPr="003629B6" w:rsidRDefault="003629B6" w:rsidP="003629B6">
            <w:pPr>
              <w:autoSpaceDE w:val="0"/>
              <w:autoSpaceDN w:val="0"/>
              <w:jc w:val="left"/>
              <w:rPr>
                <w:rFonts w:ascii="ＭＳ 明朝" w:hAnsi="ＭＳ 明朝"/>
              </w:rPr>
            </w:pPr>
            <w:r w:rsidRPr="003629B6">
              <w:rPr>
                <w:rFonts w:ascii="ＭＳ 明朝" w:hAnsi="ＭＳ 明朝" w:hint="eastAsia"/>
              </w:rPr>
              <w:t>条例第155条(第32条の2第</w:t>
            </w:r>
            <w:r>
              <w:rPr>
                <w:rFonts w:ascii="ＭＳ 明朝" w:hAnsi="ＭＳ 明朝" w:hint="eastAsia"/>
              </w:rPr>
              <w:t>3</w:t>
            </w:r>
            <w:r w:rsidRPr="003629B6">
              <w:rPr>
                <w:rFonts w:ascii="ＭＳ 明朝" w:hAnsi="ＭＳ 明朝" w:hint="eastAsia"/>
              </w:rPr>
              <w:t>項準用)</w:t>
            </w:r>
          </w:p>
          <w:p w:rsidR="003629B6" w:rsidRPr="003629B6" w:rsidRDefault="003629B6" w:rsidP="003629B6">
            <w:pPr>
              <w:autoSpaceDE w:val="0"/>
              <w:autoSpaceDN w:val="0"/>
              <w:jc w:val="left"/>
              <w:rPr>
                <w:rFonts w:ascii="ＭＳ 明朝" w:hAnsi="ＭＳ 明朝"/>
              </w:rPr>
            </w:pPr>
            <w:r w:rsidRPr="003629B6">
              <w:rPr>
                <w:rFonts w:ascii="ＭＳ 明朝" w:hAnsi="ＭＳ 明朝" w:hint="eastAsia"/>
              </w:rPr>
              <w:t>予防条例第130条</w:t>
            </w:r>
          </w:p>
          <w:p w:rsidR="00D33ACF" w:rsidRPr="00112F28" w:rsidRDefault="003629B6" w:rsidP="003629B6">
            <w:pPr>
              <w:autoSpaceDE w:val="0"/>
              <w:autoSpaceDN w:val="0"/>
              <w:jc w:val="left"/>
              <w:rPr>
                <w:rFonts w:ascii="ＭＳ 明朝" w:hAnsi="ＭＳ 明朝"/>
              </w:rPr>
            </w:pPr>
            <w:r w:rsidRPr="003629B6">
              <w:rPr>
                <w:rFonts w:ascii="ＭＳ 明朝" w:hAnsi="ＭＳ 明朝" w:hint="eastAsia"/>
              </w:rPr>
              <w:t>(第50条の2の2第</w:t>
            </w:r>
            <w:r>
              <w:rPr>
                <w:rFonts w:ascii="ＭＳ 明朝" w:hAnsi="ＭＳ 明朝" w:hint="eastAsia"/>
              </w:rPr>
              <w:t>3</w:t>
            </w:r>
            <w:r w:rsidRPr="003629B6">
              <w:rPr>
                <w:rFonts w:ascii="ＭＳ 明朝" w:hAnsi="ＭＳ 明朝" w:hint="eastAsia"/>
              </w:rPr>
              <w:t>項準用)</w:t>
            </w:r>
          </w:p>
        </w:tc>
      </w:tr>
      <w:tr w:rsidR="005E3BCA" w:rsidRPr="00112F28" w:rsidTr="001E2670">
        <w:trPr>
          <w:trHeight w:val="1810"/>
        </w:trPr>
        <w:tc>
          <w:tcPr>
            <w:tcW w:w="2518" w:type="dxa"/>
            <w:tcBorders>
              <w:top w:val="single" w:sz="4" w:space="0" w:color="auto"/>
              <w:bottom w:val="nil"/>
            </w:tcBorders>
            <w:shd w:val="clear" w:color="auto" w:fill="auto"/>
          </w:tcPr>
          <w:p w:rsidR="00001E02" w:rsidRPr="00112F28" w:rsidRDefault="00622294" w:rsidP="00C14991">
            <w:pPr>
              <w:autoSpaceDE w:val="0"/>
              <w:autoSpaceDN w:val="0"/>
              <w:jc w:val="left"/>
              <w:rPr>
                <w:rFonts w:ascii="ＭＳ 明朝" w:hAnsi="ＭＳ 明朝"/>
              </w:rPr>
            </w:pPr>
            <w:r w:rsidRPr="00112F28">
              <w:rPr>
                <w:rFonts w:ascii="ＭＳ 明朝" w:hAnsi="ＭＳ 明朝" w:hint="eastAsia"/>
              </w:rPr>
              <w:t>２</w:t>
            </w:r>
            <w:r w:rsidR="008651E2">
              <w:rPr>
                <w:rFonts w:ascii="ＭＳ 明朝" w:hAnsi="ＭＳ 明朝" w:hint="eastAsia"/>
              </w:rPr>
              <w:t>８</w:t>
            </w:r>
            <w:r w:rsidR="00001E02" w:rsidRPr="00112F28">
              <w:rPr>
                <w:rFonts w:ascii="ＭＳ 明朝" w:hAnsi="ＭＳ 明朝" w:hint="eastAsia"/>
              </w:rPr>
              <w:t xml:space="preserve">　定員の遵守</w:t>
            </w:r>
          </w:p>
        </w:tc>
        <w:tc>
          <w:tcPr>
            <w:tcW w:w="6095" w:type="dxa"/>
            <w:tcBorders>
              <w:top w:val="single" w:sz="4" w:space="0" w:color="auto"/>
              <w:bottom w:val="single" w:sz="4" w:space="0" w:color="auto"/>
            </w:tcBorders>
            <w:shd w:val="clear" w:color="auto" w:fill="auto"/>
            <w:vAlign w:val="center"/>
          </w:tcPr>
          <w:p w:rsidR="00001E02" w:rsidRPr="00112F28" w:rsidRDefault="00B42123" w:rsidP="00622294">
            <w:pPr>
              <w:autoSpaceDE w:val="0"/>
              <w:autoSpaceDN w:val="0"/>
              <w:ind w:left="196" w:hangingChars="100" w:hanging="196"/>
              <w:jc w:val="left"/>
              <w:rPr>
                <w:rFonts w:ascii="ＭＳ 明朝" w:hAnsi="ＭＳ 明朝"/>
              </w:rPr>
            </w:pPr>
            <w:r w:rsidRPr="00112F28">
              <w:rPr>
                <w:rFonts w:ascii="ＭＳ 明朝" w:hint="eastAsia"/>
              </w:rPr>
              <w:t>①</w:t>
            </w:r>
            <w:r w:rsidR="00001E02" w:rsidRPr="00112F28">
              <w:rPr>
                <w:rFonts w:ascii="ＭＳ 明朝" w:hint="eastAsia"/>
              </w:rPr>
              <w:t xml:space="preserve">　</w:t>
            </w:r>
            <w:r w:rsidR="002E75C9" w:rsidRPr="00112F28">
              <w:rPr>
                <w:rFonts w:ascii="ＭＳ 明朝" w:hint="eastAsia"/>
              </w:rPr>
              <w:t>利用定員及び居室の定員を超えることとなる数以上の利用者に対して同時に</w:t>
            </w:r>
            <w:r w:rsidR="00622294" w:rsidRPr="00112F28">
              <w:rPr>
                <w:rFonts w:ascii="ＭＳ 明朝" w:hint="eastAsia"/>
              </w:rPr>
              <w:t>指定</w:t>
            </w:r>
            <w:r w:rsidR="002E75C9" w:rsidRPr="00112F28">
              <w:rPr>
                <w:rFonts w:ascii="ＭＳ 明朝" w:hAnsi="ＭＳ 明朝" w:hint="eastAsia"/>
              </w:rPr>
              <w:t>短期入所生活介護を行っていませんか。（ただし、災害、虐待その他のやむを得ない事情がある場合は</w:t>
            </w:r>
            <w:r w:rsidR="00622294" w:rsidRPr="00112F28">
              <w:rPr>
                <w:rFonts w:ascii="ＭＳ 明朝" w:hAnsi="ＭＳ 明朝" w:hint="eastAsia"/>
              </w:rPr>
              <w:t>、この限りではありません。</w:t>
            </w:r>
            <w:r w:rsidR="002E75C9" w:rsidRPr="00112F28">
              <w:rPr>
                <w:rFonts w:ascii="ＭＳ 明朝" w:hAnsi="ＭＳ 明朝" w:hint="eastAsia"/>
              </w:rPr>
              <w:t>）</w:t>
            </w:r>
          </w:p>
          <w:p w:rsidR="002E75C9" w:rsidRPr="00112F28" w:rsidRDefault="002E75C9" w:rsidP="001E2670">
            <w:pPr>
              <w:autoSpaceDE w:val="0"/>
              <w:autoSpaceDN w:val="0"/>
              <w:spacing w:beforeLines="50" w:before="143"/>
              <w:ind w:right="199"/>
              <w:jc w:val="right"/>
              <w:rPr>
                <w:rFonts w:ascii="ＭＳ 明朝" w:hAnsi="ＭＳ 明朝"/>
              </w:rPr>
            </w:pPr>
            <w:r w:rsidRPr="00112F28">
              <w:rPr>
                <w:rFonts w:ascii="ＭＳ 明朝" w:hAnsi="ＭＳ 明朝" w:hint="eastAsia"/>
              </w:rPr>
              <w:t>いない　・　い</w:t>
            </w:r>
            <w:r w:rsidR="00622294" w:rsidRPr="00112F28">
              <w:rPr>
                <w:rFonts w:ascii="ＭＳ 明朝" w:hAnsi="ＭＳ 明朝" w:hint="eastAsia"/>
              </w:rPr>
              <w:t xml:space="preserve">　</w:t>
            </w:r>
            <w:r w:rsidRPr="00112F28">
              <w:rPr>
                <w:rFonts w:ascii="ＭＳ 明朝" w:hAnsi="ＭＳ 明朝" w:hint="eastAsia"/>
              </w:rPr>
              <w:t>る</w:t>
            </w:r>
            <w:r w:rsidR="00622294" w:rsidRPr="00112F28">
              <w:rPr>
                <w:rFonts w:ascii="ＭＳ 明朝" w:hAnsi="ＭＳ 明朝" w:hint="eastAsia"/>
              </w:rPr>
              <w:t xml:space="preserve">　</w:t>
            </w:r>
          </w:p>
        </w:tc>
        <w:tc>
          <w:tcPr>
            <w:tcW w:w="1985" w:type="dxa"/>
            <w:tcBorders>
              <w:top w:val="single" w:sz="4" w:space="0" w:color="auto"/>
              <w:bottom w:val="single" w:sz="4" w:space="0" w:color="auto"/>
            </w:tcBorders>
            <w:shd w:val="clear" w:color="auto" w:fill="auto"/>
            <w:vAlign w:val="center"/>
          </w:tcPr>
          <w:p w:rsidR="00001E02" w:rsidRPr="00112F28" w:rsidRDefault="000B1790" w:rsidP="00F43341">
            <w:pPr>
              <w:autoSpaceDE w:val="0"/>
              <w:autoSpaceDN w:val="0"/>
              <w:jc w:val="left"/>
              <w:rPr>
                <w:rFonts w:ascii="ＭＳ 明朝" w:hAnsi="ＭＳ 明朝"/>
              </w:rPr>
            </w:pPr>
            <w:r w:rsidRPr="00112F28">
              <w:rPr>
                <w:rFonts w:ascii="ＭＳ 明朝" w:hAnsi="ＭＳ 明朝" w:hint="eastAsia"/>
              </w:rPr>
              <w:t>条例第152条</w:t>
            </w:r>
            <w:r w:rsidR="00B42123" w:rsidRPr="00112F28">
              <w:rPr>
                <w:rFonts w:ascii="ＭＳ 明朝" w:hAnsi="ＭＳ 明朝" w:hint="eastAsia"/>
              </w:rPr>
              <w:t>第1項</w:t>
            </w:r>
          </w:p>
          <w:p w:rsidR="002D1A2E" w:rsidRPr="00112F28" w:rsidRDefault="000B1790" w:rsidP="00F43341">
            <w:pPr>
              <w:autoSpaceDE w:val="0"/>
              <w:autoSpaceDN w:val="0"/>
              <w:jc w:val="left"/>
              <w:rPr>
                <w:rFonts w:ascii="ＭＳ 明朝" w:hAnsi="ＭＳ 明朝"/>
              </w:rPr>
            </w:pPr>
            <w:r w:rsidRPr="00112F28">
              <w:rPr>
                <w:rFonts w:ascii="ＭＳ 明朝" w:hAnsi="ＭＳ 明朝" w:hint="eastAsia"/>
              </w:rPr>
              <w:t>予防条例第127条</w:t>
            </w:r>
            <w:r w:rsidR="00B42123" w:rsidRPr="00112F28">
              <w:rPr>
                <w:rFonts w:ascii="ＭＳ 明朝" w:hAnsi="ＭＳ 明朝" w:hint="eastAsia"/>
              </w:rPr>
              <w:t>第1項</w:t>
            </w:r>
          </w:p>
        </w:tc>
      </w:tr>
      <w:tr w:rsidR="005E3BCA" w:rsidRPr="00112F28" w:rsidTr="00005636">
        <w:trPr>
          <w:trHeight w:val="1549"/>
        </w:trPr>
        <w:tc>
          <w:tcPr>
            <w:tcW w:w="2518" w:type="dxa"/>
            <w:tcBorders>
              <w:top w:val="nil"/>
              <w:bottom w:val="single" w:sz="4" w:space="0" w:color="auto"/>
            </w:tcBorders>
            <w:shd w:val="clear" w:color="auto" w:fill="auto"/>
          </w:tcPr>
          <w:p w:rsidR="00B42123" w:rsidRPr="00112F28" w:rsidRDefault="00B42123"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125106" w:rsidRPr="00112F28" w:rsidRDefault="00B42123" w:rsidP="00125106">
            <w:pPr>
              <w:autoSpaceDE w:val="0"/>
              <w:autoSpaceDN w:val="0"/>
              <w:ind w:left="196" w:hangingChars="100" w:hanging="196"/>
              <w:jc w:val="left"/>
              <w:rPr>
                <w:rFonts w:ascii="ＭＳ 明朝"/>
              </w:rPr>
            </w:pPr>
            <w:r w:rsidRPr="00112F28">
              <w:rPr>
                <w:rFonts w:ascii="ＭＳ 明朝" w:hint="eastAsia"/>
              </w:rPr>
              <w:t xml:space="preserve">②　</w:t>
            </w:r>
            <w:r w:rsidR="00C4154A" w:rsidRPr="00112F28">
              <w:rPr>
                <w:rFonts w:ascii="ＭＳ 明朝" w:hint="eastAsia"/>
              </w:rPr>
              <w:t>利用者の状況や利用者の家族等の事情により、緊急に</w:t>
            </w:r>
            <w:r w:rsidR="00125106" w:rsidRPr="00112F28">
              <w:rPr>
                <w:rFonts w:ascii="ＭＳ 明朝" w:hint="eastAsia"/>
              </w:rPr>
              <w:t>利用者数を超えて</w:t>
            </w:r>
            <w:r w:rsidR="00C4154A" w:rsidRPr="00112F28">
              <w:rPr>
                <w:rFonts w:ascii="ＭＳ 明朝" w:hint="eastAsia"/>
              </w:rPr>
              <w:t>提供する場合</w:t>
            </w:r>
            <w:r w:rsidR="00125106" w:rsidRPr="00112F28">
              <w:rPr>
                <w:rFonts w:ascii="ＭＳ 明朝" w:hint="eastAsia"/>
              </w:rPr>
              <w:t>は、静養室において適切に</w:t>
            </w:r>
            <w:r w:rsidR="00C4154A" w:rsidRPr="00112F28">
              <w:rPr>
                <w:rFonts w:ascii="ＭＳ 明朝" w:hint="eastAsia"/>
              </w:rPr>
              <w:t>行</w:t>
            </w:r>
            <w:r w:rsidR="00125106" w:rsidRPr="00112F28">
              <w:rPr>
                <w:rFonts w:ascii="ＭＳ 明朝" w:hint="eastAsia"/>
              </w:rPr>
              <w:t>っていますか。</w:t>
            </w:r>
          </w:p>
          <w:p w:rsidR="00B42123" w:rsidRPr="00112F28" w:rsidRDefault="00B42123" w:rsidP="00125106">
            <w:pPr>
              <w:autoSpaceDE w:val="0"/>
              <w:autoSpaceDN w:val="0"/>
              <w:ind w:left="196" w:hangingChars="100" w:hanging="196"/>
              <w:jc w:val="right"/>
              <w:rPr>
                <w:rFonts w:ascii="ＭＳ 明朝" w:hAnsi="ＭＳ 明朝"/>
              </w:rPr>
            </w:pPr>
            <w:r w:rsidRPr="00112F28">
              <w:rPr>
                <w:rFonts w:ascii="ＭＳ 明朝" w:hAnsi="ＭＳ 明朝" w:hint="eastAsia"/>
              </w:rPr>
              <w:t xml:space="preserve">いない　・　い　る　</w:t>
            </w:r>
          </w:p>
        </w:tc>
        <w:tc>
          <w:tcPr>
            <w:tcW w:w="1985" w:type="dxa"/>
            <w:tcBorders>
              <w:top w:val="single" w:sz="4" w:space="0" w:color="auto"/>
              <w:bottom w:val="single" w:sz="4" w:space="0" w:color="auto"/>
            </w:tcBorders>
            <w:shd w:val="clear" w:color="auto" w:fill="auto"/>
            <w:vAlign w:val="center"/>
          </w:tcPr>
          <w:p w:rsidR="00B42123" w:rsidRPr="00112F28" w:rsidRDefault="00B42123" w:rsidP="00B42123">
            <w:pPr>
              <w:autoSpaceDE w:val="0"/>
              <w:autoSpaceDN w:val="0"/>
              <w:jc w:val="left"/>
              <w:rPr>
                <w:rFonts w:ascii="ＭＳ 明朝" w:hAnsi="ＭＳ 明朝"/>
              </w:rPr>
            </w:pPr>
            <w:r w:rsidRPr="00112F28">
              <w:rPr>
                <w:rFonts w:ascii="ＭＳ 明朝" w:hAnsi="ＭＳ 明朝" w:hint="eastAsia"/>
              </w:rPr>
              <w:t>条例第152条第2項</w:t>
            </w:r>
          </w:p>
          <w:p w:rsidR="00B42123" w:rsidRPr="00112F28" w:rsidRDefault="00B42123" w:rsidP="00B42123">
            <w:pPr>
              <w:autoSpaceDE w:val="0"/>
              <w:autoSpaceDN w:val="0"/>
              <w:jc w:val="left"/>
              <w:rPr>
                <w:rFonts w:ascii="ＭＳ 明朝" w:hAnsi="ＭＳ 明朝"/>
              </w:rPr>
            </w:pPr>
            <w:r w:rsidRPr="00112F28">
              <w:rPr>
                <w:rFonts w:ascii="ＭＳ 明朝" w:hAnsi="ＭＳ 明朝" w:hint="eastAsia"/>
              </w:rPr>
              <w:t>予防条例第127条第2項</w:t>
            </w:r>
          </w:p>
          <w:p w:rsidR="002D1A2E" w:rsidRPr="00112F28" w:rsidRDefault="002D1A2E" w:rsidP="00B42123">
            <w:pPr>
              <w:autoSpaceDE w:val="0"/>
              <w:autoSpaceDN w:val="0"/>
              <w:jc w:val="left"/>
              <w:rPr>
                <w:rFonts w:ascii="ＭＳ 明朝" w:hAnsi="ＭＳ 明朝"/>
              </w:rPr>
            </w:pPr>
          </w:p>
        </w:tc>
      </w:tr>
      <w:tr w:rsidR="005E3BCA" w:rsidRPr="00112F28" w:rsidTr="00A02FE5">
        <w:trPr>
          <w:trHeight w:val="1127"/>
        </w:trPr>
        <w:tc>
          <w:tcPr>
            <w:tcW w:w="2518" w:type="dxa"/>
            <w:tcBorders>
              <w:top w:val="single" w:sz="4" w:space="0" w:color="auto"/>
              <w:bottom w:val="nil"/>
            </w:tcBorders>
            <w:shd w:val="clear" w:color="auto" w:fill="auto"/>
          </w:tcPr>
          <w:p w:rsidR="00001E02" w:rsidRPr="00112F28" w:rsidRDefault="00E5695E" w:rsidP="00F43341">
            <w:pPr>
              <w:autoSpaceDE w:val="0"/>
              <w:autoSpaceDN w:val="0"/>
              <w:jc w:val="left"/>
              <w:rPr>
                <w:rFonts w:ascii="ＭＳ 明朝" w:hAnsi="ＭＳ 明朝"/>
              </w:rPr>
            </w:pPr>
            <w:r>
              <w:rPr>
                <w:rFonts w:ascii="ＭＳ 明朝" w:hAnsi="ＭＳ 明朝" w:hint="eastAsia"/>
              </w:rPr>
              <w:t>２９</w:t>
            </w:r>
            <w:r w:rsidR="002E75C9" w:rsidRPr="00112F28">
              <w:rPr>
                <w:rFonts w:ascii="ＭＳ 明朝" w:hAnsi="ＭＳ 明朝" w:hint="eastAsia"/>
              </w:rPr>
              <w:t xml:space="preserve">　地域等</w:t>
            </w:r>
            <w:r w:rsidR="00A82661" w:rsidRPr="00112F28">
              <w:rPr>
                <w:rFonts w:ascii="ＭＳ 明朝" w:hAnsi="ＭＳ 明朝" w:hint="eastAsia"/>
              </w:rPr>
              <w:t>と</w:t>
            </w:r>
            <w:r w:rsidR="002E75C9" w:rsidRPr="00112F28">
              <w:rPr>
                <w:rFonts w:ascii="ＭＳ 明朝" w:hAnsi="ＭＳ 明朝" w:hint="eastAsia"/>
              </w:rPr>
              <w:t>の連携</w:t>
            </w:r>
          </w:p>
        </w:tc>
        <w:tc>
          <w:tcPr>
            <w:tcW w:w="6095" w:type="dxa"/>
            <w:tcBorders>
              <w:top w:val="single" w:sz="4" w:space="0" w:color="auto"/>
              <w:bottom w:val="nil"/>
            </w:tcBorders>
            <w:shd w:val="clear" w:color="auto" w:fill="auto"/>
            <w:vAlign w:val="center"/>
          </w:tcPr>
          <w:p w:rsidR="00001E02" w:rsidRPr="00112F28" w:rsidRDefault="001725B1" w:rsidP="00622294">
            <w:pPr>
              <w:autoSpaceDE w:val="0"/>
              <w:autoSpaceDN w:val="0"/>
              <w:ind w:left="196" w:hangingChars="100" w:hanging="196"/>
              <w:jc w:val="left"/>
              <w:rPr>
                <w:rFonts w:ascii="ＭＳ 明朝"/>
              </w:rPr>
            </w:pPr>
            <w:r>
              <w:rPr>
                <w:rFonts w:ascii="ＭＳ 明朝" w:hint="eastAsia"/>
              </w:rPr>
              <w:t>〇</w:t>
            </w:r>
            <w:r w:rsidR="002E75C9" w:rsidRPr="00112F28">
              <w:rPr>
                <w:rFonts w:ascii="ＭＳ 明朝" w:hint="eastAsia"/>
              </w:rPr>
              <w:t xml:space="preserve">　事業の運営に当たっては、地域住民又は</w:t>
            </w:r>
            <w:r w:rsidR="000B1790" w:rsidRPr="00112F28">
              <w:rPr>
                <w:rFonts w:ascii="ＭＳ 明朝" w:hint="eastAsia"/>
              </w:rPr>
              <w:t>その自発的な活動等</w:t>
            </w:r>
            <w:r w:rsidR="002E75C9" w:rsidRPr="00112F28">
              <w:rPr>
                <w:rFonts w:ascii="ＭＳ 明朝" w:hint="eastAsia"/>
              </w:rPr>
              <w:t>との連携及び協力を行う等の地域との交流に努めていますか。</w:t>
            </w:r>
          </w:p>
          <w:p w:rsidR="002E75C9" w:rsidRPr="00112F28" w:rsidRDefault="007B6AB1" w:rsidP="00622294">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2D1A2E" w:rsidRPr="00112F28" w:rsidRDefault="000B1790" w:rsidP="00F43341">
            <w:pPr>
              <w:autoSpaceDE w:val="0"/>
              <w:autoSpaceDN w:val="0"/>
              <w:jc w:val="left"/>
              <w:rPr>
                <w:rFonts w:ascii="ＭＳ 明朝" w:hAnsi="ＭＳ 明朝"/>
              </w:rPr>
            </w:pPr>
            <w:r w:rsidRPr="00112F28">
              <w:rPr>
                <w:rFonts w:ascii="ＭＳ 明朝" w:hAnsi="ＭＳ 明朝" w:hint="eastAsia"/>
              </w:rPr>
              <w:t>条例第153条</w:t>
            </w:r>
          </w:p>
          <w:p w:rsidR="002D1A2E" w:rsidRPr="00112F28" w:rsidRDefault="000B1790" w:rsidP="00622294">
            <w:pPr>
              <w:autoSpaceDE w:val="0"/>
              <w:autoSpaceDN w:val="0"/>
              <w:jc w:val="left"/>
              <w:rPr>
                <w:rFonts w:ascii="ＭＳ 明朝" w:hAnsi="ＭＳ 明朝"/>
              </w:rPr>
            </w:pPr>
            <w:r w:rsidRPr="00112F28">
              <w:rPr>
                <w:rFonts w:ascii="ＭＳ 明朝" w:hAnsi="ＭＳ 明朝" w:hint="eastAsia"/>
              </w:rPr>
              <w:t>予防条例第128条</w:t>
            </w:r>
          </w:p>
        </w:tc>
      </w:tr>
      <w:tr w:rsidR="005E3BCA" w:rsidRPr="00112F28" w:rsidTr="001725B1">
        <w:trPr>
          <w:trHeight w:val="1267"/>
        </w:trPr>
        <w:tc>
          <w:tcPr>
            <w:tcW w:w="2518" w:type="dxa"/>
            <w:tcBorders>
              <w:top w:val="nil"/>
              <w:bottom w:val="single" w:sz="4" w:space="0" w:color="auto"/>
            </w:tcBorders>
            <w:shd w:val="clear" w:color="auto" w:fill="auto"/>
          </w:tcPr>
          <w:p w:rsidR="000B1790" w:rsidRPr="00112F28" w:rsidRDefault="000B1790" w:rsidP="0059228C">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0B1790" w:rsidRPr="00112F28" w:rsidRDefault="001725B1" w:rsidP="001725B1">
            <w:pPr>
              <w:autoSpaceDE w:val="0"/>
              <w:autoSpaceDN w:val="0"/>
              <w:ind w:left="196" w:hangingChars="100" w:hanging="196"/>
              <w:jc w:val="left"/>
              <w:rPr>
                <w:rFonts w:ascii="ＭＳ 明朝"/>
              </w:rPr>
            </w:pPr>
            <w:r>
              <w:rPr>
                <w:rFonts w:ascii="ＭＳ 明朝" w:hint="eastAsia"/>
              </w:rPr>
              <w:t>※</w:t>
            </w:r>
            <w:r w:rsidR="000B1790" w:rsidRPr="00112F28">
              <w:rPr>
                <w:rFonts w:ascii="ＭＳ 明朝" w:hint="eastAsia"/>
              </w:rPr>
              <w:t xml:space="preserve">　指定短期入所生活介護の事業が地域に開かれた事業として行われるよう、事業者は、地域の住民やボランティア団体等との連携及び協力を行う等の地域との交流に努めなければなりません。</w:t>
            </w:r>
          </w:p>
        </w:tc>
        <w:tc>
          <w:tcPr>
            <w:tcW w:w="1985" w:type="dxa"/>
            <w:tcBorders>
              <w:top w:val="nil"/>
              <w:bottom w:val="single" w:sz="4" w:space="0" w:color="auto"/>
            </w:tcBorders>
            <w:shd w:val="clear" w:color="auto" w:fill="auto"/>
            <w:vAlign w:val="center"/>
          </w:tcPr>
          <w:p w:rsidR="000B1790" w:rsidRPr="00112F28" w:rsidRDefault="000B1790" w:rsidP="000B1790">
            <w:pPr>
              <w:autoSpaceDE w:val="0"/>
              <w:autoSpaceDN w:val="0"/>
              <w:jc w:val="left"/>
              <w:rPr>
                <w:rFonts w:ascii="ＭＳ 明朝" w:hAnsi="ＭＳ 明朝"/>
              </w:rPr>
            </w:pPr>
            <w:r w:rsidRPr="00112F28">
              <w:rPr>
                <w:rFonts w:ascii="ＭＳ 明朝" w:hAnsi="ＭＳ 明朝" w:hint="eastAsia"/>
              </w:rPr>
              <w:t>平11老企25</w:t>
            </w:r>
          </w:p>
          <w:p w:rsidR="000B1790" w:rsidRPr="00112F28" w:rsidRDefault="000B1790" w:rsidP="005453C1">
            <w:pPr>
              <w:autoSpaceDE w:val="0"/>
              <w:autoSpaceDN w:val="0"/>
              <w:jc w:val="left"/>
              <w:rPr>
                <w:rFonts w:ascii="ＭＳ 明朝" w:hAnsi="ＭＳ 明朝"/>
              </w:rPr>
            </w:pPr>
            <w:r w:rsidRPr="00112F28">
              <w:rPr>
                <w:rFonts w:ascii="ＭＳ 明朝" w:hAnsi="ＭＳ 明朝" w:hint="eastAsia"/>
              </w:rPr>
              <w:t xml:space="preserve">第3の8の3 </w:t>
            </w:r>
            <w:r w:rsidR="005453C1">
              <w:rPr>
                <w:rFonts w:ascii="ＭＳ 明朝" w:hAnsi="ＭＳ 明朝" w:hint="eastAsia"/>
              </w:rPr>
              <w:t>⒇</w:t>
            </w:r>
            <w:r w:rsidR="005453C1" w:rsidRPr="005453C1">
              <w:rPr>
                <w:rFonts w:ascii="ＭＳ 明朝" w:hAnsi="ＭＳ 明朝" w:hint="eastAsia"/>
              </w:rPr>
              <w:t>（第</w:t>
            </w:r>
            <w:r w:rsidR="005453C1" w:rsidRPr="005453C1">
              <w:rPr>
                <w:rFonts w:ascii="ＭＳ 明朝" w:hAnsi="ＭＳ 明朝"/>
              </w:rPr>
              <w:t>3</w:t>
            </w:r>
            <w:r w:rsidR="005453C1" w:rsidRPr="005453C1">
              <w:rPr>
                <w:rFonts w:ascii="ＭＳ 明朝" w:hAnsi="ＭＳ 明朝" w:hint="eastAsia"/>
              </w:rPr>
              <w:t>の</w:t>
            </w:r>
            <w:r w:rsidR="005453C1">
              <w:rPr>
                <w:rFonts w:ascii="ＭＳ 明朝" w:hAnsi="ＭＳ 明朝" w:hint="eastAsia"/>
              </w:rPr>
              <w:t>1</w:t>
            </w:r>
            <w:r w:rsidR="005453C1" w:rsidRPr="005453C1">
              <w:rPr>
                <w:rFonts w:ascii="ＭＳ 明朝" w:hAnsi="ＭＳ 明朝" w:hint="eastAsia"/>
              </w:rPr>
              <w:t>の</w:t>
            </w:r>
            <w:r w:rsidR="005453C1" w:rsidRPr="005453C1">
              <w:rPr>
                <w:rFonts w:ascii="ＭＳ 明朝" w:hAnsi="ＭＳ 明朝"/>
              </w:rPr>
              <w:t>3</w:t>
            </w:r>
            <w:r w:rsidR="005453C1">
              <w:rPr>
                <w:rFonts w:ascii="ＭＳ 明朝" w:hAnsi="ＭＳ 明朝" w:hint="eastAsia"/>
              </w:rPr>
              <w:t>⒄</w:t>
            </w:r>
            <w:r w:rsidR="005453C1" w:rsidRPr="005453C1">
              <w:rPr>
                <w:rFonts w:ascii="ＭＳ 明朝" w:hAnsi="ＭＳ 明朝" w:hint="eastAsia"/>
              </w:rPr>
              <w:t>準用）</w:t>
            </w:r>
          </w:p>
        </w:tc>
      </w:tr>
      <w:tr w:rsidR="005E3BCA" w:rsidRPr="00112F28" w:rsidTr="00A02FE5">
        <w:trPr>
          <w:trHeight w:val="1387"/>
        </w:trPr>
        <w:tc>
          <w:tcPr>
            <w:tcW w:w="2518" w:type="dxa"/>
            <w:tcBorders>
              <w:top w:val="single" w:sz="4" w:space="0" w:color="auto"/>
              <w:bottom w:val="nil"/>
            </w:tcBorders>
            <w:shd w:val="clear" w:color="auto" w:fill="auto"/>
          </w:tcPr>
          <w:p w:rsidR="000B1790" w:rsidRPr="00112F28" w:rsidRDefault="00E5695E" w:rsidP="0059228C">
            <w:pPr>
              <w:autoSpaceDE w:val="0"/>
              <w:autoSpaceDN w:val="0"/>
              <w:jc w:val="left"/>
              <w:rPr>
                <w:rFonts w:ascii="ＭＳ 明朝" w:hAnsi="ＭＳ 明朝"/>
              </w:rPr>
            </w:pPr>
            <w:r>
              <w:rPr>
                <w:rFonts w:ascii="ＭＳ 明朝" w:hAnsi="ＭＳ 明朝" w:hint="eastAsia"/>
              </w:rPr>
              <w:lastRenderedPageBreak/>
              <w:t>３０</w:t>
            </w:r>
            <w:r w:rsidR="000B1790" w:rsidRPr="00112F28">
              <w:rPr>
                <w:rFonts w:ascii="ＭＳ 明朝" w:hAnsi="ＭＳ 明朝" w:hint="eastAsia"/>
              </w:rPr>
              <w:t xml:space="preserve">　地域との連携</w:t>
            </w:r>
            <w:r w:rsidR="005453C1">
              <w:rPr>
                <w:rFonts w:ascii="ＭＳ 明朝" w:hAnsi="ＭＳ 明朝" w:hint="eastAsia"/>
              </w:rPr>
              <w:t>等</w:t>
            </w:r>
          </w:p>
        </w:tc>
        <w:tc>
          <w:tcPr>
            <w:tcW w:w="6095" w:type="dxa"/>
            <w:tcBorders>
              <w:top w:val="single" w:sz="4" w:space="0" w:color="auto"/>
              <w:bottom w:val="nil"/>
            </w:tcBorders>
            <w:shd w:val="clear" w:color="auto" w:fill="auto"/>
            <w:vAlign w:val="center"/>
          </w:tcPr>
          <w:p w:rsidR="000B1790" w:rsidRPr="00112F28" w:rsidRDefault="00C063D1" w:rsidP="000B1790">
            <w:pPr>
              <w:autoSpaceDE w:val="0"/>
              <w:autoSpaceDN w:val="0"/>
              <w:ind w:left="196" w:hangingChars="100" w:hanging="196"/>
              <w:jc w:val="left"/>
              <w:rPr>
                <w:rFonts w:ascii="ＭＳ 明朝"/>
              </w:rPr>
            </w:pPr>
            <w:r>
              <w:rPr>
                <w:rFonts w:ascii="ＭＳ 明朝" w:hint="eastAsia"/>
              </w:rPr>
              <w:t>〇</w:t>
            </w:r>
            <w:r w:rsidR="000B1790" w:rsidRPr="00112F28">
              <w:rPr>
                <w:rFonts w:ascii="ＭＳ 明朝" w:hint="eastAsia"/>
              </w:rPr>
              <w:t xml:space="preserve">　事業の運営に当たっては、提供した指定短期入所生活介護に関する利用者からの苦情に関して市町村等が派遣する者が相談及び援助を行う事業その他の市町村が実施する事業に協力するよう努めていますか。</w:t>
            </w:r>
          </w:p>
          <w:p w:rsidR="000B1790" w:rsidRPr="00112F28" w:rsidRDefault="000B1790" w:rsidP="0059228C">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0B1790" w:rsidRPr="00112F28" w:rsidRDefault="000B1790" w:rsidP="001E55EE">
            <w:pPr>
              <w:autoSpaceDE w:val="0"/>
              <w:autoSpaceDN w:val="0"/>
              <w:jc w:val="left"/>
              <w:rPr>
                <w:rFonts w:ascii="ＭＳ 明朝" w:hAnsi="ＭＳ 明朝"/>
              </w:rPr>
            </w:pPr>
            <w:r w:rsidRPr="00112F28">
              <w:rPr>
                <w:rFonts w:ascii="ＭＳ 明朝" w:hAnsi="ＭＳ 明朝" w:hint="eastAsia"/>
              </w:rPr>
              <w:t>条例第155条(第39条準用)</w:t>
            </w:r>
          </w:p>
          <w:p w:rsidR="002D1A2E" w:rsidRPr="00112F28" w:rsidRDefault="000B1790" w:rsidP="000B1790">
            <w:pPr>
              <w:autoSpaceDE w:val="0"/>
              <w:autoSpaceDN w:val="0"/>
              <w:jc w:val="left"/>
              <w:rPr>
                <w:rFonts w:ascii="ＭＳ 明朝" w:hAnsi="ＭＳ 明朝"/>
              </w:rPr>
            </w:pPr>
            <w:r w:rsidRPr="00112F28">
              <w:rPr>
                <w:rFonts w:ascii="ＭＳ 明朝" w:hAnsi="ＭＳ 明朝" w:hint="eastAsia"/>
              </w:rPr>
              <w:t>予防条例第130条(第</w:t>
            </w:r>
            <w:r w:rsidR="000F2F14" w:rsidRPr="00112F28">
              <w:rPr>
                <w:rFonts w:ascii="ＭＳ 明朝" w:hAnsi="ＭＳ 明朝" w:hint="eastAsia"/>
              </w:rPr>
              <w:t>50</w:t>
            </w:r>
            <w:r w:rsidRPr="00112F28">
              <w:rPr>
                <w:rFonts w:ascii="ＭＳ 明朝" w:hAnsi="ＭＳ 明朝" w:hint="eastAsia"/>
              </w:rPr>
              <w:t>条</w:t>
            </w:r>
            <w:r w:rsidR="000F2F14" w:rsidRPr="00112F28">
              <w:rPr>
                <w:rFonts w:ascii="ＭＳ 明朝" w:hAnsi="ＭＳ 明朝" w:hint="eastAsia"/>
              </w:rPr>
              <w:t>の9</w:t>
            </w:r>
            <w:r w:rsidRPr="00112F28">
              <w:rPr>
                <w:rFonts w:ascii="ＭＳ 明朝" w:hAnsi="ＭＳ 明朝" w:hint="eastAsia"/>
              </w:rPr>
              <w:t>準用)</w:t>
            </w:r>
          </w:p>
        </w:tc>
      </w:tr>
      <w:tr w:rsidR="005E3BCA" w:rsidRPr="00112F28" w:rsidTr="00C063D1">
        <w:trPr>
          <w:trHeight w:val="1107"/>
        </w:trPr>
        <w:tc>
          <w:tcPr>
            <w:tcW w:w="2518" w:type="dxa"/>
            <w:tcBorders>
              <w:top w:val="nil"/>
              <w:bottom w:val="single" w:sz="4" w:space="0" w:color="auto"/>
            </w:tcBorders>
            <w:shd w:val="clear" w:color="auto" w:fill="auto"/>
          </w:tcPr>
          <w:p w:rsidR="004B3817" w:rsidRPr="00112F28" w:rsidRDefault="004B3817"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4B3817" w:rsidRPr="00112F28" w:rsidRDefault="00C063D1" w:rsidP="0059228C">
            <w:pPr>
              <w:autoSpaceDE w:val="0"/>
              <w:autoSpaceDN w:val="0"/>
              <w:ind w:left="196" w:hangingChars="100" w:hanging="196"/>
              <w:jc w:val="left"/>
              <w:rPr>
                <w:rFonts w:ascii="ＭＳ 明朝"/>
              </w:rPr>
            </w:pPr>
            <w:r>
              <w:rPr>
                <w:rFonts w:ascii="ＭＳ 明朝" w:hint="eastAsia"/>
              </w:rPr>
              <w:t>※</w:t>
            </w:r>
            <w:r w:rsidR="004B3817" w:rsidRPr="00112F28">
              <w:rPr>
                <w:rFonts w:ascii="ＭＳ 明朝" w:hint="eastAsia"/>
              </w:rPr>
              <w:t xml:space="preserve">　「市町村が実施する事業」には、介護相談員派遣事業のほか、広く市町村が老人クラブ、婦人会その他の非営利団体や住民の協力を得て行う事業が含まれます。</w:t>
            </w:r>
          </w:p>
        </w:tc>
        <w:tc>
          <w:tcPr>
            <w:tcW w:w="1985" w:type="dxa"/>
            <w:tcBorders>
              <w:top w:val="nil"/>
              <w:bottom w:val="single" w:sz="4" w:space="0" w:color="auto"/>
            </w:tcBorders>
            <w:shd w:val="clear" w:color="auto" w:fill="auto"/>
            <w:vAlign w:val="center"/>
          </w:tcPr>
          <w:p w:rsidR="004B3817" w:rsidRPr="00112F28" w:rsidRDefault="005453C1" w:rsidP="00A61F8D">
            <w:pPr>
              <w:autoSpaceDE w:val="0"/>
              <w:autoSpaceDN w:val="0"/>
              <w:jc w:val="left"/>
              <w:rPr>
                <w:rFonts w:ascii="ＭＳ 明朝" w:hAnsi="ＭＳ 明朝"/>
              </w:rPr>
            </w:pPr>
            <w:r w:rsidRPr="005453C1">
              <w:rPr>
                <w:rFonts w:ascii="ＭＳ 明朝" w:hAnsi="ＭＳ 明朝" w:hint="eastAsia"/>
              </w:rPr>
              <w:t>第</w:t>
            </w:r>
            <w:r w:rsidRPr="005453C1">
              <w:rPr>
                <w:rFonts w:ascii="ＭＳ 明朝" w:hAnsi="ＭＳ 明朝"/>
              </w:rPr>
              <w:t>3</w:t>
            </w:r>
            <w:r w:rsidRPr="005453C1">
              <w:rPr>
                <w:rFonts w:ascii="ＭＳ 明朝" w:hAnsi="ＭＳ 明朝" w:hint="eastAsia"/>
              </w:rPr>
              <w:t>の</w:t>
            </w:r>
            <w:r w:rsidRPr="005453C1">
              <w:rPr>
                <w:rFonts w:ascii="ＭＳ 明朝" w:hAnsi="ＭＳ 明朝"/>
              </w:rPr>
              <w:t>8</w:t>
            </w:r>
            <w:r w:rsidRPr="005453C1">
              <w:rPr>
                <w:rFonts w:ascii="ＭＳ 明朝" w:hAnsi="ＭＳ 明朝" w:hint="eastAsia"/>
              </w:rPr>
              <w:t>の</w:t>
            </w:r>
            <w:r w:rsidRPr="005453C1">
              <w:rPr>
                <w:rFonts w:ascii="ＭＳ 明朝" w:hAnsi="ＭＳ 明朝"/>
              </w:rPr>
              <w:t xml:space="preserve">3 </w:t>
            </w:r>
            <w:r w:rsidRPr="005453C1">
              <w:rPr>
                <w:rFonts w:ascii="ＭＳ 明朝" w:hAnsi="ＭＳ 明朝" w:hint="eastAsia"/>
              </w:rPr>
              <w:t>⒇（第</w:t>
            </w:r>
            <w:r w:rsidRPr="005453C1">
              <w:rPr>
                <w:rFonts w:ascii="ＭＳ 明朝" w:hAnsi="ＭＳ 明朝"/>
              </w:rPr>
              <w:t>3</w:t>
            </w:r>
            <w:r w:rsidRPr="005453C1">
              <w:rPr>
                <w:rFonts w:ascii="ＭＳ 明朝" w:hAnsi="ＭＳ 明朝" w:hint="eastAsia"/>
              </w:rPr>
              <w:t>の</w:t>
            </w:r>
            <w:r w:rsidRPr="005453C1">
              <w:rPr>
                <w:rFonts w:ascii="ＭＳ 明朝" w:hAnsi="ＭＳ 明朝"/>
              </w:rPr>
              <w:t>1</w:t>
            </w:r>
            <w:r w:rsidRPr="005453C1">
              <w:rPr>
                <w:rFonts w:ascii="ＭＳ 明朝" w:hAnsi="ＭＳ 明朝" w:hint="eastAsia"/>
              </w:rPr>
              <w:t>の</w:t>
            </w:r>
            <w:r w:rsidRPr="005453C1">
              <w:rPr>
                <w:rFonts w:ascii="ＭＳ 明朝" w:hAnsi="ＭＳ 明朝"/>
              </w:rPr>
              <w:t>3</w:t>
            </w:r>
            <w:r w:rsidRPr="005453C1">
              <w:rPr>
                <w:rFonts w:ascii="ＭＳ 明朝" w:hAnsi="ＭＳ 明朝"/>
                <w:spacing w:val="0"/>
                <w:w w:val="47"/>
                <w:fitText w:val="200" w:id="-1731050240"/>
              </w:rPr>
              <w:t>(29</w:t>
            </w:r>
            <w:r w:rsidRPr="005453C1">
              <w:rPr>
                <w:rFonts w:ascii="ＭＳ 明朝" w:hAnsi="ＭＳ 明朝"/>
                <w:spacing w:val="3"/>
                <w:w w:val="47"/>
                <w:fitText w:val="200" w:id="-1731050240"/>
              </w:rPr>
              <w:t>)</w:t>
            </w:r>
            <w:r w:rsidRPr="005453C1">
              <w:rPr>
                <w:rFonts w:ascii="ＭＳ 明朝" w:hAnsi="ＭＳ 明朝" w:hint="eastAsia"/>
              </w:rPr>
              <w:t>準用）</w:t>
            </w:r>
          </w:p>
        </w:tc>
      </w:tr>
      <w:tr w:rsidR="005E3BCA" w:rsidRPr="00112F28" w:rsidTr="00A02FE5">
        <w:trPr>
          <w:trHeight w:val="1253"/>
        </w:trPr>
        <w:tc>
          <w:tcPr>
            <w:tcW w:w="2518" w:type="dxa"/>
            <w:tcBorders>
              <w:top w:val="single" w:sz="4" w:space="0" w:color="auto"/>
              <w:bottom w:val="nil"/>
            </w:tcBorders>
            <w:shd w:val="clear" w:color="auto" w:fill="auto"/>
          </w:tcPr>
          <w:p w:rsidR="00035D46" w:rsidRPr="00112F28" w:rsidRDefault="00E5695E" w:rsidP="00C14991">
            <w:pPr>
              <w:autoSpaceDE w:val="0"/>
              <w:autoSpaceDN w:val="0"/>
              <w:jc w:val="left"/>
              <w:rPr>
                <w:rFonts w:ascii="ＭＳ 明朝" w:hAnsi="ＭＳ 明朝"/>
              </w:rPr>
            </w:pPr>
            <w:r>
              <w:rPr>
                <w:rFonts w:ascii="ＭＳ 明朝" w:hAnsi="ＭＳ 明朝" w:hint="eastAsia"/>
              </w:rPr>
              <w:t>３１</w:t>
            </w:r>
            <w:r w:rsidR="00035D46" w:rsidRPr="00112F28">
              <w:rPr>
                <w:rFonts w:ascii="ＭＳ 明朝" w:hAnsi="ＭＳ 明朝" w:hint="eastAsia"/>
              </w:rPr>
              <w:t xml:space="preserve">　非常災害対策</w:t>
            </w:r>
          </w:p>
        </w:tc>
        <w:tc>
          <w:tcPr>
            <w:tcW w:w="6095" w:type="dxa"/>
            <w:tcBorders>
              <w:top w:val="single" w:sz="4" w:space="0" w:color="auto"/>
              <w:bottom w:val="nil"/>
            </w:tcBorders>
            <w:shd w:val="clear" w:color="auto" w:fill="auto"/>
            <w:vAlign w:val="center"/>
          </w:tcPr>
          <w:p w:rsidR="00035D46" w:rsidRPr="00112F28" w:rsidRDefault="00C063D1" w:rsidP="00035D46">
            <w:pPr>
              <w:autoSpaceDE w:val="0"/>
              <w:autoSpaceDN w:val="0"/>
              <w:ind w:left="196" w:hangingChars="100" w:hanging="196"/>
              <w:jc w:val="left"/>
              <w:rPr>
                <w:rFonts w:ascii="ＭＳ 明朝"/>
              </w:rPr>
            </w:pPr>
            <w:r>
              <w:rPr>
                <w:rFonts w:ascii="ＭＳ 明朝" w:hint="eastAsia"/>
              </w:rPr>
              <w:t>〇</w:t>
            </w:r>
            <w:r w:rsidR="00035D46" w:rsidRPr="00112F28">
              <w:rPr>
                <w:rFonts w:ascii="ＭＳ 明朝" w:hint="eastAsia"/>
              </w:rPr>
              <w:t xml:space="preserve">　非常災害に関する具体的な計画を立て、非常災害時の関係機関への通報及び連携体制を整備し、それらを定期的に従業者に周知するとともに、定期的に避難、救出その他必要な訓練を行っていますか。</w:t>
            </w:r>
          </w:p>
          <w:p w:rsidR="00035D46" w:rsidRPr="00112F28" w:rsidRDefault="00035D46" w:rsidP="0059228C">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035D46" w:rsidRPr="00112F28" w:rsidRDefault="00035D46" w:rsidP="001E55EE">
            <w:pPr>
              <w:autoSpaceDE w:val="0"/>
              <w:autoSpaceDN w:val="0"/>
              <w:jc w:val="left"/>
              <w:rPr>
                <w:rFonts w:ascii="ＭＳ 明朝" w:hAnsi="ＭＳ 明朝"/>
              </w:rPr>
            </w:pPr>
            <w:r w:rsidRPr="00112F28">
              <w:rPr>
                <w:rFonts w:ascii="ＭＳ 明朝" w:hAnsi="ＭＳ 明朝" w:hint="eastAsia"/>
              </w:rPr>
              <w:t>条例第155条(第101条準用)</w:t>
            </w:r>
          </w:p>
          <w:p w:rsidR="00DF7C12" w:rsidRPr="00112F28" w:rsidRDefault="00035D46" w:rsidP="00035D46">
            <w:pPr>
              <w:autoSpaceDE w:val="0"/>
              <w:autoSpaceDN w:val="0"/>
              <w:jc w:val="left"/>
              <w:rPr>
                <w:rFonts w:ascii="ＭＳ 明朝" w:hAnsi="ＭＳ 明朝"/>
              </w:rPr>
            </w:pPr>
            <w:r w:rsidRPr="00112F28">
              <w:rPr>
                <w:rFonts w:ascii="ＭＳ 明朝" w:hAnsi="ＭＳ 明朝" w:hint="eastAsia"/>
              </w:rPr>
              <w:t>予防条例第130条(第</w:t>
            </w:r>
            <w:r w:rsidR="000F2F14" w:rsidRPr="00112F28">
              <w:rPr>
                <w:rFonts w:ascii="ＭＳ 明朝" w:hAnsi="ＭＳ 明朝" w:hint="eastAsia"/>
              </w:rPr>
              <w:t>108</w:t>
            </w:r>
            <w:r w:rsidRPr="00112F28">
              <w:rPr>
                <w:rFonts w:ascii="ＭＳ 明朝" w:hAnsi="ＭＳ 明朝" w:hint="eastAsia"/>
              </w:rPr>
              <w:t>条</w:t>
            </w:r>
            <w:r w:rsidR="000F2F14" w:rsidRPr="00112F28">
              <w:rPr>
                <w:rFonts w:ascii="ＭＳ 明朝" w:hAnsi="ＭＳ 明朝" w:hint="eastAsia"/>
              </w:rPr>
              <w:t>の4</w:t>
            </w:r>
            <w:r w:rsidRPr="00112F28">
              <w:rPr>
                <w:rFonts w:ascii="ＭＳ 明朝" w:hAnsi="ＭＳ 明朝" w:hint="eastAsia"/>
              </w:rPr>
              <w:t>準用)</w:t>
            </w:r>
          </w:p>
        </w:tc>
      </w:tr>
      <w:tr w:rsidR="00C375D1" w:rsidRPr="00112F28" w:rsidTr="00C14991">
        <w:trPr>
          <w:trHeight w:val="1563"/>
        </w:trPr>
        <w:tc>
          <w:tcPr>
            <w:tcW w:w="2518" w:type="dxa"/>
            <w:vMerge w:val="restart"/>
            <w:tcBorders>
              <w:top w:val="nil"/>
            </w:tcBorders>
            <w:shd w:val="clear" w:color="auto" w:fill="auto"/>
          </w:tcPr>
          <w:p w:rsidR="00C375D1" w:rsidRPr="00112F28" w:rsidRDefault="00C375D1"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C375D1" w:rsidRPr="00112F28" w:rsidRDefault="00C063D1" w:rsidP="00762AC3">
            <w:pPr>
              <w:autoSpaceDE w:val="0"/>
              <w:autoSpaceDN w:val="0"/>
              <w:ind w:left="196" w:hangingChars="100" w:hanging="196"/>
              <w:jc w:val="left"/>
              <w:rPr>
                <w:rFonts w:ascii="ＭＳ 明朝"/>
              </w:rPr>
            </w:pPr>
            <w:r>
              <w:rPr>
                <w:rFonts w:ascii="ＭＳ 明朝" w:hint="eastAsia"/>
              </w:rPr>
              <w:t>※</w:t>
            </w:r>
            <w:r w:rsidR="00C375D1" w:rsidRPr="00112F28">
              <w:rPr>
                <w:rFonts w:ascii="ＭＳ 明朝" w:hint="eastAsia"/>
              </w:rPr>
              <w:t xml:space="preserve">　「関係機関への通報及び連携体制</w:t>
            </w:r>
            <w:r w:rsidR="00762AC3" w:rsidRPr="00112F28">
              <w:rPr>
                <w:rFonts w:ascii="ＭＳ 明朝" w:hint="eastAsia"/>
              </w:rPr>
              <w:t>の整備</w:t>
            </w:r>
            <w:r w:rsidR="00C375D1" w:rsidRPr="00112F28">
              <w:rPr>
                <w:rFonts w:ascii="ＭＳ 明朝" w:hint="eastAsia"/>
              </w:rPr>
              <w:t>」とは、火災等の災害時に、地域の消防機関へ速やかに通報する体制をとるよう従業員に周知徹底するとともに、日頃から消防団や地域住民との連携を図り、火災等の際に消火・避難等に協力してもらえるような体制づくりを求めることとしたものです。</w:t>
            </w:r>
          </w:p>
        </w:tc>
        <w:tc>
          <w:tcPr>
            <w:tcW w:w="1985" w:type="dxa"/>
            <w:tcBorders>
              <w:top w:val="nil"/>
              <w:bottom w:val="nil"/>
            </w:tcBorders>
            <w:shd w:val="clear" w:color="auto" w:fill="auto"/>
            <w:vAlign w:val="center"/>
          </w:tcPr>
          <w:p w:rsidR="00C375D1" w:rsidRPr="00112F28" w:rsidRDefault="00C375D1" w:rsidP="001E55EE">
            <w:pPr>
              <w:autoSpaceDE w:val="0"/>
              <w:autoSpaceDN w:val="0"/>
              <w:jc w:val="left"/>
              <w:rPr>
                <w:rFonts w:ascii="ＭＳ 明朝" w:hAnsi="ＭＳ 明朝"/>
              </w:rPr>
            </w:pPr>
            <w:r w:rsidRPr="00112F28">
              <w:rPr>
                <w:rFonts w:ascii="ＭＳ 明朝" w:hAnsi="ＭＳ 明朝" w:hint="eastAsia"/>
              </w:rPr>
              <w:t>平11老企25</w:t>
            </w:r>
          </w:p>
          <w:p w:rsidR="00C375D1" w:rsidRPr="00112F28" w:rsidRDefault="00C375D1" w:rsidP="00762AC3">
            <w:pPr>
              <w:autoSpaceDE w:val="0"/>
              <w:autoSpaceDN w:val="0"/>
              <w:jc w:val="left"/>
              <w:rPr>
                <w:rFonts w:ascii="ＭＳ 明朝" w:hAnsi="ＭＳ 明朝"/>
              </w:rPr>
            </w:pPr>
            <w:r w:rsidRPr="00112F28">
              <w:rPr>
                <w:rFonts w:ascii="ＭＳ 明朝" w:hAnsi="ＭＳ 明朝" w:hint="eastAsia"/>
              </w:rPr>
              <w:t xml:space="preserve">第3の8の3 </w:t>
            </w:r>
            <w:r w:rsidR="003176F9">
              <w:rPr>
                <w:rFonts w:ascii="ＭＳ 明朝" w:hAnsi="ＭＳ 明朝" w:hint="eastAsia"/>
              </w:rPr>
              <w:t>⒇</w:t>
            </w:r>
            <w:r w:rsidRPr="00112F28">
              <w:rPr>
                <w:rFonts w:ascii="ＭＳ 明朝" w:hAnsi="ＭＳ 明朝" w:hint="eastAsia"/>
              </w:rPr>
              <w:t xml:space="preserve">(第3の6の3 </w:t>
            </w:r>
            <w:r w:rsidR="003176F9">
              <w:rPr>
                <w:rFonts w:ascii="ＭＳ 明朝" w:hAnsi="ＭＳ 明朝" w:hint="eastAsia"/>
              </w:rPr>
              <w:t>⑺</w:t>
            </w:r>
            <w:r w:rsidRPr="00112F28">
              <w:rPr>
                <w:rFonts w:ascii="ＭＳ 明朝" w:hAnsi="ＭＳ 明朝" w:hint="eastAsia"/>
              </w:rPr>
              <w:t>準用）</w:t>
            </w:r>
          </w:p>
        </w:tc>
      </w:tr>
      <w:tr w:rsidR="00C375D1" w:rsidRPr="00112F28" w:rsidTr="00A02FE5">
        <w:trPr>
          <w:trHeight w:val="956"/>
        </w:trPr>
        <w:tc>
          <w:tcPr>
            <w:tcW w:w="2518" w:type="dxa"/>
            <w:vMerge/>
            <w:tcBorders>
              <w:bottom w:val="nil"/>
            </w:tcBorders>
            <w:shd w:val="clear" w:color="auto" w:fill="auto"/>
          </w:tcPr>
          <w:p w:rsidR="00C375D1" w:rsidRPr="00112F28" w:rsidRDefault="00C375D1"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C375D1" w:rsidRPr="00112F28" w:rsidRDefault="00C063D1" w:rsidP="00035D46">
            <w:pPr>
              <w:autoSpaceDE w:val="0"/>
              <w:autoSpaceDN w:val="0"/>
              <w:ind w:left="196" w:hangingChars="100" w:hanging="196"/>
              <w:jc w:val="left"/>
              <w:rPr>
                <w:rFonts w:ascii="ＭＳ 明朝"/>
              </w:rPr>
            </w:pPr>
            <w:r>
              <w:rPr>
                <w:rFonts w:ascii="ＭＳ 明朝" w:hint="eastAsia"/>
              </w:rPr>
              <w:t>※</w:t>
            </w:r>
            <w:r w:rsidR="00C375D1" w:rsidRPr="00112F28">
              <w:rPr>
                <w:rFonts w:ascii="ＭＳ 明朝" w:hint="eastAsia"/>
              </w:rPr>
              <w:t xml:space="preserve">　「非常災害に関する具体的な計画」とは、消防法施行規則第３条に規定する消防計画（これに準ずる計画を含む。）及び風水害、地震等の災害に対処するための計画をいいます。</w:t>
            </w:r>
          </w:p>
        </w:tc>
        <w:tc>
          <w:tcPr>
            <w:tcW w:w="1985" w:type="dxa"/>
            <w:tcBorders>
              <w:top w:val="nil"/>
              <w:bottom w:val="nil"/>
            </w:tcBorders>
            <w:shd w:val="clear" w:color="auto" w:fill="auto"/>
            <w:vAlign w:val="center"/>
          </w:tcPr>
          <w:p w:rsidR="00C375D1" w:rsidRPr="00112F28" w:rsidRDefault="00C375D1" w:rsidP="00035D46">
            <w:pPr>
              <w:autoSpaceDE w:val="0"/>
              <w:autoSpaceDN w:val="0"/>
              <w:jc w:val="left"/>
              <w:rPr>
                <w:rFonts w:ascii="ＭＳ 明朝" w:hAnsi="ＭＳ 明朝"/>
              </w:rPr>
            </w:pPr>
          </w:p>
        </w:tc>
      </w:tr>
      <w:tr w:rsidR="005E3BCA" w:rsidRPr="00112F28" w:rsidTr="00A02FE5">
        <w:trPr>
          <w:trHeight w:val="952"/>
        </w:trPr>
        <w:tc>
          <w:tcPr>
            <w:tcW w:w="2518" w:type="dxa"/>
            <w:tcBorders>
              <w:top w:val="nil"/>
              <w:bottom w:val="nil"/>
            </w:tcBorders>
            <w:shd w:val="clear" w:color="auto" w:fill="auto"/>
          </w:tcPr>
          <w:p w:rsidR="00035D46" w:rsidRPr="00112F28" w:rsidRDefault="00035D46"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035D46" w:rsidRPr="00112F28" w:rsidRDefault="00C063D1" w:rsidP="0059228C">
            <w:pPr>
              <w:autoSpaceDE w:val="0"/>
              <w:autoSpaceDN w:val="0"/>
              <w:ind w:left="196" w:hangingChars="100" w:hanging="196"/>
              <w:jc w:val="left"/>
              <w:rPr>
                <w:rFonts w:ascii="ＭＳ 明朝"/>
              </w:rPr>
            </w:pPr>
            <w:r>
              <w:rPr>
                <w:rFonts w:ascii="ＭＳ 明朝" w:hint="eastAsia"/>
              </w:rPr>
              <w:t>※</w:t>
            </w:r>
            <w:r w:rsidR="00035D46" w:rsidRPr="00112F28">
              <w:rPr>
                <w:rFonts w:ascii="ＭＳ 明朝" w:hint="eastAsia"/>
              </w:rPr>
              <w:t xml:space="preserve">　</w:t>
            </w:r>
            <w:r w:rsidR="00035D46" w:rsidRPr="00A27C55">
              <w:rPr>
                <w:rFonts w:ascii="ＭＳ 明朝" w:hint="eastAsia"/>
                <w:spacing w:val="-4"/>
              </w:rPr>
              <w:t>消防計画の策定及びこれに基づく消防業務の実施は、消防法第８条の規定により防火管理者を置くこととされている短期入所生活介護事業所にあってはその者に行わせてください。</w:t>
            </w:r>
          </w:p>
        </w:tc>
        <w:tc>
          <w:tcPr>
            <w:tcW w:w="1985" w:type="dxa"/>
            <w:tcBorders>
              <w:top w:val="nil"/>
              <w:bottom w:val="nil"/>
            </w:tcBorders>
            <w:shd w:val="clear" w:color="auto" w:fill="auto"/>
          </w:tcPr>
          <w:p w:rsidR="00035D46" w:rsidRPr="00112F28" w:rsidRDefault="00035D46" w:rsidP="00F43341">
            <w:pPr>
              <w:autoSpaceDE w:val="0"/>
              <w:autoSpaceDN w:val="0"/>
              <w:jc w:val="left"/>
              <w:rPr>
                <w:rFonts w:ascii="ＭＳ 明朝" w:hAnsi="ＭＳ 明朝"/>
              </w:rPr>
            </w:pPr>
          </w:p>
        </w:tc>
      </w:tr>
      <w:tr w:rsidR="005E3BCA" w:rsidRPr="00112F28" w:rsidTr="00F73184">
        <w:trPr>
          <w:trHeight w:val="1015"/>
        </w:trPr>
        <w:tc>
          <w:tcPr>
            <w:tcW w:w="2518" w:type="dxa"/>
            <w:tcBorders>
              <w:top w:val="nil"/>
              <w:bottom w:val="single" w:sz="4" w:space="0" w:color="auto"/>
            </w:tcBorders>
            <w:shd w:val="clear" w:color="auto" w:fill="auto"/>
          </w:tcPr>
          <w:p w:rsidR="00035D46" w:rsidRPr="00112F28" w:rsidRDefault="00035D46"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035D46" w:rsidRPr="00112F28" w:rsidRDefault="00C063D1" w:rsidP="00035D46">
            <w:pPr>
              <w:autoSpaceDE w:val="0"/>
              <w:autoSpaceDN w:val="0"/>
              <w:ind w:left="196" w:hangingChars="100" w:hanging="196"/>
              <w:jc w:val="left"/>
              <w:rPr>
                <w:rFonts w:ascii="ＭＳ 明朝"/>
              </w:rPr>
            </w:pPr>
            <w:r>
              <w:rPr>
                <w:rFonts w:ascii="ＭＳ 明朝" w:hint="eastAsia"/>
              </w:rPr>
              <w:t>※</w:t>
            </w:r>
            <w:r w:rsidR="00035D46" w:rsidRPr="00112F28">
              <w:rPr>
                <w:rFonts w:ascii="ＭＳ 明朝" w:hint="eastAsia"/>
              </w:rPr>
              <w:t xml:space="preserve">　また、防火管理者を置かなくてもよいこととされている事業所においても、防火管理について責任者を定め、その者に消防計画に準ずる計画の樹立等の業務を行わせてください。</w:t>
            </w:r>
          </w:p>
        </w:tc>
        <w:tc>
          <w:tcPr>
            <w:tcW w:w="1985" w:type="dxa"/>
            <w:tcBorders>
              <w:top w:val="nil"/>
              <w:bottom w:val="single" w:sz="4" w:space="0" w:color="auto"/>
            </w:tcBorders>
            <w:shd w:val="clear" w:color="auto" w:fill="auto"/>
            <w:vAlign w:val="center"/>
          </w:tcPr>
          <w:p w:rsidR="00035D46" w:rsidRPr="00112F28" w:rsidRDefault="00035D46" w:rsidP="001E55EE">
            <w:pPr>
              <w:autoSpaceDE w:val="0"/>
              <w:autoSpaceDN w:val="0"/>
              <w:jc w:val="left"/>
              <w:rPr>
                <w:rFonts w:ascii="ＭＳ 明朝" w:hAnsi="ＭＳ 明朝"/>
              </w:rPr>
            </w:pPr>
          </w:p>
        </w:tc>
      </w:tr>
      <w:tr w:rsidR="005E3BCA" w:rsidRPr="00112F28" w:rsidTr="001A4AA5">
        <w:trPr>
          <w:trHeight w:val="1313"/>
        </w:trPr>
        <w:tc>
          <w:tcPr>
            <w:tcW w:w="2518" w:type="dxa"/>
            <w:tcBorders>
              <w:top w:val="single" w:sz="4" w:space="0" w:color="auto"/>
              <w:bottom w:val="nil"/>
            </w:tcBorders>
            <w:shd w:val="clear" w:color="auto" w:fill="auto"/>
          </w:tcPr>
          <w:p w:rsidR="00035D46" w:rsidRPr="00112F28" w:rsidRDefault="00E5695E" w:rsidP="00F43341">
            <w:pPr>
              <w:autoSpaceDE w:val="0"/>
              <w:autoSpaceDN w:val="0"/>
              <w:jc w:val="left"/>
              <w:rPr>
                <w:rFonts w:ascii="ＭＳ 明朝" w:hAnsi="ＭＳ 明朝"/>
              </w:rPr>
            </w:pPr>
            <w:r>
              <w:rPr>
                <w:rFonts w:ascii="ＭＳ 明朝" w:hAnsi="ＭＳ 明朝" w:hint="eastAsia"/>
              </w:rPr>
              <w:t>３２</w:t>
            </w:r>
            <w:r w:rsidR="00035D46" w:rsidRPr="00112F28">
              <w:rPr>
                <w:rFonts w:ascii="ＭＳ 明朝" w:hAnsi="ＭＳ 明朝" w:hint="eastAsia"/>
              </w:rPr>
              <w:t xml:space="preserve">　衛生管理等</w:t>
            </w:r>
          </w:p>
        </w:tc>
        <w:tc>
          <w:tcPr>
            <w:tcW w:w="6095" w:type="dxa"/>
            <w:tcBorders>
              <w:top w:val="single" w:sz="4" w:space="0" w:color="auto"/>
              <w:bottom w:val="nil"/>
            </w:tcBorders>
            <w:shd w:val="clear" w:color="auto" w:fill="auto"/>
            <w:vAlign w:val="center"/>
          </w:tcPr>
          <w:p w:rsidR="00035D46" w:rsidRPr="00112F28" w:rsidRDefault="00035D46" w:rsidP="00035D46">
            <w:pPr>
              <w:autoSpaceDE w:val="0"/>
              <w:autoSpaceDN w:val="0"/>
              <w:ind w:left="196" w:hangingChars="100" w:hanging="196"/>
              <w:jc w:val="left"/>
              <w:rPr>
                <w:rFonts w:ascii="ＭＳ 明朝"/>
              </w:rPr>
            </w:pPr>
            <w:r w:rsidRPr="00112F28">
              <w:rPr>
                <w:rFonts w:ascii="ＭＳ 明朝" w:hint="eastAsia"/>
              </w:rPr>
              <w:t>①　利用者の使用する施設、食器その他の設備又は飲用に供する水について、衛生的な管理に努め、又は衛生上必要な措置を講じていますか。</w:t>
            </w:r>
          </w:p>
          <w:p w:rsidR="00035D46" w:rsidRPr="00112F28" w:rsidRDefault="00035D46" w:rsidP="0059228C">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DF7C12" w:rsidRPr="00112F28" w:rsidRDefault="00035D46" w:rsidP="001E55EE">
            <w:pPr>
              <w:autoSpaceDE w:val="0"/>
              <w:autoSpaceDN w:val="0"/>
              <w:jc w:val="left"/>
              <w:rPr>
                <w:rFonts w:ascii="ＭＳ 明朝" w:hAnsi="ＭＳ 明朝"/>
              </w:rPr>
            </w:pPr>
            <w:r w:rsidRPr="00112F28">
              <w:rPr>
                <w:rFonts w:ascii="ＭＳ 明朝" w:hAnsi="ＭＳ 明朝" w:hint="eastAsia"/>
              </w:rPr>
              <w:t>条例第155条(第102条第1項準用)</w:t>
            </w:r>
          </w:p>
          <w:p w:rsidR="00DF7C12" w:rsidRPr="00112F28" w:rsidRDefault="00035D46" w:rsidP="003F5B64">
            <w:pPr>
              <w:autoSpaceDE w:val="0"/>
              <w:autoSpaceDN w:val="0"/>
              <w:jc w:val="left"/>
              <w:rPr>
                <w:rFonts w:ascii="ＭＳ 明朝" w:hAnsi="ＭＳ 明朝"/>
              </w:rPr>
            </w:pPr>
            <w:r w:rsidRPr="00112F28">
              <w:rPr>
                <w:rFonts w:ascii="ＭＳ 明朝" w:hAnsi="ＭＳ 明朝" w:hint="eastAsia"/>
              </w:rPr>
              <w:t>予防条例第</w:t>
            </w:r>
            <w:r w:rsidR="003F5B64" w:rsidRPr="00112F28">
              <w:rPr>
                <w:rFonts w:ascii="ＭＳ 明朝" w:hAnsi="ＭＳ 明朝" w:hint="eastAsia"/>
              </w:rPr>
              <w:t>127</w:t>
            </w:r>
            <w:r w:rsidRPr="00112F28">
              <w:rPr>
                <w:rFonts w:ascii="ＭＳ 明朝" w:hAnsi="ＭＳ 明朝" w:hint="eastAsia"/>
              </w:rPr>
              <w:t>条</w:t>
            </w:r>
            <w:r w:rsidR="003F5B64" w:rsidRPr="00112F28">
              <w:rPr>
                <w:rFonts w:ascii="ＭＳ 明朝" w:hAnsi="ＭＳ 明朝" w:hint="eastAsia"/>
              </w:rPr>
              <w:t>の2</w:t>
            </w:r>
            <w:r w:rsidRPr="00112F28">
              <w:rPr>
                <w:rFonts w:ascii="ＭＳ 明朝" w:hAnsi="ＭＳ 明朝" w:hint="eastAsia"/>
              </w:rPr>
              <w:t>第</w:t>
            </w:r>
            <w:r w:rsidR="003F5B64" w:rsidRPr="00112F28">
              <w:rPr>
                <w:rFonts w:ascii="ＭＳ 明朝" w:hAnsi="ＭＳ 明朝" w:hint="eastAsia"/>
              </w:rPr>
              <w:t>1</w:t>
            </w:r>
            <w:r w:rsidRPr="00112F28">
              <w:rPr>
                <w:rFonts w:ascii="ＭＳ 明朝" w:hAnsi="ＭＳ 明朝" w:hint="eastAsia"/>
              </w:rPr>
              <w:t>項</w:t>
            </w:r>
          </w:p>
        </w:tc>
      </w:tr>
      <w:tr w:rsidR="005E3BCA" w:rsidRPr="00112F28" w:rsidTr="001A4AA5">
        <w:trPr>
          <w:trHeight w:val="988"/>
        </w:trPr>
        <w:tc>
          <w:tcPr>
            <w:tcW w:w="2518" w:type="dxa"/>
            <w:tcBorders>
              <w:top w:val="nil"/>
              <w:bottom w:val="nil"/>
            </w:tcBorders>
            <w:shd w:val="clear" w:color="auto" w:fill="auto"/>
          </w:tcPr>
          <w:p w:rsidR="00035D46" w:rsidRPr="00112F28" w:rsidRDefault="00035D46"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B9634C" w:rsidRDefault="00B9634C" w:rsidP="00035D46">
            <w:pPr>
              <w:autoSpaceDE w:val="0"/>
              <w:autoSpaceDN w:val="0"/>
              <w:ind w:left="196" w:hangingChars="100" w:hanging="196"/>
              <w:jc w:val="left"/>
              <w:rPr>
                <w:rFonts w:ascii="ＭＳ 明朝"/>
              </w:rPr>
            </w:pPr>
            <w:r>
              <w:rPr>
                <w:rFonts w:ascii="ＭＳ 明朝" w:hint="eastAsia"/>
              </w:rPr>
              <w:t>※</w:t>
            </w:r>
            <w:r w:rsidR="00035D46" w:rsidRPr="00112F28">
              <w:rPr>
                <w:rFonts w:ascii="ＭＳ 明朝" w:hint="eastAsia"/>
              </w:rPr>
              <w:t xml:space="preserve">　</w:t>
            </w:r>
            <w:r>
              <w:rPr>
                <w:rFonts w:ascii="ＭＳ 明朝" w:hint="eastAsia"/>
              </w:rPr>
              <w:t>このほか、次の点に留意してください。</w:t>
            </w:r>
          </w:p>
          <w:p w:rsidR="00035D46" w:rsidRDefault="00F73184" w:rsidP="00F73184">
            <w:pPr>
              <w:autoSpaceDE w:val="0"/>
              <w:autoSpaceDN w:val="0"/>
              <w:ind w:leftChars="100" w:left="392" w:hangingChars="100" w:hanging="196"/>
              <w:jc w:val="left"/>
              <w:rPr>
                <w:rFonts w:ascii="ＭＳ 明朝"/>
              </w:rPr>
            </w:pPr>
            <w:r>
              <w:rPr>
                <w:rFonts w:ascii="ＭＳ 明朝" w:hint="eastAsia"/>
              </w:rPr>
              <w:t>ア</w:t>
            </w:r>
            <w:r w:rsidR="00B9634C">
              <w:rPr>
                <w:rFonts w:ascii="ＭＳ 明朝" w:hint="eastAsia"/>
              </w:rPr>
              <w:t xml:space="preserve">　</w:t>
            </w:r>
            <w:r w:rsidR="00035D46" w:rsidRPr="00112F28">
              <w:rPr>
                <w:rFonts w:ascii="ＭＳ 明朝" w:hint="eastAsia"/>
              </w:rPr>
              <w:t>食中毒及び感染症の発生を防止するための措置等について、必要に応じ保健</w:t>
            </w:r>
            <w:r w:rsidR="00B9634C">
              <w:rPr>
                <w:rFonts w:ascii="ＭＳ 明朝" w:hint="eastAsia"/>
              </w:rPr>
              <w:t>所の助言、指導を求めるとともに、常に密接な連携を保つこと。</w:t>
            </w:r>
          </w:p>
          <w:p w:rsidR="00BD014D" w:rsidRDefault="00F73184" w:rsidP="00F73184">
            <w:pPr>
              <w:autoSpaceDE w:val="0"/>
              <w:autoSpaceDN w:val="0"/>
              <w:ind w:leftChars="100" w:left="392" w:hangingChars="100" w:hanging="196"/>
              <w:jc w:val="left"/>
              <w:rPr>
                <w:rFonts w:ascii="ＭＳ 明朝"/>
              </w:rPr>
            </w:pPr>
            <w:r>
              <w:rPr>
                <w:rFonts w:ascii="ＭＳ 明朝" w:hint="eastAsia"/>
              </w:rPr>
              <w:t>イ</w:t>
            </w:r>
            <w:r w:rsidR="00B9634C">
              <w:rPr>
                <w:rFonts w:ascii="ＭＳ 明朝" w:hint="eastAsia"/>
              </w:rPr>
              <w:t xml:space="preserve">　</w:t>
            </w:r>
            <w:r w:rsidR="00BD014D" w:rsidRPr="00BD014D">
              <w:rPr>
                <w:rFonts w:ascii="ＭＳ 明朝" w:hint="eastAsia"/>
              </w:rPr>
              <w:t>特にインフルエンザ対策、腸管出血性大腸菌感染症対策、レジオネラ症対策等については、その発生及びまん延を防止するための措置について、別途通知等</w:t>
            </w:r>
            <w:r w:rsidR="00B9634C">
              <w:rPr>
                <w:rFonts w:ascii="ＭＳ 明朝" w:hint="eastAsia"/>
              </w:rPr>
              <w:t>が発出されているので、これに基づき、適切な措置を講じること。</w:t>
            </w:r>
          </w:p>
          <w:p w:rsidR="00BD014D" w:rsidRPr="00112F28" w:rsidRDefault="00F73184" w:rsidP="00F73184">
            <w:pPr>
              <w:autoSpaceDE w:val="0"/>
              <w:autoSpaceDN w:val="0"/>
              <w:ind w:firstLineChars="100" w:firstLine="196"/>
              <w:jc w:val="left"/>
              <w:rPr>
                <w:rFonts w:ascii="ＭＳ 明朝"/>
              </w:rPr>
            </w:pPr>
            <w:r>
              <w:rPr>
                <w:rFonts w:ascii="ＭＳ 明朝" w:hint="eastAsia"/>
              </w:rPr>
              <w:t>ウ</w:t>
            </w:r>
            <w:r w:rsidR="00B9634C">
              <w:rPr>
                <w:rFonts w:ascii="ＭＳ 明朝" w:hint="eastAsia"/>
              </w:rPr>
              <w:t xml:space="preserve">　</w:t>
            </w:r>
            <w:r w:rsidR="00BD014D" w:rsidRPr="00BD014D">
              <w:rPr>
                <w:rFonts w:ascii="ＭＳ 明朝" w:hint="eastAsia"/>
              </w:rPr>
              <w:t>空調設備等により施設の適温の確保に努め</w:t>
            </w:r>
            <w:r w:rsidR="00B9634C">
              <w:rPr>
                <w:rFonts w:ascii="ＭＳ 明朝" w:hint="eastAsia"/>
              </w:rPr>
              <w:t>ること。</w:t>
            </w:r>
          </w:p>
        </w:tc>
        <w:tc>
          <w:tcPr>
            <w:tcW w:w="1985" w:type="dxa"/>
            <w:tcBorders>
              <w:top w:val="nil"/>
              <w:bottom w:val="single" w:sz="4" w:space="0" w:color="auto"/>
            </w:tcBorders>
            <w:shd w:val="clear" w:color="auto" w:fill="auto"/>
            <w:vAlign w:val="center"/>
          </w:tcPr>
          <w:p w:rsidR="00035D46" w:rsidRPr="00112F28" w:rsidRDefault="00035D46" w:rsidP="001E55EE">
            <w:pPr>
              <w:autoSpaceDE w:val="0"/>
              <w:autoSpaceDN w:val="0"/>
              <w:jc w:val="left"/>
              <w:rPr>
                <w:rFonts w:ascii="ＭＳ 明朝" w:hAnsi="ＭＳ 明朝"/>
              </w:rPr>
            </w:pPr>
            <w:r w:rsidRPr="00112F28">
              <w:rPr>
                <w:rFonts w:ascii="ＭＳ 明朝" w:hAnsi="ＭＳ 明朝" w:hint="eastAsia"/>
              </w:rPr>
              <w:t>平11老企25</w:t>
            </w:r>
          </w:p>
          <w:p w:rsidR="00035D46" w:rsidRPr="00112F28" w:rsidRDefault="00035D46" w:rsidP="00762AC3">
            <w:pPr>
              <w:autoSpaceDE w:val="0"/>
              <w:autoSpaceDN w:val="0"/>
              <w:jc w:val="left"/>
              <w:rPr>
                <w:rFonts w:ascii="ＭＳ 明朝" w:hAnsi="ＭＳ 明朝"/>
              </w:rPr>
            </w:pPr>
            <w:r w:rsidRPr="00112F28">
              <w:rPr>
                <w:rFonts w:ascii="ＭＳ 明朝" w:hAnsi="ＭＳ 明朝" w:hint="eastAsia"/>
              </w:rPr>
              <w:t xml:space="preserve">第3の8の3 </w:t>
            </w:r>
            <w:r w:rsidR="00BD014D">
              <w:rPr>
                <w:rFonts w:ascii="ＭＳ 明朝" w:hAnsi="ＭＳ 明朝" w:hint="eastAsia"/>
              </w:rPr>
              <w:t>⒇</w:t>
            </w:r>
            <w:r w:rsidRPr="00112F28">
              <w:rPr>
                <w:rFonts w:ascii="ＭＳ 明朝" w:hAnsi="ＭＳ 明朝" w:hint="eastAsia"/>
              </w:rPr>
              <w:t xml:space="preserve">(第3の6の3 </w:t>
            </w:r>
            <w:r w:rsidR="00BD014D">
              <w:rPr>
                <w:rFonts w:ascii="ＭＳ 明朝" w:hAnsi="ＭＳ 明朝" w:hint="eastAsia"/>
              </w:rPr>
              <w:t>⑻</w:t>
            </w:r>
            <w:r w:rsidRPr="00112F28">
              <w:rPr>
                <w:rFonts w:ascii="ＭＳ 明朝" w:hAnsi="ＭＳ 明朝" w:hint="eastAsia"/>
              </w:rPr>
              <w:t>①準用）</w:t>
            </w:r>
          </w:p>
        </w:tc>
      </w:tr>
      <w:tr w:rsidR="005E3BCA" w:rsidRPr="00112F28" w:rsidTr="001A4AA5">
        <w:trPr>
          <w:trHeight w:val="1119"/>
        </w:trPr>
        <w:tc>
          <w:tcPr>
            <w:tcW w:w="2518" w:type="dxa"/>
            <w:tcBorders>
              <w:top w:val="nil"/>
              <w:bottom w:val="nil"/>
            </w:tcBorders>
            <w:shd w:val="clear" w:color="auto" w:fill="auto"/>
          </w:tcPr>
          <w:p w:rsidR="00035D46" w:rsidRPr="00112F28" w:rsidRDefault="00035D46"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035D46" w:rsidRDefault="00BD014D" w:rsidP="00BD014D">
            <w:pPr>
              <w:autoSpaceDE w:val="0"/>
              <w:autoSpaceDN w:val="0"/>
              <w:ind w:left="196" w:hangingChars="100" w:hanging="196"/>
              <w:jc w:val="left"/>
              <w:rPr>
                <w:rFonts w:ascii="ＭＳ 明朝"/>
              </w:rPr>
            </w:pPr>
            <w:r>
              <w:rPr>
                <w:rFonts w:ascii="ＭＳ 明朝" w:hint="eastAsia"/>
              </w:rPr>
              <w:t>②　当該事業所において感染症が発生し、又はまん延しないよう次に掲げる</w:t>
            </w:r>
            <w:r w:rsidR="00035D46" w:rsidRPr="00112F28">
              <w:rPr>
                <w:rFonts w:ascii="ＭＳ 明朝" w:hint="eastAsia"/>
              </w:rPr>
              <w:t>措置を講じていますか</w:t>
            </w:r>
            <w:r>
              <w:rPr>
                <w:rFonts w:ascii="ＭＳ 明朝" w:hint="eastAsia"/>
              </w:rPr>
              <w:t>。</w:t>
            </w:r>
          </w:p>
          <w:p w:rsidR="008D6A2E" w:rsidRPr="00112F28" w:rsidRDefault="008D6A2E" w:rsidP="008D6A2E">
            <w:pPr>
              <w:autoSpaceDE w:val="0"/>
              <w:autoSpaceDN w:val="0"/>
              <w:spacing w:beforeLines="50" w:before="143"/>
              <w:ind w:leftChars="100" w:left="196" w:firstLineChars="1900" w:firstLine="3724"/>
              <w:jc w:val="left"/>
              <w:rPr>
                <w:rFonts w:ascii="ＭＳ 明朝"/>
              </w:rPr>
            </w:pPr>
            <w:r>
              <w:rPr>
                <w:rFonts w:ascii="ＭＳ 明朝" w:hint="eastAsia"/>
              </w:rPr>
              <w:t>い　る　・　いない</w:t>
            </w:r>
          </w:p>
        </w:tc>
        <w:tc>
          <w:tcPr>
            <w:tcW w:w="1985" w:type="dxa"/>
            <w:tcBorders>
              <w:top w:val="single" w:sz="4" w:space="0" w:color="auto"/>
              <w:bottom w:val="nil"/>
            </w:tcBorders>
            <w:shd w:val="clear" w:color="auto" w:fill="auto"/>
            <w:vAlign w:val="center"/>
          </w:tcPr>
          <w:p w:rsidR="00DF7C12" w:rsidRPr="00112F28" w:rsidRDefault="00035D46" w:rsidP="001E55EE">
            <w:pPr>
              <w:autoSpaceDE w:val="0"/>
              <w:autoSpaceDN w:val="0"/>
              <w:jc w:val="left"/>
              <w:rPr>
                <w:rFonts w:ascii="ＭＳ 明朝" w:hAnsi="ＭＳ 明朝"/>
              </w:rPr>
            </w:pPr>
            <w:r w:rsidRPr="00112F28">
              <w:rPr>
                <w:rFonts w:ascii="ＭＳ 明朝" w:hAnsi="ＭＳ 明朝" w:hint="eastAsia"/>
              </w:rPr>
              <w:t>条例第155条(第102条第2項準用)</w:t>
            </w:r>
          </w:p>
          <w:p w:rsidR="00DF7C12" w:rsidRPr="00112F28" w:rsidRDefault="00035D46" w:rsidP="00035D46">
            <w:pPr>
              <w:autoSpaceDE w:val="0"/>
              <w:autoSpaceDN w:val="0"/>
              <w:jc w:val="left"/>
              <w:rPr>
                <w:rFonts w:ascii="ＭＳ 明朝" w:hAnsi="ＭＳ 明朝"/>
              </w:rPr>
            </w:pPr>
            <w:r w:rsidRPr="00112F28">
              <w:rPr>
                <w:rFonts w:ascii="ＭＳ 明朝" w:hAnsi="ＭＳ 明朝" w:hint="eastAsia"/>
              </w:rPr>
              <w:t>予防条例</w:t>
            </w:r>
            <w:r w:rsidR="003F5B64" w:rsidRPr="00112F28">
              <w:rPr>
                <w:rFonts w:ascii="ＭＳ 明朝" w:hAnsi="ＭＳ 明朝" w:hint="eastAsia"/>
              </w:rPr>
              <w:t>第127条の2第2項</w:t>
            </w:r>
          </w:p>
        </w:tc>
      </w:tr>
      <w:tr w:rsidR="00BD014D" w:rsidRPr="00112F28" w:rsidTr="001A4AA5">
        <w:trPr>
          <w:trHeight w:val="1275"/>
        </w:trPr>
        <w:tc>
          <w:tcPr>
            <w:tcW w:w="2518" w:type="dxa"/>
            <w:tcBorders>
              <w:top w:val="nil"/>
              <w:bottom w:val="nil"/>
            </w:tcBorders>
            <w:shd w:val="clear" w:color="auto" w:fill="auto"/>
          </w:tcPr>
          <w:p w:rsidR="00BD014D" w:rsidRPr="00112F28" w:rsidRDefault="00BD014D"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BD014D" w:rsidRPr="00BD014D" w:rsidRDefault="00BD014D" w:rsidP="00BD014D">
            <w:pPr>
              <w:autoSpaceDE w:val="0"/>
              <w:autoSpaceDN w:val="0"/>
              <w:ind w:leftChars="100" w:left="392" w:hangingChars="100" w:hanging="196"/>
              <w:jc w:val="left"/>
              <w:rPr>
                <w:rFonts w:ascii="ＭＳ 明朝"/>
              </w:rPr>
            </w:pPr>
            <w:r w:rsidRPr="00BD014D">
              <w:rPr>
                <w:rFonts w:ascii="ＭＳ 明朝" w:hint="eastAsia"/>
              </w:rPr>
              <w:t>ア　感染症及び食中</w:t>
            </w:r>
            <w:r>
              <w:rPr>
                <w:rFonts w:ascii="ＭＳ 明朝" w:hint="eastAsia"/>
              </w:rPr>
              <w:t>毒の予防及びまん延の防止のための対策を検討する委員会をおおむね６</w:t>
            </w:r>
            <w:r w:rsidRPr="00BD014D">
              <w:rPr>
                <w:rFonts w:ascii="ＭＳ 明朝" w:hint="eastAsia"/>
              </w:rPr>
              <w:t>月に１回以上開催するとともに、その結果について、介護職員その他の従業者に周知徹底を図ること。</w:t>
            </w:r>
          </w:p>
          <w:p w:rsidR="00BD014D" w:rsidRPr="00BD014D" w:rsidRDefault="00BD014D" w:rsidP="00BD014D">
            <w:pPr>
              <w:autoSpaceDE w:val="0"/>
              <w:autoSpaceDN w:val="0"/>
              <w:ind w:leftChars="100" w:left="392" w:hangingChars="100" w:hanging="196"/>
              <w:jc w:val="left"/>
              <w:rPr>
                <w:rFonts w:ascii="ＭＳ 明朝"/>
              </w:rPr>
            </w:pPr>
            <w:r w:rsidRPr="00BD014D">
              <w:rPr>
                <w:rFonts w:ascii="ＭＳ 明朝" w:hint="eastAsia"/>
              </w:rPr>
              <w:lastRenderedPageBreak/>
              <w:t>イ　感染症及び食中毒の予防及びまん延の防止のための指針を整備すること。</w:t>
            </w:r>
          </w:p>
          <w:p w:rsidR="00BD014D" w:rsidRDefault="00BD014D" w:rsidP="00BD014D">
            <w:pPr>
              <w:autoSpaceDE w:val="0"/>
              <w:autoSpaceDN w:val="0"/>
              <w:ind w:leftChars="100" w:left="392" w:hangingChars="100" w:hanging="196"/>
              <w:jc w:val="left"/>
              <w:rPr>
                <w:rFonts w:ascii="ＭＳ 明朝"/>
              </w:rPr>
            </w:pPr>
            <w:r w:rsidRPr="00BD014D">
              <w:rPr>
                <w:rFonts w:ascii="ＭＳ 明朝" w:hint="eastAsia"/>
              </w:rPr>
              <w:t>ウ　介護職員その他の従業者に対し、感染症及び食中毒の予防及びまん延の防止のための研修並びに感染症の予防及びまん延防止のための訓練を定期的に実施すること。</w:t>
            </w:r>
          </w:p>
          <w:p w:rsidR="00755696" w:rsidRPr="00112F28" w:rsidRDefault="00755696" w:rsidP="00470941">
            <w:pPr>
              <w:autoSpaceDE w:val="0"/>
              <w:autoSpaceDN w:val="0"/>
              <w:spacing w:beforeLines="50" w:before="143"/>
              <w:ind w:left="196" w:hangingChars="100" w:hanging="196"/>
              <w:jc w:val="left"/>
              <w:rPr>
                <w:rFonts w:ascii="ＭＳ 明朝"/>
              </w:rPr>
            </w:pPr>
            <w:r w:rsidRPr="00755696">
              <w:rPr>
                <w:rFonts w:ascii="ＭＳ 明朝" w:hint="eastAsia"/>
              </w:rPr>
              <w:t>※　令和6年3月31日までの間は経過措置となり、努力義務とします。</w:t>
            </w:r>
          </w:p>
        </w:tc>
        <w:tc>
          <w:tcPr>
            <w:tcW w:w="1985" w:type="dxa"/>
            <w:tcBorders>
              <w:top w:val="nil"/>
              <w:bottom w:val="nil"/>
            </w:tcBorders>
            <w:shd w:val="clear" w:color="auto" w:fill="auto"/>
            <w:vAlign w:val="center"/>
          </w:tcPr>
          <w:p w:rsidR="00BD014D" w:rsidRPr="00BD014D" w:rsidRDefault="00BD014D" w:rsidP="00BD014D">
            <w:pPr>
              <w:autoSpaceDE w:val="0"/>
              <w:autoSpaceDN w:val="0"/>
              <w:jc w:val="left"/>
              <w:rPr>
                <w:rFonts w:ascii="ＭＳ 明朝" w:hAnsi="ＭＳ 明朝"/>
              </w:rPr>
            </w:pPr>
            <w:r w:rsidRPr="00BD014D">
              <w:rPr>
                <w:rFonts w:ascii="ＭＳ 明朝" w:hAnsi="ＭＳ 明朝" w:hint="eastAsia"/>
              </w:rPr>
              <w:lastRenderedPageBreak/>
              <w:t>平11老企25</w:t>
            </w:r>
          </w:p>
          <w:p w:rsidR="00BD014D" w:rsidRPr="00112F28" w:rsidRDefault="00BD014D" w:rsidP="00BD014D">
            <w:pPr>
              <w:autoSpaceDE w:val="0"/>
              <w:autoSpaceDN w:val="0"/>
              <w:jc w:val="left"/>
              <w:rPr>
                <w:rFonts w:ascii="ＭＳ 明朝" w:hAnsi="ＭＳ 明朝"/>
              </w:rPr>
            </w:pPr>
            <w:r w:rsidRPr="00BD014D">
              <w:rPr>
                <w:rFonts w:ascii="ＭＳ 明朝" w:hAnsi="ＭＳ 明朝" w:hint="eastAsia"/>
              </w:rPr>
              <w:t>第</w:t>
            </w:r>
            <w:r w:rsidRPr="00BD014D">
              <w:rPr>
                <w:rFonts w:ascii="ＭＳ 明朝" w:hAnsi="ＭＳ 明朝"/>
              </w:rPr>
              <w:t>3</w:t>
            </w:r>
            <w:r w:rsidRPr="00BD014D">
              <w:rPr>
                <w:rFonts w:ascii="ＭＳ 明朝" w:hAnsi="ＭＳ 明朝" w:hint="eastAsia"/>
              </w:rPr>
              <w:t>の</w:t>
            </w:r>
            <w:r w:rsidRPr="00BD014D">
              <w:rPr>
                <w:rFonts w:ascii="ＭＳ 明朝" w:hAnsi="ＭＳ 明朝"/>
              </w:rPr>
              <w:t>8</w:t>
            </w:r>
            <w:r w:rsidRPr="00BD014D">
              <w:rPr>
                <w:rFonts w:ascii="ＭＳ 明朝" w:hAnsi="ＭＳ 明朝" w:hint="eastAsia"/>
              </w:rPr>
              <w:t>の</w:t>
            </w:r>
            <w:r w:rsidRPr="00BD014D">
              <w:rPr>
                <w:rFonts w:ascii="ＭＳ 明朝" w:hAnsi="ＭＳ 明朝"/>
              </w:rPr>
              <w:t xml:space="preserve">3 </w:t>
            </w:r>
            <w:r w:rsidRPr="00BD014D">
              <w:rPr>
                <w:rFonts w:ascii="ＭＳ 明朝" w:hAnsi="ＭＳ 明朝" w:hint="eastAsia"/>
              </w:rPr>
              <w:t>⒇</w:t>
            </w:r>
            <w:r w:rsidRPr="00BD014D">
              <w:rPr>
                <w:rFonts w:ascii="ＭＳ 明朝" w:hAnsi="ＭＳ 明朝"/>
              </w:rPr>
              <w:t>(</w:t>
            </w:r>
            <w:r w:rsidRPr="00BD014D">
              <w:rPr>
                <w:rFonts w:ascii="ＭＳ 明朝" w:hAnsi="ＭＳ 明朝" w:hint="eastAsia"/>
              </w:rPr>
              <w:t>第</w:t>
            </w:r>
            <w:r w:rsidRPr="00BD014D">
              <w:rPr>
                <w:rFonts w:ascii="ＭＳ 明朝" w:hAnsi="ＭＳ 明朝"/>
              </w:rPr>
              <w:t>3</w:t>
            </w:r>
            <w:r w:rsidRPr="00BD014D">
              <w:rPr>
                <w:rFonts w:ascii="ＭＳ 明朝" w:hAnsi="ＭＳ 明朝" w:hint="eastAsia"/>
              </w:rPr>
              <w:t>の</w:t>
            </w:r>
            <w:r w:rsidRPr="00BD014D">
              <w:rPr>
                <w:rFonts w:ascii="ＭＳ 明朝" w:hAnsi="ＭＳ 明朝"/>
              </w:rPr>
              <w:t>6</w:t>
            </w:r>
            <w:r w:rsidRPr="00BD014D">
              <w:rPr>
                <w:rFonts w:ascii="ＭＳ 明朝" w:hAnsi="ＭＳ 明朝" w:hint="eastAsia"/>
              </w:rPr>
              <w:t>の</w:t>
            </w:r>
            <w:r w:rsidRPr="00BD014D">
              <w:rPr>
                <w:rFonts w:ascii="ＭＳ 明朝" w:hAnsi="ＭＳ 明朝"/>
              </w:rPr>
              <w:t xml:space="preserve">3 </w:t>
            </w:r>
            <w:r>
              <w:rPr>
                <w:rFonts w:ascii="ＭＳ 明朝" w:hAnsi="ＭＳ 明朝" w:hint="eastAsia"/>
              </w:rPr>
              <w:t>⑻②</w:t>
            </w:r>
            <w:r w:rsidRPr="00BD014D">
              <w:rPr>
                <w:rFonts w:ascii="ＭＳ 明朝" w:hAnsi="ＭＳ 明朝" w:hint="eastAsia"/>
              </w:rPr>
              <w:t>準用）</w:t>
            </w:r>
          </w:p>
        </w:tc>
      </w:tr>
      <w:tr w:rsidR="005E3BCA" w:rsidRPr="00112F28" w:rsidTr="00F71336">
        <w:trPr>
          <w:trHeight w:val="2495"/>
        </w:trPr>
        <w:tc>
          <w:tcPr>
            <w:tcW w:w="2518" w:type="dxa"/>
            <w:tcBorders>
              <w:top w:val="single" w:sz="4" w:space="0" w:color="auto"/>
              <w:bottom w:val="nil"/>
            </w:tcBorders>
            <w:shd w:val="clear" w:color="auto" w:fill="auto"/>
          </w:tcPr>
          <w:p w:rsidR="00035D46" w:rsidRPr="00112F28" w:rsidRDefault="00E5695E" w:rsidP="00F43341">
            <w:pPr>
              <w:autoSpaceDE w:val="0"/>
              <w:autoSpaceDN w:val="0"/>
              <w:jc w:val="left"/>
              <w:rPr>
                <w:rFonts w:ascii="ＭＳ 明朝" w:hAnsi="ＭＳ 明朝"/>
              </w:rPr>
            </w:pPr>
            <w:r>
              <w:rPr>
                <w:rFonts w:ascii="ＭＳ 明朝" w:hAnsi="ＭＳ 明朝" w:hint="eastAsia"/>
              </w:rPr>
              <w:t>３３</w:t>
            </w:r>
            <w:r w:rsidR="00035D46" w:rsidRPr="00112F28">
              <w:rPr>
                <w:rFonts w:ascii="ＭＳ 明朝" w:hAnsi="ＭＳ 明朝" w:hint="eastAsia"/>
              </w:rPr>
              <w:t xml:space="preserve">　掲示</w:t>
            </w:r>
          </w:p>
        </w:tc>
        <w:tc>
          <w:tcPr>
            <w:tcW w:w="6095" w:type="dxa"/>
            <w:tcBorders>
              <w:top w:val="single" w:sz="4" w:space="0" w:color="auto"/>
              <w:bottom w:val="nil"/>
            </w:tcBorders>
            <w:shd w:val="clear" w:color="auto" w:fill="auto"/>
            <w:vAlign w:val="center"/>
          </w:tcPr>
          <w:p w:rsidR="00035D46" w:rsidRPr="00112F28" w:rsidRDefault="00F71336" w:rsidP="00035D46">
            <w:pPr>
              <w:autoSpaceDE w:val="0"/>
              <w:autoSpaceDN w:val="0"/>
              <w:ind w:left="196" w:hangingChars="100" w:hanging="196"/>
              <w:jc w:val="left"/>
              <w:rPr>
                <w:rFonts w:ascii="ＭＳ 明朝"/>
              </w:rPr>
            </w:pPr>
            <w:r>
              <w:rPr>
                <w:rFonts w:ascii="ＭＳ 明朝" w:hint="eastAsia"/>
              </w:rPr>
              <w:t>〇</w:t>
            </w:r>
            <w:r w:rsidR="00035D46" w:rsidRPr="00112F28">
              <w:rPr>
                <w:rFonts w:ascii="ＭＳ 明朝" w:hint="eastAsia"/>
              </w:rPr>
              <w:t xml:space="preserve">　事業所の見やすい場所に、運営規程の概要、従業者の勤務の体制その他の利用申込者のサービスの選択に資すると認められる重要事項を掲示していますか。</w:t>
            </w:r>
          </w:p>
          <w:p w:rsidR="00035D46" w:rsidRDefault="00035D46" w:rsidP="00F71336">
            <w:pPr>
              <w:autoSpaceDE w:val="0"/>
              <w:autoSpaceDN w:val="0"/>
              <w:spacing w:beforeLines="50" w:before="143"/>
              <w:ind w:right="199"/>
              <w:jc w:val="right"/>
              <w:rPr>
                <w:rFonts w:ascii="ＭＳ 明朝"/>
              </w:rPr>
            </w:pPr>
            <w:r w:rsidRPr="00112F28">
              <w:rPr>
                <w:rFonts w:ascii="ＭＳ 明朝" w:hint="eastAsia"/>
              </w:rPr>
              <w:t xml:space="preserve">い　る　・　いない　</w:t>
            </w:r>
          </w:p>
          <w:p w:rsidR="00A54BF8" w:rsidRPr="00112F28" w:rsidRDefault="00A54BF8" w:rsidP="00F71336">
            <w:pPr>
              <w:autoSpaceDE w:val="0"/>
              <w:autoSpaceDN w:val="0"/>
              <w:spacing w:beforeLines="50" w:before="143"/>
              <w:ind w:left="196" w:right="199" w:hangingChars="100" w:hanging="196"/>
              <w:jc w:val="left"/>
              <w:rPr>
                <w:rFonts w:ascii="ＭＳ 明朝"/>
              </w:rPr>
            </w:pPr>
            <w:r w:rsidRPr="00A54BF8">
              <w:rPr>
                <w:rFonts w:ascii="ＭＳ 明朝" w:hint="eastAsia"/>
              </w:rPr>
              <w:t>※　重要事項を記載したファイル等を入所者又はその家族等が自由に閲覧可能な形で当該</w:t>
            </w:r>
            <w:r>
              <w:rPr>
                <w:rFonts w:ascii="ＭＳ 明朝" w:hint="eastAsia"/>
              </w:rPr>
              <w:t>指定短期入所生活介護事業所</w:t>
            </w:r>
            <w:r w:rsidRPr="00A54BF8">
              <w:rPr>
                <w:rFonts w:ascii="ＭＳ 明朝" w:hint="eastAsia"/>
              </w:rPr>
              <w:t>に備え付けることでも構いません。</w:t>
            </w:r>
          </w:p>
        </w:tc>
        <w:tc>
          <w:tcPr>
            <w:tcW w:w="1985" w:type="dxa"/>
            <w:tcBorders>
              <w:top w:val="single" w:sz="4" w:space="0" w:color="auto"/>
              <w:bottom w:val="nil"/>
            </w:tcBorders>
            <w:shd w:val="clear" w:color="auto" w:fill="auto"/>
            <w:vAlign w:val="center"/>
          </w:tcPr>
          <w:p w:rsidR="00035D46" w:rsidRPr="00112F28" w:rsidRDefault="00035D46" w:rsidP="001E55EE">
            <w:pPr>
              <w:autoSpaceDE w:val="0"/>
              <w:autoSpaceDN w:val="0"/>
              <w:jc w:val="left"/>
              <w:rPr>
                <w:rFonts w:ascii="ＭＳ 明朝" w:hAnsi="ＭＳ 明朝"/>
              </w:rPr>
            </w:pPr>
            <w:r w:rsidRPr="00112F28">
              <w:rPr>
                <w:rFonts w:ascii="ＭＳ 明朝" w:hAnsi="ＭＳ 明朝" w:hint="eastAsia"/>
              </w:rPr>
              <w:t>条例第155条(第34条準用)</w:t>
            </w:r>
          </w:p>
          <w:p w:rsidR="00DF7C12" w:rsidRPr="00112F28" w:rsidRDefault="00035D46" w:rsidP="00650FA2">
            <w:pPr>
              <w:autoSpaceDE w:val="0"/>
              <w:autoSpaceDN w:val="0"/>
              <w:jc w:val="left"/>
              <w:rPr>
                <w:rFonts w:ascii="ＭＳ 明朝" w:hAnsi="ＭＳ 明朝"/>
              </w:rPr>
            </w:pPr>
            <w:r w:rsidRPr="00112F28">
              <w:rPr>
                <w:rFonts w:ascii="ＭＳ 明朝" w:hAnsi="ＭＳ 明朝" w:hint="eastAsia"/>
              </w:rPr>
              <w:t>予防条例第130条(第</w:t>
            </w:r>
            <w:r w:rsidR="000F2F14" w:rsidRPr="00112F28">
              <w:rPr>
                <w:rFonts w:ascii="ＭＳ 明朝" w:hAnsi="ＭＳ 明朝" w:hint="eastAsia"/>
              </w:rPr>
              <w:t>50</w:t>
            </w:r>
            <w:r w:rsidRPr="00112F28">
              <w:rPr>
                <w:rFonts w:ascii="ＭＳ 明朝" w:hAnsi="ＭＳ 明朝" w:hint="eastAsia"/>
              </w:rPr>
              <w:t>条</w:t>
            </w:r>
            <w:r w:rsidR="000F2F14" w:rsidRPr="00112F28">
              <w:rPr>
                <w:rFonts w:ascii="ＭＳ 明朝" w:hAnsi="ＭＳ 明朝" w:hint="eastAsia"/>
              </w:rPr>
              <w:t>の4</w:t>
            </w:r>
            <w:r w:rsidRPr="00112F28">
              <w:rPr>
                <w:rFonts w:ascii="ＭＳ 明朝" w:hAnsi="ＭＳ 明朝" w:hint="eastAsia"/>
              </w:rPr>
              <w:t>準用)</w:t>
            </w:r>
          </w:p>
        </w:tc>
      </w:tr>
      <w:tr w:rsidR="005E3BCA" w:rsidRPr="00112F28" w:rsidTr="00F71336">
        <w:trPr>
          <w:trHeight w:val="1256"/>
        </w:trPr>
        <w:tc>
          <w:tcPr>
            <w:tcW w:w="2518" w:type="dxa"/>
            <w:tcBorders>
              <w:top w:val="single" w:sz="4" w:space="0" w:color="auto"/>
              <w:bottom w:val="nil"/>
            </w:tcBorders>
            <w:shd w:val="clear" w:color="auto" w:fill="auto"/>
          </w:tcPr>
          <w:p w:rsidR="00650FA2" w:rsidRPr="00112F28" w:rsidRDefault="00E5695E" w:rsidP="00F43341">
            <w:pPr>
              <w:autoSpaceDE w:val="0"/>
              <w:autoSpaceDN w:val="0"/>
              <w:jc w:val="left"/>
              <w:rPr>
                <w:rFonts w:ascii="ＭＳ 明朝" w:hAnsi="ＭＳ 明朝"/>
              </w:rPr>
            </w:pPr>
            <w:r>
              <w:rPr>
                <w:rFonts w:ascii="ＭＳ 明朝" w:hAnsi="ＭＳ 明朝" w:hint="eastAsia"/>
              </w:rPr>
              <w:t>３４</w:t>
            </w:r>
            <w:r w:rsidR="00650FA2" w:rsidRPr="00112F28">
              <w:rPr>
                <w:rFonts w:ascii="ＭＳ 明朝" w:hAnsi="ＭＳ 明朝" w:hint="eastAsia"/>
              </w:rPr>
              <w:t xml:space="preserve">　秘密保持等</w:t>
            </w:r>
          </w:p>
        </w:tc>
        <w:tc>
          <w:tcPr>
            <w:tcW w:w="6095" w:type="dxa"/>
            <w:tcBorders>
              <w:top w:val="single" w:sz="4" w:space="0" w:color="auto"/>
              <w:bottom w:val="nil"/>
            </w:tcBorders>
            <w:shd w:val="clear" w:color="auto" w:fill="auto"/>
            <w:vAlign w:val="center"/>
          </w:tcPr>
          <w:p w:rsidR="00650FA2" w:rsidRPr="00112F28" w:rsidRDefault="00650FA2" w:rsidP="00650FA2">
            <w:pPr>
              <w:autoSpaceDE w:val="0"/>
              <w:autoSpaceDN w:val="0"/>
              <w:ind w:left="196" w:hangingChars="100" w:hanging="196"/>
              <w:jc w:val="left"/>
              <w:rPr>
                <w:rFonts w:ascii="ＭＳ 明朝"/>
              </w:rPr>
            </w:pPr>
            <w:r w:rsidRPr="00112F28">
              <w:rPr>
                <w:rFonts w:ascii="ＭＳ 明朝" w:hint="eastAsia"/>
              </w:rPr>
              <w:t xml:space="preserve">①　</w:t>
            </w:r>
            <w:r w:rsidR="003E11E5" w:rsidRPr="00112F28">
              <w:rPr>
                <w:rFonts w:ascii="ＭＳ 明朝" w:hAnsi="ＭＳ 明朝" w:hint="eastAsia"/>
                <w:spacing w:val="0"/>
              </w:rPr>
              <w:t>従業者は、正当な理由がなく、その業務上知り得た利用者又はその家族の秘密を漏らしていませんか。</w:t>
            </w:r>
          </w:p>
          <w:p w:rsidR="00650FA2" w:rsidRPr="00112F28" w:rsidRDefault="00650FA2" w:rsidP="00F71336">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D13B81" w:rsidRPr="00112F28" w:rsidRDefault="00650FA2" w:rsidP="001E55EE">
            <w:pPr>
              <w:autoSpaceDE w:val="0"/>
              <w:autoSpaceDN w:val="0"/>
              <w:jc w:val="left"/>
              <w:rPr>
                <w:rFonts w:ascii="ＭＳ 明朝" w:hAnsi="ＭＳ 明朝"/>
              </w:rPr>
            </w:pPr>
            <w:r w:rsidRPr="00112F28">
              <w:rPr>
                <w:rFonts w:ascii="ＭＳ 明朝" w:hAnsi="ＭＳ 明朝" w:hint="eastAsia"/>
              </w:rPr>
              <w:t>条例第155条(第35条第1項準用)</w:t>
            </w:r>
          </w:p>
          <w:p w:rsidR="00D13B81" w:rsidRPr="00112F28" w:rsidRDefault="00650FA2" w:rsidP="00650FA2">
            <w:pPr>
              <w:autoSpaceDE w:val="0"/>
              <w:autoSpaceDN w:val="0"/>
              <w:jc w:val="left"/>
              <w:rPr>
                <w:rFonts w:ascii="ＭＳ 明朝" w:hAnsi="ＭＳ 明朝"/>
              </w:rPr>
            </w:pPr>
            <w:r w:rsidRPr="00112F28">
              <w:rPr>
                <w:rFonts w:ascii="ＭＳ 明朝" w:hAnsi="ＭＳ 明朝" w:hint="eastAsia"/>
              </w:rPr>
              <w:t>予防条例第130条(第</w:t>
            </w:r>
            <w:r w:rsidR="000F2F14" w:rsidRPr="00112F28">
              <w:rPr>
                <w:rFonts w:ascii="ＭＳ 明朝" w:hAnsi="ＭＳ 明朝" w:hint="eastAsia"/>
              </w:rPr>
              <w:t>50</w:t>
            </w:r>
            <w:r w:rsidRPr="00112F28">
              <w:rPr>
                <w:rFonts w:ascii="ＭＳ 明朝" w:hAnsi="ＭＳ 明朝" w:hint="eastAsia"/>
              </w:rPr>
              <w:t>条</w:t>
            </w:r>
            <w:r w:rsidR="00762AC3" w:rsidRPr="00112F28">
              <w:rPr>
                <w:rFonts w:ascii="ＭＳ 明朝" w:hAnsi="ＭＳ 明朝" w:hint="eastAsia"/>
              </w:rPr>
              <w:t>の5</w:t>
            </w:r>
            <w:r w:rsidRPr="00112F28">
              <w:rPr>
                <w:rFonts w:ascii="ＭＳ 明朝" w:hAnsi="ＭＳ 明朝" w:hint="eastAsia"/>
              </w:rPr>
              <w:t>第1項準用)</w:t>
            </w:r>
          </w:p>
        </w:tc>
      </w:tr>
      <w:tr w:rsidR="005E3BCA" w:rsidRPr="00112F28" w:rsidTr="001A4AA5">
        <w:trPr>
          <w:trHeight w:val="1271"/>
        </w:trPr>
        <w:tc>
          <w:tcPr>
            <w:tcW w:w="2518" w:type="dxa"/>
            <w:tcBorders>
              <w:top w:val="nil"/>
              <w:bottom w:val="nil"/>
            </w:tcBorders>
            <w:shd w:val="clear" w:color="auto" w:fill="auto"/>
          </w:tcPr>
          <w:p w:rsidR="00650FA2" w:rsidRPr="00112F28" w:rsidRDefault="00650FA2"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650FA2" w:rsidRPr="00112F28" w:rsidRDefault="00650FA2" w:rsidP="00650FA2">
            <w:pPr>
              <w:autoSpaceDE w:val="0"/>
              <w:autoSpaceDN w:val="0"/>
              <w:ind w:left="196" w:hangingChars="100" w:hanging="196"/>
              <w:jc w:val="left"/>
              <w:rPr>
                <w:rFonts w:ascii="ＭＳ 明朝"/>
              </w:rPr>
            </w:pPr>
            <w:r w:rsidRPr="00112F28">
              <w:rPr>
                <w:rFonts w:ascii="ＭＳ 明朝" w:hint="eastAsia"/>
              </w:rPr>
              <w:t xml:space="preserve">②　</w:t>
            </w:r>
            <w:r w:rsidR="003E11E5" w:rsidRPr="00112F28">
              <w:rPr>
                <w:rFonts w:ascii="ＭＳ 明朝" w:hAnsi="ＭＳ 明朝" w:hint="eastAsia"/>
                <w:spacing w:val="0"/>
              </w:rPr>
              <w:t>従業者であった者が、正当な理由がなく、その業務上知り得た利用者又はその家族の秘密を漏らすことがないよう、必要な措置を講じていますか。</w:t>
            </w:r>
          </w:p>
          <w:p w:rsidR="00650FA2" w:rsidRPr="00112F28" w:rsidRDefault="00650FA2" w:rsidP="00254EF9">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650FA2" w:rsidRPr="00112F28" w:rsidRDefault="00650FA2" w:rsidP="001E55EE">
            <w:pPr>
              <w:autoSpaceDE w:val="0"/>
              <w:autoSpaceDN w:val="0"/>
              <w:jc w:val="left"/>
              <w:rPr>
                <w:rFonts w:ascii="ＭＳ 明朝" w:hAnsi="ＭＳ 明朝"/>
              </w:rPr>
            </w:pPr>
            <w:r w:rsidRPr="00112F28">
              <w:rPr>
                <w:rFonts w:ascii="ＭＳ 明朝" w:hAnsi="ＭＳ 明朝" w:hint="eastAsia"/>
              </w:rPr>
              <w:t>条例第155条(第35条第2項準用)</w:t>
            </w:r>
          </w:p>
          <w:p w:rsidR="00D13B81" w:rsidRPr="00112F28" w:rsidRDefault="00650FA2" w:rsidP="00650FA2">
            <w:pPr>
              <w:autoSpaceDE w:val="0"/>
              <w:autoSpaceDN w:val="0"/>
              <w:jc w:val="left"/>
              <w:rPr>
                <w:rFonts w:ascii="ＭＳ 明朝" w:hAnsi="ＭＳ 明朝"/>
              </w:rPr>
            </w:pPr>
            <w:r w:rsidRPr="00112F28">
              <w:rPr>
                <w:rFonts w:ascii="ＭＳ 明朝" w:hAnsi="ＭＳ 明朝" w:hint="eastAsia"/>
              </w:rPr>
              <w:t>予防条例第130条(第</w:t>
            </w:r>
            <w:r w:rsidR="000F2F14" w:rsidRPr="00112F28">
              <w:rPr>
                <w:rFonts w:ascii="ＭＳ 明朝" w:hAnsi="ＭＳ 明朝" w:hint="eastAsia"/>
              </w:rPr>
              <w:t>50</w:t>
            </w:r>
            <w:r w:rsidRPr="00112F28">
              <w:rPr>
                <w:rFonts w:ascii="ＭＳ 明朝" w:hAnsi="ＭＳ 明朝" w:hint="eastAsia"/>
              </w:rPr>
              <w:t>条</w:t>
            </w:r>
            <w:r w:rsidR="000F2F14" w:rsidRPr="00112F28">
              <w:rPr>
                <w:rFonts w:ascii="ＭＳ 明朝" w:hAnsi="ＭＳ 明朝" w:hint="eastAsia"/>
              </w:rPr>
              <w:t>の5</w:t>
            </w:r>
            <w:r w:rsidRPr="00112F28">
              <w:rPr>
                <w:rFonts w:ascii="ＭＳ 明朝" w:hAnsi="ＭＳ 明朝" w:hint="eastAsia"/>
              </w:rPr>
              <w:t>第2項準用)</w:t>
            </w:r>
          </w:p>
        </w:tc>
      </w:tr>
      <w:tr w:rsidR="00C375D1" w:rsidRPr="00112F28" w:rsidTr="00D43E74">
        <w:trPr>
          <w:trHeight w:val="1386"/>
        </w:trPr>
        <w:tc>
          <w:tcPr>
            <w:tcW w:w="2518" w:type="dxa"/>
            <w:vMerge w:val="restart"/>
            <w:tcBorders>
              <w:top w:val="nil"/>
            </w:tcBorders>
            <w:shd w:val="clear" w:color="auto" w:fill="auto"/>
          </w:tcPr>
          <w:p w:rsidR="00C375D1" w:rsidRPr="00112F28" w:rsidRDefault="00C375D1"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C375D1" w:rsidRPr="00112F28" w:rsidRDefault="00F71336" w:rsidP="003E11E5">
            <w:pPr>
              <w:autoSpaceDE w:val="0"/>
              <w:autoSpaceDN w:val="0"/>
              <w:ind w:left="196" w:hangingChars="100" w:hanging="196"/>
              <w:jc w:val="left"/>
              <w:rPr>
                <w:rFonts w:ascii="ＭＳ 明朝"/>
              </w:rPr>
            </w:pPr>
            <w:r>
              <w:rPr>
                <w:rFonts w:ascii="ＭＳ 明朝" w:hint="eastAsia"/>
              </w:rPr>
              <w:t>※</w:t>
            </w:r>
            <w:r w:rsidR="00C375D1" w:rsidRPr="00112F28">
              <w:rPr>
                <w:rFonts w:ascii="ＭＳ 明朝" w:hint="eastAsia"/>
              </w:rPr>
              <w:t xml:space="preserve">　</w:t>
            </w:r>
            <w:r w:rsidR="00C375D1" w:rsidRPr="00112F28">
              <w:rPr>
                <w:rFonts w:ascii="ＭＳ 明朝" w:hAnsi="ＭＳ 明朝" w:hint="eastAsia"/>
                <w:spacing w:val="0"/>
              </w:rPr>
              <w:t>具体的には、</w:t>
            </w:r>
            <w:r w:rsidR="00E45B6D" w:rsidRPr="00112F28">
              <w:rPr>
                <w:rFonts w:ascii="ＭＳ 明朝" w:hint="eastAsia"/>
              </w:rPr>
              <w:t>指定</w:t>
            </w:r>
            <w:r w:rsidR="00C375D1" w:rsidRPr="00112F28">
              <w:rPr>
                <w:rFonts w:ascii="ＭＳ 明朝" w:hAnsi="ＭＳ 明朝" w:hint="eastAsia"/>
                <w:spacing w:val="0"/>
              </w:rPr>
              <w:t>短期入所生活介護従業者その他の従業者が、従業者でなくなった後においてもこれらの秘密を保持すべき旨を、従業者の雇用時等に取り決め、例えば違約金についての定めをおくなどの措置を講じてください。</w:t>
            </w:r>
          </w:p>
        </w:tc>
        <w:tc>
          <w:tcPr>
            <w:tcW w:w="1985" w:type="dxa"/>
            <w:tcBorders>
              <w:top w:val="nil"/>
              <w:bottom w:val="single" w:sz="4" w:space="0" w:color="auto"/>
            </w:tcBorders>
            <w:shd w:val="clear" w:color="auto" w:fill="auto"/>
            <w:vAlign w:val="center"/>
          </w:tcPr>
          <w:p w:rsidR="00C375D1" w:rsidRPr="00112F28" w:rsidRDefault="00C375D1" w:rsidP="00A6074A">
            <w:pPr>
              <w:autoSpaceDE w:val="0"/>
              <w:autoSpaceDN w:val="0"/>
              <w:jc w:val="left"/>
              <w:rPr>
                <w:rFonts w:ascii="ＭＳ 明朝" w:hAnsi="ＭＳ 明朝"/>
              </w:rPr>
            </w:pPr>
            <w:r w:rsidRPr="00112F28">
              <w:rPr>
                <w:rFonts w:ascii="ＭＳ 明朝" w:hAnsi="ＭＳ 明朝" w:hint="eastAsia"/>
              </w:rPr>
              <w:t>平11老企25</w:t>
            </w:r>
          </w:p>
          <w:p w:rsidR="00C375D1" w:rsidRPr="00112F28" w:rsidRDefault="00C375D1" w:rsidP="00762AC3">
            <w:pPr>
              <w:autoSpaceDE w:val="0"/>
              <w:autoSpaceDN w:val="0"/>
              <w:jc w:val="left"/>
              <w:rPr>
                <w:rFonts w:ascii="ＭＳ 明朝" w:hAnsi="ＭＳ 明朝"/>
              </w:rPr>
            </w:pPr>
            <w:r w:rsidRPr="00112F28">
              <w:rPr>
                <w:rFonts w:ascii="ＭＳ 明朝" w:hAnsi="ＭＳ 明朝" w:hint="eastAsia"/>
              </w:rPr>
              <w:t xml:space="preserve">第3の8の3 </w:t>
            </w:r>
            <w:r w:rsidR="0083656B">
              <w:rPr>
                <w:rFonts w:ascii="ＭＳ 明朝" w:hAnsi="ＭＳ 明朝" w:hint="eastAsia"/>
              </w:rPr>
              <w:t>⒇</w:t>
            </w:r>
            <w:r w:rsidRPr="00112F28">
              <w:rPr>
                <w:rFonts w:ascii="ＭＳ 明朝" w:hAnsi="ＭＳ 明朝" w:hint="eastAsia"/>
              </w:rPr>
              <w:t xml:space="preserve">(第3の1の3 </w:t>
            </w:r>
            <w:r w:rsidR="0083656B" w:rsidRPr="0083656B">
              <w:rPr>
                <w:rFonts w:ascii="ＭＳ 明朝" w:hAnsi="ＭＳ 明朝"/>
                <w:spacing w:val="0"/>
                <w:w w:val="47"/>
                <w:fitText w:val="200" w:id="-1731044864"/>
              </w:rPr>
              <w:t>(25</w:t>
            </w:r>
            <w:r w:rsidR="0083656B" w:rsidRPr="0083656B">
              <w:rPr>
                <w:rFonts w:ascii="ＭＳ 明朝" w:hAnsi="ＭＳ 明朝"/>
                <w:spacing w:val="3"/>
                <w:w w:val="47"/>
                <w:fitText w:val="200" w:id="-1731044864"/>
              </w:rPr>
              <w:t>)</w:t>
            </w:r>
            <w:r w:rsidRPr="00112F28">
              <w:rPr>
                <w:rFonts w:ascii="ＭＳ 明朝" w:hAnsi="ＭＳ 明朝" w:hint="eastAsia"/>
              </w:rPr>
              <w:t>②準用）</w:t>
            </w:r>
          </w:p>
        </w:tc>
      </w:tr>
      <w:tr w:rsidR="00C375D1" w:rsidRPr="00112F28" w:rsidTr="0096558F">
        <w:trPr>
          <w:trHeight w:val="1543"/>
        </w:trPr>
        <w:tc>
          <w:tcPr>
            <w:tcW w:w="2518" w:type="dxa"/>
            <w:vMerge/>
            <w:tcBorders>
              <w:bottom w:val="nil"/>
            </w:tcBorders>
            <w:shd w:val="clear" w:color="auto" w:fill="auto"/>
          </w:tcPr>
          <w:p w:rsidR="00C375D1" w:rsidRPr="00112F28" w:rsidRDefault="00C375D1" w:rsidP="00ED3D8F">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C375D1" w:rsidRPr="00112F28" w:rsidRDefault="00C375D1" w:rsidP="00A6074A">
            <w:pPr>
              <w:autoSpaceDE w:val="0"/>
              <w:autoSpaceDN w:val="0"/>
              <w:ind w:left="196" w:hangingChars="100" w:hanging="196"/>
              <w:jc w:val="left"/>
              <w:rPr>
                <w:rFonts w:ascii="ＭＳ 明朝"/>
              </w:rPr>
            </w:pPr>
            <w:r w:rsidRPr="00112F28">
              <w:rPr>
                <w:rFonts w:ascii="ＭＳ 明朝" w:hint="eastAsia"/>
              </w:rPr>
              <w:t>③　サービス担当者会議等において、利用者の個人情報を用いる場合は、利用者の同意を、利用者の家族の個人情報を用いる場合は当該家族の同意を、あらかじめ文書により得ていますか。</w:t>
            </w:r>
          </w:p>
          <w:p w:rsidR="00C375D1" w:rsidRPr="00112F28" w:rsidRDefault="00C375D1" w:rsidP="00ED3D8F">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C375D1" w:rsidRPr="00112F28" w:rsidRDefault="00C375D1" w:rsidP="00ED3D8F">
            <w:pPr>
              <w:autoSpaceDE w:val="0"/>
              <w:autoSpaceDN w:val="0"/>
              <w:jc w:val="left"/>
              <w:rPr>
                <w:rFonts w:ascii="ＭＳ 明朝" w:hAnsi="ＭＳ 明朝"/>
              </w:rPr>
            </w:pPr>
            <w:r w:rsidRPr="00112F28">
              <w:rPr>
                <w:rFonts w:ascii="ＭＳ 明朝" w:hAnsi="ＭＳ 明朝" w:hint="eastAsia"/>
              </w:rPr>
              <w:t>条例第155条(第35条第3項準用)</w:t>
            </w:r>
          </w:p>
          <w:p w:rsidR="00C375D1" w:rsidRPr="00EB6062" w:rsidRDefault="00C375D1" w:rsidP="00A6074A">
            <w:pPr>
              <w:autoSpaceDE w:val="0"/>
              <w:autoSpaceDN w:val="0"/>
              <w:jc w:val="left"/>
              <w:rPr>
                <w:rFonts w:ascii="ＭＳ 明朝" w:hAnsi="ＭＳ 明朝"/>
              </w:rPr>
            </w:pPr>
            <w:r w:rsidRPr="00112F28">
              <w:rPr>
                <w:rFonts w:ascii="ＭＳ 明朝" w:hAnsi="ＭＳ 明朝" w:hint="eastAsia"/>
              </w:rPr>
              <w:t>予防条例第130条(第50条の5第3項準用)</w:t>
            </w:r>
          </w:p>
        </w:tc>
      </w:tr>
      <w:tr w:rsidR="005E3BCA" w:rsidRPr="00112F28" w:rsidTr="00B4180C">
        <w:trPr>
          <w:trHeight w:val="990"/>
        </w:trPr>
        <w:tc>
          <w:tcPr>
            <w:tcW w:w="2518" w:type="dxa"/>
            <w:tcBorders>
              <w:top w:val="nil"/>
              <w:bottom w:val="nil"/>
            </w:tcBorders>
            <w:shd w:val="clear" w:color="auto" w:fill="auto"/>
          </w:tcPr>
          <w:p w:rsidR="00A6074A" w:rsidRPr="00112F28" w:rsidRDefault="00A6074A" w:rsidP="00ED3D8F">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A6074A" w:rsidRPr="00112F28" w:rsidRDefault="00F71336" w:rsidP="00A6074A">
            <w:pPr>
              <w:autoSpaceDE w:val="0"/>
              <w:autoSpaceDN w:val="0"/>
              <w:ind w:left="196" w:hangingChars="100" w:hanging="196"/>
              <w:jc w:val="left"/>
              <w:rPr>
                <w:rFonts w:ascii="ＭＳ 明朝"/>
              </w:rPr>
            </w:pPr>
            <w:r>
              <w:rPr>
                <w:rFonts w:ascii="ＭＳ 明朝" w:hint="eastAsia"/>
              </w:rPr>
              <w:t>※</w:t>
            </w:r>
            <w:r w:rsidR="00A6074A" w:rsidRPr="00112F28">
              <w:rPr>
                <w:rFonts w:ascii="ＭＳ 明朝" w:hint="eastAsia"/>
              </w:rPr>
              <w:t xml:space="preserve">　この同意は、サービス提供開始時に利用者及びその家族から包括的な同意を得ておくことで足りるものです。</w:t>
            </w:r>
          </w:p>
        </w:tc>
        <w:tc>
          <w:tcPr>
            <w:tcW w:w="1985" w:type="dxa"/>
            <w:tcBorders>
              <w:top w:val="nil"/>
              <w:bottom w:val="single" w:sz="4" w:space="0" w:color="auto"/>
            </w:tcBorders>
            <w:shd w:val="clear" w:color="auto" w:fill="auto"/>
            <w:vAlign w:val="center"/>
          </w:tcPr>
          <w:p w:rsidR="00A6074A" w:rsidRPr="00112F28" w:rsidRDefault="00A6074A" w:rsidP="00ED3D8F">
            <w:pPr>
              <w:autoSpaceDE w:val="0"/>
              <w:autoSpaceDN w:val="0"/>
              <w:jc w:val="left"/>
              <w:rPr>
                <w:rFonts w:ascii="ＭＳ 明朝" w:hAnsi="ＭＳ 明朝"/>
              </w:rPr>
            </w:pPr>
            <w:r w:rsidRPr="00112F28">
              <w:rPr>
                <w:rFonts w:ascii="ＭＳ 明朝" w:hAnsi="ＭＳ 明朝" w:hint="eastAsia"/>
              </w:rPr>
              <w:t>平11老企25</w:t>
            </w:r>
          </w:p>
          <w:p w:rsidR="00A6074A" w:rsidRPr="00112F28" w:rsidRDefault="00A6074A" w:rsidP="00E9461F">
            <w:pPr>
              <w:autoSpaceDE w:val="0"/>
              <w:autoSpaceDN w:val="0"/>
              <w:jc w:val="left"/>
              <w:rPr>
                <w:rFonts w:ascii="ＭＳ 明朝" w:hAnsi="ＭＳ 明朝"/>
              </w:rPr>
            </w:pPr>
            <w:r w:rsidRPr="00112F28">
              <w:rPr>
                <w:rFonts w:ascii="ＭＳ 明朝" w:hAnsi="ＭＳ 明朝" w:hint="eastAsia"/>
              </w:rPr>
              <w:t xml:space="preserve">第3の8の3 </w:t>
            </w:r>
            <w:r w:rsidR="0083656B">
              <w:rPr>
                <w:rFonts w:ascii="ＭＳ 明朝" w:hAnsi="ＭＳ 明朝" w:hint="eastAsia"/>
              </w:rPr>
              <w:t>⒇(</w:t>
            </w:r>
            <w:r w:rsidRPr="00112F28">
              <w:rPr>
                <w:rFonts w:ascii="ＭＳ 明朝" w:hAnsi="ＭＳ 明朝" w:hint="eastAsia"/>
              </w:rPr>
              <w:t xml:space="preserve">第3の1の3 </w:t>
            </w:r>
            <w:r w:rsidR="00E9461F" w:rsidRPr="00E9461F">
              <w:rPr>
                <w:rFonts w:ascii="ＭＳ 明朝" w:hAnsi="ＭＳ 明朝"/>
                <w:spacing w:val="0"/>
                <w:w w:val="47"/>
                <w:fitText w:val="200" w:id="-1731044608"/>
              </w:rPr>
              <w:t>(25</w:t>
            </w:r>
            <w:r w:rsidR="00E9461F" w:rsidRPr="00E9461F">
              <w:rPr>
                <w:rFonts w:ascii="ＭＳ 明朝" w:hAnsi="ＭＳ 明朝"/>
                <w:spacing w:val="3"/>
                <w:w w:val="47"/>
                <w:fitText w:val="200" w:id="-1731044608"/>
              </w:rPr>
              <w:t>)</w:t>
            </w:r>
            <w:r w:rsidRPr="00112F28">
              <w:rPr>
                <w:rFonts w:ascii="ＭＳ 明朝" w:hAnsi="ＭＳ 明朝" w:hint="eastAsia"/>
              </w:rPr>
              <w:t>③準用）</w:t>
            </w:r>
          </w:p>
        </w:tc>
      </w:tr>
      <w:tr w:rsidR="005E3BCA" w:rsidRPr="00112F28" w:rsidTr="00B4180C">
        <w:trPr>
          <w:trHeight w:val="1965"/>
        </w:trPr>
        <w:tc>
          <w:tcPr>
            <w:tcW w:w="2518" w:type="dxa"/>
            <w:tcBorders>
              <w:top w:val="nil"/>
              <w:bottom w:val="single" w:sz="4" w:space="0" w:color="auto"/>
            </w:tcBorders>
            <w:shd w:val="clear" w:color="auto" w:fill="auto"/>
          </w:tcPr>
          <w:p w:rsidR="0092295A" w:rsidRPr="00112F28" w:rsidRDefault="0092295A"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762AC3" w:rsidRPr="00112F28" w:rsidRDefault="0092295A" w:rsidP="000B057E">
            <w:pPr>
              <w:pStyle w:val="a9"/>
              <w:numPr>
                <w:ilvl w:val="0"/>
                <w:numId w:val="36"/>
              </w:numPr>
              <w:autoSpaceDE w:val="0"/>
              <w:autoSpaceDN w:val="0"/>
              <w:ind w:leftChars="0"/>
              <w:jc w:val="left"/>
              <w:rPr>
                <w:rFonts w:ascii="ＭＳ 明朝"/>
              </w:rPr>
            </w:pPr>
            <w:r w:rsidRPr="00112F28">
              <w:rPr>
                <w:rFonts w:ascii="ＭＳ 明朝" w:hint="eastAsia"/>
              </w:rPr>
              <w:t>「個人情報の保護に関する法律」及び「医療</w:t>
            </w:r>
            <w:r w:rsidR="0026477E" w:rsidRPr="00112F28">
              <w:rPr>
                <w:rFonts w:ascii="ＭＳ 明朝" w:hint="eastAsia"/>
              </w:rPr>
              <w:t>・介護関係事</w:t>
            </w:r>
          </w:p>
          <w:p w:rsidR="0092295A" w:rsidRPr="00112F28" w:rsidRDefault="0026477E" w:rsidP="00762AC3">
            <w:pPr>
              <w:autoSpaceDE w:val="0"/>
              <w:autoSpaceDN w:val="0"/>
              <w:ind w:leftChars="100" w:left="196"/>
              <w:jc w:val="left"/>
              <w:rPr>
                <w:rFonts w:ascii="ＭＳ 明朝"/>
              </w:rPr>
            </w:pPr>
            <w:r w:rsidRPr="00112F28">
              <w:rPr>
                <w:rFonts w:ascii="ＭＳ 明朝" w:hint="eastAsia"/>
              </w:rPr>
              <w:t>業</w:t>
            </w:r>
            <w:r w:rsidR="00762AC3" w:rsidRPr="00112F28">
              <w:rPr>
                <w:rFonts w:ascii="ＭＳ 明朝" w:hint="eastAsia"/>
              </w:rPr>
              <w:t>者</w:t>
            </w:r>
            <w:r w:rsidRPr="00112F28">
              <w:rPr>
                <w:rFonts w:ascii="ＭＳ 明朝" w:hint="eastAsia"/>
              </w:rPr>
              <w:t>における個人情報の適切な取扱いのためのガイダンス</w:t>
            </w:r>
            <w:r w:rsidR="0092295A" w:rsidRPr="00112F28">
              <w:rPr>
                <w:rFonts w:ascii="ＭＳ 明朝" w:hint="eastAsia"/>
              </w:rPr>
              <w:t>」に基づき、利用者及びその家族の個人情報を適切に取り扱っていますか。</w:t>
            </w:r>
          </w:p>
          <w:p w:rsidR="0092295A" w:rsidRPr="00112F28" w:rsidRDefault="007B6AB1" w:rsidP="00254EF9">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tcPr>
          <w:p w:rsidR="0092295A" w:rsidRPr="00112F28" w:rsidRDefault="0092295A" w:rsidP="00254EF9">
            <w:pPr>
              <w:autoSpaceDE w:val="0"/>
              <w:autoSpaceDN w:val="0"/>
              <w:spacing w:line="240" w:lineRule="exact"/>
              <w:jc w:val="left"/>
              <w:rPr>
                <w:rFonts w:ascii="ＭＳ 明朝" w:hAnsi="ＭＳ 明朝"/>
                <w:sz w:val="18"/>
                <w:szCs w:val="18"/>
              </w:rPr>
            </w:pPr>
            <w:r w:rsidRPr="00112F28">
              <w:rPr>
                <w:rFonts w:ascii="ＭＳ 明朝" w:hAnsi="ＭＳ 明朝" w:hint="eastAsia"/>
                <w:sz w:val="18"/>
                <w:szCs w:val="18"/>
              </w:rPr>
              <w:t>個人情報の保護に関する法律（平15年法律第57号）</w:t>
            </w:r>
          </w:p>
          <w:p w:rsidR="00254EF9" w:rsidRPr="00112F28" w:rsidRDefault="0092295A" w:rsidP="00254EF9">
            <w:pPr>
              <w:autoSpaceDE w:val="0"/>
              <w:autoSpaceDN w:val="0"/>
              <w:spacing w:line="240" w:lineRule="exact"/>
              <w:jc w:val="left"/>
              <w:rPr>
                <w:rFonts w:ascii="ＭＳ 明朝" w:hAnsi="ＭＳ 明朝"/>
                <w:sz w:val="18"/>
                <w:szCs w:val="18"/>
              </w:rPr>
            </w:pPr>
            <w:r w:rsidRPr="00112F28">
              <w:rPr>
                <w:rFonts w:ascii="ＭＳ 明朝" w:hAnsi="ＭＳ 明朝" w:hint="eastAsia"/>
                <w:sz w:val="18"/>
                <w:szCs w:val="18"/>
              </w:rPr>
              <w:t>医療・介護関係事業者における個人情報の適切な取扱いのためのガイ</w:t>
            </w:r>
            <w:r w:rsidR="00762AC3" w:rsidRPr="00112F28">
              <w:rPr>
                <w:rFonts w:ascii="ＭＳ 明朝" w:hAnsi="ＭＳ 明朝" w:hint="eastAsia"/>
                <w:sz w:val="18"/>
                <w:szCs w:val="18"/>
              </w:rPr>
              <w:t>ダンス</w:t>
            </w:r>
          </w:p>
          <w:p w:rsidR="0092295A" w:rsidRPr="00112F28" w:rsidRDefault="0092295A" w:rsidP="00254EF9">
            <w:pPr>
              <w:autoSpaceDE w:val="0"/>
              <w:autoSpaceDN w:val="0"/>
              <w:spacing w:line="240" w:lineRule="exact"/>
              <w:jc w:val="left"/>
              <w:rPr>
                <w:rFonts w:ascii="ＭＳ 明朝" w:hAnsi="ＭＳ 明朝"/>
                <w:sz w:val="18"/>
                <w:szCs w:val="18"/>
              </w:rPr>
            </w:pPr>
            <w:r w:rsidRPr="00112F28">
              <w:rPr>
                <w:rFonts w:ascii="ＭＳ 明朝" w:hAnsi="ＭＳ 明朝" w:hint="eastAsia"/>
                <w:sz w:val="18"/>
                <w:szCs w:val="18"/>
              </w:rPr>
              <w:t>（平</w:t>
            </w:r>
            <w:r w:rsidR="008117B0" w:rsidRPr="00112F28">
              <w:rPr>
                <w:rFonts w:ascii="ＭＳ 明朝" w:hAnsi="ＭＳ 明朝" w:hint="eastAsia"/>
                <w:sz w:val="18"/>
                <w:szCs w:val="18"/>
              </w:rPr>
              <w:t>29.4.1</w:t>
            </w:r>
            <w:r w:rsidRPr="00112F28">
              <w:rPr>
                <w:rFonts w:ascii="ＭＳ 明朝" w:hAnsi="ＭＳ 明朝" w:hint="eastAsia"/>
                <w:sz w:val="18"/>
                <w:szCs w:val="18"/>
              </w:rPr>
              <w:t>4厚労省）</w:t>
            </w:r>
          </w:p>
        </w:tc>
      </w:tr>
      <w:tr w:rsidR="005E3BCA" w:rsidRPr="00112F28" w:rsidTr="001A4AA5">
        <w:trPr>
          <w:trHeight w:val="1461"/>
        </w:trPr>
        <w:tc>
          <w:tcPr>
            <w:tcW w:w="2518" w:type="dxa"/>
            <w:tcBorders>
              <w:top w:val="single" w:sz="4" w:space="0" w:color="auto"/>
              <w:bottom w:val="single" w:sz="4" w:space="0" w:color="auto"/>
            </w:tcBorders>
            <w:shd w:val="clear" w:color="auto" w:fill="auto"/>
          </w:tcPr>
          <w:p w:rsidR="00A6074A" w:rsidRPr="00112F28" w:rsidRDefault="00E5695E" w:rsidP="00F43341">
            <w:pPr>
              <w:autoSpaceDE w:val="0"/>
              <w:autoSpaceDN w:val="0"/>
              <w:jc w:val="left"/>
              <w:rPr>
                <w:rFonts w:ascii="ＭＳ 明朝" w:hAnsi="ＭＳ 明朝"/>
              </w:rPr>
            </w:pPr>
            <w:r>
              <w:rPr>
                <w:rFonts w:ascii="ＭＳ 明朝" w:hAnsi="ＭＳ 明朝" w:hint="eastAsia"/>
              </w:rPr>
              <w:lastRenderedPageBreak/>
              <w:t>３５</w:t>
            </w:r>
            <w:r w:rsidR="00A6074A" w:rsidRPr="00112F28">
              <w:rPr>
                <w:rFonts w:ascii="ＭＳ 明朝" w:hAnsi="ＭＳ 明朝" w:hint="eastAsia"/>
              </w:rPr>
              <w:t xml:space="preserve">　広告</w:t>
            </w:r>
          </w:p>
        </w:tc>
        <w:tc>
          <w:tcPr>
            <w:tcW w:w="6095" w:type="dxa"/>
            <w:tcBorders>
              <w:top w:val="single" w:sz="4" w:space="0" w:color="auto"/>
              <w:bottom w:val="single" w:sz="4" w:space="0" w:color="auto"/>
            </w:tcBorders>
            <w:shd w:val="clear" w:color="auto" w:fill="auto"/>
            <w:vAlign w:val="center"/>
          </w:tcPr>
          <w:p w:rsidR="00A6074A" w:rsidRPr="00112F28" w:rsidRDefault="0096558F" w:rsidP="0096558F">
            <w:pPr>
              <w:autoSpaceDE w:val="0"/>
              <w:autoSpaceDN w:val="0"/>
              <w:ind w:left="196" w:hangingChars="100" w:hanging="196"/>
              <w:jc w:val="left"/>
              <w:rPr>
                <w:rFonts w:ascii="ＭＳ 明朝"/>
              </w:rPr>
            </w:pPr>
            <w:r>
              <w:rPr>
                <w:rFonts w:ascii="ＭＳ 明朝" w:hint="eastAsia"/>
              </w:rPr>
              <w:t>〇</w:t>
            </w:r>
            <w:r w:rsidR="00A6074A" w:rsidRPr="00112F28">
              <w:rPr>
                <w:rFonts w:ascii="ＭＳ 明朝" w:hint="eastAsia"/>
              </w:rPr>
              <w:t xml:space="preserve">　事業所について広告をする場合においては、その内容が虚偽又は誇大な表現となっていませんか。</w:t>
            </w:r>
          </w:p>
          <w:p w:rsidR="00A6074A" w:rsidRPr="00112F28" w:rsidRDefault="00A6074A" w:rsidP="0096558F">
            <w:pPr>
              <w:autoSpaceDE w:val="0"/>
              <w:autoSpaceDN w:val="0"/>
              <w:spacing w:beforeLines="50" w:before="143"/>
              <w:ind w:right="199"/>
              <w:jc w:val="right"/>
              <w:rPr>
                <w:rFonts w:ascii="ＭＳ 明朝"/>
              </w:rPr>
            </w:pPr>
            <w:r w:rsidRPr="00112F28">
              <w:rPr>
                <w:rFonts w:ascii="ＭＳ 明朝" w:hint="eastAsia"/>
              </w:rPr>
              <w:t xml:space="preserve">いない　・　い　る　</w:t>
            </w:r>
          </w:p>
        </w:tc>
        <w:tc>
          <w:tcPr>
            <w:tcW w:w="1985" w:type="dxa"/>
            <w:tcBorders>
              <w:top w:val="single" w:sz="4" w:space="0" w:color="auto"/>
              <w:bottom w:val="single" w:sz="4" w:space="0" w:color="auto"/>
            </w:tcBorders>
            <w:shd w:val="clear" w:color="auto" w:fill="auto"/>
            <w:vAlign w:val="center"/>
          </w:tcPr>
          <w:p w:rsidR="00A6074A" w:rsidRPr="00112F28" w:rsidRDefault="00A6074A" w:rsidP="00ED3D8F">
            <w:pPr>
              <w:autoSpaceDE w:val="0"/>
              <w:autoSpaceDN w:val="0"/>
              <w:jc w:val="left"/>
              <w:rPr>
                <w:rFonts w:ascii="ＭＳ 明朝" w:hAnsi="ＭＳ 明朝"/>
              </w:rPr>
            </w:pPr>
            <w:r w:rsidRPr="00112F28">
              <w:rPr>
                <w:rFonts w:ascii="ＭＳ 明朝" w:hAnsi="ＭＳ 明朝" w:hint="eastAsia"/>
              </w:rPr>
              <w:t>条例第155条(第36条準用)</w:t>
            </w:r>
          </w:p>
          <w:p w:rsidR="00D13B81" w:rsidRPr="00112F28" w:rsidRDefault="00A6074A" w:rsidP="00A6074A">
            <w:pPr>
              <w:autoSpaceDE w:val="0"/>
              <w:autoSpaceDN w:val="0"/>
              <w:jc w:val="left"/>
              <w:rPr>
                <w:rFonts w:ascii="ＭＳ 明朝" w:hAnsi="ＭＳ 明朝"/>
              </w:rPr>
            </w:pPr>
            <w:r w:rsidRPr="00112F28">
              <w:rPr>
                <w:rFonts w:ascii="ＭＳ 明朝" w:hAnsi="ＭＳ 明朝" w:hint="eastAsia"/>
              </w:rPr>
              <w:t>予防条例第130条(第</w:t>
            </w:r>
            <w:r w:rsidR="000F2F14" w:rsidRPr="00112F28">
              <w:rPr>
                <w:rFonts w:ascii="ＭＳ 明朝" w:hAnsi="ＭＳ 明朝" w:hint="eastAsia"/>
              </w:rPr>
              <w:t>50</w:t>
            </w:r>
            <w:r w:rsidRPr="00112F28">
              <w:rPr>
                <w:rFonts w:ascii="ＭＳ 明朝" w:hAnsi="ＭＳ 明朝" w:hint="eastAsia"/>
              </w:rPr>
              <w:t>条</w:t>
            </w:r>
            <w:r w:rsidR="000F2F14" w:rsidRPr="00112F28">
              <w:rPr>
                <w:rFonts w:ascii="ＭＳ 明朝" w:hAnsi="ＭＳ 明朝" w:hint="eastAsia"/>
              </w:rPr>
              <w:t>の6</w:t>
            </w:r>
            <w:r w:rsidRPr="00112F28">
              <w:rPr>
                <w:rFonts w:ascii="ＭＳ 明朝" w:hAnsi="ＭＳ 明朝" w:hint="eastAsia"/>
              </w:rPr>
              <w:t>準用)</w:t>
            </w:r>
          </w:p>
        </w:tc>
      </w:tr>
      <w:tr w:rsidR="005E3BCA" w:rsidRPr="00112F28" w:rsidTr="001A4AA5">
        <w:trPr>
          <w:trHeight w:val="1692"/>
        </w:trPr>
        <w:tc>
          <w:tcPr>
            <w:tcW w:w="2518" w:type="dxa"/>
            <w:tcBorders>
              <w:top w:val="single" w:sz="4" w:space="0" w:color="auto"/>
              <w:bottom w:val="single" w:sz="4" w:space="0" w:color="auto"/>
            </w:tcBorders>
            <w:shd w:val="clear" w:color="auto" w:fill="auto"/>
          </w:tcPr>
          <w:p w:rsidR="00A6074A" w:rsidRPr="00112F28" w:rsidRDefault="00E5695E" w:rsidP="0096558F">
            <w:pPr>
              <w:autoSpaceDE w:val="0"/>
              <w:autoSpaceDN w:val="0"/>
              <w:ind w:left="392" w:hangingChars="200" w:hanging="392"/>
              <w:jc w:val="left"/>
              <w:rPr>
                <w:rFonts w:ascii="ＭＳ 明朝" w:hAnsi="ＭＳ 明朝"/>
              </w:rPr>
            </w:pPr>
            <w:r>
              <w:rPr>
                <w:rFonts w:ascii="ＭＳ 明朝" w:hAnsi="ＭＳ 明朝" w:hint="eastAsia"/>
              </w:rPr>
              <w:t>３６</w:t>
            </w:r>
            <w:r w:rsidR="00A6074A" w:rsidRPr="00112F28">
              <w:rPr>
                <w:rFonts w:ascii="ＭＳ 明朝" w:hAnsi="ＭＳ 明朝" w:hint="eastAsia"/>
              </w:rPr>
              <w:t xml:space="preserve">　居宅介護支援事業者に対する利益供与の禁止</w:t>
            </w:r>
          </w:p>
        </w:tc>
        <w:tc>
          <w:tcPr>
            <w:tcW w:w="6095" w:type="dxa"/>
            <w:tcBorders>
              <w:top w:val="single" w:sz="4" w:space="0" w:color="auto"/>
              <w:bottom w:val="single" w:sz="4" w:space="0" w:color="auto"/>
            </w:tcBorders>
            <w:shd w:val="clear" w:color="auto" w:fill="auto"/>
            <w:vAlign w:val="center"/>
          </w:tcPr>
          <w:p w:rsidR="00A6074A" w:rsidRPr="00112F28" w:rsidRDefault="0096558F" w:rsidP="0096558F">
            <w:pPr>
              <w:autoSpaceDE w:val="0"/>
              <w:autoSpaceDN w:val="0"/>
              <w:ind w:left="196" w:hangingChars="100" w:hanging="196"/>
              <w:jc w:val="left"/>
              <w:rPr>
                <w:rFonts w:ascii="ＭＳ 明朝"/>
              </w:rPr>
            </w:pPr>
            <w:r>
              <w:rPr>
                <w:rFonts w:ascii="ＭＳ 明朝" w:hint="eastAsia"/>
              </w:rPr>
              <w:t>〇</w:t>
            </w:r>
            <w:r w:rsidR="00A6074A" w:rsidRPr="00112F28">
              <w:rPr>
                <w:rFonts w:ascii="ＭＳ 明朝" w:hint="eastAsia"/>
              </w:rPr>
              <w:t xml:space="preserve">　居宅介護支援事業者又はその従業者に対し、特定の事業者によるサービスを利用させることの対償として、金品その他財産上の利益を供与していませんか。</w:t>
            </w:r>
          </w:p>
          <w:p w:rsidR="00A6074A" w:rsidRPr="00112F28" w:rsidRDefault="00A6074A" w:rsidP="0096558F">
            <w:pPr>
              <w:autoSpaceDE w:val="0"/>
              <w:autoSpaceDN w:val="0"/>
              <w:spacing w:beforeLines="50" w:before="143"/>
              <w:ind w:right="199"/>
              <w:jc w:val="right"/>
              <w:rPr>
                <w:rFonts w:ascii="ＭＳ 明朝"/>
              </w:rPr>
            </w:pPr>
            <w:r w:rsidRPr="00112F28">
              <w:rPr>
                <w:rFonts w:ascii="ＭＳ 明朝" w:hint="eastAsia"/>
              </w:rPr>
              <w:t xml:space="preserve">いない　・　い　る　</w:t>
            </w:r>
          </w:p>
        </w:tc>
        <w:tc>
          <w:tcPr>
            <w:tcW w:w="1985" w:type="dxa"/>
            <w:tcBorders>
              <w:top w:val="single" w:sz="4" w:space="0" w:color="auto"/>
              <w:bottom w:val="single" w:sz="4" w:space="0" w:color="auto"/>
            </w:tcBorders>
            <w:shd w:val="clear" w:color="auto" w:fill="auto"/>
            <w:vAlign w:val="center"/>
          </w:tcPr>
          <w:p w:rsidR="00A6074A" w:rsidRPr="00112F28" w:rsidRDefault="00A6074A" w:rsidP="00ED3D8F">
            <w:pPr>
              <w:autoSpaceDE w:val="0"/>
              <w:autoSpaceDN w:val="0"/>
              <w:jc w:val="left"/>
              <w:rPr>
                <w:rFonts w:ascii="ＭＳ 明朝" w:hAnsi="ＭＳ 明朝"/>
              </w:rPr>
            </w:pPr>
            <w:r w:rsidRPr="00112F28">
              <w:rPr>
                <w:rFonts w:ascii="ＭＳ 明朝" w:hAnsi="ＭＳ 明朝" w:hint="eastAsia"/>
              </w:rPr>
              <w:t>条例第155条(第37条準用)</w:t>
            </w:r>
          </w:p>
          <w:p w:rsidR="00603918" w:rsidRPr="00112F28" w:rsidRDefault="00A6074A" w:rsidP="00A6074A">
            <w:pPr>
              <w:autoSpaceDE w:val="0"/>
              <w:autoSpaceDN w:val="0"/>
              <w:jc w:val="left"/>
              <w:rPr>
                <w:rFonts w:ascii="ＭＳ 明朝" w:hAnsi="ＭＳ 明朝"/>
              </w:rPr>
            </w:pPr>
            <w:r w:rsidRPr="00112F28">
              <w:rPr>
                <w:rFonts w:ascii="ＭＳ 明朝" w:hAnsi="ＭＳ 明朝" w:hint="eastAsia"/>
              </w:rPr>
              <w:t>予防条例第130条(第</w:t>
            </w:r>
            <w:r w:rsidR="000F2F14" w:rsidRPr="00112F28">
              <w:rPr>
                <w:rFonts w:ascii="ＭＳ 明朝" w:hAnsi="ＭＳ 明朝" w:hint="eastAsia"/>
              </w:rPr>
              <w:t>50</w:t>
            </w:r>
            <w:r w:rsidRPr="00112F28">
              <w:rPr>
                <w:rFonts w:ascii="ＭＳ 明朝" w:hAnsi="ＭＳ 明朝" w:hint="eastAsia"/>
              </w:rPr>
              <w:t>条</w:t>
            </w:r>
            <w:r w:rsidR="000F2F14" w:rsidRPr="00112F28">
              <w:rPr>
                <w:rFonts w:ascii="ＭＳ 明朝" w:hAnsi="ＭＳ 明朝" w:hint="eastAsia"/>
              </w:rPr>
              <w:t>の7</w:t>
            </w:r>
            <w:r w:rsidRPr="00112F28">
              <w:rPr>
                <w:rFonts w:ascii="ＭＳ 明朝" w:hAnsi="ＭＳ 明朝" w:hint="eastAsia"/>
              </w:rPr>
              <w:t>準用)</w:t>
            </w:r>
          </w:p>
        </w:tc>
      </w:tr>
      <w:tr w:rsidR="005E3BCA" w:rsidRPr="00112F28" w:rsidTr="0096558F">
        <w:trPr>
          <w:trHeight w:val="1355"/>
        </w:trPr>
        <w:tc>
          <w:tcPr>
            <w:tcW w:w="2518" w:type="dxa"/>
            <w:tcBorders>
              <w:top w:val="single" w:sz="4" w:space="0" w:color="auto"/>
              <w:bottom w:val="nil"/>
            </w:tcBorders>
            <w:shd w:val="clear" w:color="auto" w:fill="auto"/>
          </w:tcPr>
          <w:p w:rsidR="00A6074A" w:rsidRPr="00112F28" w:rsidRDefault="00E5695E" w:rsidP="00F43341">
            <w:pPr>
              <w:autoSpaceDE w:val="0"/>
              <w:autoSpaceDN w:val="0"/>
              <w:jc w:val="left"/>
              <w:rPr>
                <w:rFonts w:ascii="ＭＳ 明朝" w:hAnsi="ＭＳ 明朝"/>
              </w:rPr>
            </w:pPr>
            <w:r>
              <w:rPr>
                <w:rFonts w:ascii="ＭＳ 明朝" w:hAnsi="ＭＳ 明朝" w:hint="eastAsia"/>
              </w:rPr>
              <w:t>３７</w:t>
            </w:r>
            <w:r w:rsidR="00A6074A" w:rsidRPr="00112F28">
              <w:rPr>
                <w:rFonts w:ascii="ＭＳ 明朝" w:hAnsi="ＭＳ 明朝" w:hint="eastAsia"/>
              </w:rPr>
              <w:t xml:space="preserve">　苦情処理</w:t>
            </w:r>
          </w:p>
        </w:tc>
        <w:tc>
          <w:tcPr>
            <w:tcW w:w="6095" w:type="dxa"/>
            <w:tcBorders>
              <w:top w:val="single" w:sz="4" w:space="0" w:color="auto"/>
              <w:bottom w:val="nil"/>
            </w:tcBorders>
            <w:shd w:val="clear" w:color="auto" w:fill="auto"/>
            <w:vAlign w:val="center"/>
          </w:tcPr>
          <w:p w:rsidR="00E1352D" w:rsidRPr="00112F28" w:rsidRDefault="00A6074A" w:rsidP="00E1352D">
            <w:pPr>
              <w:pStyle w:val="a9"/>
              <w:numPr>
                <w:ilvl w:val="0"/>
                <w:numId w:val="30"/>
              </w:numPr>
              <w:autoSpaceDE w:val="0"/>
              <w:autoSpaceDN w:val="0"/>
              <w:ind w:leftChars="0"/>
              <w:jc w:val="left"/>
              <w:rPr>
                <w:rFonts w:ascii="ＭＳ 明朝"/>
              </w:rPr>
            </w:pPr>
            <w:r w:rsidRPr="00112F28">
              <w:rPr>
                <w:rFonts w:ascii="ＭＳ 明朝" w:hint="eastAsia"/>
              </w:rPr>
              <w:t>利用者及びその家族からの苦情に迅速かつ適切に対応する</w:t>
            </w:r>
          </w:p>
          <w:p w:rsidR="00A6074A" w:rsidRPr="00112F28" w:rsidRDefault="00A6074A" w:rsidP="00E1352D">
            <w:pPr>
              <w:autoSpaceDE w:val="0"/>
              <w:autoSpaceDN w:val="0"/>
              <w:ind w:leftChars="100" w:left="196"/>
              <w:jc w:val="left"/>
              <w:rPr>
                <w:rFonts w:ascii="ＭＳ 明朝"/>
              </w:rPr>
            </w:pPr>
            <w:r w:rsidRPr="00112F28">
              <w:rPr>
                <w:rFonts w:ascii="ＭＳ 明朝" w:hint="eastAsia"/>
              </w:rPr>
              <w:t>ために、</w:t>
            </w:r>
            <w:r w:rsidR="00BC2195" w:rsidRPr="00112F28">
              <w:rPr>
                <w:rFonts w:ascii="ＭＳ 明朝" w:hint="eastAsia"/>
              </w:rPr>
              <w:t>苦情</w:t>
            </w:r>
            <w:r w:rsidR="00762AC3" w:rsidRPr="00112F28">
              <w:rPr>
                <w:rFonts w:ascii="ＭＳ 明朝" w:hint="eastAsia"/>
              </w:rPr>
              <w:t>を</w:t>
            </w:r>
            <w:r w:rsidR="00E1352D" w:rsidRPr="00112F28">
              <w:rPr>
                <w:rFonts w:ascii="ＭＳ 明朝" w:hint="eastAsia"/>
              </w:rPr>
              <w:t>受け付けるため</w:t>
            </w:r>
            <w:r w:rsidR="00BC2195" w:rsidRPr="00112F28">
              <w:rPr>
                <w:rFonts w:ascii="ＭＳ 明朝" w:hint="eastAsia"/>
              </w:rPr>
              <w:t>の窓口を設置する等の</w:t>
            </w:r>
            <w:r w:rsidRPr="00112F28">
              <w:rPr>
                <w:rFonts w:ascii="ＭＳ 明朝" w:hint="eastAsia"/>
              </w:rPr>
              <w:t>必要な措置を講じていますか。</w:t>
            </w:r>
          </w:p>
          <w:p w:rsidR="00A6074A" w:rsidRPr="00112F28" w:rsidRDefault="00A6074A" w:rsidP="00FF5AC5">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A6074A" w:rsidRPr="00112F28" w:rsidRDefault="00A6074A" w:rsidP="00ED3D8F">
            <w:pPr>
              <w:autoSpaceDE w:val="0"/>
              <w:autoSpaceDN w:val="0"/>
              <w:jc w:val="left"/>
              <w:rPr>
                <w:rFonts w:ascii="ＭＳ 明朝" w:hAnsi="ＭＳ 明朝"/>
              </w:rPr>
            </w:pPr>
            <w:r w:rsidRPr="00112F28">
              <w:rPr>
                <w:rFonts w:ascii="ＭＳ 明朝" w:hAnsi="ＭＳ 明朝" w:hint="eastAsia"/>
              </w:rPr>
              <w:t>条例第155条(第38条第1項準用)</w:t>
            </w:r>
          </w:p>
          <w:p w:rsidR="00603918" w:rsidRPr="00112F28" w:rsidRDefault="00603918" w:rsidP="00ED3D8F">
            <w:pPr>
              <w:autoSpaceDE w:val="0"/>
              <w:autoSpaceDN w:val="0"/>
              <w:jc w:val="left"/>
              <w:rPr>
                <w:rFonts w:ascii="ＭＳ 明朝" w:hAnsi="ＭＳ 明朝"/>
              </w:rPr>
            </w:pPr>
          </w:p>
          <w:p w:rsidR="00603918" w:rsidRPr="00112F28" w:rsidRDefault="00A6074A" w:rsidP="00A6074A">
            <w:pPr>
              <w:autoSpaceDE w:val="0"/>
              <w:autoSpaceDN w:val="0"/>
              <w:jc w:val="left"/>
              <w:rPr>
                <w:rFonts w:ascii="ＭＳ 明朝" w:hAnsi="ＭＳ 明朝"/>
              </w:rPr>
            </w:pPr>
            <w:r w:rsidRPr="00112F28">
              <w:rPr>
                <w:rFonts w:ascii="ＭＳ 明朝" w:hAnsi="ＭＳ 明朝" w:hint="eastAsia"/>
              </w:rPr>
              <w:t>予防条例第130条(第</w:t>
            </w:r>
            <w:r w:rsidR="0099615E" w:rsidRPr="00112F28">
              <w:rPr>
                <w:rFonts w:ascii="ＭＳ 明朝" w:hAnsi="ＭＳ 明朝" w:hint="eastAsia"/>
              </w:rPr>
              <w:t>50</w:t>
            </w:r>
            <w:r w:rsidRPr="00112F28">
              <w:rPr>
                <w:rFonts w:ascii="ＭＳ 明朝" w:hAnsi="ＭＳ 明朝" w:hint="eastAsia"/>
              </w:rPr>
              <w:t>条</w:t>
            </w:r>
            <w:r w:rsidR="0099615E" w:rsidRPr="00112F28">
              <w:rPr>
                <w:rFonts w:ascii="ＭＳ 明朝" w:hAnsi="ＭＳ 明朝" w:hint="eastAsia"/>
              </w:rPr>
              <w:t>の8</w:t>
            </w:r>
            <w:r w:rsidRPr="00112F28">
              <w:rPr>
                <w:rFonts w:ascii="ＭＳ 明朝" w:hAnsi="ＭＳ 明朝" w:hint="eastAsia"/>
              </w:rPr>
              <w:t>第1項準用)</w:t>
            </w:r>
          </w:p>
        </w:tc>
      </w:tr>
      <w:tr w:rsidR="005E3BCA" w:rsidRPr="00112F28" w:rsidTr="001A4AA5">
        <w:trPr>
          <w:trHeight w:val="1984"/>
        </w:trPr>
        <w:tc>
          <w:tcPr>
            <w:tcW w:w="2518" w:type="dxa"/>
            <w:tcBorders>
              <w:top w:val="nil"/>
              <w:bottom w:val="nil"/>
            </w:tcBorders>
            <w:shd w:val="clear" w:color="auto" w:fill="auto"/>
          </w:tcPr>
          <w:p w:rsidR="00BC2195" w:rsidRPr="00112F28" w:rsidRDefault="00BC2195" w:rsidP="00F43341">
            <w:pPr>
              <w:autoSpaceDE w:val="0"/>
              <w:autoSpaceDN w:val="0"/>
              <w:jc w:val="left"/>
              <w:rPr>
                <w:rFonts w:ascii="ＭＳ 明朝" w:hAnsi="ＭＳ 明朝"/>
              </w:rPr>
            </w:pPr>
          </w:p>
        </w:tc>
        <w:tc>
          <w:tcPr>
            <w:tcW w:w="6095" w:type="dxa"/>
            <w:tcBorders>
              <w:top w:val="nil"/>
              <w:bottom w:val="single" w:sz="4" w:space="0" w:color="FFFFFF"/>
            </w:tcBorders>
            <w:shd w:val="clear" w:color="auto" w:fill="auto"/>
            <w:vAlign w:val="center"/>
          </w:tcPr>
          <w:p w:rsidR="00BC2195" w:rsidRPr="00112F28" w:rsidRDefault="0096558F" w:rsidP="00BC2195">
            <w:pPr>
              <w:autoSpaceDE w:val="0"/>
              <w:autoSpaceDN w:val="0"/>
              <w:ind w:left="196" w:hangingChars="100" w:hanging="196"/>
              <w:jc w:val="left"/>
              <w:rPr>
                <w:rFonts w:ascii="ＭＳ 明朝"/>
              </w:rPr>
            </w:pPr>
            <w:r>
              <w:rPr>
                <w:rFonts w:ascii="ＭＳ 明朝" w:hint="eastAsia"/>
              </w:rPr>
              <w:t>※</w:t>
            </w:r>
            <w:r w:rsidR="00BC2195" w:rsidRPr="00112F28">
              <w:rPr>
                <w:rFonts w:ascii="ＭＳ 明朝" w:hint="eastAsia"/>
              </w:rPr>
              <w:t xml:space="preserve">　「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す。</w:t>
            </w:r>
          </w:p>
        </w:tc>
        <w:tc>
          <w:tcPr>
            <w:tcW w:w="1985" w:type="dxa"/>
            <w:tcBorders>
              <w:top w:val="nil"/>
              <w:bottom w:val="single" w:sz="4" w:space="0" w:color="FFFFFF"/>
            </w:tcBorders>
            <w:shd w:val="clear" w:color="auto" w:fill="auto"/>
            <w:vAlign w:val="center"/>
          </w:tcPr>
          <w:p w:rsidR="00BC2195" w:rsidRPr="00112F28" w:rsidRDefault="00BC2195" w:rsidP="00470ABD">
            <w:pPr>
              <w:autoSpaceDE w:val="0"/>
              <w:autoSpaceDN w:val="0"/>
              <w:jc w:val="left"/>
              <w:rPr>
                <w:rFonts w:ascii="ＭＳ 明朝" w:hAnsi="ＭＳ 明朝"/>
              </w:rPr>
            </w:pPr>
            <w:r w:rsidRPr="00112F28">
              <w:rPr>
                <w:rFonts w:ascii="ＭＳ 明朝" w:hAnsi="ＭＳ 明朝" w:hint="eastAsia"/>
              </w:rPr>
              <w:t>平11老企25</w:t>
            </w:r>
          </w:p>
          <w:p w:rsidR="00BC2195" w:rsidRPr="00112F28" w:rsidRDefault="00BC2195" w:rsidP="00D92F73">
            <w:pPr>
              <w:autoSpaceDE w:val="0"/>
              <w:autoSpaceDN w:val="0"/>
              <w:jc w:val="left"/>
              <w:rPr>
                <w:rFonts w:ascii="ＭＳ 明朝" w:hAnsi="ＭＳ 明朝"/>
              </w:rPr>
            </w:pPr>
            <w:r w:rsidRPr="00112F28">
              <w:rPr>
                <w:rFonts w:ascii="ＭＳ 明朝" w:hAnsi="ＭＳ 明朝" w:hint="eastAsia"/>
              </w:rPr>
              <w:t xml:space="preserve">第3の8の3 </w:t>
            </w:r>
            <w:r w:rsidR="00D92F73">
              <w:rPr>
                <w:rFonts w:ascii="ＭＳ 明朝" w:hAnsi="ＭＳ 明朝" w:hint="eastAsia"/>
              </w:rPr>
              <w:t>⒇(</w:t>
            </w:r>
            <w:r w:rsidRPr="00112F28">
              <w:rPr>
                <w:rFonts w:ascii="ＭＳ 明朝" w:hAnsi="ＭＳ 明朝" w:hint="eastAsia"/>
              </w:rPr>
              <w:t xml:space="preserve">第3の1の3 </w:t>
            </w:r>
            <w:r w:rsidR="00D92F73" w:rsidRPr="00D92F73">
              <w:rPr>
                <w:rFonts w:ascii="ＭＳ 明朝" w:hAnsi="ＭＳ 明朝"/>
                <w:spacing w:val="0"/>
                <w:w w:val="47"/>
                <w:fitText w:val="200" w:id="-1731044352"/>
              </w:rPr>
              <w:t>(28</w:t>
            </w:r>
            <w:r w:rsidR="00D92F73" w:rsidRPr="00D92F73">
              <w:rPr>
                <w:rFonts w:ascii="ＭＳ 明朝" w:hAnsi="ＭＳ 明朝"/>
                <w:spacing w:val="3"/>
                <w:w w:val="47"/>
                <w:fitText w:val="200" w:id="-1731044352"/>
              </w:rPr>
              <w:t>)</w:t>
            </w:r>
            <w:r w:rsidRPr="00112F28">
              <w:rPr>
                <w:rFonts w:ascii="ＭＳ 明朝" w:hAnsi="ＭＳ 明朝" w:hint="eastAsia"/>
              </w:rPr>
              <w:t>①準用）</w:t>
            </w:r>
          </w:p>
        </w:tc>
      </w:tr>
      <w:tr w:rsidR="005E3BCA" w:rsidRPr="00112F28" w:rsidTr="001A4AA5">
        <w:trPr>
          <w:trHeight w:val="984"/>
        </w:trPr>
        <w:tc>
          <w:tcPr>
            <w:tcW w:w="2518" w:type="dxa"/>
            <w:tcBorders>
              <w:top w:val="nil"/>
              <w:bottom w:val="nil"/>
            </w:tcBorders>
            <w:shd w:val="clear" w:color="auto" w:fill="auto"/>
          </w:tcPr>
          <w:p w:rsidR="00BC2195" w:rsidRPr="00112F28" w:rsidRDefault="00BC2195"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BC2195" w:rsidRPr="00112F28" w:rsidRDefault="00BC2195" w:rsidP="00BC2195">
            <w:pPr>
              <w:autoSpaceDE w:val="0"/>
              <w:autoSpaceDN w:val="0"/>
              <w:ind w:left="196" w:hangingChars="100" w:hanging="196"/>
              <w:jc w:val="left"/>
              <w:rPr>
                <w:rFonts w:ascii="ＭＳ 明朝"/>
              </w:rPr>
            </w:pPr>
            <w:r w:rsidRPr="00112F28">
              <w:rPr>
                <w:rFonts w:ascii="ＭＳ 明朝" w:hint="eastAsia"/>
              </w:rPr>
              <w:t>②　苦情を受け付けた場合には、当該苦情</w:t>
            </w:r>
            <w:r w:rsidR="00E1352D" w:rsidRPr="00112F28">
              <w:rPr>
                <w:rFonts w:ascii="ＭＳ 明朝" w:hint="eastAsia"/>
              </w:rPr>
              <w:t>の</w:t>
            </w:r>
            <w:r w:rsidRPr="00112F28">
              <w:rPr>
                <w:rFonts w:ascii="ＭＳ 明朝" w:hint="eastAsia"/>
              </w:rPr>
              <w:t>内容等を記録していますか。</w:t>
            </w:r>
          </w:p>
          <w:p w:rsidR="00BC2195" w:rsidRPr="00112F28" w:rsidRDefault="00BC2195" w:rsidP="00FF5AC5">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603918" w:rsidRPr="00112F28" w:rsidRDefault="00BC2195" w:rsidP="00ED3D8F">
            <w:pPr>
              <w:autoSpaceDE w:val="0"/>
              <w:autoSpaceDN w:val="0"/>
              <w:jc w:val="left"/>
              <w:rPr>
                <w:rFonts w:ascii="ＭＳ 明朝" w:hAnsi="ＭＳ 明朝"/>
              </w:rPr>
            </w:pPr>
            <w:r w:rsidRPr="00112F28">
              <w:rPr>
                <w:rFonts w:ascii="ＭＳ 明朝" w:hAnsi="ＭＳ 明朝" w:hint="eastAsia"/>
              </w:rPr>
              <w:t>条例第155条(第38条第2項準用)</w:t>
            </w:r>
          </w:p>
          <w:p w:rsidR="00603918" w:rsidRPr="00112F28" w:rsidRDefault="00BC2195" w:rsidP="00A6074A">
            <w:pPr>
              <w:autoSpaceDE w:val="0"/>
              <w:autoSpaceDN w:val="0"/>
              <w:jc w:val="left"/>
              <w:rPr>
                <w:rFonts w:ascii="ＭＳ 明朝" w:hAnsi="ＭＳ 明朝"/>
              </w:rPr>
            </w:pPr>
            <w:r w:rsidRPr="00112F28">
              <w:rPr>
                <w:rFonts w:ascii="ＭＳ 明朝" w:hAnsi="ＭＳ 明朝" w:hint="eastAsia"/>
              </w:rPr>
              <w:t>予防条例第130条(第</w:t>
            </w:r>
            <w:r w:rsidR="0099615E" w:rsidRPr="00112F28">
              <w:rPr>
                <w:rFonts w:ascii="ＭＳ 明朝" w:hAnsi="ＭＳ 明朝" w:hint="eastAsia"/>
              </w:rPr>
              <w:t>50</w:t>
            </w:r>
            <w:r w:rsidRPr="00112F28">
              <w:rPr>
                <w:rFonts w:ascii="ＭＳ 明朝" w:hAnsi="ＭＳ 明朝" w:hint="eastAsia"/>
              </w:rPr>
              <w:t>条</w:t>
            </w:r>
            <w:r w:rsidR="0099615E" w:rsidRPr="00112F28">
              <w:rPr>
                <w:rFonts w:ascii="ＭＳ 明朝" w:hAnsi="ＭＳ 明朝" w:hint="eastAsia"/>
              </w:rPr>
              <w:t>の8</w:t>
            </w:r>
            <w:r w:rsidRPr="00112F28">
              <w:rPr>
                <w:rFonts w:ascii="ＭＳ 明朝" w:hAnsi="ＭＳ 明朝" w:hint="eastAsia"/>
              </w:rPr>
              <w:t>第2項準用)</w:t>
            </w:r>
          </w:p>
        </w:tc>
      </w:tr>
      <w:tr w:rsidR="005E3BCA" w:rsidRPr="00112F28" w:rsidTr="00B27188">
        <w:trPr>
          <w:trHeight w:val="2034"/>
        </w:trPr>
        <w:tc>
          <w:tcPr>
            <w:tcW w:w="2518" w:type="dxa"/>
            <w:tcBorders>
              <w:top w:val="nil"/>
              <w:bottom w:val="nil"/>
            </w:tcBorders>
            <w:shd w:val="clear" w:color="auto" w:fill="auto"/>
          </w:tcPr>
          <w:p w:rsidR="00BC2195" w:rsidRPr="00112F28" w:rsidRDefault="00BC2195"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BC2195" w:rsidRPr="00112F28" w:rsidRDefault="00B27188" w:rsidP="005E182C">
            <w:pPr>
              <w:autoSpaceDE w:val="0"/>
              <w:autoSpaceDN w:val="0"/>
              <w:ind w:left="196" w:hangingChars="100" w:hanging="196"/>
              <w:jc w:val="left"/>
              <w:rPr>
                <w:rFonts w:ascii="ＭＳ 明朝"/>
              </w:rPr>
            </w:pPr>
            <w:r>
              <w:rPr>
                <w:rFonts w:ascii="ＭＳ 明朝" w:hint="eastAsia"/>
              </w:rPr>
              <w:t>※</w:t>
            </w:r>
            <w:r w:rsidR="00BC2195" w:rsidRPr="00112F28">
              <w:rPr>
                <w:rFonts w:ascii="ＭＳ 明朝" w:hint="eastAsia"/>
              </w:rPr>
              <w:t xml:space="preserve">　利用者及びその家族からの苦情に対し、事業者が組織として迅速かつ適切に対応するため、当該苦情の受付日、その内容等を記録することを義務づけたものです。</w:t>
            </w:r>
          </w:p>
          <w:p w:rsidR="00BC2195" w:rsidRPr="00112F28" w:rsidRDefault="00BC2195" w:rsidP="005E182C">
            <w:pPr>
              <w:autoSpaceDE w:val="0"/>
              <w:autoSpaceDN w:val="0"/>
              <w:ind w:left="196" w:hangingChars="100" w:hanging="196"/>
              <w:jc w:val="left"/>
              <w:rPr>
                <w:rFonts w:ascii="ＭＳ 明朝"/>
              </w:rPr>
            </w:pPr>
            <w:r w:rsidRPr="00112F28">
              <w:rPr>
                <w:rFonts w:ascii="ＭＳ 明朝" w:hint="eastAsia"/>
              </w:rPr>
              <w:t xml:space="preserve">　　また、苦情がサービスの質の向上を図る上での重要な情報であるとの認識に立ち、苦情の内容を踏まえ、サービスの質の向上に向けた取組を自ら行ってください。</w:t>
            </w:r>
          </w:p>
        </w:tc>
        <w:tc>
          <w:tcPr>
            <w:tcW w:w="1985" w:type="dxa"/>
            <w:tcBorders>
              <w:top w:val="nil"/>
              <w:bottom w:val="single" w:sz="4" w:space="0" w:color="auto"/>
            </w:tcBorders>
            <w:shd w:val="clear" w:color="auto" w:fill="auto"/>
            <w:vAlign w:val="center"/>
          </w:tcPr>
          <w:p w:rsidR="00BC2195" w:rsidRPr="00112F28" w:rsidRDefault="00BC2195" w:rsidP="00ED3D8F">
            <w:pPr>
              <w:autoSpaceDE w:val="0"/>
              <w:autoSpaceDN w:val="0"/>
              <w:jc w:val="left"/>
              <w:rPr>
                <w:rFonts w:ascii="ＭＳ 明朝" w:hAnsi="ＭＳ 明朝"/>
              </w:rPr>
            </w:pPr>
            <w:r w:rsidRPr="00112F28">
              <w:rPr>
                <w:rFonts w:ascii="ＭＳ 明朝" w:hAnsi="ＭＳ 明朝" w:hint="eastAsia"/>
              </w:rPr>
              <w:t>平11老企25</w:t>
            </w:r>
          </w:p>
          <w:p w:rsidR="00BC2195" w:rsidRPr="00112F28" w:rsidRDefault="00BC2195" w:rsidP="00E1352D">
            <w:pPr>
              <w:autoSpaceDE w:val="0"/>
              <w:autoSpaceDN w:val="0"/>
              <w:jc w:val="left"/>
              <w:rPr>
                <w:rFonts w:ascii="ＭＳ 明朝" w:hAnsi="ＭＳ 明朝"/>
              </w:rPr>
            </w:pPr>
            <w:r w:rsidRPr="00112F28">
              <w:rPr>
                <w:rFonts w:ascii="ＭＳ 明朝" w:hAnsi="ＭＳ 明朝" w:hint="eastAsia"/>
              </w:rPr>
              <w:t xml:space="preserve">第3の8の3 </w:t>
            </w:r>
            <w:r w:rsidR="00D92F73">
              <w:rPr>
                <w:rFonts w:ascii="ＭＳ 明朝" w:hAnsi="ＭＳ 明朝" w:hint="eastAsia"/>
              </w:rPr>
              <w:t>⒇(</w:t>
            </w:r>
            <w:r w:rsidRPr="00112F28">
              <w:rPr>
                <w:rFonts w:ascii="ＭＳ 明朝" w:hAnsi="ＭＳ 明朝" w:hint="eastAsia"/>
              </w:rPr>
              <w:t xml:space="preserve">第3の1の3 </w:t>
            </w:r>
            <w:r w:rsidR="00D92F73" w:rsidRPr="00D92F73">
              <w:rPr>
                <w:rFonts w:ascii="ＭＳ 明朝" w:hAnsi="ＭＳ 明朝"/>
                <w:spacing w:val="0"/>
                <w:w w:val="47"/>
                <w:fitText w:val="200" w:id="-1731044351"/>
              </w:rPr>
              <w:t>(28</w:t>
            </w:r>
            <w:r w:rsidR="00D92F73" w:rsidRPr="00D92F73">
              <w:rPr>
                <w:rFonts w:ascii="ＭＳ 明朝" w:hAnsi="ＭＳ 明朝"/>
                <w:spacing w:val="3"/>
                <w:w w:val="47"/>
                <w:fitText w:val="200" w:id="-1731044351"/>
              </w:rPr>
              <w:t>)</w:t>
            </w:r>
            <w:r w:rsidRPr="00112F28">
              <w:rPr>
                <w:rFonts w:ascii="ＭＳ 明朝" w:hAnsi="ＭＳ 明朝" w:hint="eastAsia"/>
              </w:rPr>
              <w:t>②準用）</w:t>
            </w:r>
          </w:p>
        </w:tc>
      </w:tr>
      <w:tr w:rsidR="005E3BCA" w:rsidRPr="00112F28" w:rsidTr="00C14991">
        <w:trPr>
          <w:trHeight w:val="2102"/>
        </w:trPr>
        <w:tc>
          <w:tcPr>
            <w:tcW w:w="2518" w:type="dxa"/>
            <w:tcBorders>
              <w:top w:val="nil"/>
              <w:bottom w:val="nil"/>
            </w:tcBorders>
            <w:shd w:val="clear" w:color="auto" w:fill="auto"/>
          </w:tcPr>
          <w:p w:rsidR="00BC2195" w:rsidRPr="00112F28" w:rsidRDefault="00BC2195" w:rsidP="00470ABD">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BC2195" w:rsidRPr="00112F28" w:rsidRDefault="00BC2195" w:rsidP="00843BC6">
            <w:pPr>
              <w:autoSpaceDE w:val="0"/>
              <w:autoSpaceDN w:val="0"/>
              <w:ind w:left="196" w:hangingChars="100" w:hanging="196"/>
              <w:jc w:val="left"/>
              <w:rPr>
                <w:rFonts w:ascii="ＭＳ 明朝"/>
              </w:rPr>
            </w:pPr>
            <w:r w:rsidRPr="00112F28">
              <w:rPr>
                <w:rFonts w:ascii="ＭＳ 明朝" w:hint="eastAsia"/>
              </w:rPr>
              <w:t>③　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助言に従って必要な改善を行っていますか。</w:t>
            </w:r>
          </w:p>
          <w:p w:rsidR="00BC2195" w:rsidRPr="00112F28" w:rsidRDefault="00BC2195" w:rsidP="00843BC6">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BC2195" w:rsidRPr="00112F28" w:rsidRDefault="00BC2195" w:rsidP="00470ABD">
            <w:pPr>
              <w:autoSpaceDE w:val="0"/>
              <w:autoSpaceDN w:val="0"/>
              <w:jc w:val="left"/>
              <w:rPr>
                <w:rFonts w:ascii="ＭＳ 明朝" w:hAnsi="ＭＳ 明朝"/>
              </w:rPr>
            </w:pPr>
            <w:r w:rsidRPr="00112F28">
              <w:rPr>
                <w:rFonts w:ascii="ＭＳ 明朝" w:hAnsi="ＭＳ 明朝" w:hint="eastAsia"/>
              </w:rPr>
              <w:t>条例第155条(第38条第3項準用)</w:t>
            </w:r>
          </w:p>
          <w:p w:rsidR="00603918" w:rsidRPr="00112F28" w:rsidRDefault="00BC2195" w:rsidP="00470ABD">
            <w:pPr>
              <w:autoSpaceDE w:val="0"/>
              <w:autoSpaceDN w:val="0"/>
              <w:jc w:val="left"/>
              <w:rPr>
                <w:rFonts w:ascii="ＭＳ 明朝" w:hAnsi="ＭＳ 明朝"/>
              </w:rPr>
            </w:pPr>
            <w:r w:rsidRPr="00112F28">
              <w:rPr>
                <w:rFonts w:ascii="ＭＳ 明朝" w:hAnsi="ＭＳ 明朝" w:hint="eastAsia"/>
              </w:rPr>
              <w:t>予防条例第130条(第</w:t>
            </w:r>
            <w:r w:rsidR="0099615E" w:rsidRPr="00112F28">
              <w:rPr>
                <w:rFonts w:ascii="ＭＳ 明朝" w:hAnsi="ＭＳ 明朝" w:hint="eastAsia"/>
              </w:rPr>
              <w:t>50</w:t>
            </w:r>
            <w:r w:rsidRPr="00112F28">
              <w:rPr>
                <w:rFonts w:ascii="ＭＳ 明朝" w:hAnsi="ＭＳ 明朝" w:hint="eastAsia"/>
              </w:rPr>
              <w:t>条</w:t>
            </w:r>
            <w:r w:rsidR="0099615E" w:rsidRPr="00112F28">
              <w:rPr>
                <w:rFonts w:ascii="ＭＳ 明朝" w:hAnsi="ＭＳ 明朝" w:hint="eastAsia"/>
              </w:rPr>
              <w:t>の8</w:t>
            </w:r>
            <w:r w:rsidRPr="00112F28">
              <w:rPr>
                <w:rFonts w:ascii="ＭＳ 明朝" w:hAnsi="ＭＳ 明朝" w:hint="eastAsia"/>
              </w:rPr>
              <w:t>第3項準用)</w:t>
            </w:r>
          </w:p>
        </w:tc>
      </w:tr>
      <w:tr w:rsidR="005E3BCA" w:rsidRPr="00112F28" w:rsidTr="001A4AA5">
        <w:trPr>
          <w:trHeight w:val="1253"/>
        </w:trPr>
        <w:tc>
          <w:tcPr>
            <w:tcW w:w="2518" w:type="dxa"/>
            <w:tcBorders>
              <w:top w:val="nil"/>
              <w:bottom w:val="nil"/>
            </w:tcBorders>
            <w:shd w:val="clear" w:color="auto" w:fill="auto"/>
          </w:tcPr>
          <w:p w:rsidR="00BC2195" w:rsidRPr="00112F28" w:rsidRDefault="00BC2195" w:rsidP="00470ABD">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BC2195" w:rsidRPr="00112F28" w:rsidRDefault="00BC2195" w:rsidP="00843BC6">
            <w:pPr>
              <w:autoSpaceDE w:val="0"/>
              <w:autoSpaceDN w:val="0"/>
              <w:ind w:left="196" w:hangingChars="100" w:hanging="196"/>
              <w:jc w:val="left"/>
              <w:rPr>
                <w:rFonts w:ascii="ＭＳ 明朝"/>
              </w:rPr>
            </w:pPr>
            <w:r w:rsidRPr="00112F28">
              <w:rPr>
                <w:rFonts w:ascii="ＭＳ 明朝" w:hint="eastAsia"/>
              </w:rPr>
              <w:t>④　市町村からの求めがあった場合には、上記③の改善の内容を市町村に報告していますか。</w:t>
            </w:r>
          </w:p>
          <w:p w:rsidR="00BC2195" w:rsidRPr="00112F28" w:rsidRDefault="00BC2195" w:rsidP="00843BC6">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603918" w:rsidRPr="00112F28" w:rsidRDefault="00BC2195" w:rsidP="00470ABD">
            <w:pPr>
              <w:autoSpaceDE w:val="0"/>
              <w:autoSpaceDN w:val="0"/>
              <w:jc w:val="left"/>
              <w:rPr>
                <w:rFonts w:ascii="ＭＳ 明朝" w:hAnsi="ＭＳ 明朝"/>
              </w:rPr>
            </w:pPr>
            <w:r w:rsidRPr="00112F28">
              <w:rPr>
                <w:rFonts w:ascii="ＭＳ 明朝" w:hAnsi="ＭＳ 明朝" w:hint="eastAsia"/>
              </w:rPr>
              <w:t>条例第155条(第38条第4項準用)</w:t>
            </w:r>
          </w:p>
          <w:p w:rsidR="00603918" w:rsidRPr="00112F28" w:rsidRDefault="00BC2195" w:rsidP="00470ABD">
            <w:pPr>
              <w:autoSpaceDE w:val="0"/>
              <w:autoSpaceDN w:val="0"/>
              <w:jc w:val="left"/>
              <w:rPr>
                <w:rFonts w:ascii="ＭＳ 明朝" w:hAnsi="ＭＳ 明朝"/>
              </w:rPr>
            </w:pPr>
            <w:r w:rsidRPr="00112F28">
              <w:rPr>
                <w:rFonts w:ascii="ＭＳ 明朝" w:hAnsi="ＭＳ 明朝" w:hint="eastAsia"/>
              </w:rPr>
              <w:t>予防条例第130条(第</w:t>
            </w:r>
            <w:r w:rsidR="0099615E" w:rsidRPr="00112F28">
              <w:rPr>
                <w:rFonts w:ascii="ＭＳ 明朝" w:hAnsi="ＭＳ 明朝" w:hint="eastAsia"/>
              </w:rPr>
              <w:t>50</w:t>
            </w:r>
            <w:r w:rsidRPr="00112F28">
              <w:rPr>
                <w:rFonts w:ascii="ＭＳ 明朝" w:hAnsi="ＭＳ 明朝" w:hint="eastAsia"/>
              </w:rPr>
              <w:t>条</w:t>
            </w:r>
            <w:r w:rsidR="0099615E" w:rsidRPr="00112F28">
              <w:rPr>
                <w:rFonts w:ascii="ＭＳ 明朝" w:hAnsi="ＭＳ 明朝" w:hint="eastAsia"/>
              </w:rPr>
              <w:t>の8</w:t>
            </w:r>
            <w:r w:rsidRPr="00112F28">
              <w:rPr>
                <w:rFonts w:ascii="ＭＳ 明朝" w:hAnsi="ＭＳ 明朝" w:hint="eastAsia"/>
              </w:rPr>
              <w:t>第4項準用)</w:t>
            </w:r>
          </w:p>
        </w:tc>
      </w:tr>
      <w:tr w:rsidR="005E3BCA" w:rsidRPr="00112F28" w:rsidTr="00C703AE">
        <w:trPr>
          <w:trHeight w:val="1813"/>
        </w:trPr>
        <w:tc>
          <w:tcPr>
            <w:tcW w:w="2518" w:type="dxa"/>
            <w:tcBorders>
              <w:top w:val="nil"/>
              <w:bottom w:val="nil"/>
            </w:tcBorders>
            <w:shd w:val="clear" w:color="auto" w:fill="auto"/>
          </w:tcPr>
          <w:p w:rsidR="00A6074A" w:rsidRPr="00112F28" w:rsidRDefault="00A6074A"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A6074A" w:rsidRPr="00112F28" w:rsidRDefault="00A6074A" w:rsidP="00A6074A">
            <w:pPr>
              <w:autoSpaceDE w:val="0"/>
              <w:autoSpaceDN w:val="0"/>
              <w:ind w:left="196" w:hangingChars="100" w:hanging="196"/>
              <w:jc w:val="left"/>
              <w:rPr>
                <w:rFonts w:ascii="ＭＳ 明朝"/>
              </w:rPr>
            </w:pPr>
            <w:r w:rsidRPr="00112F28">
              <w:rPr>
                <w:rFonts w:ascii="ＭＳ 明朝" w:hint="eastAsia"/>
              </w:rPr>
              <w:t>⑤　利用者からの苦情に関して国民健康保険団体連合会が行う調査に協力するとともに、国民健康保険団体連合会から指導又は助言を受けた場合においては、当該指導</w:t>
            </w:r>
            <w:r w:rsidR="00BC2195" w:rsidRPr="00112F28">
              <w:rPr>
                <w:rFonts w:ascii="ＭＳ 明朝" w:hint="eastAsia"/>
              </w:rPr>
              <w:t>又は</w:t>
            </w:r>
            <w:r w:rsidRPr="00112F28">
              <w:rPr>
                <w:rFonts w:ascii="ＭＳ 明朝" w:hint="eastAsia"/>
              </w:rPr>
              <w:t>助言に従って必要な改善を行っていますか。</w:t>
            </w:r>
          </w:p>
          <w:p w:rsidR="00A6074A" w:rsidRPr="00112F28" w:rsidRDefault="00A6074A" w:rsidP="00C703AE">
            <w:pPr>
              <w:autoSpaceDE w:val="0"/>
              <w:autoSpaceDN w:val="0"/>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A6074A" w:rsidRPr="00112F28" w:rsidRDefault="00A6074A" w:rsidP="00ED3D8F">
            <w:pPr>
              <w:autoSpaceDE w:val="0"/>
              <w:autoSpaceDN w:val="0"/>
              <w:jc w:val="left"/>
              <w:rPr>
                <w:rFonts w:ascii="ＭＳ 明朝" w:hAnsi="ＭＳ 明朝"/>
              </w:rPr>
            </w:pPr>
            <w:r w:rsidRPr="00112F28">
              <w:rPr>
                <w:rFonts w:ascii="ＭＳ 明朝" w:hAnsi="ＭＳ 明朝" w:hint="eastAsia"/>
              </w:rPr>
              <w:t>条例第155条(第38条第5項準用)</w:t>
            </w:r>
          </w:p>
          <w:p w:rsidR="00603918" w:rsidRPr="00112F28" w:rsidRDefault="00A6074A" w:rsidP="00A6074A">
            <w:pPr>
              <w:autoSpaceDE w:val="0"/>
              <w:autoSpaceDN w:val="0"/>
              <w:jc w:val="left"/>
              <w:rPr>
                <w:rFonts w:ascii="ＭＳ 明朝" w:hAnsi="ＭＳ 明朝"/>
              </w:rPr>
            </w:pPr>
            <w:r w:rsidRPr="00112F28">
              <w:rPr>
                <w:rFonts w:ascii="ＭＳ 明朝" w:hAnsi="ＭＳ 明朝" w:hint="eastAsia"/>
              </w:rPr>
              <w:t>予防条例第130条(第</w:t>
            </w:r>
            <w:r w:rsidR="0099615E" w:rsidRPr="00112F28">
              <w:rPr>
                <w:rFonts w:ascii="ＭＳ 明朝" w:hAnsi="ＭＳ 明朝" w:hint="eastAsia"/>
              </w:rPr>
              <w:t>50</w:t>
            </w:r>
            <w:r w:rsidRPr="00112F28">
              <w:rPr>
                <w:rFonts w:ascii="ＭＳ 明朝" w:hAnsi="ＭＳ 明朝" w:hint="eastAsia"/>
              </w:rPr>
              <w:t>条</w:t>
            </w:r>
            <w:r w:rsidR="0099615E" w:rsidRPr="00112F28">
              <w:rPr>
                <w:rFonts w:ascii="ＭＳ 明朝" w:hAnsi="ＭＳ 明朝" w:hint="eastAsia"/>
              </w:rPr>
              <w:t>の8</w:t>
            </w:r>
            <w:r w:rsidRPr="00112F28">
              <w:rPr>
                <w:rFonts w:ascii="ＭＳ 明朝" w:hAnsi="ＭＳ 明朝" w:hint="eastAsia"/>
              </w:rPr>
              <w:t>第5項準用)</w:t>
            </w:r>
          </w:p>
        </w:tc>
      </w:tr>
      <w:tr w:rsidR="005E3BCA" w:rsidRPr="00112F28" w:rsidTr="001A4AA5">
        <w:trPr>
          <w:trHeight w:val="1262"/>
        </w:trPr>
        <w:tc>
          <w:tcPr>
            <w:tcW w:w="2518" w:type="dxa"/>
            <w:tcBorders>
              <w:top w:val="nil"/>
              <w:bottom w:val="single" w:sz="4" w:space="0" w:color="auto"/>
            </w:tcBorders>
            <w:shd w:val="clear" w:color="auto" w:fill="auto"/>
          </w:tcPr>
          <w:p w:rsidR="00A6074A" w:rsidRPr="00112F28" w:rsidRDefault="00A6074A"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A6074A" w:rsidRPr="00112F28" w:rsidRDefault="00A6074A" w:rsidP="00A6074A">
            <w:pPr>
              <w:autoSpaceDE w:val="0"/>
              <w:autoSpaceDN w:val="0"/>
              <w:ind w:left="196" w:hangingChars="100" w:hanging="196"/>
              <w:jc w:val="left"/>
              <w:rPr>
                <w:rFonts w:ascii="ＭＳ 明朝"/>
              </w:rPr>
            </w:pPr>
            <w:r w:rsidRPr="00112F28">
              <w:rPr>
                <w:rFonts w:ascii="ＭＳ 明朝" w:hint="eastAsia"/>
              </w:rPr>
              <w:t>⑥　国民健康保険団体連合会からの求めがあった場合には、⑤の改善</w:t>
            </w:r>
            <w:r w:rsidR="00BC2195" w:rsidRPr="00112F28">
              <w:rPr>
                <w:rFonts w:ascii="ＭＳ 明朝" w:hint="eastAsia"/>
              </w:rPr>
              <w:t>の</w:t>
            </w:r>
            <w:r w:rsidRPr="00112F28">
              <w:rPr>
                <w:rFonts w:ascii="ＭＳ 明朝" w:hint="eastAsia"/>
              </w:rPr>
              <w:t>内容を国民健康保険団体連合会に報告していますか。</w:t>
            </w:r>
          </w:p>
          <w:p w:rsidR="00A6074A" w:rsidRPr="00112F28" w:rsidRDefault="00A6074A" w:rsidP="00FF5AC5">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603918" w:rsidRPr="00112F28" w:rsidRDefault="00A6074A" w:rsidP="00ED3D8F">
            <w:pPr>
              <w:autoSpaceDE w:val="0"/>
              <w:autoSpaceDN w:val="0"/>
              <w:jc w:val="left"/>
              <w:rPr>
                <w:rFonts w:ascii="ＭＳ 明朝" w:hAnsi="ＭＳ 明朝"/>
              </w:rPr>
            </w:pPr>
            <w:r w:rsidRPr="00112F28">
              <w:rPr>
                <w:rFonts w:ascii="ＭＳ 明朝" w:hAnsi="ＭＳ 明朝" w:hint="eastAsia"/>
              </w:rPr>
              <w:t>条例第155条(第38条第6項準用)</w:t>
            </w:r>
          </w:p>
          <w:p w:rsidR="00603918" w:rsidRPr="00112F28" w:rsidRDefault="00A6074A" w:rsidP="00A6074A">
            <w:pPr>
              <w:autoSpaceDE w:val="0"/>
              <w:autoSpaceDN w:val="0"/>
              <w:jc w:val="left"/>
              <w:rPr>
                <w:rFonts w:ascii="ＭＳ 明朝" w:hAnsi="ＭＳ 明朝"/>
              </w:rPr>
            </w:pPr>
            <w:r w:rsidRPr="00112F28">
              <w:rPr>
                <w:rFonts w:ascii="ＭＳ 明朝" w:hAnsi="ＭＳ 明朝" w:hint="eastAsia"/>
              </w:rPr>
              <w:t>予防条例第130条(第</w:t>
            </w:r>
            <w:r w:rsidR="0099615E" w:rsidRPr="00112F28">
              <w:rPr>
                <w:rFonts w:ascii="ＭＳ 明朝" w:hAnsi="ＭＳ 明朝" w:hint="eastAsia"/>
              </w:rPr>
              <w:t>50</w:t>
            </w:r>
            <w:r w:rsidRPr="00112F28">
              <w:rPr>
                <w:rFonts w:ascii="ＭＳ 明朝" w:hAnsi="ＭＳ 明朝" w:hint="eastAsia"/>
              </w:rPr>
              <w:t>条</w:t>
            </w:r>
            <w:r w:rsidR="0099615E" w:rsidRPr="00112F28">
              <w:rPr>
                <w:rFonts w:ascii="ＭＳ 明朝" w:hAnsi="ＭＳ 明朝" w:hint="eastAsia"/>
              </w:rPr>
              <w:t>の8</w:t>
            </w:r>
            <w:r w:rsidRPr="00112F28">
              <w:rPr>
                <w:rFonts w:ascii="ＭＳ 明朝" w:hAnsi="ＭＳ 明朝" w:hint="eastAsia"/>
              </w:rPr>
              <w:t>第6項準用)</w:t>
            </w:r>
          </w:p>
        </w:tc>
      </w:tr>
      <w:tr w:rsidR="005E3BCA" w:rsidRPr="00112F28" w:rsidTr="001A4AA5">
        <w:trPr>
          <w:trHeight w:val="1558"/>
        </w:trPr>
        <w:tc>
          <w:tcPr>
            <w:tcW w:w="2518" w:type="dxa"/>
            <w:tcBorders>
              <w:top w:val="single" w:sz="4" w:space="0" w:color="auto"/>
              <w:bottom w:val="nil"/>
            </w:tcBorders>
            <w:shd w:val="clear" w:color="auto" w:fill="auto"/>
          </w:tcPr>
          <w:p w:rsidR="00D25C0C" w:rsidRPr="00112F28" w:rsidRDefault="00E5695E" w:rsidP="00FF5AC5">
            <w:pPr>
              <w:autoSpaceDE w:val="0"/>
              <w:autoSpaceDN w:val="0"/>
              <w:ind w:left="588" w:hangingChars="300" w:hanging="588"/>
              <w:jc w:val="left"/>
              <w:rPr>
                <w:rFonts w:ascii="ＭＳ 明朝" w:hAnsi="ＭＳ 明朝"/>
              </w:rPr>
            </w:pPr>
            <w:r>
              <w:rPr>
                <w:rFonts w:ascii="ＭＳ 明朝" w:hAnsi="ＭＳ 明朝" w:hint="eastAsia"/>
              </w:rPr>
              <w:t>３８</w:t>
            </w:r>
            <w:r w:rsidR="00D25C0C" w:rsidRPr="00112F28">
              <w:rPr>
                <w:rFonts w:ascii="ＭＳ 明朝" w:hAnsi="ＭＳ 明朝" w:hint="eastAsia"/>
              </w:rPr>
              <w:t xml:space="preserve">　事故発生時の対応</w:t>
            </w:r>
          </w:p>
        </w:tc>
        <w:tc>
          <w:tcPr>
            <w:tcW w:w="6095" w:type="dxa"/>
            <w:tcBorders>
              <w:top w:val="single" w:sz="4" w:space="0" w:color="auto"/>
              <w:bottom w:val="nil"/>
            </w:tcBorders>
            <w:shd w:val="clear" w:color="auto" w:fill="auto"/>
            <w:vAlign w:val="center"/>
          </w:tcPr>
          <w:p w:rsidR="00D25C0C" w:rsidRPr="00112F28" w:rsidRDefault="00D25C0C" w:rsidP="00D25C0C">
            <w:pPr>
              <w:autoSpaceDE w:val="0"/>
              <w:autoSpaceDN w:val="0"/>
              <w:ind w:left="196" w:hangingChars="100" w:hanging="196"/>
              <w:jc w:val="left"/>
              <w:rPr>
                <w:rFonts w:ascii="ＭＳ 明朝"/>
              </w:rPr>
            </w:pPr>
            <w:r w:rsidRPr="00112F28">
              <w:rPr>
                <w:rFonts w:ascii="ＭＳ 明朝" w:hint="eastAsia"/>
              </w:rPr>
              <w:t xml:space="preserve">①　</w:t>
            </w:r>
            <w:r w:rsidR="00BC2195" w:rsidRPr="00112F28">
              <w:rPr>
                <w:rFonts w:ascii="ＭＳ 明朝" w:hint="eastAsia"/>
              </w:rPr>
              <w:t>利用者に対する指定短期入所生活介護</w:t>
            </w:r>
            <w:r w:rsidRPr="00112F28">
              <w:rPr>
                <w:rFonts w:ascii="ＭＳ 明朝" w:hint="eastAsia"/>
              </w:rPr>
              <w:t>の提供により事故が発生した場合は、市町村、当該利用者の家族、当該利用者に係る居宅介護支援事業者等に連絡を行うとともに、必要な措置を講じていますか。</w:t>
            </w:r>
          </w:p>
          <w:p w:rsidR="00D25C0C" w:rsidRPr="00112F28" w:rsidRDefault="00D25C0C" w:rsidP="00FF5AC5">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D25C0C" w:rsidRPr="00112F28" w:rsidRDefault="00D25C0C" w:rsidP="00ED3D8F">
            <w:pPr>
              <w:autoSpaceDE w:val="0"/>
              <w:autoSpaceDN w:val="0"/>
              <w:jc w:val="left"/>
              <w:rPr>
                <w:rFonts w:ascii="ＭＳ 明朝" w:hAnsi="ＭＳ 明朝"/>
              </w:rPr>
            </w:pPr>
            <w:r w:rsidRPr="00112F28">
              <w:rPr>
                <w:rFonts w:ascii="ＭＳ 明朝" w:hAnsi="ＭＳ 明朝" w:hint="eastAsia"/>
              </w:rPr>
              <w:t>条例第155条(第40条第1項準用)</w:t>
            </w:r>
          </w:p>
          <w:p w:rsidR="00603918" w:rsidRPr="00112F28" w:rsidRDefault="00603918" w:rsidP="00ED3D8F">
            <w:pPr>
              <w:autoSpaceDE w:val="0"/>
              <w:autoSpaceDN w:val="0"/>
              <w:jc w:val="left"/>
              <w:rPr>
                <w:rFonts w:ascii="ＭＳ 明朝" w:hAnsi="ＭＳ 明朝"/>
              </w:rPr>
            </w:pPr>
          </w:p>
          <w:p w:rsidR="00FE1F38" w:rsidRPr="00112F28" w:rsidRDefault="00D25C0C" w:rsidP="00D25C0C">
            <w:pPr>
              <w:autoSpaceDE w:val="0"/>
              <w:autoSpaceDN w:val="0"/>
              <w:jc w:val="left"/>
              <w:rPr>
                <w:rFonts w:ascii="ＭＳ 明朝" w:hAnsi="ＭＳ 明朝"/>
              </w:rPr>
            </w:pPr>
            <w:r w:rsidRPr="00112F28">
              <w:rPr>
                <w:rFonts w:ascii="ＭＳ 明朝" w:hAnsi="ＭＳ 明朝" w:hint="eastAsia"/>
              </w:rPr>
              <w:t>予防条例第130条(第</w:t>
            </w:r>
            <w:r w:rsidR="0099615E" w:rsidRPr="00112F28">
              <w:rPr>
                <w:rFonts w:ascii="ＭＳ 明朝" w:hAnsi="ＭＳ 明朝" w:hint="eastAsia"/>
              </w:rPr>
              <w:t>50</w:t>
            </w:r>
            <w:r w:rsidRPr="00112F28">
              <w:rPr>
                <w:rFonts w:ascii="ＭＳ 明朝" w:hAnsi="ＭＳ 明朝" w:hint="eastAsia"/>
              </w:rPr>
              <w:t>条</w:t>
            </w:r>
            <w:r w:rsidR="0099615E" w:rsidRPr="00112F28">
              <w:rPr>
                <w:rFonts w:ascii="ＭＳ 明朝" w:hAnsi="ＭＳ 明朝" w:hint="eastAsia"/>
              </w:rPr>
              <w:t>の10</w:t>
            </w:r>
            <w:r w:rsidRPr="00112F28">
              <w:rPr>
                <w:rFonts w:ascii="ＭＳ 明朝" w:hAnsi="ＭＳ 明朝" w:hint="eastAsia"/>
              </w:rPr>
              <w:t>第1項準用)</w:t>
            </w:r>
          </w:p>
        </w:tc>
      </w:tr>
      <w:tr w:rsidR="005E3BCA" w:rsidRPr="00112F28" w:rsidTr="001A4AA5">
        <w:trPr>
          <w:trHeight w:val="1118"/>
        </w:trPr>
        <w:tc>
          <w:tcPr>
            <w:tcW w:w="2518" w:type="dxa"/>
            <w:tcBorders>
              <w:top w:val="nil"/>
              <w:bottom w:val="nil"/>
            </w:tcBorders>
            <w:shd w:val="clear" w:color="auto" w:fill="auto"/>
          </w:tcPr>
          <w:p w:rsidR="00D25C0C" w:rsidRPr="00112F28" w:rsidRDefault="00D25C0C"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D25C0C" w:rsidRPr="00112F28" w:rsidRDefault="00D25C0C" w:rsidP="00D25C0C">
            <w:pPr>
              <w:autoSpaceDE w:val="0"/>
              <w:autoSpaceDN w:val="0"/>
              <w:ind w:left="196" w:hangingChars="100" w:hanging="196"/>
              <w:jc w:val="left"/>
              <w:rPr>
                <w:rFonts w:ascii="ＭＳ 明朝"/>
              </w:rPr>
            </w:pPr>
            <w:r w:rsidRPr="00112F28">
              <w:rPr>
                <w:rFonts w:ascii="ＭＳ 明朝" w:hint="eastAsia"/>
              </w:rPr>
              <w:t>②　①の事故の状況及び事故に際して採った処置について記録していますか。</w:t>
            </w:r>
          </w:p>
          <w:p w:rsidR="00D25C0C" w:rsidRPr="00112F28" w:rsidRDefault="00D25C0C" w:rsidP="00FF5AC5">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D25C0C" w:rsidRPr="00112F28" w:rsidRDefault="00D25C0C" w:rsidP="00ED3D8F">
            <w:pPr>
              <w:autoSpaceDE w:val="0"/>
              <w:autoSpaceDN w:val="0"/>
              <w:jc w:val="left"/>
              <w:rPr>
                <w:rFonts w:ascii="ＭＳ 明朝" w:hAnsi="ＭＳ 明朝"/>
              </w:rPr>
            </w:pPr>
            <w:r w:rsidRPr="00112F28">
              <w:rPr>
                <w:rFonts w:ascii="ＭＳ 明朝" w:hAnsi="ＭＳ 明朝" w:hint="eastAsia"/>
              </w:rPr>
              <w:t>条例第155条(第40条第2項準用)</w:t>
            </w:r>
          </w:p>
          <w:p w:rsidR="00FE1F38" w:rsidRPr="00112F28" w:rsidRDefault="00D25C0C" w:rsidP="00D25C0C">
            <w:pPr>
              <w:autoSpaceDE w:val="0"/>
              <w:autoSpaceDN w:val="0"/>
              <w:jc w:val="left"/>
              <w:rPr>
                <w:rFonts w:ascii="ＭＳ 明朝" w:hAnsi="ＭＳ 明朝"/>
              </w:rPr>
            </w:pPr>
            <w:r w:rsidRPr="00112F28">
              <w:rPr>
                <w:rFonts w:ascii="ＭＳ 明朝" w:hAnsi="ＭＳ 明朝" w:hint="eastAsia"/>
              </w:rPr>
              <w:t>予防条例第130条(第</w:t>
            </w:r>
            <w:r w:rsidR="0099615E" w:rsidRPr="00112F28">
              <w:rPr>
                <w:rFonts w:ascii="ＭＳ 明朝" w:hAnsi="ＭＳ 明朝" w:hint="eastAsia"/>
              </w:rPr>
              <w:t>50</w:t>
            </w:r>
            <w:r w:rsidRPr="00112F28">
              <w:rPr>
                <w:rFonts w:ascii="ＭＳ 明朝" w:hAnsi="ＭＳ 明朝" w:hint="eastAsia"/>
              </w:rPr>
              <w:t>条</w:t>
            </w:r>
            <w:r w:rsidR="0099615E" w:rsidRPr="00112F28">
              <w:rPr>
                <w:rFonts w:ascii="ＭＳ 明朝" w:hAnsi="ＭＳ 明朝" w:hint="eastAsia"/>
              </w:rPr>
              <w:t>の10</w:t>
            </w:r>
            <w:r w:rsidRPr="00112F28">
              <w:rPr>
                <w:rFonts w:ascii="ＭＳ 明朝" w:hAnsi="ＭＳ 明朝" w:hint="eastAsia"/>
              </w:rPr>
              <w:t>第2項準用)</w:t>
            </w:r>
          </w:p>
        </w:tc>
      </w:tr>
      <w:tr w:rsidR="005E3BCA" w:rsidRPr="00112F28" w:rsidTr="001A4AA5">
        <w:trPr>
          <w:trHeight w:val="1136"/>
        </w:trPr>
        <w:tc>
          <w:tcPr>
            <w:tcW w:w="2518" w:type="dxa"/>
            <w:tcBorders>
              <w:top w:val="nil"/>
              <w:bottom w:val="nil"/>
            </w:tcBorders>
            <w:shd w:val="clear" w:color="auto" w:fill="auto"/>
          </w:tcPr>
          <w:p w:rsidR="00BC2195" w:rsidRPr="00112F28" w:rsidRDefault="00BC2195"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BC2195" w:rsidRPr="00112F28" w:rsidRDefault="000B1BF4" w:rsidP="00BC2195">
            <w:pPr>
              <w:autoSpaceDE w:val="0"/>
              <w:autoSpaceDN w:val="0"/>
              <w:ind w:left="200" w:rightChars="-56" w:right="-110" w:hangingChars="100" w:hanging="200"/>
              <w:jc w:val="left"/>
              <w:rPr>
                <w:rFonts w:ascii="ＭＳ 明朝" w:hAnsi="ＭＳ 明朝"/>
                <w:spacing w:val="0"/>
              </w:rPr>
            </w:pPr>
            <w:r>
              <w:rPr>
                <w:rFonts w:ascii="ＭＳ 明朝" w:hAnsi="ＭＳ 明朝" w:hint="eastAsia"/>
                <w:spacing w:val="0"/>
              </w:rPr>
              <w:t>※</w:t>
            </w:r>
            <w:r w:rsidR="00BC2195" w:rsidRPr="00112F28">
              <w:rPr>
                <w:rFonts w:ascii="ＭＳ 明朝" w:hAnsi="ＭＳ 明朝" w:hint="eastAsia"/>
                <w:spacing w:val="0"/>
              </w:rPr>
              <w:t xml:space="preserve">　事故の状況及び事故に際して採った処置についての記録は、条例第１５４条第２項</w:t>
            </w:r>
            <w:r w:rsidR="00E1352D" w:rsidRPr="00112F28">
              <w:rPr>
                <w:rFonts w:ascii="ＭＳ 明朝" w:hAnsi="ＭＳ 明朝" w:hint="eastAsia"/>
                <w:spacing w:val="0"/>
              </w:rPr>
              <w:t>（予防条例第１２９条第２項）</w:t>
            </w:r>
            <w:r w:rsidR="00BC2195" w:rsidRPr="00112F28">
              <w:rPr>
                <w:rFonts w:ascii="ＭＳ 明朝" w:hAnsi="ＭＳ 明朝" w:hint="eastAsia"/>
                <w:spacing w:val="0"/>
              </w:rPr>
              <w:t>の規定に基づき、その完結の日から５年間保存してください。</w:t>
            </w:r>
          </w:p>
        </w:tc>
        <w:tc>
          <w:tcPr>
            <w:tcW w:w="1985" w:type="dxa"/>
            <w:tcBorders>
              <w:top w:val="nil"/>
              <w:bottom w:val="single" w:sz="4" w:space="0" w:color="auto"/>
            </w:tcBorders>
            <w:shd w:val="clear" w:color="auto" w:fill="auto"/>
            <w:vAlign w:val="center"/>
          </w:tcPr>
          <w:p w:rsidR="00E1352D" w:rsidRPr="00112F28" w:rsidRDefault="00E1352D" w:rsidP="00E1352D">
            <w:pPr>
              <w:autoSpaceDE w:val="0"/>
              <w:autoSpaceDN w:val="0"/>
              <w:jc w:val="left"/>
              <w:rPr>
                <w:rFonts w:ascii="ＭＳ 明朝" w:hAnsi="ＭＳ 明朝"/>
              </w:rPr>
            </w:pPr>
            <w:r w:rsidRPr="00112F28">
              <w:rPr>
                <w:rFonts w:ascii="ＭＳ 明朝" w:hAnsi="ＭＳ 明朝" w:hint="eastAsia"/>
              </w:rPr>
              <w:t>平11老企25</w:t>
            </w:r>
          </w:p>
          <w:p w:rsidR="00BC2195" w:rsidRPr="00112F28" w:rsidRDefault="00E1352D" w:rsidP="00810571">
            <w:pPr>
              <w:autoSpaceDE w:val="0"/>
              <w:autoSpaceDN w:val="0"/>
              <w:jc w:val="left"/>
              <w:rPr>
                <w:rFonts w:ascii="ＭＳ 明朝" w:hAnsi="ＭＳ 明朝"/>
              </w:rPr>
            </w:pPr>
            <w:r w:rsidRPr="00112F28">
              <w:rPr>
                <w:rFonts w:ascii="ＭＳ 明朝" w:hAnsi="ＭＳ 明朝" w:hint="eastAsia"/>
              </w:rPr>
              <w:t xml:space="preserve">第3の8の3 </w:t>
            </w:r>
            <w:r w:rsidR="00810571">
              <w:rPr>
                <w:rFonts w:ascii="ＭＳ 明朝" w:hAnsi="ＭＳ 明朝" w:hint="eastAsia"/>
              </w:rPr>
              <w:t>⒇(</w:t>
            </w:r>
            <w:r w:rsidRPr="00112F28">
              <w:rPr>
                <w:rFonts w:ascii="ＭＳ 明朝" w:hAnsi="ＭＳ 明朝" w:hint="eastAsia"/>
              </w:rPr>
              <w:t>第3の1の3</w:t>
            </w:r>
            <w:r w:rsidR="00810571" w:rsidRPr="00810571">
              <w:rPr>
                <w:rFonts w:ascii="ＭＳ 明朝" w:hAnsi="ＭＳ 明朝"/>
                <w:spacing w:val="0"/>
                <w:w w:val="47"/>
                <w:fitText w:val="200" w:id="-1731044096"/>
              </w:rPr>
              <w:t>(30</w:t>
            </w:r>
            <w:r w:rsidR="00810571" w:rsidRPr="00810571">
              <w:rPr>
                <w:rFonts w:ascii="ＭＳ 明朝" w:hAnsi="ＭＳ 明朝"/>
                <w:spacing w:val="3"/>
                <w:w w:val="47"/>
                <w:fitText w:val="200" w:id="-1731044096"/>
              </w:rPr>
              <w:t>)</w:t>
            </w:r>
            <w:r w:rsidRPr="00112F28">
              <w:rPr>
                <w:rFonts w:ascii="ＭＳ 明朝" w:hAnsi="ＭＳ 明朝" w:hint="eastAsia"/>
              </w:rPr>
              <w:t>準用）</w:t>
            </w:r>
          </w:p>
        </w:tc>
      </w:tr>
      <w:tr w:rsidR="00112F28" w:rsidRPr="00112F28" w:rsidTr="002844CF">
        <w:trPr>
          <w:trHeight w:val="1474"/>
        </w:trPr>
        <w:tc>
          <w:tcPr>
            <w:tcW w:w="2518" w:type="dxa"/>
            <w:tcBorders>
              <w:top w:val="nil"/>
              <w:bottom w:val="nil"/>
            </w:tcBorders>
            <w:shd w:val="clear" w:color="auto" w:fill="auto"/>
          </w:tcPr>
          <w:p w:rsidR="00D25C0C" w:rsidRPr="00112F28" w:rsidRDefault="00D25C0C"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D25C0C" w:rsidRPr="00112F28" w:rsidRDefault="00D25C0C" w:rsidP="00D25C0C">
            <w:pPr>
              <w:autoSpaceDE w:val="0"/>
              <w:autoSpaceDN w:val="0"/>
              <w:ind w:left="196" w:hangingChars="100" w:hanging="196"/>
              <w:jc w:val="left"/>
              <w:rPr>
                <w:rFonts w:ascii="ＭＳ 明朝"/>
              </w:rPr>
            </w:pPr>
            <w:r w:rsidRPr="00112F28">
              <w:rPr>
                <w:rFonts w:ascii="ＭＳ 明朝" w:hint="eastAsia"/>
              </w:rPr>
              <w:t>③　利用者に対するサービスの提供により賠償すべき事故が発生した場合は、損害賠償を速やかに行っていますか。</w:t>
            </w:r>
          </w:p>
          <w:p w:rsidR="00D25C0C" w:rsidRPr="00112F28" w:rsidRDefault="00D25C0C" w:rsidP="00F43341">
            <w:pPr>
              <w:autoSpaceDE w:val="0"/>
              <w:autoSpaceDN w:val="0"/>
              <w:jc w:val="left"/>
              <w:rPr>
                <w:rFonts w:ascii="ＭＳ 明朝"/>
              </w:rPr>
            </w:pPr>
          </w:p>
          <w:p w:rsidR="00D25C0C" w:rsidRPr="00112F28" w:rsidRDefault="00D25C0C" w:rsidP="00FF5AC5">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D25C0C" w:rsidRPr="00112F28" w:rsidRDefault="00D25C0C" w:rsidP="00ED3D8F">
            <w:pPr>
              <w:autoSpaceDE w:val="0"/>
              <w:autoSpaceDN w:val="0"/>
              <w:jc w:val="left"/>
              <w:rPr>
                <w:rFonts w:ascii="ＭＳ 明朝" w:hAnsi="ＭＳ 明朝"/>
              </w:rPr>
            </w:pPr>
            <w:r w:rsidRPr="00112F28">
              <w:rPr>
                <w:rFonts w:ascii="ＭＳ 明朝" w:hAnsi="ＭＳ 明朝" w:hint="eastAsia"/>
              </w:rPr>
              <w:t>条例第155条(第40条第3項準用)</w:t>
            </w:r>
          </w:p>
          <w:p w:rsidR="00FE1F38" w:rsidRPr="00112F28" w:rsidRDefault="00D25C0C" w:rsidP="00D25C0C">
            <w:pPr>
              <w:autoSpaceDE w:val="0"/>
              <w:autoSpaceDN w:val="0"/>
              <w:jc w:val="left"/>
              <w:rPr>
                <w:rFonts w:ascii="ＭＳ 明朝" w:hAnsi="ＭＳ 明朝"/>
              </w:rPr>
            </w:pPr>
            <w:r w:rsidRPr="00112F28">
              <w:rPr>
                <w:rFonts w:ascii="ＭＳ 明朝" w:hAnsi="ＭＳ 明朝" w:hint="eastAsia"/>
              </w:rPr>
              <w:t>予防条例第130条(第</w:t>
            </w:r>
            <w:r w:rsidR="0099615E" w:rsidRPr="00112F28">
              <w:rPr>
                <w:rFonts w:ascii="ＭＳ 明朝" w:hAnsi="ＭＳ 明朝" w:hint="eastAsia"/>
              </w:rPr>
              <w:t>50</w:t>
            </w:r>
            <w:r w:rsidRPr="00112F28">
              <w:rPr>
                <w:rFonts w:ascii="ＭＳ 明朝" w:hAnsi="ＭＳ 明朝" w:hint="eastAsia"/>
              </w:rPr>
              <w:t>条</w:t>
            </w:r>
            <w:r w:rsidR="0099615E" w:rsidRPr="00112F28">
              <w:rPr>
                <w:rFonts w:ascii="ＭＳ 明朝" w:hAnsi="ＭＳ 明朝" w:hint="eastAsia"/>
              </w:rPr>
              <w:t>の10</w:t>
            </w:r>
            <w:r w:rsidRPr="00112F28">
              <w:rPr>
                <w:rFonts w:ascii="ＭＳ 明朝" w:hAnsi="ＭＳ 明朝" w:hint="eastAsia"/>
              </w:rPr>
              <w:t>第3項準用)</w:t>
            </w:r>
          </w:p>
        </w:tc>
      </w:tr>
      <w:tr w:rsidR="005E3BCA" w:rsidRPr="00112F28" w:rsidTr="001A4AA5">
        <w:trPr>
          <w:trHeight w:val="1289"/>
        </w:trPr>
        <w:tc>
          <w:tcPr>
            <w:tcW w:w="2518" w:type="dxa"/>
            <w:tcBorders>
              <w:top w:val="nil"/>
              <w:bottom w:val="nil"/>
            </w:tcBorders>
            <w:shd w:val="clear" w:color="auto" w:fill="auto"/>
          </w:tcPr>
          <w:p w:rsidR="00BC2195" w:rsidRPr="00112F28" w:rsidRDefault="00BC2195"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BC2195" w:rsidRPr="00112F28" w:rsidRDefault="000B1BF4" w:rsidP="00470ABD">
            <w:pPr>
              <w:autoSpaceDE w:val="0"/>
              <w:autoSpaceDN w:val="0"/>
              <w:jc w:val="left"/>
              <w:rPr>
                <w:rFonts w:ascii="ＭＳ 明朝" w:hAnsi="ＭＳ 明朝"/>
                <w:spacing w:val="0"/>
              </w:rPr>
            </w:pPr>
            <w:r>
              <w:rPr>
                <w:rFonts w:ascii="ＭＳ 明朝" w:hAnsi="ＭＳ 明朝" w:hint="eastAsia"/>
                <w:spacing w:val="0"/>
              </w:rPr>
              <w:t>※</w:t>
            </w:r>
            <w:r w:rsidR="00BC2195" w:rsidRPr="00112F28">
              <w:rPr>
                <w:rFonts w:ascii="ＭＳ 明朝" w:hAnsi="ＭＳ 明朝" w:hint="eastAsia"/>
                <w:spacing w:val="0"/>
              </w:rPr>
              <w:t xml:space="preserve">　①～③のほか、次の点に留意してください。</w:t>
            </w:r>
          </w:p>
          <w:p w:rsidR="00BC2195" w:rsidRPr="00112F28" w:rsidRDefault="00BC2195" w:rsidP="000B1BF4">
            <w:pPr>
              <w:autoSpaceDE w:val="0"/>
              <w:autoSpaceDN w:val="0"/>
              <w:ind w:left="400" w:hangingChars="200" w:hanging="400"/>
              <w:jc w:val="left"/>
              <w:rPr>
                <w:rFonts w:ascii="ＭＳ 明朝" w:hAnsi="ＭＳ 明朝"/>
                <w:spacing w:val="0"/>
              </w:rPr>
            </w:pPr>
            <w:r w:rsidRPr="00112F28">
              <w:rPr>
                <w:rFonts w:ascii="ＭＳ 明朝" w:hAnsi="ＭＳ 明朝" w:hint="eastAsia"/>
                <w:spacing w:val="0"/>
              </w:rPr>
              <w:t xml:space="preserve">　ア　利用者に対する指定短期入所生活介護の提供により事故が発生した場合の対応方法については、あらかじめ事業者が定めておくことが望ましいこと。</w:t>
            </w:r>
          </w:p>
        </w:tc>
        <w:tc>
          <w:tcPr>
            <w:tcW w:w="1985" w:type="dxa"/>
            <w:tcBorders>
              <w:top w:val="nil"/>
              <w:bottom w:val="nil"/>
            </w:tcBorders>
            <w:shd w:val="clear" w:color="auto" w:fill="auto"/>
            <w:vAlign w:val="center"/>
          </w:tcPr>
          <w:p w:rsidR="00BC2195" w:rsidRPr="00112F28" w:rsidRDefault="00BC2195" w:rsidP="00BC2195">
            <w:pPr>
              <w:autoSpaceDE w:val="0"/>
              <w:autoSpaceDN w:val="0"/>
              <w:jc w:val="left"/>
              <w:rPr>
                <w:rFonts w:ascii="ＭＳ 明朝" w:hAnsi="ＭＳ 明朝"/>
                <w:spacing w:val="0"/>
              </w:rPr>
            </w:pPr>
            <w:r w:rsidRPr="00112F28">
              <w:rPr>
                <w:rFonts w:ascii="ＭＳ 明朝" w:hAnsi="ＭＳ 明朝" w:hint="eastAsia"/>
                <w:spacing w:val="0"/>
              </w:rPr>
              <w:t>平11老企25</w:t>
            </w:r>
          </w:p>
          <w:p w:rsidR="00BC2195" w:rsidRPr="00112F28" w:rsidRDefault="00BC2195" w:rsidP="00AA5EA9">
            <w:pPr>
              <w:autoSpaceDE w:val="0"/>
              <w:autoSpaceDN w:val="0"/>
              <w:jc w:val="left"/>
              <w:rPr>
                <w:rFonts w:ascii="ＭＳ 明朝" w:hAnsi="ＭＳ 明朝"/>
                <w:spacing w:val="0"/>
              </w:rPr>
            </w:pPr>
            <w:r w:rsidRPr="00112F28">
              <w:rPr>
                <w:rFonts w:ascii="ＭＳ 明朝" w:hAnsi="ＭＳ 明朝" w:hint="eastAsia"/>
                <w:spacing w:val="0"/>
              </w:rPr>
              <w:t xml:space="preserve">第3の6の3 </w:t>
            </w:r>
            <w:r w:rsidR="00AA5EA9">
              <w:rPr>
                <w:rFonts w:ascii="ＭＳ 明朝" w:hAnsi="ＭＳ 明朝" w:hint="eastAsia"/>
              </w:rPr>
              <w:t>⒇</w:t>
            </w:r>
            <w:r w:rsidRPr="00112F28">
              <w:rPr>
                <w:rFonts w:ascii="ＭＳ 明朝" w:hAnsi="ＭＳ 明朝" w:hint="eastAsia"/>
                <w:spacing w:val="0"/>
              </w:rPr>
              <w:t>(第3の1の3</w:t>
            </w:r>
            <w:r w:rsidR="000B0AAB" w:rsidRPr="000B0AAB">
              <w:rPr>
                <w:rFonts w:ascii="ＭＳ 明朝" w:hAnsi="ＭＳ 明朝"/>
                <w:spacing w:val="0"/>
                <w:w w:val="47"/>
                <w:fitText w:val="200" w:id="-1731040512"/>
              </w:rPr>
              <w:t>(30</w:t>
            </w:r>
            <w:r w:rsidR="000B0AAB" w:rsidRPr="000B0AAB">
              <w:rPr>
                <w:rFonts w:ascii="ＭＳ 明朝" w:hAnsi="ＭＳ 明朝"/>
                <w:spacing w:val="3"/>
                <w:w w:val="47"/>
                <w:fitText w:val="200" w:id="-1731040512"/>
              </w:rPr>
              <w:t>)</w:t>
            </w:r>
            <w:r w:rsidR="000B0AAB">
              <w:rPr>
                <w:rFonts w:ascii="ＭＳ 明朝" w:hAnsi="ＭＳ 明朝" w:hint="eastAsia"/>
                <w:spacing w:val="0"/>
              </w:rPr>
              <w:t>①②</w:t>
            </w:r>
            <w:r w:rsidRPr="00112F28">
              <w:rPr>
                <w:rFonts w:ascii="ＭＳ 明朝" w:hAnsi="ＭＳ 明朝" w:hint="eastAsia"/>
                <w:spacing w:val="0"/>
              </w:rPr>
              <w:t>③準用)</w:t>
            </w:r>
          </w:p>
        </w:tc>
      </w:tr>
      <w:tr w:rsidR="005E3BCA" w:rsidRPr="00112F28" w:rsidTr="001A4AA5">
        <w:trPr>
          <w:trHeight w:val="842"/>
        </w:trPr>
        <w:tc>
          <w:tcPr>
            <w:tcW w:w="2518" w:type="dxa"/>
            <w:tcBorders>
              <w:top w:val="nil"/>
              <w:bottom w:val="nil"/>
            </w:tcBorders>
            <w:shd w:val="clear" w:color="auto" w:fill="auto"/>
          </w:tcPr>
          <w:p w:rsidR="00BC2195" w:rsidRPr="00112F28" w:rsidRDefault="00BC2195"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BC2195" w:rsidRPr="00112F28" w:rsidRDefault="00BC2195" w:rsidP="000B1BF4">
            <w:pPr>
              <w:autoSpaceDE w:val="0"/>
              <w:autoSpaceDN w:val="0"/>
              <w:ind w:left="400" w:hangingChars="200" w:hanging="400"/>
              <w:jc w:val="left"/>
              <w:rPr>
                <w:rFonts w:ascii="ＭＳ 明朝" w:hAnsi="ＭＳ 明朝"/>
                <w:spacing w:val="0"/>
              </w:rPr>
            </w:pPr>
            <w:r w:rsidRPr="00112F28">
              <w:rPr>
                <w:rFonts w:ascii="ＭＳ 明朝" w:hAnsi="ＭＳ 明朝" w:hint="eastAsia"/>
                <w:spacing w:val="0"/>
              </w:rPr>
              <w:t xml:space="preserve">　イ　賠償すべき事態において速やかに賠償を行うため、損害賠償保険に加入しておくか、又は賠償資力を有することが望ましいこと。</w:t>
            </w:r>
          </w:p>
        </w:tc>
        <w:tc>
          <w:tcPr>
            <w:tcW w:w="1985" w:type="dxa"/>
            <w:tcBorders>
              <w:top w:val="nil"/>
              <w:bottom w:val="nil"/>
            </w:tcBorders>
            <w:shd w:val="clear" w:color="auto" w:fill="auto"/>
            <w:vAlign w:val="center"/>
          </w:tcPr>
          <w:p w:rsidR="00BC2195" w:rsidRPr="00112F28" w:rsidRDefault="00BC2195" w:rsidP="00ED3D8F">
            <w:pPr>
              <w:autoSpaceDE w:val="0"/>
              <w:autoSpaceDN w:val="0"/>
              <w:jc w:val="left"/>
              <w:rPr>
                <w:rFonts w:ascii="ＭＳ 明朝" w:hAnsi="ＭＳ 明朝"/>
              </w:rPr>
            </w:pPr>
          </w:p>
        </w:tc>
      </w:tr>
      <w:tr w:rsidR="005E3BCA" w:rsidRPr="00112F28" w:rsidTr="001A4AA5">
        <w:trPr>
          <w:trHeight w:val="685"/>
        </w:trPr>
        <w:tc>
          <w:tcPr>
            <w:tcW w:w="2518" w:type="dxa"/>
            <w:tcBorders>
              <w:top w:val="nil"/>
              <w:bottom w:val="single" w:sz="4" w:space="0" w:color="auto"/>
            </w:tcBorders>
            <w:shd w:val="clear" w:color="auto" w:fill="auto"/>
          </w:tcPr>
          <w:p w:rsidR="00BC2195" w:rsidRPr="00112F28" w:rsidRDefault="00BC2195"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BC2195" w:rsidRPr="00112F28" w:rsidRDefault="000B1BF4" w:rsidP="000B1BF4">
            <w:pPr>
              <w:autoSpaceDE w:val="0"/>
              <w:autoSpaceDN w:val="0"/>
              <w:ind w:left="400" w:hangingChars="200" w:hanging="400"/>
              <w:jc w:val="left"/>
              <w:rPr>
                <w:rFonts w:ascii="ＭＳ 明朝" w:hAnsi="ＭＳ 明朝"/>
                <w:spacing w:val="0"/>
              </w:rPr>
            </w:pPr>
            <w:r>
              <w:rPr>
                <w:rFonts w:ascii="ＭＳ 明朝" w:hAnsi="ＭＳ 明朝" w:hint="eastAsia"/>
                <w:spacing w:val="0"/>
              </w:rPr>
              <w:t xml:space="preserve">　</w:t>
            </w:r>
            <w:r w:rsidR="00BC2195" w:rsidRPr="00112F28">
              <w:rPr>
                <w:rFonts w:ascii="ＭＳ 明朝" w:hAnsi="ＭＳ 明朝" w:hint="eastAsia"/>
                <w:spacing w:val="0"/>
              </w:rPr>
              <w:t>ウ　事故が生じた際にはその原因を解明し、再発生を防ぐための対策を講じること。</w:t>
            </w:r>
          </w:p>
        </w:tc>
        <w:tc>
          <w:tcPr>
            <w:tcW w:w="1985" w:type="dxa"/>
            <w:tcBorders>
              <w:top w:val="nil"/>
              <w:bottom w:val="single" w:sz="4" w:space="0" w:color="auto"/>
            </w:tcBorders>
            <w:shd w:val="clear" w:color="auto" w:fill="auto"/>
            <w:vAlign w:val="center"/>
          </w:tcPr>
          <w:p w:rsidR="00BC2195" w:rsidRPr="00112F28" w:rsidRDefault="00BC2195" w:rsidP="00ED3D8F">
            <w:pPr>
              <w:autoSpaceDE w:val="0"/>
              <w:autoSpaceDN w:val="0"/>
              <w:jc w:val="left"/>
              <w:rPr>
                <w:rFonts w:ascii="ＭＳ 明朝" w:hAnsi="ＭＳ 明朝"/>
              </w:rPr>
            </w:pPr>
          </w:p>
        </w:tc>
      </w:tr>
      <w:tr w:rsidR="00674DB9" w:rsidRPr="00112F28" w:rsidTr="00166975">
        <w:trPr>
          <w:trHeight w:val="4245"/>
        </w:trPr>
        <w:tc>
          <w:tcPr>
            <w:tcW w:w="2518" w:type="dxa"/>
            <w:vMerge w:val="restart"/>
            <w:tcBorders>
              <w:top w:val="single" w:sz="4" w:space="0" w:color="auto"/>
            </w:tcBorders>
            <w:shd w:val="clear" w:color="auto" w:fill="auto"/>
          </w:tcPr>
          <w:p w:rsidR="00674DB9" w:rsidRDefault="00E5695E" w:rsidP="00F43341">
            <w:pPr>
              <w:autoSpaceDE w:val="0"/>
              <w:autoSpaceDN w:val="0"/>
              <w:jc w:val="left"/>
              <w:rPr>
                <w:rFonts w:ascii="ＭＳ 明朝" w:hAnsi="ＭＳ 明朝"/>
              </w:rPr>
            </w:pPr>
            <w:r>
              <w:rPr>
                <w:rFonts w:ascii="ＭＳ 明朝" w:hAnsi="ＭＳ 明朝" w:hint="eastAsia"/>
              </w:rPr>
              <w:lastRenderedPageBreak/>
              <w:t>３９</w:t>
            </w:r>
            <w:r w:rsidR="00674DB9">
              <w:rPr>
                <w:rFonts w:ascii="ＭＳ 明朝" w:hAnsi="ＭＳ 明朝" w:hint="eastAsia"/>
              </w:rPr>
              <w:t xml:space="preserve">　虐待の防止</w:t>
            </w:r>
          </w:p>
          <w:p w:rsidR="00674DB9" w:rsidRPr="00112F28" w:rsidRDefault="00674DB9" w:rsidP="00F43341">
            <w:pPr>
              <w:autoSpaceDE w:val="0"/>
              <w:autoSpaceDN w:val="0"/>
              <w:jc w:val="left"/>
              <w:rPr>
                <w:rFonts w:ascii="ＭＳ 明朝" w:hAnsi="ＭＳ 明朝"/>
              </w:rPr>
            </w:pPr>
            <w:r w:rsidRPr="00597BA0">
              <w:rPr>
                <w:rFonts w:ascii="ＭＳ 明朝" w:hAnsi="ＭＳ 明朝" w:hint="eastAsia"/>
              </w:rPr>
              <w:t>※　令和6年3月31日までの間は経過措置として、努力義務とします。</w:t>
            </w:r>
          </w:p>
        </w:tc>
        <w:tc>
          <w:tcPr>
            <w:tcW w:w="6095" w:type="dxa"/>
            <w:tcBorders>
              <w:top w:val="single" w:sz="4" w:space="0" w:color="auto"/>
              <w:bottom w:val="nil"/>
            </w:tcBorders>
            <w:shd w:val="clear" w:color="auto" w:fill="auto"/>
            <w:vAlign w:val="center"/>
          </w:tcPr>
          <w:p w:rsidR="00674DB9" w:rsidRPr="00597BA0" w:rsidRDefault="00674DB9" w:rsidP="00597BA0">
            <w:pPr>
              <w:autoSpaceDE w:val="0"/>
              <w:autoSpaceDN w:val="0"/>
              <w:ind w:left="196" w:hangingChars="100" w:hanging="196"/>
              <w:jc w:val="left"/>
              <w:rPr>
                <w:rFonts w:ascii="ＭＳ 明朝"/>
              </w:rPr>
            </w:pPr>
            <w:r w:rsidRPr="00597BA0">
              <w:rPr>
                <w:rFonts w:ascii="ＭＳ 明朝" w:hint="eastAsia"/>
              </w:rPr>
              <w:t>①　虐待の発生又はその発生を防止するために、次の措置を講じていますか。</w:t>
            </w:r>
          </w:p>
          <w:p w:rsidR="00674DB9" w:rsidRPr="00597BA0" w:rsidRDefault="00674DB9" w:rsidP="00597BA0">
            <w:pPr>
              <w:autoSpaceDE w:val="0"/>
              <w:autoSpaceDN w:val="0"/>
              <w:ind w:leftChars="50" w:left="294" w:hangingChars="100" w:hanging="196"/>
              <w:jc w:val="left"/>
              <w:rPr>
                <w:rFonts w:ascii="ＭＳ 明朝"/>
              </w:rPr>
            </w:pPr>
            <w:r w:rsidRPr="00597BA0">
              <w:rPr>
                <w:rFonts w:ascii="ＭＳ 明朝" w:hint="eastAsia"/>
              </w:rPr>
              <w:t>ア　虐待の防止のための対策を検討する委員会を定期的に開催するとともに、その結果について</w:t>
            </w:r>
            <w:r>
              <w:rPr>
                <w:rFonts w:ascii="ＭＳ 明朝" w:hint="eastAsia"/>
              </w:rPr>
              <w:t>短期入所生活介護従業者</w:t>
            </w:r>
            <w:r w:rsidRPr="00597BA0">
              <w:rPr>
                <w:rFonts w:ascii="ＭＳ 明朝" w:hint="eastAsia"/>
              </w:rPr>
              <w:t>等に周知徹底を図ること</w:t>
            </w:r>
          </w:p>
          <w:p w:rsidR="00674DB9" w:rsidRPr="00597BA0" w:rsidRDefault="00674DB9" w:rsidP="00597BA0">
            <w:pPr>
              <w:autoSpaceDE w:val="0"/>
              <w:autoSpaceDN w:val="0"/>
              <w:ind w:leftChars="50" w:left="196" w:hangingChars="50" w:hanging="98"/>
              <w:jc w:val="left"/>
              <w:rPr>
                <w:rFonts w:ascii="ＭＳ 明朝"/>
              </w:rPr>
            </w:pPr>
            <w:r w:rsidRPr="00597BA0">
              <w:rPr>
                <w:rFonts w:ascii="ＭＳ 明朝" w:hint="eastAsia"/>
              </w:rPr>
              <w:t>イ　虐待の防止のための指針を整備すること</w:t>
            </w:r>
          </w:p>
          <w:p w:rsidR="00674DB9" w:rsidRPr="00597BA0" w:rsidRDefault="00674DB9" w:rsidP="00597BA0">
            <w:pPr>
              <w:autoSpaceDE w:val="0"/>
              <w:autoSpaceDN w:val="0"/>
              <w:ind w:leftChars="50" w:left="294" w:hangingChars="100" w:hanging="196"/>
              <w:jc w:val="left"/>
              <w:rPr>
                <w:rFonts w:ascii="ＭＳ 明朝"/>
              </w:rPr>
            </w:pPr>
            <w:r>
              <w:rPr>
                <w:rFonts w:ascii="ＭＳ 明朝" w:hint="eastAsia"/>
              </w:rPr>
              <w:t>ウ　短期入所生活介護従業者</w:t>
            </w:r>
            <w:r w:rsidRPr="00597BA0">
              <w:rPr>
                <w:rFonts w:ascii="ＭＳ 明朝" w:hint="eastAsia"/>
              </w:rPr>
              <w:t>等に対し、虐待の防止のための研修を定期的（年</w:t>
            </w:r>
            <w:r>
              <w:rPr>
                <w:rFonts w:ascii="ＭＳ 明朝" w:hint="eastAsia"/>
              </w:rPr>
              <w:t>１</w:t>
            </w:r>
            <w:r w:rsidRPr="00597BA0">
              <w:rPr>
                <w:rFonts w:ascii="ＭＳ 明朝" w:hint="eastAsia"/>
              </w:rPr>
              <w:t>回以上）に実施すること</w:t>
            </w:r>
          </w:p>
          <w:p w:rsidR="00674DB9" w:rsidRPr="00597BA0" w:rsidRDefault="00674DB9" w:rsidP="00597BA0">
            <w:pPr>
              <w:autoSpaceDE w:val="0"/>
              <w:autoSpaceDN w:val="0"/>
              <w:ind w:leftChars="50" w:left="196" w:hangingChars="50" w:hanging="98"/>
              <w:jc w:val="left"/>
              <w:rPr>
                <w:rFonts w:ascii="ＭＳ 明朝"/>
                <w:spacing w:val="-6"/>
              </w:rPr>
            </w:pPr>
            <w:r w:rsidRPr="00597BA0">
              <w:rPr>
                <w:rFonts w:ascii="ＭＳ 明朝" w:hint="eastAsia"/>
              </w:rPr>
              <w:t xml:space="preserve">エ　</w:t>
            </w:r>
            <w:r w:rsidRPr="00597BA0">
              <w:rPr>
                <w:rFonts w:ascii="ＭＳ 明朝" w:hint="eastAsia"/>
                <w:spacing w:val="-6"/>
              </w:rPr>
              <w:t>上記ア～ウの措置を適切に実施するための担当者を置くこと</w:t>
            </w:r>
          </w:p>
          <w:p w:rsidR="00674DB9" w:rsidRPr="00597BA0" w:rsidRDefault="00674DB9" w:rsidP="000B3061">
            <w:pPr>
              <w:autoSpaceDE w:val="0"/>
              <w:autoSpaceDN w:val="0"/>
              <w:spacing w:beforeLines="50" w:before="143"/>
              <w:ind w:leftChars="100" w:left="196" w:firstLineChars="1900" w:firstLine="3724"/>
              <w:jc w:val="left"/>
              <w:rPr>
                <w:rFonts w:ascii="ＭＳ 明朝"/>
              </w:rPr>
            </w:pPr>
            <w:r w:rsidRPr="00597BA0">
              <w:rPr>
                <w:rFonts w:ascii="ＭＳ 明朝" w:hint="eastAsia"/>
              </w:rPr>
              <w:t>い</w:t>
            </w:r>
            <w:r w:rsidR="000B3061">
              <w:rPr>
                <w:rFonts w:ascii="ＭＳ 明朝" w:hint="eastAsia"/>
              </w:rPr>
              <w:t xml:space="preserve">　</w:t>
            </w:r>
            <w:r w:rsidRPr="00597BA0">
              <w:rPr>
                <w:rFonts w:ascii="ＭＳ 明朝" w:hint="eastAsia"/>
              </w:rPr>
              <w:t>る　・　いない</w:t>
            </w:r>
          </w:p>
          <w:p w:rsidR="00674DB9" w:rsidRPr="000C55C1" w:rsidRDefault="00674DB9" w:rsidP="00597BA0">
            <w:pPr>
              <w:autoSpaceDE w:val="0"/>
              <w:autoSpaceDN w:val="0"/>
              <w:ind w:left="196" w:hangingChars="100" w:hanging="196"/>
              <w:jc w:val="left"/>
              <w:rPr>
                <w:rFonts w:ascii="ＭＳ 明朝"/>
                <w:spacing w:val="-4"/>
              </w:rPr>
            </w:pPr>
            <w:r w:rsidRPr="00597BA0">
              <w:rPr>
                <w:rFonts w:ascii="ＭＳ 明朝" w:hint="eastAsia"/>
              </w:rPr>
              <w:t xml:space="preserve">※　</w:t>
            </w:r>
            <w:r w:rsidRPr="000C55C1">
              <w:rPr>
                <w:rFonts w:ascii="ＭＳ 明朝" w:hint="eastAsia"/>
                <w:spacing w:val="-4"/>
              </w:rPr>
              <w:t>虐待の防止のための研修及び訓練について次のとおりです。</w:t>
            </w:r>
          </w:p>
          <w:p w:rsidR="00674DB9" w:rsidRPr="00166975" w:rsidRDefault="00166975" w:rsidP="00166975">
            <w:pPr>
              <w:autoSpaceDE w:val="0"/>
              <w:autoSpaceDN w:val="0"/>
              <w:ind w:leftChars="100" w:left="196"/>
              <w:jc w:val="left"/>
              <w:rPr>
                <w:rFonts w:ascii="ＭＳ 明朝"/>
                <w:spacing w:val="-4"/>
              </w:rPr>
            </w:pPr>
            <w:r>
              <w:rPr>
                <w:rFonts w:ascii="ＭＳ 明朝" w:hint="eastAsia"/>
              </w:rPr>
              <w:t>ア</w:t>
            </w:r>
            <w:r w:rsidR="00674DB9" w:rsidRPr="00597BA0">
              <w:rPr>
                <w:rFonts w:ascii="ＭＳ 明朝" w:hint="eastAsia"/>
              </w:rPr>
              <w:t xml:space="preserve">　</w:t>
            </w:r>
            <w:r w:rsidR="00674DB9" w:rsidRPr="00166975">
              <w:rPr>
                <w:rFonts w:ascii="ＭＳ 明朝" w:hint="eastAsia"/>
                <w:spacing w:val="-4"/>
              </w:rPr>
              <w:t>新規採用時には定期的な研修とは別に実施してください。</w:t>
            </w:r>
          </w:p>
          <w:p w:rsidR="00674DB9" w:rsidRPr="00112F28" w:rsidRDefault="00166975" w:rsidP="00166975">
            <w:pPr>
              <w:autoSpaceDE w:val="0"/>
              <w:autoSpaceDN w:val="0"/>
              <w:ind w:leftChars="100" w:left="196"/>
              <w:jc w:val="left"/>
              <w:rPr>
                <w:rFonts w:ascii="ＭＳ 明朝"/>
              </w:rPr>
            </w:pPr>
            <w:r>
              <w:rPr>
                <w:rFonts w:ascii="ＭＳ 明朝" w:hint="eastAsia"/>
              </w:rPr>
              <w:t>イ</w:t>
            </w:r>
            <w:r w:rsidR="00674DB9" w:rsidRPr="00597BA0">
              <w:rPr>
                <w:rFonts w:ascii="ＭＳ 明朝" w:hint="eastAsia"/>
              </w:rPr>
              <w:t xml:space="preserve">　研修の内容については記録してください。</w:t>
            </w:r>
          </w:p>
        </w:tc>
        <w:tc>
          <w:tcPr>
            <w:tcW w:w="1985" w:type="dxa"/>
            <w:tcBorders>
              <w:top w:val="single" w:sz="4" w:space="0" w:color="auto"/>
              <w:bottom w:val="nil"/>
            </w:tcBorders>
            <w:shd w:val="clear" w:color="auto" w:fill="auto"/>
            <w:vAlign w:val="center"/>
          </w:tcPr>
          <w:p w:rsidR="00674DB9" w:rsidRDefault="00674DB9" w:rsidP="00F43341">
            <w:pPr>
              <w:autoSpaceDE w:val="0"/>
              <w:autoSpaceDN w:val="0"/>
              <w:jc w:val="left"/>
              <w:rPr>
                <w:rFonts w:ascii="ＭＳ 明朝" w:hAnsi="ＭＳ 明朝"/>
              </w:rPr>
            </w:pPr>
            <w:r>
              <w:rPr>
                <w:rFonts w:ascii="ＭＳ 明朝" w:hAnsi="ＭＳ 明朝" w:hint="eastAsia"/>
              </w:rPr>
              <w:t>条例第155条</w:t>
            </w:r>
          </w:p>
          <w:p w:rsidR="00674DB9" w:rsidRDefault="00674DB9" w:rsidP="00F43341">
            <w:pPr>
              <w:autoSpaceDE w:val="0"/>
              <w:autoSpaceDN w:val="0"/>
              <w:jc w:val="left"/>
              <w:rPr>
                <w:rFonts w:ascii="ＭＳ 明朝" w:hAnsi="ＭＳ 明朝"/>
              </w:rPr>
            </w:pPr>
            <w:r>
              <w:rPr>
                <w:rFonts w:ascii="ＭＳ 明朝" w:hAnsi="ＭＳ 明朝" w:hint="eastAsia"/>
              </w:rPr>
              <w:t>(条例第40条の2準用)</w:t>
            </w:r>
          </w:p>
          <w:p w:rsidR="00674DB9" w:rsidRDefault="00674DB9" w:rsidP="00F43341">
            <w:pPr>
              <w:autoSpaceDE w:val="0"/>
              <w:autoSpaceDN w:val="0"/>
              <w:jc w:val="left"/>
              <w:rPr>
                <w:rFonts w:ascii="ＭＳ 明朝" w:hAnsi="ＭＳ 明朝"/>
              </w:rPr>
            </w:pPr>
            <w:r>
              <w:rPr>
                <w:rFonts w:ascii="ＭＳ 明朝" w:hAnsi="ＭＳ 明朝" w:hint="eastAsia"/>
              </w:rPr>
              <w:t>予防条例第130条</w:t>
            </w:r>
          </w:p>
          <w:p w:rsidR="00674DB9" w:rsidRDefault="00674DB9" w:rsidP="00F56261">
            <w:pPr>
              <w:autoSpaceDE w:val="0"/>
              <w:autoSpaceDN w:val="0"/>
              <w:jc w:val="left"/>
              <w:rPr>
                <w:rFonts w:ascii="ＭＳ 明朝" w:hAnsi="ＭＳ 明朝"/>
              </w:rPr>
            </w:pPr>
            <w:r>
              <w:rPr>
                <w:rFonts w:ascii="ＭＳ 明朝" w:hAnsi="ＭＳ 明朝"/>
              </w:rPr>
              <w:t>(</w:t>
            </w:r>
            <w:r>
              <w:rPr>
                <w:rFonts w:ascii="ＭＳ 明朝" w:hAnsi="ＭＳ 明朝" w:hint="eastAsia"/>
              </w:rPr>
              <w:t>第50条の10の2準用)</w:t>
            </w:r>
          </w:p>
          <w:p w:rsidR="00674DB9" w:rsidRDefault="00674DB9" w:rsidP="00F56261">
            <w:pPr>
              <w:autoSpaceDE w:val="0"/>
              <w:autoSpaceDN w:val="0"/>
              <w:jc w:val="left"/>
              <w:rPr>
                <w:rFonts w:ascii="ＭＳ 明朝" w:hAnsi="ＭＳ 明朝"/>
              </w:rPr>
            </w:pPr>
          </w:p>
          <w:p w:rsidR="00674DB9" w:rsidRDefault="00674DB9" w:rsidP="00F56261">
            <w:pPr>
              <w:autoSpaceDE w:val="0"/>
              <w:autoSpaceDN w:val="0"/>
              <w:jc w:val="left"/>
              <w:rPr>
                <w:rFonts w:ascii="ＭＳ 明朝" w:hAnsi="ＭＳ 明朝"/>
              </w:rPr>
            </w:pPr>
          </w:p>
          <w:p w:rsidR="00674DB9" w:rsidRDefault="00674DB9" w:rsidP="00F56261">
            <w:pPr>
              <w:autoSpaceDE w:val="0"/>
              <w:autoSpaceDN w:val="0"/>
              <w:jc w:val="left"/>
              <w:rPr>
                <w:rFonts w:ascii="ＭＳ 明朝" w:hAnsi="ＭＳ 明朝"/>
              </w:rPr>
            </w:pPr>
          </w:p>
          <w:p w:rsidR="00674DB9" w:rsidRDefault="00674DB9" w:rsidP="00F56261">
            <w:pPr>
              <w:autoSpaceDE w:val="0"/>
              <w:autoSpaceDN w:val="0"/>
              <w:jc w:val="left"/>
              <w:rPr>
                <w:rFonts w:ascii="ＭＳ 明朝" w:hAnsi="ＭＳ 明朝"/>
              </w:rPr>
            </w:pPr>
          </w:p>
          <w:p w:rsidR="00674DB9" w:rsidRPr="00AA5EA9" w:rsidRDefault="00674DB9" w:rsidP="00AA5EA9">
            <w:pPr>
              <w:autoSpaceDE w:val="0"/>
              <w:autoSpaceDN w:val="0"/>
              <w:jc w:val="left"/>
              <w:rPr>
                <w:rFonts w:ascii="ＭＳ 明朝" w:hAnsi="ＭＳ 明朝"/>
              </w:rPr>
            </w:pPr>
            <w:r w:rsidRPr="00AA5EA9">
              <w:rPr>
                <w:rFonts w:ascii="ＭＳ 明朝" w:hAnsi="ＭＳ 明朝" w:hint="eastAsia"/>
              </w:rPr>
              <w:t>平11老企25</w:t>
            </w:r>
          </w:p>
          <w:p w:rsidR="00674DB9" w:rsidRPr="00112F28" w:rsidRDefault="00674DB9" w:rsidP="00AA5EA9">
            <w:pPr>
              <w:autoSpaceDE w:val="0"/>
              <w:autoSpaceDN w:val="0"/>
              <w:jc w:val="left"/>
              <w:rPr>
                <w:rFonts w:ascii="ＭＳ 明朝" w:hAnsi="ＭＳ 明朝"/>
              </w:rPr>
            </w:pPr>
            <w:r w:rsidRPr="00AA5EA9">
              <w:rPr>
                <w:rFonts w:ascii="ＭＳ 明朝" w:hAnsi="ＭＳ 明朝" w:hint="eastAsia"/>
              </w:rPr>
              <w:t>第</w:t>
            </w:r>
            <w:r w:rsidRPr="00AA5EA9">
              <w:rPr>
                <w:rFonts w:ascii="ＭＳ 明朝" w:hAnsi="ＭＳ 明朝"/>
              </w:rPr>
              <w:t>3</w:t>
            </w:r>
            <w:r w:rsidRPr="00AA5EA9">
              <w:rPr>
                <w:rFonts w:ascii="ＭＳ 明朝" w:hAnsi="ＭＳ 明朝" w:hint="eastAsia"/>
              </w:rPr>
              <w:t>の</w:t>
            </w:r>
            <w:r w:rsidRPr="00AA5EA9">
              <w:rPr>
                <w:rFonts w:ascii="ＭＳ 明朝" w:hAnsi="ＭＳ 明朝"/>
              </w:rPr>
              <w:t>6</w:t>
            </w:r>
            <w:r w:rsidRPr="00AA5EA9">
              <w:rPr>
                <w:rFonts w:ascii="ＭＳ 明朝" w:hAnsi="ＭＳ 明朝" w:hint="eastAsia"/>
              </w:rPr>
              <w:t>の</w:t>
            </w:r>
            <w:r w:rsidRPr="00AA5EA9">
              <w:rPr>
                <w:rFonts w:ascii="ＭＳ 明朝" w:hAnsi="ＭＳ 明朝"/>
              </w:rPr>
              <w:t xml:space="preserve">3 </w:t>
            </w:r>
            <w:r>
              <w:rPr>
                <w:rFonts w:ascii="ＭＳ 明朝" w:hAnsi="ＭＳ 明朝" w:hint="eastAsia"/>
              </w:rPr>
              <w:t>⒇</w:t>
            </w:r>
            <w:r w:rsidRPr="00AA5EA9">
              <w:rPr>
                <w:rFonts w:ascii="ＭＳ 明朝" w:hAnsi="ＭＳ 明朝"/>
              </w:rPr>
              <w:t>(</w:t>
            </w:r>
            <w:r w:rsidRPr="00AA5EA9">
              <w:rPr>
                <w:rFonts w:ascii="ＭＳ 明朝" w:hAnsi="ＭＳ 明朝" w:hint="eastAsia"/>
              </w:rPr>
              <w:t>第</w:t>
            </w:r>
            <w:r w:rsidRPr="00AA5EA9">
              <w:rPr>
                <w:rFonts w:ascii="ＭＳ 明朝" w:hAnsi="ＭＳ 明朝"/>
              </w:rPr>
              <w:t>3</w:t>
            </w:r>
            <w:r w:rsidRPr="00AA5EA9">
              <w:rPr>
                <w:rFonts w:ascii="ＭＳ 明朝" w:hAnsi="ＭＳ 明朝" w:hint="eastAsia"/>
              </w:rPr>
              <w:t>の</w:t>
            </w:r>
            <w:r w:rsidRPr="00AA5EA9">
              <w:rPr>
                <w:rFonts w:ascii="ＭＳ 明朝" w:hAnsi="ＭＳ 明朝"/>
              </w:rPr>
              <w:t>1</w:t>
            </w:r>
            <w:r w:rsidRPr="00AA5EA9">
              <w:rPr>
                <w:rFonts w:ascii="ＭＳ 明朝" w:hAnsi="ＭＳ 明朝" w:hint="eastAsia"/>
              </w:rPr>
              <w:t>の</w:t>
            </w:r>
            <w:r>
              <w:rPr>
                <w:rFonts w:ascii="ＭＳ 明朝" w:hAnsi="ＭＳ 明朝"/>
              </w:rPr>
              <w:t>3</w:t>
            </w:r>
            <w:r w:rsidRPr="00CC7060">
              <w:rPr>
                <w:rFonts w:ascii="ＭＳ 明朝" w:hAnsi="ＭＳ 明朝"/>
                <w:spacing w:val="0"/>
                <w:w w:val="47"/>
                <w:fitText w:val="200" w:id="-1731040768"/>
              </w:rPr>
              <w:t>(31)</w:t>
            </w:r>
            <w:r>
              <w:rPr>
                <w:rFonts w:ascii="ＭＳ 明朝" w:hAnsi="ＭＳ 明朝" w:hint="eastAsia"/>
                <w:spacing w:val="0"/>
              </w:rPr>
              <w:t>③</w:t>
            </w:r>
            <w:r>
              <w:rPr>
                <w:rFonts w:ascii="ＭＳ 明朝" w:hAnsi="ＭＳ 明朝" w:hint="eastAsia"/>
              </w:rPr>
              <w:t>準用</w:t>
            </w:r>
            <w:r w:rsidRPr="00AA5EA9">
              <w:rPr>
                <w:rFonts w:ascii="ＭＳ 明朝" w:hAnsi="ＭＳ 明朝"/>
              </w:rPr>
              <w:t>)</w:t>
            </w:r>
          </w:p>
        </w:tc>
      </w:tr>
      <w:tr w:rsidR="00674DB9" w:rsidRPr="00112F28" w:rsidTr="00AB0F23">
        <w:trPr>
          <w:trHeight w:val="1277"/>
        </w:trPr>
        <w:tc>
          <w:tcPr>
            <w:tcW w:w="2518" w:type="dxa"/>
            <w:vMerge w:val="restart"/>
            <w:tcBorders>
              <w:top w:val="single" w:sz="4" w:space="0" w:color="auto"/>
            </w:tcBorders>
            <w:shd w:val="clear" w:color="auto" w:fill="auto"/>
          </w:tcPr>
          <w:p w:rsidR="00674DB9" w:rsidRPr="00112F28" w:rsidRDefault="00674DB9"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674DB9" w:rsidRPr="009A0531" w:rsidRDefault="00674DB9" w:rsidP="009A0531">
            <w:pPr>
              <w:autoSpaceDE w:val="0"/>
              <w:autoSpaceDN w:val="0"/>
              <w:ind w:left="196" w:hangingChars="100" w:hanging="196"/>
              <w:jc w:val="left"/>
              <w:rPr>
                <w:rFonts w:ascii="ＭＳ 明朝"/>
              </w:rPr>
            </w:pPr>
            <w:r w:rsidRPr="009A0531">
              <w:rPr>
                <w:rFonts w:ascii="ＭＳ 明朝" w:hint="eastAsia"/>
              </w:rPr>
              <w:t>②　虐待防止委員会は、次のような事項について検討するとともに、その結果（事業所における虐待防止に対する体制、再発防止対策等）は、従業者に周知徹底を図っていますか。</w:t>
            </w:r>
          </w:p>
          <w:p w:rsidR="00674DB9" w:rsidRPr="009A0531" w:rsidRDefault="00674DB9" w:rsidP="00884323">
            <w:pPr>
              <w:autoSpaceDE w:val="0"/>
              <w:autoSpaceDN w:val="0"/>
              <w:spacing w:beforeLines="50" w:before="143"/>
              <w:ind w:left="196" w:hangingChars="100" w:hanging="196"/>
              <w:jc w:val="left"/>
              <w:rPr>
                <w:rFonts w:ascii="ＭＳ 明朝"/>
              </w:rPr>
            </w:pPr>
            <w:r w:rsidRPr="009A0531">
              <w:rPr>
                <w:rFonts w:ascii="ＭＳ 明朝" w:hint="eastAsia"/>
              </w:rPr>
              <w:t xml:space="preserve">　ア　虐待防止検討委員会その他事業所内の組織に関すること</w:t>
            </w:r>
          </w:p>
          <w:p w:rsidR="00674DB9" w:rsidRPr="009A0531" w:rsidRDefault="00674DB9" w:rsidP="009A0531">
            <w:pPr>
              <w:autoSpaceDE w:val="0"/>
              <w:autoSpaceDN w:val="0"/>
              <w:ind w:left="196" w:hangingChars="100" w:hanging="196"/>
              <w:jc w:val="left"/>
              <w:rPr>
                <w:rFonts w:ascii="ＭＳ 明朝"/>
              </w:rPr>
            </w:pPr>
            <w:r w:rsidRPr="009A0531">
              <w:rPr>
                <w:rFonts w:ascii="ＭＳ 明朝" w:hint="eastAsia"/>
              </w:rPr>
              <w:t xml:space="preserve">　イ　虐待の防止のための指針の整備に関すること</w:t>
            </w:r>
          </w:p>
          <w:p w:rsidR="00674DB9" w:rsidRPr="009A0531" w:rsidRDefault="00674DB9" w:rsidP="009A0531">
            <w:pPr>
              <w:autoSpaceDE w:val="0"/>
              <w:autoSpaceDN w:val="0"/>
              <w:ind w:left="196" w:hangingChars="100" w:hanging="196"/>
              <w:jc w:val="left"/>
              <w:rPr>
                <w:rFonts w:ascii="ＭＳ 明朝"/>
              </w:rPr>
            </w:pPr>
            <w:r w:rsidRPr="009A0531">
              <w:rPr>
                <w:rFonts w:ascii="ＭＳ 明朝" w:hint="eastAsia"/>
              </w:rPr>
              <w:t xml:space="preserve">　ウ　虐待の防止のための職員研修の内容に関すること</w:t>
            </w:r>
          </w:p>
          <w:p w:rsidR="00674DB9" w:rsidRPr="009A0531" w:rsidRDefault="00674DB9" w:rsidP="002E5AD8">
            <w:pPr>
              <w:autoSpaceDE w:val="0"/>
              <w:autoSpaceDN w:val="0"/>
              <w:ind w:leftChars="100" w:left="392" w:hangingChars="100" w:hanging="196"/>
              <w:jc w:val="left"/>
              <w:rPr>
                <w:rFonts w:ascii="ＭＳ 明朝"/>
              </w:rPr>
            </w:pPr>
            <w:r w:rsidRPr="009A0531">
              <w:rPr>
                <w:rFonts w:ascii="ＭＳ 明朝" w:hint="eastAsia"/>
              </w:rPr>
              <w:t>エ　虐待等について、従業者が相談・報告できる体制整備に関すること</w:t>
            </w:r>
          </w:p>
          <w:p w:rsidR="00674DB9" w:rsidRPr="009A0531" w:rsidRDefault="00674DB9" w:rsidP="002E5AD8">
            <w:pPr>
              <w:autoSpaceDE w:val="0"/>
              <w:autoSpaceDN w:val="0"/>
              <w:ind w:leftChars="100" w:left="392" w:hangingChars="100" w:hanging="196"/>
              <w:jc w:val="left"/>
              <w:rPr>
                <w:rFonts w:ascii="ＭＳ 明朝"/>
              </w:rPr>
            </w:pPr>
            <w:r w:rsidRPr="009A0531">
              <w:rPr>
                <w:rFonts w:ascii="ＭＳ 明朝" w:hint="eastAsia"/>
              </w:rPr>
              <w:t>オ　従業者が虐待等を把握した場合に、市への通報が迅速かつ適切に行われるための方法に関すること</w:t>
            </w:r>
          </w:p>
          <w:p w:rsidR="00674DB9" w:rsidRPr="009A0531" w:rsidRDefault="00674DB9" w:rsidP="002E5AD8">
            <w:pPr>
              <w:autoSpaceDE w:val="0"/>
              <w:autoSpaceDN w:val="0"/>
              <w:ind w:leftChars="100" w:left="392" w:hangingChars="100" w:hanging="196"/>
              <w:jc w:val="left"/>
              <w:rPr>
                <w:rFonts w:ascii="ＭＳ 明朝"/>
              </w:rPr>
            </w:pPr>
            <w:r w:rsidRPr="009A0531">
              <w:rPr>
                <w:rFonts w:ascii="ＭＳ 明朝" w:hint="eastAsia"/>
              </w:rPr>
              <w:t>カ　虐待等が発生した場合、その発生原因等の分析から得られる再発の確実な防止策に関すること</w:t>
            </w:r>
          </w:p>
          <w:p w:rsidR="00674DB9" w:rsidRPr="009A0531" w:rsidRDefault="00674DB9" w:rsidP="002E5AD8">
            <w:pPr>
              <w:autoSpaceDE w:val="0"/>
              <w:autoSpaceDN w:val="0"/>
              <w:ind w:leftChars="100" w:left="392" w:hangingChars="100" w:hanging="196"/>
              <w:jc w:val="left"/>
              <w:rPr>
                <w:rFonts w:ascii="ＭＳ 明朝"/>
              </w:rPr>
            </w:pPr>
            <w:r w:rsidRPr="009A0531">
              <w:rPr>
                <w:rFonts w:ascii="ＭＳ 明朝" w:hint="eastAsia"/>
              </w:rPr>
              <w:t>キ　再発の防止策を講じた際に、その効果についての評価に関すること</w:t>
            </w:r>
          </w:p>
          <w:p w:rsidR="00674DB9" w:rsidRPr="009A0531" w:rsidRDefault="00674DB9" w:rsidP="009A0531">
            <w:pPr>
              <w:autoSpaceDE w:val="0"/>
              <w:autoSpaceDN w:val="0"/>
              <w:ind w:left="196" w:hangingChars="100" w:hanging="196"/>
              <w:jc w:val="left"/>
              <w:rPr>
                <w:rFonts w:ascii="ＭＳ 明朝"/>
              </w:rPr>
            </w:pPr>
            <w:r w:rsidRPr="009A0531">
              <w:rPr>
                <w:rFonts w:ascii="ＭＳ 明朝" w:hint="eastAsia"/>
              </w:rPr>
              <w:t xml:space="preserve">　　　　　　　　　　　　　　　　</w:t>
            </w:r>
            <w:r w:rsidR="002E5AD8">
              <w:rPr>
                <w:rFonts w:ascii="ＭＳ 明朝" w:hint="eastAsia"/>
              </w:rPr>
              <w:t xml:space="preserve">　　</w:t>
            </w:r>
            <w:r w:rsidRPr="009A0531">
              <w:rPr>
                <w:rFonts w:ascii="ＭＳ 明朝" w:hint="eastAsia"/>
              </w:rPr>
              <w:t>い</w:t>
            </w:r>
            <w:r w:rsidR="002E5AD8">
              <w:rPr>
                <w:rFonts w:ascii="ＭＳ 明朝" w:hint="eastAsia"/>
              </w:rPr>
              <w:t xml:space="preserve">　</w:t>
            </w:r>
            <w:r w:rsidRPr="009A0531">
              <w:rPr>
                <w:rFonts w:ascii="ＭＳ 明朝" w:hint="eastAsia"/>
              </w:rPr>
              <w:t>る　・　いない</w:t>
            </w:r>
          </w:p>
          <w:p w:rsidR="00674DB9" w:rsidRPr="009A0531" w:rsidRDefault="00674DB9" w:rsidP="00884323">
            <w:pPr>
              <w:autoSpaceDE w:val="0"/>
              <w:autoSpaceDN w:val="0"/>
              <w:spacing w:beforeLines="50" w:before="143"/>
              <w:ind w:left="196" w:hangingChars="100" w:hanging="196"/>
              <w:jc w:val="left"/>
              <w:rPr>
                <w:rFonts w:ascii="ＭＳ 明朝"/>
              </w:rPr>
            </w:pPr>
            <w:r w:rsidRPr="009A0531">
              <w:rPr>
                <w:rFonts w:ascii="ＭＳ 明朝" w:hint="eastAsia"/>
              </w:rPr>
              <w:t>※　虐待の防止のための対策を検討する委員会については次のとおりです。</w:t>
            </w:r>
          </w:p>
          <w:p w:rsidR="00674DB9" w:rsidRPr="009A0531" w:rsidRDefault="00884323" w:rsidP="00884323">
            <w:pPr>
              <w:autoSpaceDE w:val="0"/>
              <w:autoSpaceDN w:val="0"/>
              <w:ind w:leftChars="100" w:left="196"/>
              <w:jc w:val="left"/>
              <w:rPr>
                <w:rFonts w:ascii="ＭＳ 明朝"/>
              </w:rPr>
            </w:pPr>
            <w:r>
              <w:rPr>
                <w:rFonts w:ascii="ＭＳ 明朝" w:hint="eastAsia"/>
              </w:rPr>
              <w:t>ア</w:t>
            </w:r>
            <w:r w:rsidR="00674DB9" w:rsidRPr="009A0531">
              <w:rPr>
                <w:rFonts w:ascii="ＭＳ 明朝" w:hint="eastAsia"/>
              </w:rPr>
              <w:t xml:space="preserve">　管理者を含む、幅広い職種により構成します。</w:t>
            </w:r>
          </w:p>
          <w:p w:rsidR="00674DB9" w:rsidRPr="009A0531" w:rsidRDefault="00884323" w:rsidP="00884323">
            <w:pPr>
              <w:autoSpaceDE w:val="0"/>
              <w:autoSpaceDN w:val="0"/>
              <w:ind w:leftChars="100" w:left="392" w:hangingChars="100" w:hanging="196"/>
              <w:jc w:val="left"/>
              <w:rPr>
                <w:rFonts w:ascii="ＭＳ 明朝"/>
              </w:rPr>
            </w:pPr>
            <w:r>
              <w:rPr>
                <w:rFonts w:ascii="ＭＳ 明朝" w:hint="eastAsia"/>
              </w:rPr>
              <w:t>イ</w:t>
            </w:r>
            <w:r w:rsidR="00674DB9" w:rsidRPr="009A0531">
              <w:rPr>
                <w:rFonts w:ascii="ＭＳ 明朝" w:hint="eastAsia"/>
              </w:rPr>
              <w:t xml:space="preserve">　構成メンバーの責任及び役割分担を明確にするとともに、定期的に開催してください。</w:t>
            </w:r>
          </w:p>
          <w:p w:rsidR="00674DB9" w:rsidRPr="009A0531" w:rsidRDefault="00884323" w:rsidP="00884323">
            <w:pPr>
              <w:autoSpaceDE w:val="0"/>
              <w:autoSpaceDN w:val="0"/>
              <w:ind w:leftChars="100" w:left="392" w:hangingChars="100" w:hanging="196"/>
              <w:jc w:val="left"/>
              <w:rPr>
                <w:rFonts w:ascii="ＭＳ 明朝"/>
              </w:rPr>
            </w:pPr>
            <w:r>
              <w:rPr>
                <w:rFonts w:ascii="ＭＳ 明朝" w:hint="eastAsia"/>
              </w:rPr>
              <w:t>ウ</w:t>
            </w:r>
            <w:r w:rsidR="00674DB9" w:rsidRPr="009A0531">
              <w:rPr>
                <w:rFonts w:ascii="ＭＳ 明朝" w:hint="eastAsia"/>
              </w:rPr>
              <w:t xml:space="preserve">　事業所外の虐待防止の専門家を委員として積極的に活用することが望ましいです。</w:t>
            </w:r>
          </w:p>
          <w:p w:rsidR="00674DB9" w:rsidRPr="009A0531" w:rsidRDefault="00884323" w:rsidP="00884323">
            <w:pPr>
              <w:autoSpaceDE w:val="0"/>
              <w:autoSpaceDN w:val="0"/>
              <w:ind w:left="392" w:hangingChars="200" w:hanging="392"/>
              <w:jc w:val="left"/>
              <w:rPr>
                <w:rFonts w:ascii="ＭＳ 明朝"/>
              </w:rPr>
            </w:pPr>
            <w:r>
              <w:rPr>
                <w:rFonts w:ascii="ＭＳ 明朝" w:hint="eastAsia"/>
              </w:rPr>
              <w:t xml:space="preserve">　エ</w:t>
            </w:r>
            <w:r w:rsidR="00674DB9" w:rsidRPr="009A0531">
              <w:rPr>
                <w:rFonts w:ascii="ＭＳ 明朝" w:hint="eastAsia"/>
              </w:rPr>
              <w:t xml:space="preserve">　テレビ電話装置等を活用して行うことができます。その際は、個人情報保護委員会・厚生労働省「医療・介護関係事業者における個人情報の適切な取扱いのためのガイダンス」、厚生労働省「医療情報システムの安全管理に関するガイドライン」等を遵守してください。</w:t>
            </w:r>
          </w:p>
          <w:p w:rsidR="00674DB9" w:rsidRPr="009A0531" w:rsidRDefault="00884323" w:rsidP="00884323">
            <w:pPr>
              <w:autoSpaceDE w:val="0"/>
              <w:autoSpaceDN w:val="0"/>
              <w:ind w:left="392" w:hangingChars="200" w:hanging="392"/>
              <w:jc w:val="left"/>
              <w:rPr>
                <w:rFonts w:ascii="ＭＳ 明朝"/>
              </w:rPr>
            </w:pPr>
            <w:r>
              <w:rPr>
                <w:rFonts w:ascii="ＭＳ 明朝" w:hint="eastAsia"/>
              </w:rPr>
              <w:t xml:space="preserve">　オ</w:t>
            </w:r>
            <w:r w:rsidR="00674DB9" w:rsidRPr="009A0531">
              <w:rPr>
                <w:rFonts w:ascii="ＭＳ 明朝" w:hint="eastAsia"/>
              </w:rPr>
              <w:t xml:space="preserve">　他の会議体を設置している場合、これと一体的に設置・運営することとしても差し支えありません。</w:t>
            </w:r>
          </w:p>
          <w:p w:rsidR="00674DB9" w:rsidRPr="00112F28" w:rsidRDefault="00884323" w:rsidP="00884323">
            <w:pPr>
              <w:autoSpaceDE w:val="0"/>
              <w:autoSpaceDN w:val="0"/>
              <w:ind w:left="392" w:hangingChars="200" w:hanging="392"/>
              <w:jc w:val="left"/>
              <w:rPr>
                <w:rFonts w:ascii="ＭＳ 明朝"/>
              </w:rPr>
            </w:pPr>
            <w:r>
              <w:rPr>
                <w:rFonts w:ascii="ＭＳ 明朝" w:hint="eastAsia"/>
              </w:rPr>
              <w:t xml:space="preserve">　カ</w:t>
            </w:r>
            <w:r w:rsidR="00674DB9" w:rsidRPr="009A0531">
              <w:rPr>
                <w:rFonts w:ascii="ＭＳ 明朝" w:hint="eastAsia"/>
              </w:rPr>
              <w:t xml:space="preserve">　虐待等の事案については、虐待等に係る諸般の事情が複雑かつ機微なものであることが想定されるため、一概に従業者に共有されるべき情報であるとは限られないため、個別の状況に応じて慎重に対応してください。</w:t>
            </w:r>
          </w:p>
        </w:tc>
        <w:tc>
          <w:tcPr>
            <w:tcW w:w="1985" w:type="dxa"/>
            <w:tcBorders>
              <w:top w:val="single" w:sz="4" w:space="0" w:color="auto"/>
              <w:bottom w:val="nil"/>
            </w:tcBorders>
            <w:shd w:val="clear" w:color="auto" w:fill="auto"/>
            <w:vAlign w:val="center"/>
          </w:tcPr>
          <w:p w:rsidR="00674DB9" w:rsidRPr="001D642A" w:rsidRDefault="00674DB9" w:rsidP="001D642A">
            <w:pPr>
              <w:autoSpaceDE w:val="0"/>
              <w:autoSpaceDN w:val="0"/>
              <w:jc w:val="left"/>
              <w:rPr>
                <w:rFonts w:ascii="ＭＳ 明朝" w:hAnsi="ＭＳ 明朝"/>
              </w:rPr>
            </w:pPr>
            <w:r w:rsidRPr="001D642A">
              <w:rPr>
                <w:rFonts w:ascii="ＭＳ 明朝" w:hAnsi="ＭＳ 明朝" w:hint="eastAsia"/>
              </w:rPr>
              <w:t>平11老企25</w:t>
            </w:r>
          </w:p>
          <w:p w:rsidR="00674DB9" w:rsidRDefault="00674DB9" w:rsidP="001D642A">
            <w:pPr>
              <w:autoSpaceDE w:val="0"/>
              <w:autoSpaceDN w:val="0"/>
              <w:jc w:val="left"/>
              <w:rPr>
                <w:rFonts w:ascii="ＭＳ 明朝" w:hAnsi="ＭＳ 明朝"/>
              </w:rPr>
            </w:pPr>
            <w:r w:rsidRPr="001D642A">
              <w:rPr>
                <w:rFonts w:ascii="ＭＳ 明朝" w:hAnsi="ＭＳ 明朝" w:hint="eastAsia"/>
              </w:rPr>
              <w:t>第</w:t>
            </w:r>
            <w:r w:rsidRPr="001D642A">
              <w:rPr>
                <w:rFonts w:ascii="ＭＳ 明朝" w:hAnsi="ＭＳ 明朝"/>
              </w:rPr>
              <w:t>3</w:t>
            </w:r>
            <w:r w:rsidRPr="001D642A">
              <w:rPr>
                <w:rFonts w:ascii="ＭＳ 明朝" w:hAnsi="ＭＳ 明朝" w:hint="eastAsia"/>
              </w:rPr>
              <w:t>の</w:t>
            </w:r>
            <w:r w:rsidRPr="001D642A">
              <w:rPr>
                <w:rFonts w:ascii="ＭＳ 明朝" w:hAnsi="ＭＳ 明朝"/>
              </w:rPr>
              <w:t>6</w:t>
            </w:r>
            <w:r w:rsidRPr="001D642A">
              <w:rPr>
                <w:rFonts w:ascii="ＭＳ 明朝" w:hAnsi="ＭＳ 明朝" w:hint="eastAsia"/>
              </w:rPr>
              <w:t>の</w:t>
            </w:r>
            <w:r w:rsidRPr="001D642A">
              <w:rPr>
                <w:rFonts w:ascii="ＭＳ 明朝" w:hAnsi="ＭＳ 明朝"/>
              </w:rPr>
              <w:t xml:space="preserve">3 </w:t>
            </w:r>
            <w:r w:rsidRPr="001D642A">
              <w:rPr>
                <w:rFonts w:ascii="ＭＳ 明朝" w:hAnsi="ＭＳ 明朝" w:hint="eastAsia"/>
              </w:rPr>
              <w:t>⒇</w:t>
            </w:r>
            <w:r w:rsidRPr="001D642A">
              <w:rPr>
                <w:rFonts w:ascii="ＭＳ 明朝" w:hAnsi="ＭＳ 明朝"/>
              </w:rPr>
              <w:t>(</w:t>
            </w:r>
            <w:r w:rsidRPr="001D642A">
              <w:rPr>
                <w:rFonts w:ascii="ＭＳ 明朝" w:hAnsi="ＭＳ 明朝" w:hint="eastAsia"/>
              </w:rPr>
              <w:t>第</w:t>
            </w:r>
            <w:r w:rsidRPr="001D642A">
              <w:rPr>
                <w:rFonts w:ascii="ＭＳ 明朝" w:hAnsi="ＭＳ 明朝"/>
              </w:rPr>
              <w:t>3</w:t>
            </w:r>
            <w:r w:rsidRPr="001D642A">
              <w:rPr>
                <w:rFonts w:ascii="ＭＳ 明朝" w:hAnsi="ＭＳ 明朝" w:hint="eastAsia"/>
              </w:rPr>
              <w:t>の</w:t>
            </w:r>
            <w:r w:rsidRPr="001D642A">
              <w:rPr>
                <w:rFonts w:ascii="ＭＳ 明朝" w:hAnsi="ＭＳ 明朝"/>
              </w:rPr>
              <w:t>1</w:t>
            </w:r>
            <w:r w:rsidRPr="001D642A">
              <w:rPr>
                <w:rFonts w:ascii="ＭＳ 明朝" w:hAnsi="ＭＳ 明朝" w:hint="eastAsia"/>
              </w:rPr>
              <w:t>の</w:t>
            </w:r>
            <w:r w:rsidRPr="001D642A">
              <w:rPr>
                <w:rFonts w:ascii="ＭＳ 明朝" w:hAnsi="ＭＳ 明朝"/>
              </w:rPr>
              <w:t>3</w:t>
            </w:r>
            <w:r w:rsidRPr="000D55F1">
              <w:rPr>
                <w:rFonts w:ascii="ＭＳ 明朝" w:hAnsi="ＭＳ 明朝"/>
                <w:spacing w:val="0"/>
                <w:w w:val="47"/>
                <w:fitText w:val="200" w:id="-1731039488"/>
              </w:rPr>
              <w:t>(31</w:t>
            </w:r>
            <w:r w:rsidRPr="000D55F1">
              <w:rPr>
                <w:rFonts w:ascii="ＭＳ 明朝" w:hAnsi="ＭＳ 明朝"/>
                <w:spacing w:val="3"/>
                <w:w w:val="47"/>
                <w:fitText w:val="200" w:id="-1731039488"/>
              </w:rPr>
              <w:t>)</w:t>
            </w:r>
            <w:r w:rsidRPr="001D642A">
              <w:rPr>
                <w:rFonts w:ascii="ＭＳ 明朝" w:hAnsi="ＭＳ 明朝" w:hint="eastAsia"/>
              </w:rPr>
              <w:t>①準用</w:t>
            </w:r>
            <w:r w:rsidRPr="001D642A">
              <w:rPr>
                <w:rFonts w:ascii="ＭＳ 明朝" w:hAnsi="ＭＳ 明朝"/>
              </w:rPr>
              <w:t>)</w:t>
            </w: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B6737B" w:rsidRDefault="00B6737B"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674DB9" w:rsidRDefault="00674DB9" w:rsidP="001D642A">
            <w:pPr>
              <w:autoSpaceDE w:val="0"/>
              <w:autoSpaceDN w:val="0"/>
              <w:jc w:val="left"/>
              <w:rPr>
                <w:rFonts w:ascii="ＭＳ 明朝" w:hAnsi="ＭＳ 明朝"/>
              </w:rPr>
            </w:pPr>
          </w:p>
          <w:p w:rsidR="00B6737B" w:rsidRDefault="00B6737B" w:rsidP="001D642A">
            <w:pPr>
              <w:autoSpaceDE w:val="0"/>
              <w:autoSpaceDN w:val="0"/>
              <w:jc w:val="left"/>
              <w:rPr>
                <w:rFonts w:ascii="ＭＳ 明朝" w:hAnsi="ＭＳ 明朝"/>
              </w:rPr>
            </w:pPr>
          </w:p>
          <w:p w:rsidR="00B6737B" w:rsidRDefault="00B6737B" w:rsidP="001D642A">
            <w:pPr>
              <w:autoSpaceDE w:val="0"/>
              <w:autoSpaceDN w:val="0"/>
              <w:jc w:val="left"/>
              <w:rPr>
                <w:rFonts w:ascii="ＭＳ 明朝" w:hAnsi="ＭＳ 明朝"/>
              </w:rPr>
            </w:pPr>
          </w:p>
          <w:p w:rsidR="00B6737B" w:rsidRDefault="00B6737B" w:rsidP="001D642A">
            <w:pPr>
              <w:autoSpaceDE w:val="0"/>
              <w:autoSpaceDN w:val="0"/>
              <w:jc w:val="left"/>
              <w:rPr>
                <w:rFonts w:ascii="ＭＳ 明朝" w:hAnsi="ＭＳ 明朝"/>
              </w:rPr>
            </w:pPr>
          </w:p>
          <w:p w:rsidR="00B6737B" w:rsidRDefault="00B6737B" w:rsidP="001D642A">
            <w:pPr>
              <w:autoSpaceDE w:val="0"/>
              <w:autoSpaceDN w:val="0"/>
              <w:jc w:val="left"/>
              <w:rPr>
                <w:rFonts w:ascii="ＭＳ 明朝" w:hAnsi="ＭＳ 明朝"/>
              </w:rPr>
            </w:pPr>
          </w:p>
          <w:p w:rsidR="00B6737B" w:rsidRDefault="00B6737B" w:rsidP="001D642A">
            <w:pPr>
              <w:autoSpaceDE w:val="0"/>
              <w:autoSpaceDN w:val="0"/>
              <w:jc w:val="left"/>
              <w:rPr>
                <w:rFonts w:ascii="ＭＳ 明朝" w:hAnsi="ＭＳ 明朝"/>
              </w:rPr>
            </w:pPr>
          </w:p>
          <w:p w:rsidR="00B6737B" w:rsidRPr="00112F28" w:rsidRDefault="00B6737B" w:rsidP="001D642A">
            <w:pPr>
              <w:autoSpaceDE w:val="0"/>
              <w:autoSpaceDN w:val="0"/>
              <w:jc w:val="left"/>
              <w:rPr>
                <w:rFonts w:ascii="ＭＳ 明朝" w:hAnsi="ＭＳ 明朝"/>
              </w:rPr>
            </w:pPr>
          </w:p>
        </w:tc>
      </w:tr>
      <w:tr w:rsidR="00674DB9" w:rsidRPr="00112F28" w:rsidTr="00D35D4E">
        <w:trPr>
          <w:trHeight w:val="3962"/>
        </w:trPr>
        <w:tc>
          <w:tcPr>
            <w:tcW w:w="2518" w:type="dxa"/>
            <w:tcBorders>
              <w:top w:val="single" w:sz="4" w:space="0" w:color="auto"/>
              <w:bottom w:val="nil"/>
            </w:tcBorders>
            <w:shd w:val="clear" w:color="auto" w:fill="auto"/>
          </w:tcPr>
          <w:p w:rsidR="00674DB9" w:rsidRPr="00112F28" w:rsidRDefault="00674DB9"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674DB9" w:rsidRPr="009A0531" w:rsidRDefault="00674DB9" w:rsidP="009A0531">
            <w:pPr>
              <w:autoSpaceDE w:val="0"/>
              <w:autoSpaceDN w:val="0"/>
              <w:ind w:left="196" w:hangingChars="100" w:hanging="196"/>
              <w:jc w:val="left"/>
              <w:rPr>
                <w:rFonts w:ascii="ＭＳ 明朝"/>
              </w:rPr>
            </w:pPr>
            <w:r w:rsidRPr="009A0531">
              <w:rPr>
                <w:rFonts w:ascii="ＭＳ 明朝" w:hint="eastAsia"/>
              </w:rPr>
              <w:t>③　虐待の防止のための指針には、次のような項目を盛り込んでいますか。</w:t>
            </w:r>
          </w:p>
          <w:p w:rsidR="00674DB9" w:rsidRPr="009A0531" w:rsidRDefault="00674DB9" w:rsidP="00D35D4E">
            <w:pPr>
              <w:autoSpaceDE w:val="0"/>
              <w:autoSpaceDN w:val="0"/>
              <w:spacing w:beforeLines="50" w:before="143"/>
              <w:ind w:leftChars="100" w:left="196"/>
              <w:jc w:val="left"/>
              <w:rPr>
                <w:rFonts w:ascii="ＭＳ 明朝"/>
              </w:rPr>
            </w:pPr>
            <w:r w:rsidRPr="009A0531">
              <w:rPr>
                <w:rFonts w:ascii="ＭＳ 明朝" w:hint="eastAsia"/>
              </w:rPr>
              <w:t>ア　事業所における虐待の防止に関する基本的考え方</w:t>
            </w:r>
          </w:p>
          <w:p w:rsidR="00674DB9" w:rsidRPr="009A0531" w:rsidRDefault="00674DB9" w:rsidP="00B6737B">
            <w:pPr>
              <w:autoSpaceDE w:val="0"/>
              <w:autoSpaceDN w:val="0"/>
              <w:ind w:leftChars="100" w:left="196"/>
              <w:jc w:val="left"/>
              <w:rPr>
                <w:rFonts w:ascii="ＭＳ 明朝"/>
              </w:rPr>
            </w:pPr>
            <w:r w:rsidRPr="009A0531">
              <w:rPr>
                <w:rFonts w:ascii="ＭＳ 明朝" w:hint="eastAsia"/>
              </w:rPr>
              <w:t>イ　虐待防止検討委員会その他事業所内の組織に関する事項</w:t>
            </w:r>
          </w:p>
          <w:p w:rsidR="00674DB9" w:rsidRPr="009A0531" w:rsidRDefault="00674DB9" w:rsidP="00B6737B">
            <w:pPr>
              <w:autoSpaceDE w:val="0"/>
              <w:autoSpaceDN w:val="0"/>
              <w:ind w:leftChars="100" w:left="196"/>
              <w:jc w:val="left"/>
              <w:rPr>
                <w:rFonts w:ascii="ＭＳ 明朝"/>
              </w:rPr>
            </w:pPr>
            <w:r w:rsidRPr="009A0531">
              <w:rPr>
                <w:rFonts w:ascii="ＭＳ 明朝" w:hint="eastAsia"/>
              </w:rPr>
              <w:t>ウ　虐待の防止のための職員研修に関する基本方針</w:t>
            </w:r>
          </w:p>
          <w:p w:rsidR="00674DB9" w:rsidRPr="009A0531" w:rsidRDefault="00674DB9" w:rsidP="00B6737B">
            <w:pPr>
              <w:autoSpaceDE w:val="0"/>
              <w:autoSpaceDN w:val="0"/>
              <w:ind w:leftChars="100" w:left="196"/>
              <w:jc w:val="left"/>
              <w:rPr>
                <w:rFonts w:ascii="ＭＳ 明朝"/>
              </w:rPr>
            </w:pPr>
            <w:r w:rsidRPr="009A0531">
              <w:rPr>
                <w:rFonts w:ascii="ＭＳ 明朝" w:hint="eastAsia"/>
              </w:rPr>
              <w:t>エ　虐待等が発生した場合の対応方法に関する基本方針</w:t>
            </w:r>
          </w:p>
          <w:p w:rsidR="00674DB9" w:rsidRPr="009A0531" w:rsidRDefault="00674DB9" w:rsidP="00B6737B">
            <w:pPr>
              <w:autoSpaceDE w:val="0"/>
              <w:autoSpaceDN w:val="0"/>
              <w:ind w:leftChars="100" w:left="196"/>
              <w:jc w:val="left"/>
              <w:rPr>
                <w:rFonts w:ascii="ＭＳ 明朝"/>
              </w:rPr>
            </w:pPr>
            <w:r w:rsidRPr="009A0531">
              <w:rPr>
                <w:rFonts w:ascii="ＭＳ 明朝" w:hint="eastAsia"/>
              </w:rPr>
              <w:t>オ　虐待等が発生した場合の相談・報告体制に関する事項</w:t>
            </w:r>
          </w:p>
          <w:p w:rsidR="00674DB9" w:rsidRPr="009A0531" w:rsidRDefault="00674DB9" w:rsidP="00B6737B">
            <w:pPr>
              <w:autoSpaceDE w:val="0"/>
              <w:autoSpaceDN w:val="0"/>
              <w:ind w:leftChars="100" w:left="196"/>
              <w:jc w:val="left"/>
              <w:rPr>
                <w:rFonts w:ascii="ＭＳ 明朝"/>
              </w:rPr>
            </w:pPr>
            <w:r w:rsidRPr="009A0531">
              <w:rPr>
                <w:rFonts w:ascii="ＭＳ 明朝" w:hint="eastAsia"/>
              </w:rPr>
              <w:t>カ　成年後見制度の利用支援に関する事項</w:t>
            </w:r>
          </w:p>
          <w:p w:rsidR="00674DB9" w:rsidRPr="009A0531" w:rsidRDefault="00674DB9" w:rsidP="00B6737B">
            <w:pPr>
              <w:autoSpaceDE w:val="0"/>
              <w:autoSpaceDN w:val="0"/>
              <w:ind w:leftChars="100" w:left="196"/>
              <w:jc w:val="left"/>
              <w:rPr>
                <w:rFonts w:ascii="ＭＳ 明朝"/>
              </w:rPr>
            </w:pPr>
            <w:r w:rsidRPr="009A0531">
              <w:rPr>
                <w:rFonts w:ascii="ＭＳ 明朝" w:hint="eastAsia"/>
              </w:rPr>
              <w:t>キ　虐待等に係る苦情解決方法に関する事項</w:t>
            </w:r>
          </w:p>
          <w:p w:rsidR="00674DB9" w:rsidRPr="009A0531" w:rsidRDefault="00674DB9" w:rsidP="00B6737B">
            <w:pPr>
              <w:autoSpaceDE w:val="0"/>
              <w:autoSpaceDN w:val="0"/>
              <w:ind w:leftChars="100" w:left="196"/>
              <w:jc w:val="left"/>
              <w:rPr>
                <w:rFonts w:ascii="ＭＳ 明朝"/>
              </w:rPr>
            </w:pPr>
            <w:r w:rsidRPr="009A0531">
              <w:rPr>
                <w:rFonts w:ascii="ＭＳ 明朝" w:hint="eastAsia"/>
              </w:rPr>
              <w:t>ク　利用者等に対する当該指針の閲覧に関する事項</w:t>
            </w:r>
          </w:p>
          <w:p w:rsidR="00674DB9" w:rsidRPr="009A0531" w:rsidRDefault="00674DB9" w:rsidP="00B6737B">
            <w:pPr>
              <w:autoSpaceDE w:val="0"/>
              <w:autoSpaceDN w:val="0"/>
              <w:ind w:leftChars="100" w:left="196"/>
              <w:jc w:val="left"/>
              <w:rPr>
                <w:rFonts w:ascii="ＭＳ 明朝"/>
              </w:rPr>
            </w:pPr>
            <w:r w:rsidRPr="009A0531">
              <w:rPr>
                <w:rFonts w:ascii="ＭＳ 明朝" w:hint="eastAsia"/>
              </w:rPr>
              <w:t>ケ　その他虐待の防止の推進のために必要な事項</w:t>
            </w:r>
          </w:p>
          <w:p w:rsidR="00674DB9" w:rsidRPr="009A0531" w:rsidRDefault="00674DB9" w:rsidP="00B6737B">
            <w:pPr>
              <w:autoSpaceDE w:val="0"/>
              <w:autoSpaceDN w:val="0"/>
              <w:spacing w:beforeLines="50" w:before="143"/>
              <w:ind w:leftChars="100" w:left="196" w:firstLineChars="1800" w:firstLine="3528"/>
              <w:jc w:val="left"/>
              <w:rPr>
                <w:rFonts w:ascii="ＭＳ 明朝"/>
              </w:rPr>
            </w:pPr>
            <w:r w:rsidRPr="009A0531">
              <w:rPr>
                <w:rFonts w:ascii="ＭＳ 明朝" w:hint="eastAsia"/>
              </w:rPr>
              <w:t>い</w:t>
            </w:r>
            <w:r w:rsidR="00B6737B">
              <w:rPr>
                <w:rFonts w:ascii="ＭＳ 明朝" w:hint="eastAsia"/>
              </w:rPr>
              <w:t xml:space="preserve">　</w:t>
            </w:r>
            <w:r w:rsidRPr="009A0531">
              <w:rPr>
                <w:rFonts w:ascii="ＭＳ 明朝" w:hint="eastAsia"/>
              </w:rPr>
              <w:t xml:space="preserve">る　・　いない　</w:t>
            </w:r>
          </w:p>
        </w:tc>
        <w:tc>
          <w:tcPr>
            <w:tcW w:w="1985" w:type="dxa"/>
            <w:tcBorders>
              <w:top w:val="single" w:sz="4" w:space="0" w:color="auto"/>
              <w:bottom w:val="nil"/>
            </w:tcBorders>
            <w:shd w:val="clear" w:color="auto" w:fill="auto"/>
            <w:vAlign w:val="center"/>
          </w:tcPr>
          <w:p w:rsidR="00674DB9" w:rsidRPr="000D55F1" w:rsidRDefault="00674DB9" w:rsidP="000D55F1">
            <w:pPr>
              <w:autoSpaceDE w:val="0"/>
              <w:autoSpaceDN w:val="0"/>
              <w:jc w:val="left"/>
              <w:rPr>
                <w:rFonts w:ascii="ＭＳ 明朝" w:hAnsi="ＭＳ 明朝"/>
              </w:rPr>
            </w:pPr>
            <w:r w:rsidRPr="000D55F1">
              <w:rPr>
                <w:rFonts w:ascii="ＭＳ 明朝" w:hAnsi="ＭＳ 明朝" w:hint="eastAsia"/>
              </w:rPr>
              <w:t>平11老企25</w:t>
            </w:r>
          </w:p>
          <w:p w:rsidR="00674DB9" w:rsidRPr="00112F28" w:rsidRDefault="00674DB9" w:rsidP="000D55F1">
            <w:pPr>
              <w:autoSpaceDE w:val="0"/>
              <w:autoSpaceDN w:val="0"/>
              <w:jc w:val="left"/>
              <w:rPr>
                <w:rFonts w:ascii="ＭＳ 明朝" w:hAnsi="ＭＳ 明朝"/>
              </w:rPr>
            </w:pPr>
            <w:r w:rsidRPr="000D55F1">
              <w:rPr>
                <w:rFonts w:ascii="ＭＳ 明朝" w:hAnsi="ＭＳ 明朝" w:hint="eastAsia"/>
              </w:rPr>
              <w:t>第</w:t>
            </w:r>
            <w:r w:rsidRPr="000D55F1">
              <w:rPr>
                <w:rFonts w:ascii="ＭＳ 明朝" w:hAnsi="ＭＳ 明朝"/>
              </w:rPr>
              <w:t>3</w:t>
            </w:r>
            <w:r w:rsidRPr="000D55F1">
              <w:rPr>
                <w:rFonts w:ascii="ＭＳ 明朝" w:hAnsi="ＭＳ 明朝" w:hint="eastAsia"/>
              </w:rPr>
              <w:t>の</w:t>
            </w:r>
            <w:r w:rsidRPr="000D55F1">
              <w:rPr>
                <w:rFonts w:ascii="ＭＳ 明朝" w:hAnsi="ＭＳ 明朝"/>
              </w:rPr>
              <w:t>6</w:t>
            </w:r>
            <w:r w:rsidRPr="000D55F1">
              <w:rPr>
                <w:rFonts w:ascii="ＭＳ 明朝" w:hAnsi="ＭＳ 明朝" w:hint="eastAsia"/>
              </w:rPr>
              <w:t>の</w:t>
            </w:r>
            <w:r w:rsidRPr="000D55F1">
              <w:rPr>
                <w:rFonts w:ascii="ＭＳ 明朝" w:hAnsi="ＭＳ 明朝"/>
              </w:rPr>
              <w:t xml:space="preserve">3 </w:t>
            </w:r>
            <w:r w:rsidRPr="000D55F1">
              <w:rPr>
                <w:rFonts w:ascii="ＭＳ 明朝" w:hAnsi="ＭＳ 明朝" w:hint="eastAsia"/>
              </w:rPr>
              <w:t>⒇</w:t>
            </w:r>
            <w:r w:rsidRPr="000D55F1">
              <w:rPr>
                <w:rFonts w:ascii="ＭＳ 明朝" w:hAnsi="ＭＳ 明朝"/>
              </w:rPr>
              <w:t>(</w:t>
            </w:r>
            <w:r w:rsidRPr="000D55F1">
              <w:rPr>
                <w:rFonts w:ascii="ＭＳ 明朝" w:hAnsi="ＭＳ 明朝" w:hint="eastAsia"/>
              </w:rPr>
              <w:t>第</w:t>
            </w:r>
            <w:r w:rsidRPr="000D55F1">
              <w:rPr>
                <w:rFonts w:ascii="ＭＳ 明朝" w:hAnsi="ＭＳ 明朝"/>
              </w:rPr>
              <w:t>3</w:t>
            </w:r>
            <w:r w:rsidRPr="000D55F1">
              <w:rPr>
                <w:rFonts w:ascii="ＭＳ 明朝" w:hAnsi="ＭＳ 明朝" w:hint="eastAsia"/>
              </w:rPr>
              <w:t>の</w:t>
            </w:r>
            <w:r w:rsidRPr="000D55F1">
              <w:rPr>
                <w:rFonts w:ascii="ＭＳ 明朝" w:hAnsi="ＭＳ 明朝"/>
              </w:rPr>
              <w:t>1</w:t>
            </w:r>
            <w:r w:rsidRPr="000D55F1">
              <w:rPr>
                <w:rFonts w:ascii="ＭＳ 明朝" w:hAnsi="ＭＳ 明朝" w:hint="eastAsia"/>
              </w:rPr>
              <w:t>の</w:t>
            </w:r>
            <w:r w:rsidRPr="000D55F1">
              <w:rPr>
                <w:rFonts w:ascii="ＭＳ 明朝" w:hAnsi="ＭＳ 明朝"/>
              </w:rPr>
              <w:t>3</w:t>
            </w:r>
            <w:r w:rsidRPr="000D55F1">
              <w:rPr>
                <w:rFonts w:ascii="ＭＳ 明朝" w:hAnsi="ＭＳ 明朝"/>
                <w:spacing w:val="0"/>
                <w:w w:val="47"/>
                <w:fitText w:val="200" w:id="-1731039487"/>
              </w:rPr>
              <w:t>(31</w:t>
            </w:r>
            <w:r w:rsidRPr="000D55F1">
              <w:rPr>
                <w:rFonts w:ascii="ＭＳ 明朝" w:hAnsi="ＭＳ 明朝"/>
                <w:spacing w:val="3"/>
                <w:w w:val="47"/>
                <w:fitText w:val="200" w:id="-1731039487"/>
              </w:rPr>
              <w:t>)</w:t>
            </w:r>
            <w:r>
              <w:rPr>
                <w:rFonts w:ascii="ＭＳ 明朝" w:hAnsi="ＭＳ 明朝" w:hint="eastAsia"/>
              </w:rPr>
              <w:t>②準用</w:t>
            </w:r>
            <w:r w:rsidRPr="000D55F1">
              <w:rPr>
                <w:rFonts w:ascii="ＭＳ 明朝" w:hAnsi="ＭＳ 明朝"/>
              </w:rPr>
              <w:t>)</w:t>
            </w:r>
          </w:p>
        </w:tc>
      </w:tr>
      <w:tr w:rsidR="005E3BCA" w:rsidRPr="00112F28" w:rsidTr="001A4AA5">
        <w:trPr>
          <w:trHeight w:val="1277"/>
        </w:trPr>
        <w:tc>
          <w:tcPr>
            <w:tcW w:w="2518" w:type="dxa"/>
            <w:tcBorders>
              <w:top w:val="single" w:sz="4" w:space="0" w:color="auto"/>
              <w:bottom w:val="nil"/>
            </w:tcBorders>
            <w:shd w:val="clear" w:color="auto" w:fill="auto"/>
          </w:tcPr>
          <w:p w:rsidR="006E720E" w:rsidRPr="00112F28" w:rsidRDefault="00E5695E" w:rsidP="00F43341">
            <w:pPr>
              <w:autoSpaceDE w:val="0"/>
              <w:autoSpaceDN w:val="0"/>
              <w:jc w:val="left"/>
              <w:rPr>
                <w:rFonts w:ascii="ＭＳ 明朝" w:hAnsi="ＭＳ 明朝"/>
              </w:rPr>
            </w:pPr>
            <w:r>
              <w:rPr>
                <w:rFonts w:ascii="ＭＳ 明朝" w:hAnsi="ＭＳ 明朝" w:hint="eastAsia"/>
              </w:rPr>
              <w:t>４０</w:t>
            </w:r>
            <w:r w:rsidR="006E720E" w:rsidRPr="00112F28">
              <w:rPr>
                <w:rFonts w:ascii="ＭＳ 明朝" w:hAnsi="ＭＳ 明朝" w:hint="eastAsia"/>
              </w:rPr>
              <w:t xml:space="preserve">　会計の区分</w:t>
            </w:r>
          </w:p>
        </w:tc>
        <w:tc>
          <w:tcPr>
            <w:tcW w:w="6095" w:type="dxa"/>
            <w:tcBorders>
              <w:top w:val="single" w:sz="4" w:space="0" w:color="auto"/>
              <w:bottom w:val="nil"/>
            </w:tcBorders>
            <w:shd w:val="clear" w:color="auto" w:fill="auto"/>
            <w:vAlign w:val="center"/>
          </w:tcPr>
          <w:p w:rsidR="006E720E" w:rsidRPr="00112F28" w:rsidRDefault="00883636" w:rsidP="00883636">
            <w:pPr>
              <w:autoSpaceDE w:val="0"/>
              <w:autoSpaceDN w:val="0"/>
              <w:ind w:left="196" w:hangingChars="100" w:hanging="196"/>
              <w:jc w:val="left"/>
              <w:rPr>
                <w:rFonts w:ascii="ＭＳ 明朝"/>
              </w:rPr>
            </w:pPr>
            <w:r>
              <w:rPr>
                <w:rFonts w:ascii="ＭＳ 明朝" w:hint="eastAsia"/>
              </w:rPr>
              <w:t>〇</w:t>
            </w:r>
            <w:r w:rsidR="006E720E" w:rsidRPr="00112F28">
              <w:rPr>
                <w:rFonts w:ascii="ＭＳ 明朝" w:hint="eastAsia"/>
              </w:rPr>
              <w:t xml:space="preserve">　事業所ごとに経理を区分するとともに、当該事業の会計とその他の事業の会計を区分していますか。</w:t>
            </w:r>
          </w:p>
          <w:p w:rsidR="006E720E" w:rsidRPr="00112F28" w:rsidRDefault="007B6AB1" w:rsidP="00883636">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F27BE3" w:rsidRPr="00112F28" w:rsidRDefault="00F27BE3" w:rsidP="00F43341">
            <w:pPr>
              <w:autoSpaceDE w:val="0"/>
              <w:autoSpaceDN w:val="0"/>
              <w:jc w:val="left"/>
              <w:rPr>
                <w:rFonts w:ascii="ＭＳ 明朝" w:hAnsi="ＭＳ 明朝"/>
              </w:rPr>
            </w:pPr>
            <w:r w:rsidRPr="00112F28">
              <w:rPr>
                <w:rFonts w:ascii="ＭＳ 明朝" w:hAnsi="ＭＳ 明朝" w:hint="eastAsia"/>
              </w:rPr>
              <w:t>条例第155条(第41条準用)</w:t>
            </w:r>
          </w:p>
          <w:p w:rsidR="00FE1F38" w:rsidRPr="00112F28" w:rsidRDefault="00F27BE3" w:rsidP="00F27BE3">
            <w:pPr>
              <w:autoSpaceDE w:val="0"/>
              <w:autoSpaceDN w:val="0"/>
              <w:jc w:val="left"/>
              <w:rPr>
                <w:rFonts w:ascii="ＭＳ 明朝" w:hAnsi="ＭＳ 明朝"/>
              </w:rPr>
            </w:pPr>
            <w:r w:rsidRPr="00112F28">
              <w:rPr>
                <w:rFonts w:ascii="ＭＳ 明朝" w:hAnsi="ＭＳ 明朝" w:hint="eastAsia"/>
              </w:rPr>
              <w:t>予防条例第130条(第</w:t>
            </w:r>
            <w:r w:rsidR="0099615E" w:rsidRPr="00112F28">
              <w:rPr>
                <w:rFonts w:ascii="ＭＳ 明朝" w:hAnsi="ＭＳ 明朝" w:hint="eastAsia"/>
              </w:rPr>
              <w:t>50</w:t>
            </w:r>
            <w:r w:rsidRPr="00112F28">
              <w:rPr>
                <w:rFonts w:ascii="ＭＳ 明朝" w:hAnsi="ＭＳ 明朝" w:hint="eastAsia"/>
              </w:rPr>
              <w:t>条</w:t>
            </w:r>
            <w:r w:rsidR="0099615E" w:rsidRPr="00112F28">
              <w:rPr>
                <w:rFonts w:ascii="ＭＳ 明朝" w:hAnsi="ＭＳ 明朝" w:hint="eastAsia"/>
              </w:rPr>
              <w:t>の11</w:t>
            </w:r>
            <w:r w:rsidRPr="00112F28">
              <w:rPr>
                <w:rFonts w:ascii="ＭＳ 明朝" w:hAnsi="ＭＳ 明朝" w:hint="eastAsia"/>
              </w:rPr>
              <w:t>準用)</w:t>
            </w:r>
          </w:p>
        </w:tc>
      </w:tr>
      <w:tr w:rsidR="005E3BCA" w:rsidRPr="00112F28" w:rsidTr="001A4AA5">
        <w:trPr>
          <w:trHeight w:val="2680"/>
        </w:trPr>
        <w:tc>
          <w:tcPr>
            <w:tcW w:w="2518" w:type="dxa"/>
            <w:tcBorders>
              <w:top w:val="nil"/>
              <w:bottom w:val="single" w:sz="4" w:space="0" w:color="auto"/>
            </w:tcBorders>
            <w:shd w:val="clear" w:color="auto" w:fill="auto"/>
          </w:tcPr>
          <w:p w:rsidR="006E720E" w:rsidRPr="00112F28" w:rsidRDefault="006E720E"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6E720E" w:rsidRPr="00112F28" w:rsidRDefault="00883636" w:rsidP="00FF5AC5">
            <w:pPr>
              <w:autoSpaceDE w:val="0"/>
              <w:autoSpaceDN w:val="0"/>
              <w:ind w:left="196" w:hangingChars="100" w:hanging="196"/>
              <w:jc w:val="left"/>
              <w:rPr>
                <w:rFonts w:ascii="ＭＳ 明朝"/>
              </w:rPr>
            </w:pPr>
            <w:r>
              <w:rPr>
                <w:rFonts w:ascii="ＭＳ 明朝" w:hint="eastAsia"/>
              </w:rPr>
              <w:t>※</w:t>
            </w:r>
            <w:r w:rsidR="006E720E" w:rsidRPr="00112F28">
              <w:rPr>
                <w:rFonts w:ascii="ＭＳ 明朝" w:hint="eastAsia"/>
              </w:rPr>
              <w:t xml:space="preserve">　具体的な会計処理の方法については、次の通知に基づき適切に行ってください。</w:t>
            </w:r>
          </w:p>
          <w:p w:rsidR="006E720E" w:rsidRPr="00112F28" w:rsidRDefault="006E720E" w:rsidP="00FF5AC5">
            <w:pPr>
              <w:autoSpaceDE w:val="0"/>
              <w:autoSpaceDN w:val="0"/>
              <w:ind w:left="784" w:hangingChars="400" w:hanging="784"/>
              <w:jc w:val="left"/>
              <w:rPr>
                <w:rFonts w:ascii="ＭＳ 明朝"/>
              </w:rPr>
            </w:pPr>
            <w:r w:rsidRPr="00112F28">
              <w:rPr>
                <w:rFonts w:ascii="ＭＳ 明朝" w:hint="eastAsia"/>
              </w:rPr>
              <w:t xml:space="preserve">　ア　</w:t>
            </w:r>
            <w:r w:rsidR="00F50AB8" w:rsidRPr="00112F28">
              <w:rPr>
                <w:rFonts w:ascii="ＭＳ 明朝" w:hint="eastAsia"/>
              </w:rPr>
              <w:t>「介護保険・高齢者保健福祉事業に係る社会福祉法人会計基準の取扱いについて」</w:t>
            </w:r>
            <w:r w:rsidRPr="00112F28">
              <w:rPr>
                <w:rFonts w:ascii="ＭＳ 明朝" w:hint="eastAsia"/>
              </w:rPr>
              <w:t>（平成</w:t>
            </w:r>
            <w:r w:rsidR="00F50AB8" w:rsidRPr="00112F28">
              <w:rPr>
                <w:rFonts w:ascii="ＭＳ 明朝" w:hint="eastAsia"/>
              </w:rPr>
              <w:t>24</w:t>
            </w:r>
            <w:r w:rsidRPr="00112F28">
              <w:rPr>
                <w:rFonts w:ascii="ＭＳ 明朝" w:hint="eastAsia"/>
              </w:rPr>
              <w:t>年3月</w:t>
            </w:r>
            <w:r w:rsidR="00F50AB8" w:rsidRPr="00112F28">
              <w:rPr>
                <w:rFonts w:ascii="ＭＳ 明朝" w:hint="eastAsia"/>
              </w:rPr>
              <w:t>29</w:t>
            </w:r>
            <w:r w:rsidRPr="00112F28">
              <w:rPr>
                <w:rFonts w:ascii="ＭＳ 明朝" w:hint="eastAsia"/>
              </w:rPr>
              <w:t>日老</w:t>
            </w:r>
            <w:r w:rsidR="00F50AB8" w:rsidRPr="00112F28">
              <w:rPr>
                <w:rFonts w:ascii="ＭＳ 明朝" w:hint="eastAsia"/>
              </w:rPr>
              <w:t>高発0329</w:t>
            </w:r>
            <w:r w:rsidRPr="00112F28">
              <w:rPr>
                <w:rFonts w:ascii="ＭＳ 明朝" w:hint="eastAsia"/>
              </w:rPr>
              <w:t>第</w:t>
            </w:r>
            <w:r w:rsidR="00F50AB8" w:rsidRPr="00112F28">
              <w:rPr>
                <w:rFonts w:ascii="ＭＳ 明朝" w:hint="eastAsia"/>
              </w:rPr>
              <w:t>1</w:t>
            </w:r>
            <w:r w:rsidRPr="00112F28">
              <w:rPr>
                <w:rFonts w:ascii="ＭＳ 明朝" w:hint="eastAsia"/>
              </w:rPr>
              <w:t>号）</w:t>
            </w:r>
          </w:p>
          <w:p w:rsidR="006E720E" w:rsidRPr="00112F28" w:rsidRDefault="006E720E" w:rsidP="00FF5AC5">
            <w:pPr>
              <w:autoSpaceDE w:val="0"/>
              <w:autoSpaceDN w:val="0"/>
              <w:ind w:left="784" w:hangingChars="400" w:hanging="784"/>
              <w:jc w:val="left"/>
              <w:rPr>
                <w:rFonts w:ascii="ＭＳ 明朝"/>
              </w:rPr>
            </w:pPr>
            <w:r w:rsidRPr="00112F28">
              <w:rPr>
                <w:rFonts w:ascii="ＭＳ 明朝" w:hint="eastAsia"/>
              </w:rPr>
              <w:t xml:space="preserve">　イ　</w:t>
            </w:r>
            <w:r w:rsidRPr="00883636">
              <w:rPr>
                <w:rFonts w:ascii="ＭＳ 明朝" w:hint="eastAsia"/>
                <w:spacing w:val="-4"/>
              </w:rPr>
              <w:t>「介護保険の給付対象事業における会計の区分について」（平成13年3月28日老振発第18号）</w:t>
            </w:r>
          </w:p>
          <w:p w:rsidR="00F50AB8" w:rsidRPr="00112F28" w:rsidRDefault="00F50AB8" w:rsidP="00883636">
            <w:pPr>
              <w:autoSpaceDE w:val="0"/>
              <w:autoSpaceDN w:val="0"/>
              <w:ind w:left="784" w:hangingChars="400" w:hanging="784"/>
              <w:jc w:val="left"/>
              <w:rPr>
                <w:rFonts w:ascii="ＭＳ 明朝"/>
              </w:rPr>
            </w:pPr>
            <w:r w:rsidRPr="00112F28">
              <w:rPr>
                <w:rFonts w:ascii="ＭＳ 明朝" w:hint="eastAsia"/>
              </w:rPr>
              <w:t xml:space="preserve">　ウ　「指定介護老人福祉施設等に係る会計処理等の取扱いについて」（平成12年3月10日老計第8号）</w:t>
            </w:r>
          </w:p>
        </w:tc>
        <w:tc>
          <w:tcPr>
            <w:tcW w:w="1985" w:type="dxa"/>
            <w:tcBorders>
              <w:top w:val="nil"/>
              <w:bottom w:val="single" w:sz="4" w:space="0" w:color="auto"/>
            </w:tcBorders>
            <w:shd w:val="clear" w:color="auto" w:fill="auto"/>
            <w:vAlign w:val="center"/>
          </w:tcPr>
          <w:p w:rsidR="00F27BE3" w:rsidRPr="00112F28" w:rsidRDefault="00F27BE3" w:rsidP="00F27BE3">
            <w:pPr>
              <w:autoSpaceDE w:val="0"/>
              <w:autoSpaceDN w:val="0"/>
              <w:jc w:val="left"/>
              <w:rPr>
                <w:rFonts w:ascii="ＭＳ 明朝" w:hAnsi="ＭＳ 明朝"/>
              </w:rPr>
            </w:pPr>
            <w:r w:rsidRPr="00112F28">
              <w:rPr>
                <w:rFonts w:ascii="ＭＳ 明朝" w:hAnsi="ＭＳ 明朝" w:hint="eastAsia"/>
              </w:rPr>
              <w:t>平11老企25</w:t>
            </w:r>
          </w:p>
          <w:p w:rsidR="006E720E" w:rsidRPr="00112F28" w:rsidRDefault="00F27BE3" w:rsidP="00674DB9">
            <w:pPr>
              <w:autoSpaceDE w:val="0"/>
              <w:autoSpaceDN w:val="0"/>
              <w:jc w:val="left"/>
              <w:rPr>
                <w:rFonts w:ascii="ＭＳ 明朝" w:hAnsi="ＭＳ 明朝"/>
              </w:rPr>
            </w:pPr>
            <w:r w:rsidRPr="00112F28">
              <w:rPr>
                <w:rFonts w:ascii="ＭＳ 明朝" w:hAnsi="ＭＳ 明朝" w:hint="eastAsia"/>
              </w:rPr>
              <w:t>第3の8の3</w:t>
            </w:r>
            <w:r w:rsidR="00674DB9">
              <w:rPr>
                <w:rFonts w:ascii="ＭＳ 明朝" w:hAnsi="ＭＳ 明朝" w:hint="eastAsia"/>
              </w:rPr>
              <w:t>⒇</w:t>
            </w:r>
            <w:r w:rsidRPr="00112F28">
              <w:rPr>
                <w:rFonts w:ascii="ＭＳ 明朝" w:hAnsi="ＭＳ 明朝" w:hint="eastAsia"/>
              </w:rPr>
              <w:t>(</w:t>
            </w:r>
            <w:r w:rsidR="006E720E" w:rsidRPr="00112F28">
              <w:rPr>
                <w:rFonts w:ascii="ＭＳ 明朝" w:hAnsi="ＭＳ 明朝" w:hint="eastAsia"/>
              </w:rPr>
              <w:t>第3</w:t>
            </w:r>
            <w:r w:rsidR="00FF5AC5" w:rsidRPr="00112F28">
              <w:rPr>
                <w:rFonts w:ascii="ＭＳ 明朝" w:hAnsi="ＭＳ 明朝" w:hint="eastAsia"/>
              </w:rPr>
              <w:t>の</w:t>
            </w:r>
            <w:r w:rsidR="006E720E" w:rsidRPr="00112F28">
              <w:rPr>
                <w:rFonts w:ascii="ＭＳ 明朝" w:hAnsi="ＭＳ 明朝" w:hint="eastAsia"/>
              </w:rPr>
              <w:t>1</w:t>
            </w:r>
            <w:r w:rsidR="00FF5AC5" w:rsidRPr="00112F28">
              <w:rPr>
                <w:rFonts w:ascii="ＭＳ 明朝" w:hAnsi="ＭＳ 明朝" w:hint="eastAsia"/>
              </w:rPr>
              <w:t>の</w:t>
            </w:r>
            <w:r w:rsidR="006E720E" w:rsidRPr="00112F28">
              <w:rPr>
                <w:rFonts w:ascii="ＭＳ 明朝" w:hAnsi="ＭＳ 明朝" w:hint="eastAsia"/>
              </w:rPr>
              <w:t>3</w:t>
            </w:r>
            <w:r w:rsidR="00674DB9" w:rsidRPr="00C654EC">
              <w:rPr>
                <w:rFonts w:ascii="ＭＳ 明朝" w:hAnsi="ＭＳ 明朝"/>
                <w:spacing w:val="0"/>
                <w:w w:val="47"/>
                <w:fitText w:val="200" w:id="-1731017728"/>
              </w:rPr>
              <w:t>(32</w:t>
            </w:r>
            <w:r w:rsidR="00674DB9" w:rsidRPr="00C654EC">
              <w:rPr>
                <w:rFonts w:ascii="ＭＳ 明朝" w:hAnsi="ＭＳ 明朝"/>
                <w:spacing w:val="3"/>
                <w:w w:val="47"/>
                <w:fitText w:val="200" w:id="-1731017728"/>
              </w:rPr>
              <w:t>)</w:t>
            </w:r>
            <w:r w:rsidRPr="00112F28">
              <w:rPr>
                <w:rFonts w:ascii="ＭＳ 明朝" w:hAnsi="ＭＳ 明朝" w:hint="eastAsia"/>
                <w:spacing w:val="0"/>
              </w:rPr>
              <w:t>準用</w:t>
            </w:r>
            <w:r w:rsidR="006E720E" w:rsidRPr="00112F28">
              <w:rPr>
                <w:rFonts w:ascii="ＭＳ 明朝" w:hAnsi="ＭＳ 明朝" w:hint="eastAsia"/>
              </w:rPr>
              <w:t>）</w:t>
            </w:r>
          </w:p>
        </w:tc>
      </w:tr>
      <w:tr w:rsidR="005E3BCA" w:rsidRPr="00112F28" w:rsidTr="009672BD">
        <w:trPr>
          <w:trHeight w:val="980"/>
        </w:trPr>
        <w:tc>
          <w:tcPr>
            <w:tcW w:w="2518" w:type="dxa"/>
            <w:tcBorders>
              <w:top w:val="single" w:sz="4" w:space="0" w:color="auto"/>
              <w:bottom w:val="nil"/>
            </w:tcBorders>
            <w:shd w:val="clear" w:color="auto" w:fill="auto"/>
          </w:tcPr>
          <w:p w:rsidR="006E720E" w:rsidRPr="00112F28" w:rsidRDefault="00E5695E" w:rsidP="00F43341">
            <w:pPr>
              <w:autoSpaceDE w:val="0"/>
              <w:autoSpaceDN w:val="0"/>
              <w:jc w:val="left"/>
              <w:rPr>
                <w:rFonts w:ascii="ＭＳ 明朝" w:hAnsi="ＭＳ 明朝"/>
              </w:rPr>
            </w:pPr>
            <w:r>
              <w:rPr>
                <w:rFonts w:ascii="ＭＳ 明朝" w:hAnsi="ＭＳ 明朝" w:hint="eastAsia"/>
              </w:rPr>
              <w:t>４１</w:t>
            </w:r>
            <w:r w:rsidR="006E720E" w:rsidRPr="00112F28">
              <w:rPr>
                <w:rFonts w:ascii="ＭＳ 明朝" w:hAnsi="ＭＳ 明朝" w:hint="eastAsia"/>
              </w:rPr>
              <w:t xml:space="preserve">　記録の整備</w:t>
            </w:r>
          </w:p>
        </w:tc>
        <w:tc>
          <w:tcPr>
            <w:tcW w:w="6095" w:type="dxa"/>
            <w:tcBorders>
              <w:top w:val="single" w:sz="4" w:space="0" w:color="auto"/>
              <w:bottom w:val="single" w:sz="4" w:space="0" w:color="auto"/>
            </w:tcBorders>
            <w:shd w:val="clear" w:color="auto" w:fill="auto"/>
            <w:vAlign w:val="center"/>
          </w:tcPr>
          <w:p w:rsidR="006E720E" w:rsidRPr="00112F28" w:rsidRDefault="006E720E" w:rsidP="00FF5AC5">
            <w:pPr>
              <w:autoSpaceDE w:val="0"/>
              <w:autoSpaceDN w:val="0"/>
              <w:ind w:left="196" w:hangingChars="100" w:hanging="196"/>
              <w:jc w:val="left"/>
              <w:rPr>
                <w:rFonts w:ascii="ＭＳ 明朝"/>
              </w:rPr>
            </w:pPr>
            <w:r w:rsidRPr="00112F28">
              <w:rPr>
                <w:rFonts w:ascii="ＭＳ 明朝" w:hint="eastAsia"/>
              </w:rPr>
              <w:t>①　従業者、設備、備品及び会計に関する諸記録を整備していますか。</w:t>
            </w:r>
          </w:p>
          <w:p w:rsidR="006E720E" w:rsidRPr="00112F28" w:rsidRDefault="007B6AB1" w:rsidP="00FF5AC5">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6E720E" w:rsidRPr="00112F28" w:rsidRDefault="00F27BE3" w:rsidP="00F27BE3">
            <w:pPr>
              <w:autoSpaceDE w:val="0"/>
              <w:autoSpaceDN w:val="0"/>
              <w:jc w:val="left"/>
              <w:rPr>
                <w:rFonts w:ascii="ＭＳ 明朝" w:hAnsi="ＭＳ 明朝"/>
              </w:rPr>
            </w:pPr>
            <w:r w:rsidRPr="00112F28">
              <w:rPr>
                <w:rFonts w:ascii="ＭＳ 明朝" w:hAnsi="ＭＳ 明朝" w:hint="eastAsia"/>
              </w:rPr>
              <w:t>条例第154条</w:t>
            </w:r>
            <w:r w:rsidR="006E720E" w:rsidRPr="00112F28">
              <w:rPr>
                <w:rFonts w:ascii="ＭＳ 明朝" w:hAnsi="ＭＳ 明朝" w:hint="eastAsia"/>
              </w:rPr>
              <w:t>第1項</w:t>
            </w:r>
          </w:p>
          <w:p w:rsidR="00F27BE3" w:rsidRPr="00112F28" w:rsidRDefault="00F27BE3" w:rsidP="00F27BE3">
            <w:pPr>
              <w:autoSpaceDE w:val="0"/>
              <w:autoSpaceDN w:val="0"/>
              <w:jc w:val="left"/>
              <w:rPr>
                <w:rFonts w:ascii="ＭＳ 明朝" w:hAnsi="ＭＳ 明朝"/>
              </w:rPr>
            </w:pPr>
            <w:r w:rsidRPr="00112F28">
              <w:rPr>
                <w:rFonts w:ascii="ＭＳ 明朝" w:hAnsi="ＭＳ 明朝" w:hint="eastAsia"/>
              </w:rPr>
              <w:t>予防条例第129条第1項</w:t>
            </w:r>
          </w:p>
          <w:p w:rsidR="00FE1F38" w:rsidRPr="00112F28" w:rsidRDefault="00FE1F38" w:rsidP="00F27BE3">
            <w:pPr>
              <w:autoSpaceDE w:val="0"/>
              <w:autoSpaceDN w:val="0"/>
              <w:jc w:val="left"/>
              <w:rPr>
                <w:rFonts w:ascii="ＭＳ 明朝" w:hAnsi="ＭＳ 明朝"/>
              </w:rPr>
            </w:pPr>
          </w:p>
        </w:tc>
      </w:tr>
      <w:tr w:rsidR="005E3BCA" w:rsidRPr="00112F28" w:rsidTr="009672BD">
        <w:trPr>
          <w:trHeight w:val="968"/>
        </w:trPr>
        <w:tc>
          <w:tcPr>
            <w:tcW w:w="2518" w:type="dxa"/>
            <w:tcBorders>
              <w:top w:val="nil"/>
              <w:bottom w:val="nil"/>
            </w:tcBorders>
            <w:shd w:val="clear" w:color="auto" w:fill="auto"/>
          </w:tcPr>
          <w:p w:rsidR="00F27BE3" w:rsidRPr="00112F28" w:rsidRDefault="00F27BE3"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F27BE3" w:rsidRPr="00112F28" w:rsidRDefault="00F27BE3" w:rsidP="005263DF">
            <w:pPr>
              <w:autoSpaceDE w:val="0"/>
              <w:autoSpaceDN w:val="0"/>
              <w:ind w:left="196" w:hangingChars="100" w:hanging="196"/>
              <w:jc w:val="left"/>
              <w:rPr>
                <w:rFonts w:ascii="ＭＳ 明朝"/>
              </w:rPr>
            </w:pPr>
            <w:r w:rsidRPr="00112F28">
              <w:rPr>
                <w:rFonts w:ascii="ＭＳ 明朝" w:hint="eastAsia"/>
              </w:rPr>
              <w:t>②　利用者に対するサービス提供に関する諸記録を整備し、その完結の日から</w:t>
            </w:r>
            <w:r w:rsidR="00116652" w:rsidRPr="00112F28">
              <w:rPr>
                <w:rFonts w:ascii="ＭＳ 明朝" w:hint="eastAsia"/>
              </w:rPr>
              <w:t>５</w:t>
            </w:r>
            <w:r w:rsidRPr="00112F28">
              <w:rPr>
                <w:rFonts w:ascii="ＭＳ 明朝" w:hint="eastAsia"/>
              </w:rPr>
              <w:t>年間保存していますか。</w:t>
            </w:r>
          </w:p>
          <w:p w:rsidR="00F27BE3" w:rsidRPr="00112F28" w:rsidRDefault="00F27BE3" w:rsidP="005263DF">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F27BE3" w:rsidRPr="00112F28" w:rsidRDefault="00F27BE3" w:rsidP="00ED3D8F">
            <w:pPr>
              <w:autoSpaceDE w:val="0"/>
              <w:autoSpaceDN w:val="0"/>
              <w:jc w:val="left"/>
              <w:rPr>
                <w:rFonts w:ascii="ＭＳ 明朝" w:hAnsi="ＭＳ 明朝"/>
              </w:rPr>
            </w:pPr>
            <w:r w:rsidRPr="00112F28">
              <w:rPr>
                <w:rFonts w:ascii="ＭＳ 明朝" w:hAnsi="ＭＳ 明朝" w:hint="eastAsia"/>
              </w:rPr>
              <w:t>条例第154条第</w:t>
            </w:r>
            <w:r w:rsidR="00175A4A" w:rsidRPr="00112F28">
              <w:rPr>
                <w:rFonts w:ascii="ＭＳ 明朝" w:hAnsi="ＭＳ 明朝" w:hint="eastAsia"/>
              </w:rPr>
              <w:t>2</w:t>
            </w:r>
            <w:r w:rsidRPr="00112F28">
              <w:rPr>
                <w:rFonts w:ascii="ＭＳ 明朝" w:hAnsi="ＭＳ 明朝" w:hint="eastAsia"/>
              </w:rPr>
              <w:t>項</w:t>
            </w:r>
          </w:p>
          <w:p w:rsidR="00CC1BBE" w:rsidRPr="00112F28" w:rsidRDefault="00F27BE3" w:rsidP="00F27BE3">
            <w:pPr>
              <w:autoSpaceDE w:val="0"/>
              <w:autoSpaceDN w:val="0"/>
              <w:jc w:val="left"/>
              <w:rPr>
                <w:rFonts w:ascii="ＭＳ 明朝" w:hAnsi="ＭＳ 明朝"/>
              </w:rPr>
            </w:pPr>
            <w:r w:rsidRPr="00112F28">
              <w:rPr>
                <w:rFonts w:ascii="ＭＳ 明朝" w:hAnsi="ＭＳ 明朝" w:hint="eastAsia"/>
              </w:rPr>
              <w:t>予防条例第129条第2項</w:t>
            </w:r>
          </w:p>
        </w:tc>
      </w:tr>
      <w:tr w:rsidR="005E3BCA" w:rsidRPr="00112F28" w:rsidTr="001A4AA5">
        <w:trPr>
          <w:trHeight w:val="716"/>
        </w:trPr>
        <w:tc>
          <w:tcPr>
            <w:tcW w:w="2518" w:type="dxa"/>
            <w:tcBorders>
              <w:top w:val="nil"/>
              <w:bottom w:val="nil"/>
            </w:tcBorders>
            <w:shd w:val="clear" w:color="auto" w:fill="auto"/>
          </w:tcPr>
          <w:p w:rsidR="00116652" w:rsidRPr="00112F28" w:rsidRDefault="00116652"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116652" w:rsidRPr="00112F28" w:rsidRDefault="005263DF" w:rsidP="00475981">
            <w:pPr>
              <w:autoSpaceDE w:val="0"/>
              <w:autoSpaceDN w:val="0"/>
              <w:ind w:left="200" w:hangingChars="100" w:hanging="200"/>
              <w:jc w:val="left"/>
              <w:rPr>
                <w:rFonts w:ascii="ＭＳ 明朝" w:hAnsi="ＭＳ 明朝"/>
                <w:spacing w:val="0"/>
              </w:rPr>
            </w:pPr>
            <w:r>
              <w:rPr>
                <w:rFonts w:ascii="ＭＳ 明朝" w:hAnsi="ＭＳ 明朝" w:hint="eastAsia"/>
                <w:spacing w:val="0"/>
              </w:rPr>
              <w:t>※</w:t>
            </w:r>
            <w:r w:rsidR="00116652" w:rsidRPr="00112F28">
              <w:rPr>
                <w:rFonts w:ascii="ＭＳ 明朝" w:hAnsi="ＭＳ 明朝" w:hint="eastAsia"/>
                <w:spacing w:val="0"/>
              </w:rPr>
              <w:t xml:space="preserve">　次に掲げる記録を整備し、その完結の日から５年間保管してください。</w:t>
            </w:r>
          </w:p>
        </w:tc>
        <w:tc>
          <w:tcPr>
            <w:tcW w:w="1985" w:type="dxa"/>
            <w:tcBorders>
              <w:top w:val="nil"/>
              <w:bottom w:val="nil"/>
            </w:tcBorders>
            <w:shd w:val="clear" w:color="auto" w:fill="auto"/>
            <w:vAlign w:val="center"/>
          </w:tcPr>
          <w:p w:rsidR="00116652" w:rsidRPr="00112F28" w:rsidRDefault="00116652" w:rsidP="00ED3D8F">
            <w:pPr>
              <w:autoSpaceDE w:val="0"/>
              <w:autoSpaceDN w:val="0"/>
              <w:jc w:val="left"/>
              <w:rPr>
                <w:rFonts w:ascii="ＭＳ 明朝" w:hAnsi="ＭＳ 明朝"/>
              </w:rPr>
            </w:pPr>
          </w:p>
        </w:tc>
      </w:tr>
      <w:tr w:rsidR="005E3BCA" w:rsidRPr="00112F28" w:rsidTr="001A4AA5">
        <w:trPr>
          <w:trHeight w:val="276"/>
        </w:trPr>
        <w:tc>
          <w:tcPr>
            <w:tcW w:w="2518" w:type="dxa"/>
            <w:tcBorders>
              <w:top w:val="nil"/>
              <w:bottom w:val="nil"/>
            </w:tcBorders>
            <w:shd w:val="clear" w:color="auto" w:fill="auto"/>
          </w:tcPr>
          <w:p w:rsidR="00F27BE3" w:rsidRPr="00112F28" w:rsidRDefault="00F27BE3"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F27BE3" w:rsidRPr="00112F28" w:rsidRDefault="005263DF" w:rsidP="00116652">
            <w:pPr>
              <w:autoSpaceDE w:val="0"/>
              <w:autoSpaceDN w:val="0"/>
              <w:jc w:val="left"/>
              <w:rPr>
                <w:rFonts w:ascii="ＭＳ 明朝"/>
              </w:rPr>
            </w:pPr>
            <w:r>
              <w:rPr>
                <w:rFonts w:ascii="ＭＳ 明朝" w:hint="eastAsia"/>
              </w:rPr>
              <w:t xml:space="preserve">　</w:t>
            </w:r>
            <w:r w:rsidR="00F27BE3" w:rsidRPr="00112F28">
              <w:rPr>
                <w:rFonts w:ascii="ＭＳ 明朝" w:hint="eastAsia"/>
              </w:rPr>
              <w:t>ア　短期入所生活介護計画</w:t>
            </w:r>
          </w:p>
        </w:tc>
        <w:tc>
          <w:tcPr>
            <w:tcW w:w="1985" w:type="dxa"/>
            <w:tcBorders>
              <w:top w:val="nil"/>
              <w:bottom w:val="nil"/>
            </w:tcBorders>
            <w:shd w:val="clear" w:color="auto" w:fill="auto"/>
            <w:vAlign w:val="center"/>
          </w:tcPr>
          <w:p w:rsidR="00F27BE3" w:rsidRPr="00112F28" w:rsidRDefault="00F27BE3" w:rsidP="00F43341">
            <w:pPr>
              <w:autoSpaceDE w:val="0"/>
              <w:autoSpaceDN w:val="0"/>
              <w:jc w:val="left"/>
              <w:rPr>
                <w:rFonts w:ascii="ＭＳ 明朝" w:hAnsi="ＭＳ 明朝"/>
              </w:rPr>
            </w:pPr>
          </w:p>
        </w:tc>
      </w:tr>
      <w:tr w:rsidR="005E3BCA" w:rsidRPr="00112F28" w:rsidTr="001A4AA5">
        <w:trPr>
          <w:trHeight w:val="288"/>
        </w:trPr>
        <w:tc>
          <w:tcPr>
            <w:tcW w:w="2518" w:type="dxa"/>
            <w:tcBorders>
              <w:top w:val="nil"/>
              <w:bottom w:val="nil"/>
            </w:tcBorders>
            <w:shd w:val="clear" w:color="auto" w:fill="auto"/>
          </w:tcPr>
          <w:p w:rsidR="00F27BE3" w:rsidRPr="00112F28" w:rsidRDefault="00F27BE3"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F27BE3" w:rsidRPr="00112F28" w:rsidRDefault="00F27BE3" w:rsidP="005263DF">
            <w:pPr>
              <w:autoSpaceDE w:val="0"/>
              <w:autoSpaceDN w:val="0"/>
              <w:jc w:val="left"/>
              <w:rPr>
                <w:rFonts w:ascii="ＭＳ 明朝"/>
              </w:rPr>
            </w:pPr>
            <w:r w:rsidRPr="00112F28">
              <w:rPr>
                <w:rFonts w:ascii="ＭＳ 明朝" w:hint="eastAsia"/>
              </w:rPr>
              <w:t xml:space="preserve">　イ　提供した具体的なサービスの内容等の記録</w:t>
            </w:r>
          </w:p>
        </w:tc>
        <w:tc>
          <w:tcPr>
            <w:tcW w:w="1985" w:type="dxa"/>
            <w:tcBorders>
              <w:top w:val="nil"/>
              <w:bottom w:val="nil"/>
            </w:tcBorders>
            <w:shd w:val="clear" w:color="auto" w:fill="auto"/>
            <w:vAlign w:val="center"/>
          </w:tcPr>
          <w:p w:rsidR="00F27BE3" w:rsidRPr="00112F28" w:rsidRDefault="00F27BE3" w:rsidP="00F43341">
            <w:pPr>
              <w:autoSpaceDE w:val="0"/>
              <w:autoSpaceDN w:val="0"/>
              <w:jc w:val="left"/>
              <w:rPr>
                <w:rFonts w:ascii="ＭＳ 明朝" w:hAnsi="ＭＳ 明朝"/>
              </w:rPr>
            </w:pPr>
          </w:p>
        </w:tc>
      </w:tr>
      <w:tr w:rsidR="005E3BCA" w:rsidRPr="00112F28" w:rsidTr="007154AB">
        <w:trPr>
          <w:trHeight w:val="252"/>
        </w:trPr>
        <w:tc>
          <w:tcPr>
            <w:tcW w:w="2518" w:type="dxa"/>
            <w:tcBorders>
              <w:top w:val="nil"/>
              <w:bottom w:val="nil"/>
            </w:tcBorders>
            <w:shd w:val="clear" w:color="auto" w:fill="auto"/>
          </w:tcPr>
          <w:p w:rsidR="00F27BE3" w:rsidRPr="00112F28" w:rsidRDefault="00F27BE3"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F27BE3" w:rsidRPr="00112F28" w:rsidRDefault="00F27BE3" w:rsidP="005263DF">
            <w:pPr>
              <w:autoSpaceDE w:val="0"/>
              <w:autoSpaceDN w:val="0"/>
              <w:ind w:left="392" w:hangingChars="200" w:hanging="392"/>
              <w:jc w:val="left"/>
              <w:rPr>
                <w:rFonts w:ascii="ＭＳ 明朝"/>
              </w:rPr>
            </w:pPr>
            <w:r w:rsidRPr="00112F28">
              <w:rPr>
                <w:rFonts w:ascii="ＭＳ 明朝" w:hint="eastAsia"/>
              </w:rPr>
              <w:t xml:space="preserve">　ウ　身体的拘束等の態様及び時間、その他の利用者の心身の状況並びに緊急やむを得ない理由の記録</w:t>
            </w:r>
          </w:p>
        </w:tc>
        <w:tc>
          <w:tcPr>
            <w:tcW w:w="1985" w:type="dxa"/>
            <w:tcBorders>
              <w:top w:val="nil"/>
              <w:bottom w:val="nil"/>
            </w:tcBorders>
            <w:shd w:val="clear" w:color="auto" w:fill="auto"/>
            <w:vAlign w:val="center"/>
          </w:tcPr>
          <w:p w:rsidR="00F27BE3" w:rsidRPr="00112F28" w:rsidRDefault="00F27BE3" w:rsidP="00F43341">
            <w:pPr>
              <w:autoSpaceDE w:val="0"/>
              <w:autoSpaceDN w:val="0"/>
              <w:jc w:val="left"/>
              <w:rPr>
                <w:rFonts w:ascii="ＭＳ 明朝" w:hAnsi="ＭＳ 明朝"/>
              </w:rPr>
            </w:pPr>
          </w:p>
        </w:tc>
      </w:tr>
      <w:tr w:rsidR="005E3BCA" w:rsidRPr="00112F28" w:rsidTr="007154AB">
        <w:trPr>
          <w:trHeight w:val="558"/>
        </w:trPr>
        <w:tc>
          <w:tcPr>
            <w:tcW w:w="2518" w:type="dxa"/>
            <w:tcBorders>
              <w:top w:val="nil"/>
              <w:bottom w:val="single" w:sz="4" w:space="0" w:color="auto"/>
            </w:tcBorders>
            <w:shd w:val="clear" w:color="auto" w:fill="auto"/>
          </w:tcPr>
          <w:p w:rsidR="00F27BE3" w:rsidRPr="00112F28" w:rsidRDefault="00F27BE3"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F27BE3" w:rsidRPr="00112F28" w:rsidRDefault="00F27BE3" w:rsidP="00F43341">
            <w:pPr>
              <w:autoSpaceDE w:val="0"/>
              <w:autoSpaceDN w:val="0"/>
              <w:jc w:val="left"/>
              <w:rPr>
                <w:rFonts w:ascii="ＭＳ 明朝"/>
              </w:rPr>
            </w:pPr>
            <w:r w:rsidRPr="00112F28">
              <w:rPr>
                <w:rFonts w:ascii="ＭＳ 明朝" w:hint="eastAsia"/>
              </w:rPr>
              <w:t xml:space="preserve">　エ　市町村への通知に係る記録</w:t>
            </w:r>
          </w:p>
          <w:p w:rsidR="00F27BE3" w:rsidRPr="00112F28" w:rsidRDefault="00F27BE3" w:rsidP="00F43341">
            <w:pPr>
              <w:autoSpaceDE w:val="0"/>
              <w:autoSpaceDN w:val="0"/>
              <w:jc w:val="left"/>
              <w:rPr>
                <w:rFonts w:ascii="ＭＳ 明朝"/>
              </w:rPr>
            </w:pPr>
            <w:r w:rsidRPr="00112F28">
              <w:rPr>
                <w:rFonts w:ascii="ＭＳ 明朝" w:hint="eastAsia"/>
              </w:rPr>
              <w:t xml:space="preserve">　オ　苦情の内容等の記録</w:t>
            </w:r>
          </w:p>
          <w:p w:rsidR="00F27BE3" w:rsidRPr="00112F28" w:rsidRDefault="00F27BE3" w:rsidP="005263DF">
            <w:pPr>
              <w:autoSpaceDE w:val="0"/>
              <w:autoSpaceDN w:val="0"/>
              <w:jc w:val="left"/>
              <w:rPr>
                <w:rFonts w:ascii="ＭＳ 明朝"/>
              </w:rPr>
            </w:pPr>
            <w:r w:rsidRPr="00112F28">
              <w:rPr>
                <w:rFonts w:ascii="ＭＳ 明朝" w:hint="eastAsia"/>
              </w:rPr>
              <w:t xml:space="preserve">　カ　事故の状況及び事故に際して採った処置の記録</w:t>
            </w:r>
          </w:p>
        </w:tc>
        <w:tc>
          <w:tcPr>
            <w:tcW w:w="1985" w:type="dxa"/>
            <w:tcBorders>
              <w:top w:val="nil"/>
              <w:bottom w:val="single" w:sz="4" w:space="0" w:color="auto"/>
            </w:tcBorders>
            <w:shd w:val="clear" w:color="auto" w:fill="auto"/>
          </w:tcPr>
          <w:p w:rsidR="00F27BE3" w:rsidRPr="00112F28" w:rsidRDefault="00F27BE3" w:rsidP="00F43341">
            <w:pPr>
              <w:autoSpaceDE w:val="0"/>
              <w:autoSpaceDN w:val="0"/>
              <w:jc w:val="left"/>
              <w:rPr>
                <w:rFonts w:ascii="ＭＳ 明朝" w:hAnsi="ＭＳ 明朝"/>
              </w:rPr>
            </w:pPr>
          </w:p>
        </w:tc>
      </w:tr>
      <w:tr w:rsidR="007154AB" w:rsidRPr="00112F28" w:rsidTr="009672BD">
        <w:trPr>
          <w:trHeight w:val="357"/>
        </w:trPr>
        <w:tc>
          <w:tcPr>
            <w:tcW w:w="2518" w:type="dxa"/>
            <w:tcBorders>
              <w:top w:val="single" w:sz="4" w:space="0" w:color="auto"/>
              <w:left w:val="nil"/>
              <w:bottom w:val="nil"/>
              <w:right w:val="nil"/>
            </w:tcBorders>
            <w:shd w:val="clear" w:color="auto" w:fill="auto"/>
          </w:tcPr>
          <w:p w:rsidR="007154AB" w:rsidRPr="00112F28" w:rsidRDefault="007154AB" w:rsidP="00F43341">
            <w:pPr>
              <w:autoSpaceDE w:val="0"/>
              <w:autoSpaceDN w:val="0"/>
              <w:jc w:val="left"/>
              <w:rPr>
                <w:rFonts w:ascii="ＭＳ 明朝" w:hAnsi="ＭＳ 明朝"/>
              </w:rPr>
            </w:pPr>
          </w:p>
        </w:tc>
        <w:tc>
          <w:tcPr>
            <w:tcW w:w="6095" w:type="dxa"/>
            <w:tcBorders>
              <w:top w:val="single" w:sz="4" w:space="0" w:color="auto"/>
              <w:left w:val="nil"/>
              <w:bottom w:val="nil"/>
              <w:right w:val="nil"/>
            </w:tcBorders>
            <w:shd w:val="clear" w:color="auto" w:fill="auto"/>
            <w:vAlign w:val="center"/>
          </w:tcPr>
          <w:p w:rsidR="007154AB" w:rsidRPr="00112F28" w:rsidRDefault="007154AB" w:rsidP="00F43341">
            <w:pPr>
              <w:autoSpaceDE w:val="0"/>
              <w:autoSpaceDN w:val="0"/>
              <w:jc w:val="left"/>
              <w:rPr>
                <w:rFonts w:ascii="ＭＳ 明朝"/>
              </w:rPr>
            </w:pPr>
          </w:p>
        </w:tc>
        <w:tc>
          <w:tcPr>
            <w:tcW w:w="1985" w:type="dxa"/>
            <w:tcBorders>
              <w:top w:val="single" w:sz="4" w:space="0" w:color="auto"/>
              <w:left w:val="nil"/>
              <w:bottom w:val="nil"/>
              <w:right w:val="nil"/>
            </w:tcBorders>
            <w:shd w:val="clear" w:color="auto" w:fill="auto"/>
          </w:tcPr>
          <w:p w:rsidR="007154AB" w:rsidRPr="00112F28" w:rsidRDefault="007154AB" w:rsidP="00F43341">
            <w:pPr>
              <w:autoSpaceDE w:val="0"/>
              <w:autoSpaceDN w:val="0"/>
              <w:jc w:val="left"/>
              <w:rPr>
                <w:rFonts w:ascii="ＭＳ 明朝" w:hAnsi="ＭＳ 明朝"/>
              </w:rPr>
            </w:pPr>
          </w:p>
        </w:tc>
      </w:tr>
      <w:tr w:rsidR="007B50C6" w:rsidRPr="00112F28" w:rsidTr="00D55C9B">
        <w:trPr>
          <w:trHeight w:val="2686"/>
        </w:trPr>
        <w:tc>
          <w:tcPr>
            <w:tcW w:w="2518" w:type="dxa"/>
            <w:tcBorders>
              <w:top w:val="single" w:sz="4" w:space="0" w:color="auto"/>
              <w:bottom w:val="nil"/>
            </w:tcBorders>
            <w:shd w:val="clear" w:color="auto" w:fill="auto"/>
          </w:tcPr>
          <w:p w:rsidR="007B50C6" w:rsidRPr="00112F28" w:rsidRDefault="00B7789C" w:rsidP="00B7789C">
            <w:pPr>
              <w:autoSpaceDE w:val="0"/>
              <w:autoSpaceDN w:val="0"/>
              <w:ind w:left="392" w:hangingChars="200" w:hanging="392"/>
              <w:jc w:val="left"/>
              <w:rPr>
                <w:rFonts w:ascii="ＭＳ 明朝" w:hAnsi="ＭＳ 明朝"/>
              </w:rPr>
            </w:pPr>
            <w:r w:rsidRPr="00112F28">
              <w:rPr>
                <w:rFonts w:ascii="ＭＳ 明朝" w:hAnsi="ＭＳ 明朝" w:hint="eastAsia"/>
              </w:rPr>
              <w:lastRenderedPageBreak/>
              <w:t>第５　共生型短期入所生活介護の基準</w:t>
            </w:r>
          </w:p>
        </w:tc>
        <w:tc>
          <w:tcPr>
            <w:tcW w:w="6095" w:type="dxa"/>
            <w:tcBorders>
              <w:top w:val="single" w:sz="4" w:space="0" w:color="auto"/>
              <w:bottom w:val="nil"/>
            </w:tcBorders>
            <w:shd w:val="clear" w:color="auto" w:fill="auto"/>
            <w:vAlign w:val="center"/>
          </w:tcPr>
          <w:p w:rsidR="007154AB" w:rsidRPr="00112F28" w:rsidRDefault="007154AB" w:rsidP="00C45DEC">
            <w:pPr>
              <w:pStyle w:val="a9"/>
              <w:numPr>
                <w:ilvl w:val="0"/>
                <w:numId w:val="31"/>
              </w:numPr>
              <w:autoSpaceDE w:val="0"/>
              <w:autoSpaceDN w:val="0"/>
              <w:ind w:leftChars="0"/>
              <w:jc w:val="left"/>
              <w:rPr>
                <w:rFonts w:ascii="ＭＳ 明朝"/>
              </w:rPr>
            </w:pPr>
            <w:r w:rsidRPr="00112F28">
              <w:rPr>
                <w:rFonts w:ascii="ＭＳ 明朝" w:hint="eastAsia"/>
              </w:rPr>
              <w:t xml:space="preserve">　</w:t>
            </w:r>
            <w:r w:rsidR="00E45B6D" w:rsidRPr="00112F28">
              <w:rPr>
                <w:rFonts w:ascii="ＭＳ 明朝" w:hint="eastAsia"/>
              </w:rPr>
              <w:t>指定</w:t>
            </w:r>
            <w:r w:rsidR="007B3066" w:rsidRPr="00112F28">
              <w:rPr>
                <w:rFonts w:ascii="ＭＳ 明朝" w:hint="eastAsia"/>
              </w:rPr>
              <w:t>短期入所生活介護に係る共生型居宅サービス（共生型短期入所生活</w:t>
            </w:r>
            <w:r w:rsidR="00C45DEC" w:rsidRPr="00112F28">
              <w:rPr>
                <w:rFonts w:ascii="ＭＳ 明朝" w:hint="eastAsia"/>
              </w:rPr>
              <w:t>介護）の事業を行う指定短期入所事業者（指定障害福祉サービス条例</w:t>
            </w:r>
            <w:r w:rsidR="007B3066" w:rsidRPr="00112F28">
              <w:rPr>
                <w:rFonts w:ascii="ＭＳ 明朝" w:hint="eastAsia"/>
              </w:rPr>
              <w:t>第百</w:t>
            </w:r>
            <w:r w:rsidR="008117B0" w:rsidRPr="00112F28">
              <w:rPr>
                <w:rFonts w:ascii="ＭＳ 明朝" w:hint="eastAsia"/>
              </w:rPr>
              <w:t>三</w:t>
            </w:r>
            <w:r w:rsidR="007B3066" w:rsidRPr="00112F28">
              <w:rPr>
                <w:rFonts w:ascii="ＭＳ 明朝" w:hint="eastAsia"/>
              </w:rPr>
              <w:t>条第一項に規定する指定短期入所事業者をいい、指定障害者支援施設（障害者総合支援法第二十九条第一項に規定する</w:t>
            </w:r>
            <w:r w:rsidR="008D0DB0" w:rsidRPr="00112F28">
              <w:rPr>
                <w:rFonts w:ascii="ＭＳ 明朝" w:hint="eastAsia"/>
              </w:rPr>
              <w:t>指定</w:t>
            </w:r>
            <w:r w:rsidR="007B3066" w:rsidRPr="00112F28">
              <w:rPr>
                <w:rFonts w:ascii="ＭＳ 明朝" w:hint="eastAsia"/>
              </w:rPr>
              <w:t>障害者支援</w:t>
            </w:r>
            <w:r w:rsidR="003D0A37" w:rsidRPr="00112F28">
              <w:rPr>
                <w:rFonts w:ascii="ＭＳ 明朝" w:hint="eastAsia"/>
              </w:rPr>
              <w:t>施設をいう。）が指定短期入所（指定障害福祉サービス条例第99</w:t>
            </w:r>
            <w:r w:rsidR="007B3066" w:rsidRPr="00112F28">
              <w:rPr>
                <w:rFonts w:ascii="ＭＳ 明朝" w:hint="eastAsia"/>
              </w:rPr>
              <w:t>条に規定する指定短期入所をいう。）の事業を行う事業所として当該施設と一体的に運営を行う事業所又は指定障害者支援施設がその施設の全部又は一部が利用者に利用されていない</w:t>
            </w:r>
            <w:r w:rsidR="007E69AA" w:rsidRPr="00112F28">
              <w:rPr>
                <w:rFonts w:ascii="ＭＳ 明朝" w:hint="eastAsia"/>
              </w:rPr>
              <w:t>居室を利用して指定短期入所の事業を行う場合において、指定短期入所事業を行う事業所が当該事業に関して満たすべき</w:t>
            </w:r>
            <w:r w:rsidR="00D901CB" w:rsidRPr="00112F28">
              <w:rPr>
                <w:rFonts w:ascii="ＭＳ 明朝" w:hint="eastAsia"/>
              </w:rPr>
              <w:t>以下の</w:t>
            </w:r>
            <w:r w:rsidR="00C45DEC" w:rsidRPr="00112F28">
              <w:rPr>
                <w:rFonts w:ascii="ＭＳ 明朝" w:hint="eastAsia"/>
              </w:rPr>
              <w:t>②～④の</w:t>
            </w:r>
            <w:r w:rsidR="007E69AA" w:rsidRPr="00112F28">
              <w:rPr>
                <w:rFonts w:ascii="ＭＳ 明朝" w:hint="eastAsia"/>
              </w:rPr>
              <w:t>基準を</w:t>
            </w:r>
            <w:r w:rsidR="00D901CB" w:rsidRPr="00112F28">
              <w:rPr>
                <w:rFonts w:ascii="ＭＳ 明朝" w:hint="eastAsia"/>
              </w:rPr>
              <w:t>満たしていますか。</w:t>
            </w:r>
          </w:p>
          <w:p w:rsidR="00D901CB" w:rsidRPr="00112F28" w:rsidRDefault="007154AB" w:rsidP="00D55C9B">
            <w:pPr>
              <w:autoSpaceDE w:val="0"/>
              <w:autoSpaceDN w:val="0"/>
              <w:spacing w:beforeLines="50" w:before="143" w:afterLines="50" w:after="143"/>
              <w:jc w:val="left"/>
              <w:rPr>
                <w:rFonts w:ascii="ＭＳ 明朝"/>
              </w:rPr>
            </w:pPr>
            <w:r w:rsidRPr="00112F28">
              <w:rPr>
                <w:rFonts w:ascii="ＭＳ 明朝" w:hint="eastAsia"/>
              </w:rPr>
              <w:t xml:space="preserve">　　　　　　　　　　　　　　　　　　　い　る　・　いない</w:t>
            </w:r>
          </w:p>
        </w:tc>
        <w:tc>
          <w:tcPr>
            <w:tcW w:w="1985" w:type="dxa"/>
            <w:tcBorders>
              <w:top w:val="single" w:sz="4" w:space="0" w:color="auto"/>
              <w:bottom w:val="nil"/>
            </w:tcBorders>
            <w:shd w:val="clear" w:color="auto" w:fill="auto"/>
          </w:tcPr>
          <w:p w:rsidR="007B50C6" w:rsidRPr="00112F28" w:rsidRDefault="001F7B47" w:rsidP="00F43341">
            <w:pPr>
              <w:autoSpaceDE w:val="0"/>
              <w:autoSpaceDN w:val="0"/>
              <w:jc w:val="left"/>
              <w:rPr>
                <w:rFonts w:ascii="ＭＳ 明朝" w:hAnsi="ＭＳ 明朝"/>
              </w:rPr>
            </w:pPr>
            <w:r w:rsidRPr="00112F28">
              <w:rPr>
                <w:rFonts w:ascii="ＭＳ 明朝" w:hAnsi="ＭＳ 明朝" w:hint="eastAsia"/>
              </w:rPr>
              <w:t>条例</w:t>
            </w:r>
            <w:r w:rsidR="00A24C23" w:rsidRPr="00112F28">
              <w:rPr>
                <w:rFonts w:ascii="ＭＳ 明朝" w:hAnsi="ＭＳ 明朝" w:hint="eastAsia"/>
              </w:rPr>
              <w:t>第168条の2</w:t>
            </w:r>
          </w:p>
          <w:p w:rsidR="001F7B47" w:rsidRPr="00112F28" w:rsidRDefault="001F7B47" w:rsidP="00F43341">
            <w:pPr>
              <w:autoSpaceDE w:val="0"/>
              <w:autoSpaceDN w:val="0"/>
              <w:jc w:val="left"/>
              <w:rPr>
                <w:rFonts w:ascii="ＭＳ 明朝" w:hAnsi="ＭＳ 明朝"/>
              </w:rPr>
            </w:pPr>
            <w:r w:rsidRPr="00112F28">
              <w:rPr>
                <w:rFonts w:ascii="ＭＳ 明朝" w:hAnsi="ＭＳ 明朝" w:hint="eastAsia"/>
              </w:rPr>
              <w:t>予防条例</w:t>
            </w:r>
            <w:r w:rsidR="00E83675" w:rsidRPr="00112F28">
              <w:rPr>
                <w:rFonts w:ascii="ＭＳ 明朝" w:hAnsi="ＭＳ 明朝" w:hint="eastAsia"/>
              </w:rPr>
              <w:t>第152条の2</w:t>
            </w:r>
          </w:p>
        </w:tc>
      </w:tr>
      <w:tr w:rsidR="009E69A9" w:rsidRPr="00112F28" w:rsidTr="00D55C9B">
        <w:trPr>
          <w:trHeight w:val="1377"/>
        </w:trPr>
        <w:tc>
          <w:tcPr>
            <w:tcW w:w="2518" w:type="dxa"/>
            <w:tcBorders>
              <w:top w:val="nil"/>
              <w:bottom w:val="nil"/>
            </w:tcBorders>
            <w:shd w:val="clear" w:color="auto" w:fill="auto"/>
          </w:tcPr>
          <w:p w:rsidR="009E69A9" w:rsidRPr="00112F28" w:rsidRDefault="009E69A9" w:rsidP="009E69A9">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9E69A9" w:rsidRPr="00112F28" w:rsidRDefault="007154AB" w:rsidP="007154AB">
            <w:pPr>
              <w:autoSpaceDE w:val="0"/>
              <w:autoSpaceDN w:val="0"/>
              <w:ind w:left="196" w:hangingChars="100" w:hanging="196"/>
              <w:jc w:val="left"/>
              <w:rPr>
                <w:rFonts w:ascii="ＭＳ 明朝"/>
              </w:rPr>
            </w:pPr>
            <w:r w:rsidRPr="00112F28">
              <w:rPr>
                <w:rFonts w:ascii="ＭＳ 明朝" w:hint="eastAsia"/>
              </w:rPr>
              <w:t>②</w:t>
            </w:r>
            <w:r w:rsidR="00D901CB" w:rsidRPr="00112F28">
              <w:rPr>
                <w:rFonts w:ascii="ＭＳ 明朝" w:hint="eastAsia"/>
              </w:rPr>
              <w:t xml:space="preserve">　指定短期入所事業所の居室の面積を、指定短期入所の利用者の数と共生型短期入所生活介護の利用者の数の合計数で除して得た面積が九.九平方メートル以上となっていますか。</w:t>
            </w:r>
          </w:p>
          <w:p w:rsidR="00D901CB" w:rsidRPr="00112F28" w:rsidRDefault="00D901CB" w:rsidP="00D55C9B">
            <w:pPr>
              <w:autoSpaceDE w:val="0"/>
              <w:autoSpaceDN w:val="0"/>
              <w:spacing w:beforeLines="50" w:before="143"/>
              <w:jc w:val="left"/>
              <w:rPr>
                <w:rFonts w:ascii="ＭＳ 明朝"/>
              </w:rPr>
            </w:pPr>
            <w:r w:rsidRPr="00112F28">
              <w:rPr>
                <w:rFonts w:ascii="ＭＳ 明朝" w:hint="eastAsia"/>
              </w:rPr>
              <w:t xml:space="preserve">　　　　　　　　　　　　　　　　　　　い　る　・　いない</w:t>
            </w:r>
          </w:p>
        </w:tc>
        <w:tc>
          <w:tcPr>
            <w:tcW w:w="1985" w:type="dxa"/>
            <w:tcBorders>
              <w:top w:val="nil"/>
              <w:bottom w:val="nil"/>
            </w:tcBorders>
            <w:shd w:val="clear" w:color="auto" w:fill="auto"/>
          </w:tcPr>
          <w:p w:rsidR="009E69A9" w:rsidRPr="00112F28" w:rsidRDefault="009E69A9" w:rsidP="00F43341">
            <w:pPr>
              <w:autoSpaceDE w:val="0"/>
              <w:autoSpaceDN w:val="0"/>
              <w:jc w:val="left"/>
              <w:rPr>
                <w:rFonts w:ascii="ＭＳ 明朝" w:hAnsi="ＭＳ 明朝"/>
              </w:rPr>
            </w:pPr>
          </w:p>
        </w:tc>
      </w:tr>
      <w:tr w:rsidR="009E69A9" w:rsidRPr="00112F28" w:rsidTr="00D55C9B">
        <w:trPr>
          <w:trHeight w:val="1837"/>
        </w:trPr>
        <w:tc>
          <w:tcPr>
            <w:tcW w:w="2518" w:type="dxa"/>
            <w:tcBorders>
              <w:top w:val="nil"/>
              <w:bottom w:val="nil"/>
            </w:tcBorders>
            <w:shd w:val="clear" w:color="auto" w:fill="auto"/>
          </w:tcPr>
          <w:p w:rsidR="009E69A9" w:rsidRPr="00112F28" w:rsidRDefault="009E69A9" w:rsidP="009E69A9">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D901CB" w:rsidRPr="00112F28" w:rsidRDefault="007154AB" w:rsidP="007154AB">
            <w:pPr>
              <w:autoSpaceDE w:val="0"/>
              <w:autoSpaceDN w:val="0"/>
              <w:ind w:left="196" w:hangingChars="100" w:hanging="196"/>
              <w:jc w:val="left"/>
              <w:rPr>
                <w:rFonts w:ascii="ＭＳ 明朝"/>
              </w:rPr>
            </w:pPr>
            <w:r w:rsidRPr="00112F28">
              <w:rPr>
                <w:rFonts w:ascii="ＭＳ 明朝" w:hint="eastAsia"/>
              </w:rPr>
              <w:t>③</w:t>
            </w:r>
            <w:r w:rsidR="00D901CB" w:rsidRPr="00112F28">
              <w:rPr>
                <w:rFonts w:ascii="ＭＳ 明朝" w:hint="eastAsia"/>
              </w:rPr>
              <w:t xml:space="preserve">　指定短期入所事業所の従業員の員数が、当該指定短期入所事業所が提供する指定短期入所の利用者の数を指定短期入所の利用者及び共生型短期入所生活介護の利用者の数の合計数であるとした場合における当該指定短期入所事業所として必要とされる数以上となっていますか。</w:t>
            </w:r>
          </w:p>
          <w:p w:rsidR="00D901CB" w:rsidRPr="00112F28" w:rsidRDefault="00D901CB" w:rsidP="008D0DB0">
            <w:pPr>
              <w:autoSpaceDE w:val="0"/>
              <w:autoSpaceDN w:val="0"/>
              <w:ind w:firstLineChars="2000" w:firstLine="3920"/>
              <w:jc w:val="left"/>
              <w:rPr>
                <w:rFonts w:ascii="ＭＳ 明朝"/>
              </w:rPr>
            </w:pPr>
            <w:r w:rsidRPr="00112F28">
              <w:rPr>
                <w:rFonts w:ascii="ＭＳ 明朝" w:hint="eastAsia"/>
              </w:rPr>
              <w:t>い　る　・　いない</w:t>
            </w:r>
          </w:p>
        </w:tc>
        <w:tc>
          <w:tcPr>
            <w:tcW w:w="1985" w:type="dxa"/>
            <w:tcBorders>
              <w:top w:val="nil"/>
              <w:bottom w:val="single" w:sz="4" w:space="0" w:color="auto"/>
            </w:tcBorders>
            <w:shd w:val="clear" w:color="auto" w:fill="auto"/>
          </w:tcPr>
          <w:p w:rsidR="009E69A9" w:rsidRPr="00112F28" w:rsidRDefault="009E69A9" w:rsidP="00F43341">
            <w:pPr>
              <w:autoSpaceDE w:val="0"/>
              <w:autoSpaceDN w:val="0"/>
              <w:jc w:val="left"/>
              <w:rPr>
                <w:rFonts w:ascii="ＭＳ 明朝" w:hAnsi="ＭＳ 明朝"/>
              </w:rPr>
            </w:pPr>
          </w:p>
        </w:tc>
      </w:tr>
      <w:tr w:rsidR="00D901CB" w:rsidRPr="00112F28" w:rsidTr="00D55C9B">
        <w:trPr>
          <w:trHeight w:val="1555"/>
        </w:trPr>
        <w:tc>
          <w:tcPr>
            <w:tcW w:w="2518" w:type="dxa"/>
            <w:tcBorders>
              <w:top w:val="nil"/>
              <w:bottom w:val="single" w:sz="4" w:space="0" w:color="auto"/>
            </w:tcBorders>
            <w:shd w:val="clear" w:color="auto" w:fill="auto"/>
          </w:tcPr>
          <w:p w:rsidR="00D901CB" w:rsidRPr="00112F28" w:rsidRDefault="00D901CB" w:rsidP="009E69A9">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D901CB" w:rsidRPr="00112F28" w:rsidRDefault="007154AB" w:rsidP="007154AB">
            <w:pPr>
              <w:autoSpaceDE w:val="0"/>
              <w:autoSpaceDN w:val="0"/>
              <w:ind w:left="196" w:hangingChars="100" w:hanging="196"/>
              <w:jc w:val="left"/>
              <w:rPr>
                <w:rFonts w:ascii="ＭＳ 明朝"/>
              </w:rPr>
            </w:pPr>
            <w:r w:rsidRPr="00112F28">
              <w:rPr>
                <w:rFonts w:ascii="ＭＳ 明朝" w:hint="eastAsia"/>
              </w:rPr>
              <w:t>④</w:t>
            </w:r>
            <w:r w:rsidR="008D0DB0" w:rsidRPr="00112F28">
              <w:rPr>
                <w:rFonts w:ascii="ＭＳ 明朝" w:hint="eastAsia"/>
              </w:rPr>
              <w:t xml:space="preserve">　共生型短期入所生活介護の利用者に対して適切なサービスを提供するため、指定短期入所生活介護事業所その他の関係施設から必要な技術的支援を受けていますか。</w:t>
            </w:r>
          </w:p>
          <w:p w:rsidR="008D0DB0" w:rsidRPr="00112F28" w:rsidRDefault="008D0DB0" w:rsidP="00D55C9B">
            <w:pPr>
              <w:autoSpaceDE w:val="0"/>
              <w:autoSpaceDN w:val="0"/>
              <w:spacing w:beforeLines="50" w:before="143"/>
              <w:ind w:firstLineChars="2000" w:firstLine="3920"/>
              <w:jc w:val="left"/>
              <w:rPr>
                <w:rFonts w:ascii="ＭＳ 明朝"/>
              </w:rPr>
            </w:pPr>
            <w:r w:rsidRPr="00112F28">
              <w:rPr>
                <w:rFonts w:ascii="ＭＳ 明朝" w:hint="eastAsia"/>
              </w:rPr>
              <w:t>い　る　・　いない</w:t>
            </w:r>
          </w:p>
        </w:tc>
        <w:tc>
          <w:tcPr>
            <w:tcW w:w="1985" w:type="dxa"/>
            <w:tcBorders>
              <w:top w:val="single" w:sz="4" w:space="0" w:color="auto"/>
              <w:bottom w:val="single" w:sz="4" w:space="0" w:color="auto"/>
            </w:tcBorders>
            <w:shd w:val="clear" w:color="auto" w:fill="auto"/>
          </w:tcPr>
          <w:p w:rsidR="00D901CB" w:rsidRPr="00112F28" w:rsidRDefault="00D901CB" w:rsidP="00F43341">
            <w:pPr>
              <w:autoSpaceDE w:val="0"/>
              <w:autoSpaceDN w:val="0"/>
              <w:jc w:val="left"/>
              <w:rPr>
                <w:rFonts w:ascii="ＭＳ 明朝" w:hAnsi="ＭＳ 明朝"/>
              </w:rPr>
            </w:pPr>
          </w:p>
        </w:tc>
      </w:tr>
      <w:tr w:rsidR="00112F28" w:rsidRPr="00112F28" w:rsidTr="00973CAA">
        <w:trPr>
          <w:trHeight w:val="958"/>
        </w:trPr>
        <w:tc>
          <w:tcPr>
            <w:tcW w:w="2518" w:type="dxa"/>
            <w:tcBorders>
              <w:top w:val="nil"/>
              <w:bottom w:val="single" w:sz="4" w:space="0" w:color="auto"/>
            </w:tcBorders>
            <w:shd w:val="clear" w:color="auto" w:fill="auto"/>
          </w:tcPr>
          <w:p w:rsidR="00381B05" w:rsidRPr="00112F28" w:rsidRDefault="00233F56" w:rsidP="009E69A9">
            <w:pPr>
              <w:autoSpaceDE w:val="0"/>
              <w:autoSpaceDN w:val="0"/>
              <w:jc w:val="left"/>
              <w:rPr>
                <w:rFonts w:ascii="ＭＳ 明朝" w:hAnsi="ＭＳ 明朝"/>
              </w:rPr>
            </w:pPr>
            <w:r w:rsidRPr="00112F28">
              <w:rPr>
                <w:rFonts w:ascii="ＭＳ 明朝" w:hAnsi="ＭＳ 明朝" w:hint="eastAsia"/>
              </w:rPr>
              <w:t xml:space="preserve">　　　　</w:t>
            </w:r>
          </w:p>
          <w:p w:rsidR="00233F56" w:rsidRPr="00112F28" w:rsidRDefault="00233F56" w:rsidP="001169ED">
            <w:pPr>
              <w:autoSpaceDE w:val="0"/>
              <w:autoSpaceDN w:val="0"/>
              <w:ind w:firstLineChars="156" w:firstLine="306"/>
              <w:jc w:val="left"/>
              <w:rPr>
                <w:rFonts w:ascii="ＭＳ 明朝" w:hAnsi="ＭＳ 明朝"/>
              </w:rPr>
            </w:pPr>
            <w:r w:rsidRPr="00112F28">
              <w:rPr>
                <w:rFonts w:ascii="ＭＳ 明朝" w:hAnsi="ＭＳ 明朝" w:hint="eastAsia"/>
              </w:rPr>
              <w:t>準用</w:t>
            </w:r>
          </w:p>
        </w:tc>
        <w:tc>
          <w:tcPr>
            <w:tcW w:w="6095" w:type="dxa"/>
            <w:tcBorders>
              <w:top w:val="nil"/>
              <w:bottom w:val="single" w:sz="4" w:space="0" w:color="auto"/>
            </w:tcBorders>
            <w:shd w:val="clear" w:color="auto" w:fill="auto"/>
            <w:vAlign w:val="center"/>
          </w:tcPr>
          <w:p w:rsidR="00381B05" w:rsidRPr="00973CAA" w:rsidRDefault="007154AB" w:rsidP="00F43341">
            <w:pPr>
              <w:autoSpaceDE w:val="0"/>
              <w:autoSpaceDN w:val="0"/>
              <w:jc w:val="left"/>
              <w:rPr>
                <w:rFonts w:ascii="ＭＳ 明朝"/>
              </w:rPr>
            </w:pPr>
            <w:r w:rsidRPr="00D55C9B">
              <w:rPr>
                <w:rFonts w:ascii="ＭＳ 明朝" w:hint="eastAsia"/>
              </w:rPr>
              <w:t xml:space="preserve">　</w:t>
            </w:r>
            <w:r w:rsidR="00233F56" w:rsidRPr="00D55C9B">
              <w:rPr>
                <w:rFonts w:ascii="ＭＳ 明朝" w:hint="eastAsia"/>
              </w:rPr>
              <w:t>第1、第２の３、</w:t>
            </w:r>
            <w:r w:rsidR="002C3ABE" w:rsidRPr="00D55C9B">
              <w:rPr>
                <w:rFonts w:ascii="ＭＳ 明朝" w:hint="eastAsia"/>
              </w:rPr>
              <w:t>第４、第６は、共生型短期入所生活介護について準用しますので、各項目を参照してください。</w:t>
            </w:r>
          </w:p>
        </w:tc>
        <w:tc>
          <w:tcPr>
            <w:tcW w:w="1985" w:type="dxa"/>
            <w:tcBorders>
              <w:top w:val="nil"/>
              <w:bottom w:val="single" w:sz="4" w:space="0" w:color="auto"/>
            </w:tcBorders>
            <w:shd w:val="clear" w:color="auto" w:fill="auto"/>
            <w:vAlign w:val="center"/>
          </w:tcPr>
          <w:p w:rsidR="00233F56" w:rsidRPr="00112F28" w:rsidRDefault="006638A4" w:rsidP="00F43341">
            <w:pPr>
              <w:autoSpaceDE w:val="0"/>
              <w:autoSpaceDN w:val="0"/>
              <w:jc w:val="left"/>
              <w:rPr>
                <w:rFonts w:ascii="ＭＳ 明朝" w:hAnsi="ＭＳ 明朝"/>
              </w:rPr>
            </w:pPr>
            <w:r w:rsidRPr="00112F28">
              <w:rPr>
                <w:rFonts w:ascii="ＭＳ 明朝" w:hAnsi="ＭＳ 明朝" w:hint="eastAsia"/>
              </w:rPr>
              <w:t>条例168条の3</w:t>
            </w:r>
          </w:p>
          <w:p w:rsidR="006638A4" w:rsidRPr="00112F28" w:rsidRDefault="006638A4" w:rsidP="00F43341">
            <w:pPr>
              <w:autoSpaceDE w:val="0"/>
              <w:autoSpaceDN w:val="0"/>
              <w:jc w:val="left"/>
              <w:rPr>
                <w:rFonts w:ascii="ＭＳ 明朝" w:hAnsi="ＭＳ 明朝"/>
              </w:rPr>
            </w:pPr>
            <w:r w:rsidRPr="00112F28">
              <w:rPr>
                <w:rFonts w:ascii="ＭＳ 明朝" w:hAnsi="ＭＳ 明朝" w:hint="eastAsia"/>
              </w:rPr>
              <w:t>予防条例152条の3</w:t>
            </w:r>
          </w:p>
        </w:tc>
      </w:tr>
      <w:tr w:rsidR="00B14B1F" w:rsidRPr="00112F28" w:rsidTr="00B14B1F">
        <w:trPr>
          <w:trHeight w:val="317"/>
        </w:trPr>
        <w:tc>
          <w:tcPr>
            <w:tcW w:w="2518" w:type="dxa"/>
            <w:tcBorders>
              <w:top w:val="nil"/>
              <w:left w:val="nil"/>
              <w:bottom w:val="single" w:sz="4" w:space="0" w:color="auto"/>
              <w:right w:val="nil"/>
            </w:tcBorders>
            <w:shd w:val="clear" w:color="auto" w:fill="auto"/>
          </w:tcPr>
          <w:p w:rsidR="00B14B1F" w:rsidRPr="00112F28" w:rsidRDefault="00B14B1F" w:rsidP="009E69A9">
            <w:pPr>
              <w:autoSpaceDE w:val="0"/>
              <w:autoSpaceDN w:val="0"/>
              <w:jc w:val="left"/>
              <w:rPr>
                <w:rFonts w:ascii="ＭＳ 明朝" w:hAnsi="ＭＳ 明朝"/>
              </w:rPr>
            </w:pPr>
          </w:p>
        </w:tc>
        <w:tc>
          <w:tcPr>
            <w:tcW w:w="6095" w:type="dxa"/>
            <w:tcBorders>
              <w:top w:val="nil"/>
              <w:left w:val="nil"/>
              <w:bottom w:val="single" w:sz="4" w:space="0" w:color="auto"/>
              <w:right w:val="nil"/>
            </w:tcBorders>
            <w:shd w:val="clear" w:color="auto" w:fill="auto"/>
            <w:vAlign w:val="center"/>
          </w:tcPr>
          <w:p w:rsidR="00B14B1F" w:rsidRPr="00112F28" w:rsidRDefault="00B14B1F" w:rsidP="00F43341">
            <w:pPr>
              <w:autoSpaceDE w:val="0"/>
              <w:autoSpaceDN w:val="0"/>
              <w:jc w:val="left"/>
              <w:rPr>
                <w:rFonts w:ascii="ＭＳ 明朝"/>
              </w:rPr>
            </w:pPr>
          </w:p>
        </w:tc>
        <w:tc>
          <w:tcPr>
            <w:tcW w:w="1985" w:type="dxa"/>
            <w:tcBorders>
              <w:top w:val="nil"/>
              <w:left w:val="nil"/>
              <w:bottom w:val="single" w:sz="4" w:space="0" w:color="auto"/>
              <w:right w:val="nil"/>
            </w:tcBorders>
            <w:shd w:val="clear" w:color="auto" w:fill="auto"/>
          </w:tcPr>
          <w:p w:rsidR="00B14B1F" w:rsidRPr="00112F28" w:rsidRDefault="00B14B1F" w:rsidP="00F43341">
            <w:pPr>
              <w:autoSpaceDE w:val="0"/>
              <w:autoSpaceDN w:val="0"/>
              <w:jc w:val="left"/>
              <w:rPr>
                <w:rFonts w:ascii="ＭＳ 明朝" w:hAnsi="ＭＳ 明朝"/>
              </w:rPr>
            </w:pPr>
          </w:p>
        </w:tc>
      </w:tr>
      <w:tr w:rsidR="005E3BCA" w:rsidRPr="00112F28" w:rsidTr="001A4AA5">
        <w:trPr>
          <w:trHeight w:val="1255"/>
        </w:trPr>
        <w:tc>
          <w:tcPr>
            <w:tcW w:w="2518" w:type="dxa"/>
            <w:tcBorders>
              <w:top w:val="single" w:sz="4" w:space="0" w:color="auto"/>
              <w:bottom w:val="nil"/>
            </w:tcBorders>
            <w:shd w:val="clear" w:color="auto" w:fill="E6E6E6"/>
          </w:tcPr>
          <w:p w:rsidR="00F27BE3" w:rsidRPr="00112F28" w:rsidRDefault="00B7789C" w:rsidP="00FF5AC5">
            <w:pPr>
              <w:autoSpaceDE w:val="0"/>
              <w:autoSpaceDN w:val="0"/>
              <w:ind w:left="392" w:hangingChars="200" w:hanging="392"/>
              <w:jc w:val="left"/>
              <w:rPr>
                <w:rFonts w:ascii="ＭＳ 明朝" w:hAnsi="ＭＳ ゴシック"/>
              </w:rPr>
            </w:pPr>
            <w:r w:rsidRPr="00112F28">
              <w:rPr>
                <w:rFonts w:ascii="ＭＳ 明朝" w:hAnsi="ＭＳ ゴシック"/>
              </w:rPr>
              <w:t>第</w:t>
            </w:r>
            <w:r w:rsidR="006638A4" w:rsidRPr="00112F28">
              <w:rPr>
                <w:rFonts w:ascii="ＭＳ 明朝" w:hAnsi="ＭＳ ゴシック" w:hint="eastAsia"/>
              </w:rPr>
              <w:t>６</w:t>
            </w:r>
            <w:r w:rsidR="00F27BE3" w:rsidRPr="00112F28">
              <w:rPr>
                <w:rFonts w:ascii="ＭＳ 明朝" w:hAnsi="ＭＳ ゴシック"/>
              </w:rPr>
              <w:t xml:space="preserve">　介護予防のための効果的な支援の方法に関する基準</w:t>
            </w:r>
          </w:p>
          <w:p w:rsidR="00F27BE3" w:rsidRPr="00112F28" w:rsidRDefault="00F27BE3" w:rsidP="00BC2766">
            <w:pPr>
              <w:autoSpaceDE w:val="0"/>
              <w:autoSpaceDN w:val="0"/>
              <w:ind w:left="392" w:hangingChars="200" w:hanging="392"/>
              <w:jc w:val="left"/>
              <w:rPr>
                <w:rFonts w:ascii="ＭＳ 明朝" w:hAnsi="ＭＳ 明朝"/>
              </w:rPr>
            </w:pPr>
          </w:p>
        </w:tc>
        <w:tc>
          <w:tcPr>
            <w:tcW w:w="6095" w:type="dxa"/>
            <w:tcBorders>
              <w:top w:val="single" w:sz="4" w:space="0" w:color="auto"/>
              <w:bottom w:val="single" w:sz="4" w:space="0" w:color="auto"/>
            </w:tcBorders>
            <w:shd w:val="clear" w:color="auto" w:fill="E6E6E6"/>
            <w:vAlign w:val="center"/>
          </w:tcPr>
          <w:p w:rsidR="00F27BE3" w:rsidRPr="00112F28" w:rsidRDefault="00F27BE3" w:rsidP="004E071C">
            <w:pPr>
              <w:autoSpaceDE w:val="0"/>
              <w:autoSpaceDN w:val="0"/>
              <w:ind w:left="196" w:hangingChars="100" w:hanging="196"/>
              <w:jc w:val="left"/>
              <w:rPr>
                <w:rFonts w:ascii="ＭＳ 明朝"/>
              </w:rPr>
            </w:pPr>
            <w:r w:rsidRPr="00112F28">
              <w:rPr>
                <w:rFonts w:ascii="ＭＳ 明朝" w:hint="eastAsia"/>
                <w:shd w:val="clear" w:color="auto" w:fill="E6E6E6"/>
              </w:rPr>
              <w:t xml:space="preserve">①　</w:t>
            </w:r>
            <w:r w:rsidR="00E45B6D" w:rsidRPr="00112F28">
              <w:rPr>
                <w:rFonts w:ascii="ＭＳ 明朝" w:hint="eastAsia"/>
              </w:rPr>
              <w:t>指定</w:t>
            </w:r>
            <w:r w:rsidRPr="00112F28">
              <w:rPr>
                <w:rFonts w:ascii="ＭＳ 明朝" w:hAnsi="ＭＳ ゴシック"/>
                <w:shd w:val="clear" w:color="auto" w:fill="E6E6E6"/>
              </w:rPr>
              <w:t>介護予防短期入所生活介護</w:t>
            </w:r>
            <w:r w:rsidRPr="00112F28">
              <w:rPr>
                <w:rFonts w:ascii="ＭＳ 明朝" w:hAnsi="ＭＳ ゴシック" w:hint="eastAsia"/>
                <w:shd w:val="clear" w:color="auto" w:fill="E6E6E6"/>
              </w:rPr>
              <w:t>は、利用者の介護予防に資するよう、その目標を設定し、計画的に行われていますか。</w:t>
            </w:r>
          </w:p>
          <w:p w:rsidR="00F27BE3" w:rsidRPr="00112F28" w:rsidRDefault="00F27BE3" w:rsidP="004E071C">
            <w:pPr>
              <w:autoSpaceDE w:val="0"/>
              <w:autoSpaceDN w:val="0"/>
              <w:spacing w:beforeLines="50" w:before="143"/>
              <w:ind w:right="199"/>
              <w:jc w:val="right"/>
              <w:rPr>
                <w:rFonts w:ascii="ＭＳ 明朝" w:hAnsi="ＭＳ ゴシック"/>
              </w:rPr>
            </w:pPr>
            <w:r w:rsidRPr="00112F28">
              <w:rPr>
                <w:rFonts w:ascii="ＭＳ 明朝" w:hAnsi="ＭＳ ゴシック" w:hint="eastAsia"/>
              </w:rPr>
              <w:t xml:space="preserve">い　る　・　いない　</w:t>
            </w:r>
          </w:p>
        </w:tc>
        <w:tc>
          <w:tcPr>
            <w:tcW w:w="1985" w:type="dxa"/>
            <w:tcBorders>
              <w:top w:val="single" w:sz="4" w:space="0" w:color="auto"/>
              <w:bottom w:val="single" w:sz="4" w:space="0" w:color="auto"/>
            </w:tcBorders>
            <w:shd w:val="clear" w:color="auto" w:fill="E6E6E6"/>
            <w:vAlign w:val="center"/>
          </w:tcPr>
          <w:p w:rsidR="00CC1BBE" w:rsidRPr="00112F28" w:rsidRDefault="00475981" w:rsidP="00F43341">
            <w:pPr>
              <w:autoSpaceDE w:val="0"/>
              <w:autoSpaceDN w:val="0"/>
              <w:jc w:val="left"/>
              <w:rPr>
                <w:rFonts w:ascii="ＭＳ 明朝" w:hAnsi="ＭＳ ゴシック"/>
              </w:rPr>
            </w:pPr>
            <w:r w:rsidRPr="00112F28">
              <w:rPr>
                <w:rFonts w:ascii="ＭＳ 明朝" w:hAnsi="ＭＳ ゴシック" w:hint="eastAsia"/>
              </w:rPr>
              <w:t>予防条例第131条</w:t>
            </w:r>
            <w:r w:rsidR="00F27BE3" w:rsidRPr="00112F28">
              <w:rPr>
                <w:rFonts w:ascii="ＭＳ 明朝" w:hAnsi="ＭＳ ゴシック" w:hint="eastAsia"/>
              </w:rPr>
              <w:t>第1項</w:t>
            </w:r>
          </w:p>
        </w:tc>
      </w:tr>
      <w:tr w:rsidR="00112F28" w:rsidRPr="00112F28" w:rsidTr="004E071C">
        <w:trPr>
          <w:trHeight w:val="1401"/>
        </w:trPr>
        <w:tc>
          <w:tcPr>
            <w:tcW w:w="2518" w:type="dxa"/>
            <w:tcBorders>
              <w:top w:val="nil"/>
              <w:bottom w:val="nil"/>
            </w:tcBorders>
            <w:shd w:val="clear" w:color="auto" w:fill="E6E6E6"/>
          </w:tcPr>
          <w:p w:rsidR="00475981" w:rsidRPr="00112F28" w:rsidRDefault="00475981" w:rsidP="004E071C">
            <w:pPr>
              <w:autoSpaceDE w:val="0"/>
              <w:autoSpaceDN w:val="0"/>
              <w:ind w:left="196" w:hangingChars="100" w:hanging="196"/>
              <w:jc w:val="left"/>
              <w:rPr>
                <w:rFonts w:ascii="ＭＳ 明朝" w:hAnsi="ＭＳ 明朝"/>
              </w:rPr>
            </w:pPr>
            <w:r w:rsidRPr="00112F28">
              <w:rPr>
                <w:rFonts w:ascii="ＭＳ 明朝" w:hAnsi="ＭＳ ゴシック"/>
              </w:rPr>
              <w:t>１　介護予防短期入所生活介護の基本取扱</w:t>
            </w:r>
            <w:r w:rsidRPr="00112F28">
              <w:rPr>
                <w:rFonts w:ascii="ＭＳ 明朝" w:hAnsi="ＭＳ 明朝" w:hint="eastAsia"/>
              </w:rPr>
              <w:t>方針</w:t>
            </w:r>
          </w:p>
        </w:tc>
        <w:tc>
          <w:tcPr>
            <w:tcW w:w="6095" w:type="dxa"/>
            <w:tcBorders>
              <w:top w:val="single" w:sz="4" w:space="0" w:color="auto"/>
              <w:bottom w:val="single" w:sz="4" w:space="0" w:color="auto"/>
            </w:tcBorders>
            <w:shd w:val="clear" w:color="auto" w:fill="E6E6E6"/>
            <w:vAlign w:val="center"/>
          </w:tcPr>
          <w:p w:rsidR="00475981" w:rsidRPr="00112F28" w:rsidRDefault="00475981" w:rsidP="00475981">
            <w:pPr>
              <w:autoSpaceDE w:val="0"/>
              <w:autoSpaceDN w:val="0"/>
              <w:ind w:left="196" w:hangingChars="100" w:hanging="196"/>
              <w:jc w:val="left"/>
              <w:rPr>
                <w:rFonts w:ascii="ＭＳ 明朝" w:hAnsi="ＭＳ ゴシック"/>
                <w:shd w:val="clear" w:color="auto" w:fill="E6E6E6"/>
              </w:rPr>
            </w:pPr>
            <w:r w:rsidRPr="00112F28">
              <w:rPr>
                <w:rFonts w:ascii="ＭＳ 明朝" w:hAnsi="ＭＳ ゴシック" w:hint="eastAsia"/>
                <w:shd w:val="clear" w:color="auto" w:fill="E6E6E6"/>
              </w:rPr>
              <w:t>②　事業者は、自らその提供するサービスの質の評価を行うとともに、主治の医師又は歯科医師とも連携を図りつつ、常にその改善を図っていますか。</w:t>
            </w:r>
          </w:p>
          <w:p w:rsidR="00475981" w:rsidRPr="00112F28" w:rsidRDefault="00475981" w:rsidP="00BC2766">
            <w:pPr>
              <w:autoSpaceDE w:val="0"/>
              <w:autoSpaceDN w:val="0"/>
              <w:ind w:right="196"/>
              <w:jc w:val="right"/>
              <w:rPr>
                <w:rFonts w:ascii="ＭＳ 明朝" w:hAnsi="ＭＳ ゴシック"/>
              </w:rPr>
            </w:pPr>
            <w:r w:rsidRPr="00112F28">
              <w:rPr>
                <w:rFonts w:ascii="ＭＳ 明朝" w:hAnsi="ＭＳ ゴシック" w:hint="eastAsia"/>
              </w:rPr>
              <w:t xml:space="preserve">い　る　・　いない　</w:t>
            </w:r>
          </w:p>
        </w:tc>
        <w:tc>
          <w:tcPr>
            <w:tcW w:w="1985" w:type="dxa"/>
            <w:tcBorders>
              <w:top w:val="single" w:sz="4" w:space="0" w:color="auto"/>
              <w:bottom w:val="single" w:sz="4" w:space="0" w:color="auto"/>
            </w:tcBorders>
            <w:shd w:val="clear" w:color="auto" w:fill="E6E6E6"/>
            <w:vAlign w:val="center"/>
          </w:tcPr>
          <w:p w:rsidR="007D07A6" w:rsidRPr="00112F28" w:rsidRDefault="00475981" w:rsidP="00475981">
            <w:pPr>
              <w:autoSpaceDE w:val="0"/>
              <w:autoSpaceDN w:val="0"/>
              <w:jc w:val="left"/>
              <w:rPr>
                <w:rFonts w:ascii="ＭＳ 明朝" w:hAnsi="ＭＳ ゴシック"/>
              </w:rPr>
            </w:pPr>
            <w:r w:rsidRPr="00112F28">
              <w:rPr>
                <w:rFonts w:ascii="ＭＳ 明朝" w:hAnsi="ＭＳ ゴシック" w:hint="eastAsia"/>
              </w:rPr>
              <w:t>予防条例第131条第2項</w:t>
            </w:r>
          </w:p>
        </w:tc>
      </w:tr>
      <w:tr w:rsidR="005E3BCA" w:rsidRPr="00112F28" w:rsidTr="001A4AA5">
        <w:trPr>
          <w:trHeight w:val="1559"/>
        </w:trPr>
        <w:tc>
          <w:tcPr>
            <w:tcW w:w="2518" w:type="dxa"/>
            <w:tcBorders>
              <w:top w:val="nil"/>
              <w:bottom w:val="nil"/>
            </w:tcBorders>
            <w:shd w:val="clear" w:color="auto" w:fill="E6E6E6"/>
          </w:tcPr>
          <w:p w:rsidR="00475981" w:rsidRPr="00112F28" w:rsidRDefault="00475981"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E6E6E6"/>
            <w:vAlign w:val="center"/>
          </w:tcPr>
          <w:p w:rsidR="00475981" w:rsidRPr="00112F28" w:rsidRDefault="00475981" w:rsidP="00475981">
            <w:pPr>
              <w:autoSpaceDE w:val="0"/>
              <w:autoSpaceDN w:val="0"/>
              <w:ind w:left="196" w:hangingChars="100" w:hanging="196"/>
              <w:jc w:val="left"/>
              <w:rPr>
                <w:rFonts w:ascii="ＭＳ 明朝" w:hAnsi="ＭＳ ゴシック"/>
              </w:rPr>
            </w:pPr>
            <w:r w:rsidRPr="00112F28">
              <w:rPr>
                <w:rFonts w:ascii="ＭＳ 明朝" w:hAnsi="ＭＳ ゴシック" w:hint="eastAsia"/>
                <w:shd w:val="clear" w:color="auto" w:fill="E6E6E6"/>
              </w:rPr>
              <w:t>③　サービスの提供に当たり、利用者ができる限り要介護状態とならないで自立した日常生活を営むことができるよう支援することを目的とするものであることを常に意識してサービス提供に当たっていますか。</w:t>
            </w:r>
          </w:p>
          <w:p w:rsidR="00475981" w:rsidRPr="00112F28" w:rsidRDefault="00475981" w:rsidP="00BC2766">
            <w:pPr>
              <w:autoSpaceDE w:val="0"/>
              <w:autoSpaceDN w:val="0"/>
              <w:ind w:right="196"/>
              <w:jc w:val="right"/>
              <w:rPr>
                <w:rFonts w:ascii="ＭＳ 明朝" w:hAnsi="ＭＳ ゴシック"/>
              </w:rPr>
            </w:pPr>
            <w:r w:rsidRPr="00112F28">
              <w:rPr>
                <w:rFonts w:ascii="ＭＳ 明朝" w:hAnsi="ＭＳ ゴシック" w:hint="eastAsia"/>
              </w:rPr>
              <w:t xml:space="preserve">い　る　・　いない　</w:t>
            </w:r>
          </w:p>
        </w:tc>
        <w:tc>
          <w:tcPr>
            <w:tcW w:w="1985" w:type="dxa"/>
            <w:tcBorders>
              <w:top w:val="single" w:sz="4" w:space="0" w:color="auto"/>
              <w:bottom w:val="nil"/>
            </w:tcBorders>
            <w:shd w:val="clear" w:color="auto" w:fill="E6E6E6"/>
            <w:vAlign w:val="center"/>
          </w:tcPr>
          <w:p w:rsidR="007D07A6" w:rsidRPr="00112F28" w:rsidRDefault="00475981" w:rsidP="00475981">
            <w:pPr>
              <w:autoSpaceDE w:val="0"/>
              <w:autoSpaceDN w:val="0"/>
              <w:jc w:val="left"/>
              <w:rPr>
                <w:rFonts w:ascii="ＭＳ 明朝" w:hAnsi="ＭＳ ゴシック"/>
              </w:rPr>
            </w:pPr>
            <w:r w:rsidRPr="00112F28">
              <w:rPr>
                <w:rFonts w:ascii="ＭＳ 明朝" w:hAnsi="ＭＳ ゴシック" w:hint="eastAsia"/>
              </w:rPr>
              <w:t>予防条例第131条第3項</w:t>
            </w:r>
          </w:p>
        </w:tc>
      </w:tr>
      <w:tr w:rsidR="00C375D1" w:rsidRPr="00112F28" w:rsidTr="00256864">
        <w:trPr>
          <w:trHeight w:val="1420"/>
        </w:trPr>
        <w:tc>
          <w:tcPr>
            <w:tcW w:w="2518" w:type="dxa"/>
            <w:vMerge w:val="restart"/>
            <w:tcBorders>
              <w:top w:val="nil"/>
            </w:tcBorders>
            <w:shd w:val="clear" w:color="auto" w:fill="E6E6E6"/>
          </w:tcPr>
          <w:p w:rsidR="00C375D1" w:rsidRPr="00112F28" w:rsidRDefault="00C375D1" w:rsidP="0099389C">
            <w:pPr>
              <w:autoSpaceDE w:val="0"/>
              <w:autoSpaceDN w:val="0"/>
              <w:jc w:val="left"/>
              <w:rPr>
                <w:rFonts w:ascii="ＭＳ 明朝" w:hAnsi="ＭＳ 明朝"/>
              </w:rPr>
            </w:pPr>
          </w:p>
        </w:tc>
        <w:tc>
          <w:tcPr>
            <w:tcW w:w="6095" w:type="dxa"/>
            <w:tcBorders>
              <w:top w:val="nil"/>
            </w:tcBorders>
            <w:shd w:val="clear" w:color="auto" w:fill="E6E6E6"/>
            <w:vAlign w:val="center"/>
          </w:tcPr>
          <w:p w:rsidR="00C375D1" w:rsidRPr="00112F28" w:rsidRDefault="00256864" w:rsidP="00C45DEC">
            <w:pPr>
              <w:autoSpaceDE w:val="0"/>
              <w:autoSpaceDN w:val="0"/>
              <w:ind w:left="196" w:hangingChars="100" w:hanging="196"/>
              <w:jc w:val="left"/>
              <w:rPr>
                <w:rFonts w:ascii="ＭＳ 明朝"/>
              </w:rPr>
            </w:pPr>
            <w:r>
              <w:rPr>
                <w:rFonts w:ascii="ＭＳ 明朝" w:hint="eastAsia"/>
              </w:rPr>
              <w:t>※</w:t>
            </w:r>
            <w:r w:rsidR="00C375D1" w:rsidRPr="00112F28">
              <w:rPr>
                <w:rFonts w:ascii="ＭＳ 明朝" w:hint="eastAsia"/>
              </w:rPr>
              <w:t xml:space="preserve">　</w:t>
            </w:r>
            <w:r w:rsidR="00C375D1" w:rsidRPr="00112F28">
              <w:rPr>
                <w:rFonts w:ascii="ＭＳ 明朝" w:hAnsi="ＭＳ ゴシック" w:hint="eastAsia"/>
                <w:shd w:val="clear" w:color="auto" w:fill="E6E6E6"/>
              </w:rPr>
              <w:t>サービスの提供に当たっては、一人</w:t>
            </w:r>
            <w:r w:rsidR="00C45DEC" w:rsidRPr="00112F28">
              <w:rPr>
                <w:rFonts w:ascii="ＭＳ 明朝" w:hAnsi="ＭＳ ゴシック" w:hint="eastAsia"/>
                <w:shd w:val="clear" w:color="auto" w:fill="E6E6E6"/>
              </w:rPr>
              <w:t>ひとり</w:t>
            </w:r>
            <w:r w:rsidR="00C375D1" w:rsidRPr="00112F28">
              <w:rPr>
                <w:rFonts w:ascii="ＭＳ 明朝" w:hAnsi="ＭＳ ゴシック" w:hint="eastAsia"/>
                <w:shd w:val="clear" w:color="auto" w:fill="E6E6E6"/>
              </w:rPr>
              <w:t>の高齢者ができる限り要介護状態にならないで自立した日常生活を営むことができるよう支援することを目的として行われるものであることに留意しつつ行ってください。</w:t>
            </w:r>
          </w:p>
        </w:tc>
        <w:tc>
          <w:tcPr>
            <w:tcW w:w="1985" w:type="dxa"/>
            <w:tcBorders>
              <w:top w:val="nil"/>
            </w:tcBorders>
            <w:shd w:val="clear" w:color="auto" w:fill="E6E6E6"/>
            <w:vAlign w:val="center"/>
          </w:tcPr>
          <w:p w:rsidR="00C375D1" w:rsidRPr="00112F28" w:rsidRDefault="00C375D1" w:rsidP="0099389C">
            <w:pPr>
              <w:autoSpaceDE w:val="0"/>
              <w:autoSpaceDN w:val="0"/>
              <w:jc w:val="left"/>
              <w:rPr>
                <w:rFonts w:ascii="ＭＳ 明朝" w:hAnsi="ＭＳ ゴシック"/>
              </w:rPr>
            </w:pPr>
            <w:r w:rsidRPr="00112F28">
              <w:rPr>
                <w:rFonts w:ascii="ＭＳ 明朝" w:hAnsi="ＭＳ ゴシック" w:hint="eastAsia"/>
              </w:rPr>
              <w:t>平11老企25</w:t>
            </w:r>
          </w:p>
          <w:p w:rsidR="00C375D1" w:rsidRPr="00112F28" w:rsidRDefault="00C375D1" w:rsidP="0099389C">
            <w:pPr>
              <w:autoSpaceDE w:val="0"/>
              <w:autoSpaceDN w:val="0"/>
              <w:jc w:val="left"/>
              <w:rPr>
                <w:rFonts w:ascii="ＭＳ 明朝" w:hAnsi="ＭＳ ゴシック"/>
              </w:rPr>
            </w:pPr>
            <w:r w:rsidRPr="00112F28">
              <w:rPr>
                <w:rFonts w:ascii="ＭＳ 明朝" w:hAnsi="ＭＳ ゴシック" w:hint="eastAsia"/>
              </w:rPr>
              <w:t>第4の3の</w:t>
            </w:r>
            <w:r w:rsidR="00C45DEC" w:rsidRPr="00112F28">
              <w:rPr>
                <w:rFonts w:ascii="ＭＳ 明朝" w:hAnsi="ＭＳ ゴシック" w:hint="eastAsia"/>
              </w:rPr>
              <w:t>6</w:t>
            </w:r>
            <w:r w:rsidRPr="00112F28">
              <w:rPr>
                <w:rFonts w:ascii="ＭＳ 明朝" w:hAnsi="ＭＳ ゴシック" w:hint="eastAsia"/>
              </w:rPr>
              <w:t xml:space="preserve"> ⑴①</w:t>
            </w:r>
          </w:p>
        </w:tc>
      </w:tr>
      <w:tr w:rsidR="00C375D1" w:rsidRPr="00112F28" w:rsidTr="00D43E74">
        <w:trPr>
          <w:trHeight w:val="1268"/>
        </w:trPr>
        <w:tc>
          <w:tcPr>
            <w:tcW w:w="2518" w:type="dxa"/>
            <w:vMerge/>
            <w:tcBorders>
              <w:bottom w:val="nil"/>
            </w:tcBorders>
            <w:shd w:val="clear" w:color="auto" w:fill="E6E6E6"/>
          </w:tcPr>
          <w:p w:rsidR="00C375D1" w:rsidRPr="00112F28" w:rsidRDefault="00C375D1"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E6E6E6"/>
            <w:vAlign w:val="center"/>
          </w:tcPr>
          <w:p w:rsidR="00C375D1" w:rsidRPr="00112F28" w:rsidRDefault="00C375D1" w:rsidP="00BC2766">
            <w:pPr>
              <w:autoSpaceDE w:val="0"/>
              <w:autoSpaceDN w:val="0"/>
              <w:ind w:left="196" w:rightChars="-55" w:right="-108" w:hangingChars="100" w:hanging="196"/>
              <w:jc w:val="left"/>
              <w:rPr>
                <w:rFonts w:ascii="ＭＳ 明朝" w:hAnsi="ＭＳ ゴシック"/>
                <w:shd w:val="clear" w:color="auto" w:fill="E6E6E6"/>
              </w:rPr>
            </w:pPr>
            <w:r w:rsidRPr="00112F28">
              <w:rPr>
                <w:rFonts w:ascii="ＭＳ 明朝" w:hAnsi="ＭＳ ゴシック" w:hint="eastAsia"/>
                <w:shd w:val="clear" w:color="auto" w:fill="E6E6E6"/>
              </w:rPr>
              <w:t>④　事業者は、利用者がその有する能力を最大限活用すること</w:t>
            </w:r>
          </w:p>
          <w:p w:rsidR="00C375D1" w:rsidRPr="00256864" w:rsidRDefault="00C375D1" w:rsidP="00256864">
            <w:pPr>
              <w:autoSpaceDE w:val="0"/>
              <w:autoSpaceDN w:val="0"/>
              <w:ind w:leftChars="100" w:left="196" w:rightChars="-55" w:right="-108"/>
              <w:jc w:val="left"/>
              <w:rPr>
                <w:rFonts w:ascii="ＭＳ 明朝" w:hAnsi="ＭＳ ゴシック"/>
              </w:rPr>
            </w:pPr>
            <w:r w:rsidRPr="00112F28">
              <w:rPr>
                <w:rFonts w:ascii="ＭＳ 明朝" w:hAnsi="ＭＳ ゴシック" w:hint="eastAsia"/>
                <w:shd w:val="clear" w:color="auto" w:fill="E6E6E6"/>
              </w:rPr>
              <w:t>ができるような方法によるサービスの提供に努めていますか。</w:t>
            </w:r>
          </w:p>
          <w:p w:rsidR="00C375D1" w:rsidRPr="00112F28" w:rsidRDefault="00C375D1" w:rsidP="00256864">
            <w:pPr>
              <w:autoSpaceDE w:val="0"/>
              <w:autoSpaceDN w:val="0"/>
              <w:spacing w:beforeLines="50" w:before="143"/>
              <w:ind w:right="199"/>
              <w:jc w:val="right"/>
              <w:rPr>
                <w:rFonts w:ascii="ＭＳ 明朝" w:hAnsi="ＭＳ ゴシック"/>
              </w:rPr>
            </w:pPr>
            <w:r w:rsidRPr="00112F28">
              <w:rPr>
                <w:rFonts w:ascii="ＭＳ 明朝" w:hAnsi="ＭＳ ゴシック" w:hint="eastAsia"/>
              </w:rPr>
              <w:t xml:space="preserve">い　る　・　いない　</w:t>
            </w:r>
          </w:p>
        </w:tc>
        <w:tc>
          <w:tcPr>
            <w:tcW w:w="1985" w:type="dxa"/>
            <w:tcBorders>
              <w:top w:val="single" w:sz="4" w:space="0" w:color="auto"/>
              <w:bottom w:val="nil"/>
            </w:tcBorders>
            <w:shd w:val="clear" w:color="auto" w:fill="E6E6E6"/>
            <w:vAlign w:val="center"/>
          </w:tcPr>
          <w:p w:rsidR="00C375D1" w:rsidRPr="00112F28" w:rsidRDefault="00C375D1" w:rsidP="00475981">
            <w:pPr>
              <w:autoSpaceDE w:val="0"/>
              <w:autoSpaceDN w:val="0"/>
              <w:jc w:val="left"/>
              <w:rPr>
                <w:rFonts w:ascii="ＭＳ 明朝" w:hAnsi="ＭＳ ゴシック"/>
              </w:rPr>
            </w:pPr>
            <w:r w:rsidRPr="00112F28">
              <w:rPr>
                <w:rFonts w:ascii="ＭＳ 明朝" w:hAnsi="ＭＳ ゴシック" w:hint="eastAsia"/>
              </w:rPr>
              <w:t>予防条例第131条第4項</w:t>
            </w:r>
          </w:p>
        </w:tc>
      </w:tr>
      <w:tr w:rsidR="005E3BCA" w:rsidRPr="00112F28" w:rsidTr="001A4AA5">
        <w:trPr>
          <w:trHeight w:val="2269"/>
        </w:trPr>
        <w:tc>
          <w:tcPr>
            <w:tcW w:w="2518" w:type="dxa"/>
            <w:tcBorders>
              <w:top w:val="nil"/>
              <w:bottom w:val="nil"/>
            </w:tcBorders>
            <w:shd w:val="clear" w:color="auto" w:fill="E6E6E6"/>
          </w:tcPr>
          <w:p w:rsidR="008C4645" w:rsidRPr="00112F28" w:rsidRDefault="008C4645" w:rsidP="00F43341">
            <w:pPr>
              <w:autoSpaceDE w:val="0"/>
              <w:autoSpaceDN w:val="0"/>
              <w:jc w:val="left"/>
              <w:rPr>
                <w:rFonts w:ascii="ＭＳ 明朝" w:hAnsi="ＭＳ 明朝"/>
              </w:rPr>
            </w:pPr>
          </w:p>
        </w:tc>
        <w:tc>
          <w:tcPr>
            <w:tcW w:w="6095" w:type="dxa"/>
            <w:tcBorders>
              <w:top w:val="nil"/>
            </w:tcBorders>
            <w:shd w:val="clear" w:color="auto" w:fill="E6E6E6"/>
            <w:vAlign w:val="center"/>
          </w:tcPr>
          <w:p w:rsidR="008C4645" w:rsidRPr="00112F28" w:rsidRDefault="00256864" w:rsidP="00256864">
            <w:pPr>
              <w:autoSpaceDE w:val="0"/>
              <w:autoSpaceDN w:val="0"/>
              <w:ind w:left="196" w:hangingChars="100" w:hanging="196"/>
              <w:jc w:val="left"/>
              <w:rPr>
                <w:rFonts w:ascii="ＭＳ 明朝"/>
              </w:rPr>
            </w:pPr>
            <w:r>
              <w:rPr>
                <w:rFonts w:ascii="ＭＳ 明朝" w:hint="eastAsia"/>
              </w:rPr>
              <w:t>※</w:t>
            </w:r>
            <w:r w:rsidR="008C4645" w:rsidRPr="00112F28">
              <w:rPr>
                <w:rFonts w:ascii="ＭＳ 明朝" w:hint="eastAsia"/>
              </w:rPr>
              <w:t xml:space="preserve">　</w:t>
            </w:r>
            <w:r w:rsidR="008C4645" w:rsidRPr="00112F28">
              <w:rPr>
                <w:rFonts w:ascii="ＭＳ 明朝" w:hAnsi="ＭＳ ゴシック" w:hint="eastAsia"/>
                <w:shd w:val="clear" w:color="auto" w:fill="E6E6E6"/>
              </w:rPr>
              <w:t>サービスの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を提供しないよう配慮してください。</w:t>
            </w:r>
          </w:p>
        </w:tc>
        <w:tc>
          <w:tcPr>
            <w:tcW w:w="1985" w:type="dxa"/>
            <w:tcBorders>
              <w:top w:val="nil"/>
            </w:tcBorders>
            <w:shd w:val="clear" w:color="auto" w:fill="E6E6E6"/>
            <w:vAlign w:val="center"/>
          </w:tcPr>
          <w:p w:rsidR="008C4645" w:rsidRPr="00112F28" w:rsidRDefault="008C4645" w:rsidP="00F43341">
            <w:pPr>
              <w:autoSpaceDE w:val="0"/>
              <w:autoSpaceDN w:val="0"/>
              <w:jc w:val="left"/>
              <w:rPr>
                <w:rFonts w:ascii="ＭＳ 明朝" w:hAnsi="ＭＳ ゴシック"/>
              </w:rPr>
            </w:pPr>
            <w:r w:rsidRPr="00112F28">
              <w:rPr>
                <w:rFonts w:ascii="ＭＳ 明朝" w:hAnsi="ＭＳ ゴシック" w:hint="eastAsia"/>
              </w:rPr>
              <w:t>平11老企25</w:t>
            </w:r>
          </w:p>
          <w:p w:rsidR="008C4645" w:rsidRPr="00112F28" w:rsidRDefault="008C4645" w:rsidP="00BC2766">
            <w:pPr>
              <w:autoSpaceDE w:val="0"/>
              <w:autoSpaceDN w:val="0"/>
              <w:jc w:val="left"/>
              <w:rPr>
                <w:rFonts w:ascii="ＭＳ 明朝" w:hAnsi="ＭＳ ゴシック"/>
              </w:rPr>
            </w:pPr>
            <w:r w:rsidRPr="00112F28">
              <w:rPr>
                <w:rFonts w:ascii="ＭＳ 明朝" w:hAnsi="ＭＳ ゴシック" w:hint="eastAsia"/>
              </w:rPr>
              <w:t>第4</w:t>
            </w:r>
            <w:r w:rsidR="00BC2766" w:rsidRPr="00112F28">
              <w:rPr>
                <w:rFonts w:ascii="ＭＳ 明朝" w:hAnsi="ＭＳ ゴシック" w:hint="eastAsia"/>
              </w:rPr>
              <w:t>の</w:t>
            </w:r>
            <w:r w:rsidRPr="00112F28">
              <w:rPr>
                <w:rFonts w:ascii="ＭＳ 明朝" w:hAnsi="ＭＳ ゴシック" w:hint="eastAsia"/>
              </w:rPr>
              <w:t>3</w:t>
            </w:r>
            <w:r w:rsidR="00BC2766" w:rsidRPr="00112F28">
              <w:rPr>
                <w:rFonts w:ascii="ＭＳ 明朝" w:hAnsi="ＭＳ ゴシック" w:hint="eastAsia"/>
              </w:rPr>
              <w:t>の</w:t>
            </w:r>
            <w:r w:rsidR="00C45DEC" w:rsidRPr="00112F28">
              <w:rPr>
                <w:rFonts w:ascii="ＭＳ 明朝" w:hAnsi="ＭＳ ゴシック" w:hint="eastAsia"/>
              </w:rPr>
              <w:t>6</w:t>
            </w:r>
            <w:r w:rsidR="00BC2766" w:rsidRPr="00112F28">
              <w:rPr>
                <w:rFonts w:ascii="ＭＳ 明朝" w:hAnsi="ＭＳ ゴシック" w:hint="eastAsia"/>
              </w:rPr>
              <w:t xml:space="preserve"> ⑴</w:t>
            </w:r>
            <w:r w:rsidRPr="00112F28">
              <w:rPr>
                <w:rFonts w:ascii="ＭＳ 明朝" w:hAnsi="ＭＳ ゴシック" w:hint="eastAsia"/>
              </w:rPr>
              <w:t>③</w:t>
            </w:r>
          </w:p>
        </w:tc>
      </w:tr>
      <w:tr w:rsidR="005E3BCA" w:rsidRPr="00112F28" w:rsidTr="001A4AA5">
        <w:trPr>
          <w:trHeight w:val="1545"/>
        </w:trPr>
        <w:tc>
          <w:tcPr>
            <w:tcW w:w="2518" w:type="dxa"/>
            <w:tcBorders>
              <w:top w:val="nil"/>
              <w:bottom w:val="nil"/>
            </w:tcBorders>
            <w:shd w:val="clear" w:color="auto" w:fill="E6E6E6"/>
          </w:tcPr>
          <w:p w:rsidR="005F492C" w:rsidRPr="00112F28" w:rsidRDefault="005F492C"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E6E6E6"/>
            <w:vAlign w:val="center"/>
          </w:tcPr>
          <w:p w:rsidR="005F492C" w:rsidRPr="00112F28" w:rsidRDefault="005F492C" w:rsidP="00BC2766">
            <w:pPr>
              <w:autoSpaceDE w:val="0"/>
              <w:autoSpaceDN w:val="0"/>
              <w:ind w:left="196" w:hangingChars="100" w:hanging="196"/>
              <w:jc w:val="left"/>
              <w:rPr>
                <w:rFonts w:ascii="ＭＳ 明朝" w:hAnsi="ＭＳ ゴシック"/>
              </w:rPr>
            </w:pPr>
            <w:r w:rsidRPr="00112F28">
              <w:rPr>
                <w:rFonts w:ascii="ＭＳ 明朝" w:hAnsi="ＭＳ ゴシック" w:hint="eastAsia"/>
                <w:shd w:val="clear" w:color="auto" w:fill="E6E6E6"/>
              </w:rPr>
              <w:t>⑤　事業者は、サービス提供に当たり、利用者とのコミュニケーションを十分に図ることその他の様々な方法により、利用者が主体的に事業に参加するよう適切な働きかけに努めていますか。</w:t>
            </w:r>
          </w:p>
          <w:p w:rsidR="005F492C" w:rsidRPr="00112F28" w:rsidRDefault="007B6AB1" w:rsidP="00BC2766">
            <w:pPr>
              <w:autoSpaceDE w:val="0"/>
              <w:autoSpaceDN w:val="0"/>
              <w:ind w:right="196"/>
              <w:jc w:val="right"/>
              <w:rPr>
                <w:rFonts w:ascii="ＭＳ 明朝" w:hAnsi="ＭＳ ゴシック"/>
              </w:rPr>
            </w:pPr>
            <w:r w:rsidRPr="00112F28">
              <w:rPr>
                <w:rFonts w:ascii="ＭＳ 明朝" w:hAnsi="ＭＳ ゴシック" w:hint="eastAsia"/>
              </w:rPr>
              <w:t xml:space="preserve">い　る　・　いない　</w:t>
            </w:r>
          </w:p>
        </w:tc>
        <w:tc>
          <w:tcPr>
            <w:tcW w:w="1985" w:type="dxa"/>
            <w:tcBorders>
              <w:top w:val="single" w:sz="4" w:space="0" w:color="auto"/>
              <w:bottom w:val="nil"/>
            </w:tcBorders>
            <w:shd w:val="clear" w:color="auto" w:fill="E6E6E6"/>
            <w:vAlign w:val="center"/>
          </w:tcPr>
          <w:p w:rsidR="007D07A6" w:rsidRPr="00112F28" w:rsidRDefault="00475981" w:rsidP="00475981">
            <w:pPr>
              <w:autoSpaceDE w:val="0"/>
              <w:autoSpaceDN w:val="0"/>
              <w:jc w:val="left"/>
              <w:rPr>
                <w:rFonts w:ascii="ＭＳ 明朝" w:hAnsi="ＭＳ ゴシック"/>
              </w:rPr>
            </w:pPr>
            <w:r w:rsidRPr="00112F28">
              <w:rPr>
                <w:rFonts w:ascii="ＭＳ 明朝" w:hAnsi="ＭＳ ゴシック" w:hint="eastAsia"/>
              </w:rPr>
              <w:t>予防条例第131条</w:t>
            </w:r>
            <w:r w:rsidR="005F492C" w:rsidRPr="00112F28">
              <w:rPr>
                <w:rFonts w:ascii="ＭＳ 明朝" w:hAnsi="ＭＳ ゴシック" w:hint="eastAsia"/>
              </w:rPr>
              <w:t>第5項</w:t>
            </w:r>
          </w:p>
        </w:tc>
      </w:tr>
      <w:tr w:rsidR="005E3BCA" w:rsidRPr="00112F28" w:rsidTr="001A4AA5">
        <w:trPr>
          <w:trHeight w:val="1571"/>
        </w:trPr>
        <w:tc>
          <w:tcPr>
            <w:tcW w:w="2518" w:type="dxa"/>
            <w:tcBorders>
              <w:top w:val="nil"/>
            </w:tcBorders>
            <w:shd w:val="clear" w:color="auto" w:fill="E6E6E6"/>
          </w:tcPr>
          <w:p w:rsidR="008C4645" w:rsidRPr="00112F28" w:rsidRDefault="008C4645" w:rsidP="00F43341">
            <w:pPr>
              <w:autoSpaceDE w:val="0"/>
              <w:autoSpaceDN w:val="0"/>
              <w:jc w:val="left"/>
              <w:rPr>
                <w:rFonts w:ascii="ＭＳ 明朝" w:hAnsi="ＭＳ 明朝"/>
              </w:rPr>
            </w:pPr>
          </w:p>
        </w:tc>
        <w:tc>
          <w:tcPr>
            <w:tcW w:w="6095" w:type="dxa"/>
            <w:tcBorders>
              <w:top w:val="nil"/>
            </w:tcBorders>
            <w:shd w:val="clear" w:color="auto" w:fill="E6E6E6"/>
            <w:vAlign w:val="center"/>
          </w:tcPr>
          <w:p w:rsidR="008C4645" w:rsidRPr="00112F28" w:rsidRDefault="00590007" w:rsidP="00BC2766">
            <w:pPr>
              <w:autoSpaceDE w:val="0"/>
              <w:autoSpaceDN w:val="0"/>
              <w:ind w:left="196" w:hangingChars="100" w:hanging="196"/>
              <w:jc w:val="left"/>
              <w:rPr>
                <w:rFonts w:ascii="ＭＳ 明朝"/>
              </w:rPr>
            </w:pPr>
            <w:r>
              <w:rPr>
                <w:rFonts w:ascii="ＭＳ 明朝" w:hint="eastAsia"/>
              </w:rPr>
              <w:t>※</w:t>
            </w:r>
            <w:r w:rsidR="008C4645" w:rsidRPr="00112F28">
              <w:rPr>
                <w:rFonts w:ascii="ＭＳ 明朝" w:hint="eastAsia"/>
              </w:rPr>
              <w:t xml:space="preserve">　</w:t>
            </w:r>
            <w:r w:rsidR="008C4645" w:rsidRPr="00112F28">
              <w:rPr>
                <w:rFonts w:ascii="ＭＳ 明朝" w:hAnsi="ＭＳ ゴシック" w:hint="eastAsia"/>
                <w:shd w:val="clear" w:color="auto" w:fill="E6E6E6"/>
              </w:rPr>
              <w:t>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てください。</w:t>
            </w:r>
          </w:p>
        </w:tc>
        <w:tc>
          <w:tcPr>
            <w:tcW w:w="1985" w:type="dxa"/>
            <w:tcBorders>
              <w:top w:val="nil"/>
            </w:tcBorders>
            <w:shd w:val="clear" w:color="auto" w:fill="E6E6E6"/>
            <w:vAlign w:val="center"/>
          </w:tcPr>
          <w:p w:rsidR="008C4645" w:rsidRPr="00112F28" w:rsidRDefault="008C4645" w:rsidP="00F43341">
            <w:pPr>
              <w:autoSpaceDE w:val="0"/>
              <w:autoSpaceDN w:val="0"/>
              <w:jc w:val="left"/>
              <w:rPr>
                <w:rFonts w:ascii="ＭＳ 明朝" w:hAnsi="ＭＳ ゴシック"/>
              </w:rPr>
            </w:pPr>
            <w:r w:rsidRPr="00112F28">
              <w:rPr>
                <w:rFonts w:ascii="ＭＳ 明朝" w:hAnsi="ＭＳ ゴシック" w:hint="eastAsia"/>
              </w:rPr>
              <w:t>平11老企25</w:t>
            </w:r>
          </w:p>
          <w:p w:rsidR="008C4645" w:rsidRPr="00112F28" w:rsidRDefault="008C4645" w:rsidP="00BC2766">
            <w:pPr>
              <w:autoSpaceDE w:val="0"/>
              <w:autoSpaceDN w:val="0"/>
              <w:jc w:val="left"/>
              <w:rPr>
                <w:rFonts w:ascii="ＭＳ 明朝" w:hAnsi="ＭＳ ゴシック"/>
              </w:rPr>
            </w:pPr>
            <w:r w:rsidRPr="00112F28">
              <w:rPr>
                <w:rFonts w:ascii="ＭＳ 明朝" w:hAnsi="ＭＳ ゴシック" w:hint="eastAsia"/>
              </w:rPr>
              <w:t>第4</w:t>
            </w:r>
            <w:r w:rsidR="00BC2766" w:rsidRPr="00112F28">
              <w:rPr>
                <w:rFonts w:ascii="ＭＳ 明朝" w:hAnsi="ＭＳ ゴシック" w:hint="eastAsia"/>
              </w:rPr>
              <w:t>の</w:t>
            </w:r>
            <w:r w:rsidRPr="00112F28">
              <w:rPr>
                <w:rFonts w:ascii="ＭＳ 明朝" w:hAnsi="ＭＳ ゴシック" w:hint="eastAsia"/>
              </w:rPr>
              <w:t>3</w:t>
            </w:r>
            <w:r w:rsidR="00BC2766" w:rsidRPr="00112F28">
              <w:rPr>
                <w:rFonts w:ascii="ＭＳ 明朝" w:hAnsi="ＭＳ ゴシック" w:hint="eastAsia"/>
              </w:rPr>
              <w:t>の</w:t>
            </w:r>
            <w:r w:rsidR="00C45DEC" w:rsidRPr="00112F28">
              <w:rPr>
                <w:rFonts w:ascii="ＭＳ 明朝" w:hAnsi="ＭＳ ゴシック" w:hint="eastAsia"/>
              </w:rPr>
              <w:t>6</w:t>
            </w:r>
            <w:r w:rsidR="00BC2766" w:rsidRPr="00112F28">
              <w:rPr>
                <w:rFonts w:ascii="ＭＳ 明朝" w:hAnsi="ＭＳ ゴシック" w:hint="eastAsia"/>
              </w:rPr>
              <w:t xml:space="preserve"> ⑴</w:t>
            </w:r>
            <w:r w:rsidRPr="00112F28">
              <w:rPr>
                <w:rFonts w:ascii="ＭＳ 明朝" w:hAnsi="ＭＳ ゴシック" w:hint="eastAsia"/>
              </w:rPr>
              <w:t>②</w:t>
            </w:r>
          </w:p>
        </w:tc>
      </w:tr>
      <w:tr w:rsidR="005E3BCA" w:rsidRPr="00112F28" w:rsidTr="00782DAD">
        <w:trPr>
          <w:trHeight w:val="1680"/>
        </w:trPr>
        <w:tc>
          <w:tcPr>
            <w:tcW w:w="2518" w:type="dxa"/>
            <w:tcBorders>
              <w:top w:val="single" w:sz="4" w:space="0" w:color="auto"/>
              <w:bottom w:val="nil"/>
            </w:tcBorders>
            <w:shd w:val="clear" w:color="auto" w:fill="E6E6E6"/>
          </w:tcPr>
          <w:p w:rsidR="006E720E" w:rsidRPr="00112F28" w:rsidRDefault="006E720E" w:rsidP="00590007">
            <w:pPr>
              <w:autoSpaceDE w:val="0"/>
              <w:autoSpaceDN w:val="0"/>
              <w:ind w:left="196" w:hangingChars="100" w:hanging="196"/>
              <w:jc w:val="left"/>
              <w:rPr>
                <w:rFonts w:ascii="ＭＳ 明朝" w:hAnsi="ＭＳ 明朝"/>
              </w:rPr>
            </w:pPr>
            <w:r w:rsidRPr="00112F28">
              <w:rPr>
                <w:rFonts w:ascii="ＭＳ 明朝" w:hAnsi="ＭＳ 明朝" w:hint="eastAsia"/>
              </w:rPr>
              <w:t xml:space="preserve">２　</w:t>
            </w:r>
            <w:r w:rsidRPr="00590007">
              <w:rPr>
                <w:rFonts w:ascii="ＭＳ 明朝" w:hAnsi="ＭＳ ゴシック"/>
                <w:spacing w:val="-10"/>
              </w:rPr>
              <w:t>介護予防短期入所生活介護の</w:t>
            </w:r>
            <w:r w:rsidRPr="00590007">
              <w:rPr>
                <w:rFonts w:ascii="ＭＳ 明朝" w:hAnsi="ＭＳ ゴシック" w:hint="eastAsia"/>
                <w:spacing w:val="-10"/>
              </w:rPr>
              <w:t>具体的</w:t>
            </w:r>
            <w:r w:rsidRPr="00590007">
              <w:rPr>
                <w:rFonts w:ascii="ＭＳ 明朝" w:hAnsi="ＭＳ ゴシック"/>
                <w:spacing w:val="-10"/>
              </w:rPr>
              <w:t>取扱方針</w:t>
            </w:r>
          </w:p>
        </w:tc>
        <w:tc>
          <w:tcPr>
            <w:tcW w:w="6095" w:type="dxa"/>
            <w:tcBorders>
              <w:top w:val="single" w:sz="4" w:space="0" w:color="auto"/>
              <w:bottom w:val="single" w:sz="4" w:space="0" w:color="auto"/>
            </w:tcBorders>
            <w:shd w:val="clear" w:color="auto" w:fill="E6E6E6"/>
            <w:vAlign w:val="center"/>
          </w:tcPr>
          <w:p w:rsidR="006E720E" w:rsidRPr="00112F28" w:rsidRDefault="006E720E" w:rsidP="003346C3">
            <w:pPr>
              <w:autoSpaceDE w:val="0"/>
              <w:autoSpaceDN w:val="0"/>
              <w:ind w:left="196" w:hangingChars="100" w:hanging="196"/>
              <w:jc w:val="left"/>
              <w:rPr>
                <w:rFonts w:ascii="ＭＳ 明朝" w:hAnsi="ＭＳ ゴシック"/>
              </w:rPr>
            </w:pPr>
            <w:r w:rsidRPr="00112F28">
              <w:rPr>
                <w:rFonts w:ascii="ＭＳ 明朝" w:hAnsi="ＭＳ ゴシック" w:hint="eastAsia"/>
                <w:shd w:val="clear" w:color="auto" w:fill="E6E6E6"/>
              </w:rPr>
              <w:t>①　サービスの提供に当たっては、主治の医師又は歯科医師からの情報伝達やサービス担当者会議を通じる等の適切な方法により、利用者の心身の状況、その置かれている環境等利用者の日常生活全般の把握を行っていますか。</w:t>
            </w:r>
          </w:p>
          <w:p w:rsidR="006E720E" w:rsidRPr="00112F28" w:rsidRDefault="007B6AB1" w:rsidP="00782DAD">
            <w:pPr>
              <w:autoSpaceDE w:val="0"/>
              <w:autoSpaceDN w:val="0"/>
              <w:spacing w:beforeLines="50" w:before="143"/>
              <w:ind w:right="199"/>
              <w:jc w:val="right"/>
              <w:rPr>
                <w:rFonts w:ascii="ＭＳ 明朝"/>
              </w:rPr>
            </w:pPr>
            <w:r w:rsidRPr="00112F28">
              <w:rPr>
                <w:rFonts w:ascii="ＭＳ 明朝" w:hAnsi="ＭＳ ゴシック" w:hint="eastAsia"/>
              </w:rPr>
              <w:t xml:space="preserve">い　る　・　いない　</w:t>
            </w:r>
          </w:p>
        </w:tc>
        <w:tc>
          <w:tcPr>
            <w:tcW w:w="1985" w:type="dxa"/>
            <w:tcBorders>
              <w:top w:val="single" w:sz="4" w:space="0" w:color="auto"/>
              <w:bottom w:val="single" w:sz="4" w:space="0" w:color="auto"/>
            </w:tcBorders>
            <w:shd w:val="clear" w:color="auto" w:fill="E6E6E6"/>
            <w:vAlign w:val="center"/>
          </w:tcPr>
          <w:p w:rsidR="007D07A6" w:rsidRPr="00112F28" w:rsidRDefault="0060701C" w:rsidP="00F43341">
            <w:pPr>
              <w:autoSpaceDE w:val="0"/>
              <w:autoSpaceDN w:val="0"/>
              <w:jc w:val="left"/>
              <w:rPr>
                <w:rFonts w:ascii="ＭＳ 明朝" w:hAnsi="ＭＳ ゴシック"/>
              </w:rPr>
            </w:pPr>
            <w:r w:rsidRPr="00112F28">
              <w:rPr>
                <w:rFonts w:ascii="ＭＳ 明朝" w:hAnsi="ＭＳ ゴシック" w:hint="eastAsia"/>
              </w:rPr>
              <w:t>予防条例第132条</w:t>
            </w:r>
            <w:r w:rsidR="006E720E" w:rsidRPr="00112F28">
              <w:rPr>
                <w:rFonts w:ascii="ＭＳ 明朝" w:hAnsi="ＭＳ ゴシック" w:hint="eastAsia"/>
              </w:rPr>
              <w:t>第1号</w:t>
            </w:r>
          </w:p>
        </w:tc>
      </w:tr>
      <w:tr w:rsidR="005E3BCA" w:rsidRPr="00112F28" w:rsidTr="001A4AA5">
        <w:trPr>
          <w:trHeight w:val="2101"/>
        </w:trPr>
        <w:tc>
          <w:tcPr>
            <w:tcW w:w="2518" w:type="dxa"/>
            <w:tcBorders>
              <w:top w:val="nil"/>
              <w:bottom w:val="nil"/>
            </w:tcBorders>
            <w:shd w:val="clear" w:color="auto" w:fill="E6E6E6"/>
          </w:tcPr>
          <w:p w:rsidR="005F492C" w:rsidRPr="00112F28" w:rsidRDefault="005F492C" w:rsidP="00BC2766">
            <w:pPr>
              <w:autoSpaceDE w:val="0"/>
              <w:autoSpaceDN w:val="0"/>
              <w:ind w:left="392" w:hangingChars="200" w:hanging="392"/>
              <w:jc w:val="left"/>
              <w:rPr>
                <w:rFonts w:ascii="ＭＳ 明朝" w:hAnsi="ＭＳ 明朝"/>
              </w:rPr>
            </w:pPr>
          </w:p>
        </w:tc>
        <w:tc>
          <w:tcPr>
            <w:tcW w:w="6095" w:type="dxa"/>
            <w:tcBorders>
              <w:top w:val="single" w:sz="4" w:space="0" w:color="auto"/>
              <w:bottom w:val="nil"/>
            </w:tcBorders>
            <w:shd w:val="clear" w:color="auto" w:fill="E6E6E6"/>
            <w:vAlign w:val="center"/>
          </w:tcPr>
          <w:p w:rsidR="005F492C" w:rsidRPr="00112F28" w:rsidRDefault="005F492C" w:rsidP="00BC2766">
            <w:pPr>
              <w:autoSpaceDE w:val="0"/>
              <w:autoSpaceDN w:val="0"/>
              <w:ind w:left="196" w:hangingChars="100" w:hanging="196"/>
              <w:jc w:val="left"/>
              <w:rPr>
                <w:rFonts w:ascii="ＭＳ 明朝" w:hAnsi="ＭＳ ゴシック"/>
              </w:rPr>
            </w:pPr>
            <w:r w:rsidRPr="00112F28">
              <w:rPr>
                <w:rFonts w:ascii="ＭＳ 明朝" w:hAnsi="ＭＳ ゴシック" w:hint="eastAsia"/>
                <w:shd w:val="clear" w:color="auto" w:fill="E6E6E6"/>
              </w:rPr>
              <w:t>②　管理者は、相当期間以上にわたり継続して入所することが予定される利用者については、利用者の日常生活全般の状況及び希望を踏まえて、</w:t>
            </w:r>
            <w:r w:rsidR="00E45B6D" w:rsidRPr="00112F28">
              <w:rPr>
                <w:rFonts w:ascii="ＭＳ 明朝" w:hint="eastAsia"/>
              </w:rPr>
              <w:t>指定</w:t>
            </w:r>
            <w:r w:rsidRPr="00112F28">
              <w:rPr>
                <w:rFonts w:ascii="ＭＳ 明朝" w:hAnsi="ＭＳ ゴシック" w:hint="eastAsia"/>
                <w:shd w:val="clear" w:color="auto" w:fill="E6E6E6"/>
              </w:rPr>
              <w:t>介護予防短期入所生活介護の目標、当該目標を達成するための具体的なサービスの内容、サービスの提供を行う期間等を記したサービス計画を作成していますか。</w:t>
            </w:r>
          </w:p>
          <w:p w:rsidR="005F492C" w:rsidRPr="00112F28" w:rsidRDefault="007B6AB1" w:rsidP="00BC2766">
            <w:pPr>
              <w:autoSpaceDE w:val="0"/>
              <w:autoSpaceDN w:val="0"/>
              <w:ind w:right="196"/>
              <w:jc w:val="right"/>
              <w:rPr>
                <w:rFonts w:ascii="ＭＳ 明朝" w:hAnsi="ＭＳ ゴシック"/>
              </w:rPr>
            </w:pPr>
            <w:r w:rsidRPr="00112F28">
              <w:rPr>
                <w:rFonts w:ascii="ＭＳ 明朝" w:hAnsi="ＭＳ ゴシック" w:hint="eastAsia"/>
              </w:rPr>
              <w:t xml:space="preserve">い　る　・　いない　</w:t>
            </w:r>
          </w:p>
        </w:tc>
        <w:tc>
          <w:tcPr>
            <w:tcW w:w="1985" w:type="dxa"/>
            <w:tcBorders>
              <w:top w:val="single" w:sz="4" w:space="0" w:color="auto"/>
              <w:bottom w:val="nil"/>
            </w:tcBorders>
            <w:shd w:val="clear" w:color="auto" w:fill="E6E6E6"/>
            <w:vAlign w:val="center"/>
          </w:tcPr>
          <w:p w:rsidR="007D07A6" w:rsidRPr="00112F28" w:rsidRDefault="0060701C" w:rsidP="00BC2766">
            <w:pPr>
              <w:autoSpaceDE w:val="0"/>
              <w:autoSpaceDN w:val="0"/>
              <w:jc w:val="left"/>
              <w:rPr>
                <w:rFonts w:ascii="ＭＳ 明朝" w:hAnsi="ＭＳ ゴシック"/>
              </w:rPr>
            </w:pPr>
            <w:r w:rsidRPr="00112F28">
              <w:rPr>
                <w:rFonts w:ascii="ＭＳ 明朝" w:hAnsi="ＭＳ ゴシック" w:hint="eastAsia"/>
              </w:rPr>
              <w:t>予防条例第132条</w:t>
            </w:r>
            <w:r w:rsidR="005F492C" w:rsidRPr="00112F28">
              <w:rPr>
                <w:rFonts w:ascii="ＭＳ 明朝" w:hAnsi="ＭＳ ゴシック" w:hint="eastAsia"/>
              </w:rPr>
              <w:t>第2号</w:t>
            </w:r>
          </w:p>
        </w:tc>
      </w:tr>
      <w:tr w:rsidR="005E3BCA" w:rsidRPr="00112F28" w:rsidTr="001A4AA5">
        <w:trPr>
          <w:trHeight w:val="1884"/>
        </w:trPr>
        <w:tc>
          <w:tcPr>
            <w:tcW w:w="2518" w:type="dxa"/>
            <w:tcBorders>
              <w:top w:val="nil"/>
              <w:bottom w:val="nil"/>
            </w:tcBorders>
            <w:shd w:val="clear" w:color="auto" w:fill="E6E6E6"/>
          </w:tcPr>
          <w:p w:rsidR="008C4645" w:rsidRPr="00112F28" w:rsidRDefault="008C4645" w:rsidP="00F43341">
            <w:pPr>
              <w:autoSpaceDE w:val="0"/>
              <w:autoSpaceDN w:val="0"/>
              <w:jc w:val="left"/>
              <w:rPr>
                <w:rFonts w:ascii="ＭＳ 明朝" w:hAnsi="ＭＳ 明朝"/>
              </w:rPr>
            </w:pPr>
          </w:p>
        </w:tc>
        <w:tc>
          <w:tcPr>
            <w:tcW w:w="6095" w:type="dxa"/>
            <w:tcBorders>
              <w:top w:val="nil"/>
              <w:bottom w:val="nil"/>
            </w:tcBorders>
            <w:shd w:val="clear" w:color="auto" w:fill="E6E6E6"/>
            <w:vAlign w:val="center"/>
          </w:tcPr>
          <w:p w:rsidR="008C4645" w:rsidRPr="00112F28" w:rsidRDefault="00782DAD" w:rsidP="00BC2766">
            <w:pPr>
              <w:autoSpaceDE w:val="0"/>
              <w:autoSpaceDN w:val="0"/>
              <w:ind w:left="196" w:hangingChars="100" w:hanging="196"/>
              <w:jc w:val="left"/>
              <w:rPr>
                <w:rFonts w:ascii="ＭＳ 明朝" w:hAnsi="ＭＳ ゴシック"/>
                <w:shd w:val="clear" w:color="auto" w:fill="E6E6E6"/>
              </w:rPr>
            </w:pPr>
            <w:r>
              <w:rPr>
                <w:rFonts w:ascii="ＭＳ 明朝" w:hint="eastAsia"/>
              </w:rPr>
              <w:t>※</w:t>
            </w:r>
            <w:r w:rsidR="008C4645" w:rsidRPr="00112F28">
              <w:rPr>
                <w:rFonts w:ascii="ＭＳ 明朝" w:hint="eastAsia"/>
              </w:rPr>
              <w:t xml:space="preserve">　</w:t>
            </w:r>
            <w:r w:rsidR="008C4645" w:rsidRPr="00112F28">
              <w:rPr>
                <w:rFonts w:ascii="ＭＳ 明朝" w:hAnsi="ＭＳ ゴシック" w:hint="eastAsia"/>
                <w:shd w:val="clear" w:color="auto" w:fill="E6E6E6"/>
              </w:rPr>
              <w:t>「相当期間以上」とは、概ね４日以上連続して利用する場合を指すこととしますが、４日未満の利用者にあっても、担当する介護予防支援事業者等と連携をとること等により、利用者の心身の状況等を踏まえて、他の介護予防短期入所生活介護計画を作成した利用者に準じて、必要な介護及び機能訓練等の支援を行ってください。</w:t>
            </w:r>
          </w:p>
        </w:tc>
        <w:tc>
          <w:tcPr>
            <w:tcW w:w="1985" w:type="dxa"/>
            <w:tcBorders>
              <w:top w:val="nil"/>
              <w:bottom w:val="nil"/>
            </w:tcBorders>
            <w:shd w:val="clear" w:color="auto" w:fill="E6E6E6"/>
            <w:vAlign w:val="center"/>
          </w:tcPr>
          <w:p w:rsidR="008C4645" w:rsidRPr="00112F28" w:rsidRDefault="008C4645" w:rsidP="00BC2766">
            <w:pPr>
              <w:autoSpaceDE w:val="0"/>
              <w:autoSpaceDN w:val="0"/>
              <w:rPr>
                <w:rFonts w:ascii="ＭＳ 明朝" w:hAnsi="ＭＳ ゴシック"/>
              </w:rPr>
            </w:pPr>
            <w:r w:rsidRPr="00112F28">
              <w:rPr>
                <w:rFonts w:ascii="ＭＳ 明朝" w:hAnsi="ＭＳ ゴシック" w:hint="eastAsia"/>
              </w:rPr>
              <w:t>平11老企25</w:t>
            </w:r>
          </w:p>
          <w:p w:rsidR="008C4645" w:rsidRPr="00112F28" w:rsidRDefault="008C4645" w:rsidP="00BC2766">
            <w:pPr>
              <w:autoSpaceDE w:val="0"/>
              <w:autoSpaceDN w:val="0"/>
              <w:rPr>
                <w:rFonts w:ascii="ＭＳ 明朝" w:hAnsi="ＭＳ ゴシック"/>
              </w:rPr>
            </w:pPr>
            <w:r w:rsidRPr="00112F28">
              <w:rPr>
                <w:rFonts w:ascii="ＭＳ 明朝" w:hAnsi="ＭＳ ゴシック" w:hint="eastAsia"/>
              </w:rPr>
              <w:t>第4</w:t>
            </w:r>
            <w:r w:rsidR="00BC2766" w:rsidRPr="00112F28">
              <w:rPr>
                <w:rFonts w:ascii="ＭＳ 明朝" w:hAnsi="ＭＳ ゴシック" w:hint="eastAsia"/>
              </w:rPr>
              <w:t>の</w:t>
            </w:r>
            <w:r w:rsidRPr="00112F28">
              <w:rPr>
                <w:rFonts w:ascii="ＭＳ 明朝" w:hAnsi="ＭＳ ゴシック" w:hint="eastAsia"/>
              </w:rPr>
              <w:t>3</w:t>
            </w:r>
            <w:r w:rsidR="00BC2766" w:rsidRPr="00112F28">
              <w:rPr>
                <w:rFonts w:ascii="ＭＳ 明朝" w:hAnsi="ＭＳ ゴシック" w:hint="eastAsia"/>
              </w:rPr>
              <w:t>の</w:t>
            </w:r>
            <w:r w:rsidR="00C45DEC" w:rsidRPr="00112F28">
              <w:rPr>
                <w:rFonts w:ascii="ＭＳ 明朝" w:hAnsi="ＭＳ ゴシック" w:hint="eastAsia"/>
              </w:rPr>
              <w:t>6</w:t>
            </w:r>
            <w:r w:rsidR="00BC2766" w:rsidRPr="00112F28">
              <w:rPr>
                <w:rFonts w:ascii="ＭＳ 明朝" w:hAnsi="ＭＳ ゴシック" w:hint="eastAsia"/>
              </w:rPr>
              <w:t xml:space="preserve"> ⑵①</w:t>
            </w:r>
          </w:p>
        </w:tc>
      </w:tr>
      <w:tr w:rsidR="00C375D1" w:rsidRPr="00112F28" w:rsidTr="0071456F">
        <w:trPr>
          <w:trHeight w:val="1987"/>
        </w:trPr>
        <w:tc>
          <w:tcPr>
            <w:tcW w:w="2518" w:type="dxa"/>
            <w:vMerge w:val="restart"/>
            <w:tcBorders>
              <w:top w:val="nil"/>
            </w:tcBorders>
            <w:shd w:val="clear" w:color="auto" w:fill="E6E6E6"/>
          </w:tcPr>
          <w:p w:rsidR="00C375D1" w:rsidRPr="00112F28" w:rsidRDefault="00C375D1" w:rsidP="0099389C">
            <w:pPr>
              <w:autoSpaceDE w:val="0"/>
              <w:autoSpaceDN w:val="0"/>
              <w:jc w:val="left"/>
              <w:rPr>
                <w:rFonts w:ascii="ＭＳ 明朝" w:hAnsi="ＭＳ 明朝"/>
              </w:rPr>
            </w:pPr>
          </w:p>
        </w:tc>
        <w:tc>
          <w:tcPr>
            <w:tcW w:w="6095" w:type="dxa"/>
            <w:tcBorders>
              <w:top w:val="nil"/>
            </w:tcBorders>
            <w:shd w:val="clear" w:color="auto" w:fill="E6E6E6"/>
            <w:vAlign w:val="center"/>
          </w:tcPr>
          <w:p w:rsidR="00C375D1" w:rsidRPr="00112F28" w:rsidRDefault="0071456F" w:rsidP="0060701C">
            <w:pPr>
              <w:autoSpaceDE w:val="0"/>
              <w:autoSpaceDN w:val="0"/>
              <w:ind w:left="196" w:hangingChars="100" w:hanging="196"/>
              <w:jc w:val="left"/>
              <w:rPr>
                <w:rFonts w:ascii="ＭＳ 明朝"/>
              </w:rPr>
            </w:pPr>
            <w:r>
              <w:rPr>
                <w:rFonts w:ascii="ＭＳ 明朝" w:hint="eastAsia"/>
              </w:rPr>
              <w:t>※</w:t>
            </w:r>
            <w:r w:rsidR="00C375D1" w:rsidRPr="00112F28">
              <w:rPr>
                <w:rFonts w:ascii="ＭＳ 明朝" w:hint="eastAsia"/>
              </w:rPr>
              <w:t xml:space="preserve">　</w:t>
            </w:r>
            <w:r w:rsidR="00C375D1" w:rsidRPr="00112F28">
              <w:rPr>
                <w:rFonts w:ascii="ＭＳ 明朝" w:hAnsi="ＭＳ ゴシック" w:hint="eastAsia"/>
                <w:shd w:val="clear" w:color="auto" w:fill="E6E6E6"/>
              </w:rPr>
              <w:t>介護予防短期入所生活介護計画については、介護の提供に係る計画等の作成に関し経験のある者や、介護の提供について豊富な知識及び経験を有する者にそのとりまとめを行わせるものとし、当該事業所に介護支援専門員の資格を有する者がいる場合は、その者に当該計画のとりまとめを行わせることが望ましいです。</w:t>
            </w:r>
          </w:p>
        </w:tc>
        <w:tc>
          <w:tcPr>
            <w:tcW w:w="1985" w:type="dxa"/>
            <w:tcBorders>
              <w:top w:val="nil"/>
            </w:tcBorders>
            <w:shd w:val="clear" w:color="auto" w:fill="E6E6E6"/>
          </w:tcPr>
          <w:p w:rsidR="00C375D1" w:rsidRPr="00112F28" w:rsidRDefault="00C375D1" w:rsidP="0099389C">
            <w:pPr>
              <w:autoSpaceDE w:val="0"/>
              <w:autoSpaceDN w:val="0"/>
              <w:jc w:val="left"/>
              <w:rPr>
                <w:rFonts w:ascii="ＭＳ 明朝" w:hAnsi="ＭＳ ゴシック"/>
              </w:rPr>
            </w:pPr>
          </w:p>
        </w:tc>
      </w:tr>
      <w:tr w:rsidR="00C375D1" w:rsidRPr="00112F28" w:rsidTr="0071456F">
        <w:trPr>
          <w:trHeight w:val="1254"/>
        </w:trPr>
        <w:tc>
          <w:tcPr>
            <w:tcW w:w="2518" w:type="dxa"/>
            <w:vMerge/>
            <w:tcBorders>
              <w:bottom w:val="nil"/>
            </w:tcBorders>
            <w:shd w:val="clear" w:color="auto" w:fill="E6E6E6"/>
          </w:tcPr>
          <w:p w:rsidR="00C375D1" w:rsidRPr="00112F28" w:rsidRDefault="00C375D1"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E6E6E6"/>
            <w:vAlign w:val="center"/>
          </w:tcPr>
          <w:p w:rsidR="00C375D1" w:rsidRPr="00112F28" w:rsidRDefault="00C375D1" w:rsidP="00BC2766">
            <w:pPr>
              <w:autoSpaceDE w:val="0"/>
              <w:autoSpaceDN w:val="0"/>
              <w:ind w:left="196" w:hangingChars="100" w:hanging="196"/>
              <w:jc w:val="left"/>
              <w:rPr>
                <w:rFonts w:ascii="ＭＳ 明朝" w:hAnsi="ＭＳ ゴシック"/>
                <w:shd w:val="clear" w:color="auto" w:fill="E6E6E6"/>
              </w:rPr>
            </w:pPr>
            <w:r w:rsidRPr="00112F28">
              <w:rPr>
                <w:rFonts w:ascii="ＭＳ 明朝" w:hAnsi="ＭＳ ゴシック" w:hint="eastAsia"/>
                <w:shd w:val="clear" w:color="auto" w:fill="E6E6E6"/>
              </w:rPr>
              <w:t>③　介護予防短期入所生活介護計画は、既に介護予防サービス計画が作成されている場合は、当該計画の内容に沿って作成していますか。</w:t>
            </w:r>
          </w:p>
          <w:p w:rsidR="00C375D1" w:rsidRPr="00112F28" w:rsidRDefault="00C375D1" w:rsidP="00BC2766">
            <w:pPr>
              <w:autoSpaceDE w:val="0"/>
              <w:autoSpaceDN w:val="0"/>
              <w:ind w:right="196"/>
              <w:jc w:val="right"/>
              <w:rPr>
                <w:rFonts w:ascii="ＭＳ 明朝" w:hAnsi="ＭＳ ゴシック"/>
              </w:rPr>
            </w:pPr>
            <w:r w:rsidRPr="00112F28">
              <w:rPr>
                <w:rFonts w:ascii="ＭＳ 明朝" w:hAnsi="ＭＳ ゴシック" w:hint="eastAsia"/>
              </w:rPr>
              <w:t xml:space="preserve">い　る　・　いない　</w:t>
            </w:r>
          </w:p>
        </w:tc>
        <w:tc>
          <w:tcPr>
            <w:tcW w:w="1985" w:type="dxa"/>
            <w:tcBorders>
              <w:top w:val="single" w:sz="4" w:space="0" w:color="auto"/>
              <w:bottom w:val="nil"/>
            </w:tcBorders>
            <w:shd w:val="clear" w:color="auto" w:fill="E6E6E6"/>
            <w:vAlign w:val="center"/>
          </w:tcPr>
          <w:p w:rsidR="00C375D1" w:rsidRPr="00112F28" w:rsidRDefault="00C375D1" w:rsidP="00F43341">
            <w:pPr>
              <w:autoSpaceDE w:val="0"/>
              <w:autoSpaceDN w:val="0"/>
              <w:jc w:val="left"/>
              <w:rPr>
                <w:rFonts w:ascii="ＭＳ 明朝" w:hAnsi="ＭＳ ゴシック"/>
              </w:rPr>
            </w:pPr>
            <w:r w:rsidRPr="00112F28">
              <w:rPr>
                <w:rFonts w:ascii="ＭＳ 明朝" w:hAnsi="ＭＳ ゴシック" w:hint="eastAsia"/>
              </w:rPr>
              <w:t>予防条例第132条第3号</w:t>
            </w:r>
          </w:p>
        </w:tc>
      </w:tr>
      <w:tr w:rsidR="005E3BCA" w:rsidRPr="00112F28" w:rsidTr="0071456F">
        <w:trPr>
          <w:trHeight w:val="1423"/>
        </w:trPr>
        <w:tc>
          <w:tcPr>
            <w:tcW w:w="2518" w:type="dxa"/>
            <w:tcBorders>
              <w:top w:val="nil"/>
              <w:bottom w:val="nil"/>
            </w:tcBorders>
            <w:shd w:val="clear" w:color="auto" w:fill="E6E6E6"/>
          </w:tcPr>
          <w:p w:rsidR="008C4645" w:rsidRPr="00112F28" w:rsidRDefault="008C4645" w:rsidP="00F43341">
            <w:pPr>
              <w:autoSpaceDE w:val="0"/>
              <w:autoSpaceDN w:val="0"/>
              <w:jc w:val="left"/>
              <w:rPr>
                <w:rFonts w:ascii="ＭＳ 明朝" w:hAnsi="ＭＳ 明朝"/>
              </w:rPr>
            </w:pPr>
          </w:p>
        </w:tc>
        <w:tc>
          <w:tcPr>
            <w:tcW w:w="6095" w:type="dxa"/>
            <w:tcBorders>
              <w:top w:val="nil"/>
            </w:tcBorders>
            <w:shd w:val="clear" w:color="auto" w:fill="E6E6E6"/>
            <w:vAlign w:val="center"/>
          </w:tcPr>
          <w:p w:rsidR="008C4645" w:rsidRPr="00112F28" w:rsidRDefault="0071456F" w:rsidP="00BC2766">
            <w:pPr>
              <w:autoSpaceDE w:val="0"/>
              <w:autoSpaceDN w:val="0"/>
              <w:ind w:left="196" w:hangingChars="100" w:hanging="196"/>
              <w:jc w:val="left"/>
              <w:rPr>
                <w:rFonts w:ascii="ＭＳ 明朝"/>
              </w:rPr>
            </w:pPr>
            <w:r>
              <w:rPr>
                <w:rFonts w:ascii="ＭＳ 明朝" w:hint="eastAsia"/>
              </w:rPr>
              <w:t>※</w:t>
            </w:r>
            <w:r w:rsidR="008C4645" w:rsidRPr="00112F28">
              <w:rPr>
                <w:rFonts w:ascii="ＭＳ 明朝" w:hint="eastAsia"/>
              </w:rPr>
              <w:t xml:space="preserve">　</w:t>
            </w:r>
            <w:r w:rsidR="008C4645" w:rsidRPr="00112F28">
              <w:rPr>
                <w:rFonts w:ascii="ＭＳ 明朝" w:hAnsi="ＭＳ ゴシック" w:hint="eastAsia"/>
                <w:shd w:val="clear" w:color="auto" w:fill="E6E6E6"/>
              </w:rPr>
              <w:t>介護予防短期入所生活介護計画の作成後に介護予防サービス計画が作成された場合は、当該介護予防短期入所生活介護計画が介護予防サービスに沿ったものであるか確認し、必要に応じて変更してください。</w:t>
            </w:r>
          </w:p>
        </w:tc>
        <w:tc>
          <w:tcPr>
            <w:tcW w:w="1985" w:type="dxa"/>
            <w:tcBorders>
              <w:top w:val="nil"/>
            </w:tcBorders>
            <w:shd w:val="clear" w:color="auto" w:fill="E6E6E6"/>
            <w:vAlign w:val="center"/>
          </w:tcPr>
          <w:p w:rsidR="008C4645" w:rsidRPr="00112F28" w:rsidRDefault="008C4645" w:rsidP="00F43341">
            <w:pPr>
              <w:autoSpaceDE w:val="0"/>
              <w:autoSpaceDN w:val="0"/>
              <w:jc w:val="left"/>
              <w:rPr>
                <w:rFonts w:ascii="ＭＳ 明朝" w:hAnsi="ＭＳ ゴシック"/>
              </w:rPr>
            </w:pPr>
            <w:r w:rsidRPr="00112F28">
              <w:rPr>
                <w:rFonts w:ascii="ＭＳ 明朝" w:hAnsi="ＭＳ ゴシック" w:hint="eastAsia"/>
              </w:rPr>
              <w:t>平11老企25</w:t>
            </w:r>
          </w:p>
          <w:p w:rsidR="008C4645" w:rsidRPr="00112F28" w:rsidRDefault="008C4645" w:rsidP="00BC2766">
            <w:pPr>
              <w:autoSpaceDE w:val="0"/>
              <w:autoSpaceDN w:val="0"/>
              <w:jc w:val="left"/>
              <w:rPr>
                <w:rFonts w:ascii="ＭＳ 明朝" w:hAnsi="ＭＳ ゴシック"/>
              </w:rPr>
            </w:pPr>
            <w:r w:rsidRPr="00112F28">
              <w:rPr>
                <w:rFonts w:ascii="ＭＳ 明朝" w:hAnsi="ＭＳ ゴシック" w:hint="eastAsia"/>
              </w:rPr>
              <w:t>第4</w:t>
            </w:r>
            <w:r w:rsidR="00BC2766" w:rsidRPr="00112F28">
              <w:rPr>
                <w:rFonts w:ascii="ＭＳ 明朝" w:hAnsi="ＭＳ ゴシック" w:hint="eastAsia"/>
              </w:rPr>
              <w:t>の</w:t>
            </w:r>
            <w:r w:rsidRPr="00112F28">
              <w:rPr>
                <w:rFonts w:ascii="ＭＳ 明朝" w:hAnsi="ＭＳ ゴシック" w:hint="eastAsia"/>
              </w:rPr>
              <w:t>3</w:t>
            </w:r>
            <w:r w:rsidR="00BC2766" w:rsidRPr="00112F28">
              <w:rPr>
                <w:rFonts w:ascii="ＭＳ 明朝" w:hAnsi="ＭＳ ゴシック" w:hint="eastAsia"/>
              </w:rPr>
              <w:t>の</w:t>
            </w:r>
            <w:r w:rsidR="00C45DEC" w:rsidRPr="00112F28">
              <w:rPr>
                <w:rFonts w:ascii="ＭＳ 明朝" w:hAnsi="ＭＳ ゴシック" w:hint="eastAsia"/>
              </w:rPr>
              <w:t>6</w:t>
            </w:r>
            <w:r w:rsidR="00BC2766" w:rsidRPr="00112F28">
              <w:rPr>
                <w:rFonts w:ascii="ＭＳ 明朝" w:hAnsi="ＭＳ ゴシック" w:hint="eastAsia"/>
              </w:rPr>
              <w:t xml:space="preserve"> ⑵</w:t>
            </w:r>
            <w:r w:rsidRPr="00112F28">
              <w:rPr>
                <w:rFonts w:ascii="ＭＳ 明朝" w:hAnsi="ＭＳ ゴシック" w:hint="eastAsia"/>
              </w:rPr>
              <w:t>②</w:t>
            </w:r>
          </w:p>
        </w:tc>
      </w:tr>
      <w:tr w:rsidR="005E3BCA" w:rsidRPr="00112F28" w:rsidTr="0071456F">
        <w:trPr>
          <w:trHeight w:val="1702"/>
        </w:trPr>
        <w:tc>
          <w:tcPr>
            <w:tcW w:w="2518" w:type="dxa"/>
            <w:tcBorders>
              <w:top w:val="nil"/>
              <w:bottom w:val="nil"/>
            </w:tcBorders>
            <w:shd w:val="clear" w:color="auto" w:fill="E6E6E6"/>
          </w:tcPr>
          <w:p w:rsidR="005F492C" w:rsidRPr="00112F28" w:rsidRDefault="005F492C"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E6E6E6"/>
            <w:vAlign w:val="center"/>
          </w:tcPr>
          <w:p w:rsidR="005F492C" w:rsidRPr="00112F28" w:rsidRDefault="005F492C" w:rsidP="0071456F">
            <w:pPr>
              <w:autoSpaceDE w:val="0"/>
              <w:autoSpaceDN w:val="0"/>
              <w:ind w:left="196" w:hangingChars="100" w:hanging="196"/>
              <w:jc w:val="left"/>
              <w:rPr>
                <w:rFonts w:ascii="ＭＳ 明朝"/>
              </w:rPr>
            </w:pPr>
            <w:r w:rsidRPr="00112F28">
              <w:rPr>
                <w:rFonts w:ascii="ＭＳ 明朝" w:hAnsi="ＭＳ ゴシック" w:hint="eastAsia"/>
                <w:shd w:val="clear" w:color="auto" w:fill="E6E6E6"/>
              </w:rPr>
              <w:t>④　管理者は、介護予防短期入所生活介護計画の作成に当たっては、その内容について利用者又はその家族に対して説明し、利用者の同意を得ていますか。また、当該介護予防短期入所生活介護計画を利用者に交付していますか。</w:t>
            </w:r>
          </w:p>
          <w:p w:rsidR="005F492C" w:rsidRPr="00112F28" w:rsidRDefault="007B6AB1" w:rsidP="0071456F">
            <w:pPr>
              <w:autoSpaceDE w:val="0"/>
              <w:autoSpaceDN w:val="0"/>
              <w:spacing w:beforeLines="50" w:before="143"/>
              <w:ind w:right="199"/>
              <w:jc w:val="right"/>
              <w:rPr>
                <w:rFonts w:ascii="ＭＳ 明朝" w:hAnsi="ＭＳ ゴシック"/>
              </w:rPr>
            </w:pPr>
            <w:r w:rsidRPr="00112F28">
              <w:rPr>
                <w:rFonts w:ascii="ＭＳ 明朝" w:hAnsi="ＭＳ ゴシック" w:hint="eastAsia"/>
              </w:rPr>
              <w:t xml:space="preserve">い　る　・　いない　</w:t>
            </w:r>
          </w:p>
        </w:tc>
        <w:tc>
          <w:tcPr>
            <w:tcW w:w="1985" w:type="dxa"/>
            <w:tcBorders>
              <w:top w:val="single" w:sz="4" w:space="0" w:color="auto"/>
              <w:bottom w:val="single" w:sz="4" w:space="0" w:color="auto"/>
            </w:tcBorders>
            <w:shd w:val="clear" w:color="auto" w:fill="E6E6E6"/>
            <w:vAlign w:val="center"/>
          </w:tcPr>
          <w:p w:rsidR="007D07A6" w:rsidRPr="00112F28" w:rsidRDefault="0060701C" w:rsidP="0060701C">
            <w:pPr>
              <w:autoSpaceDE w:val="0"/>
              <w:autoSpaceDN w:val="0"/>
              <w:jc w:val="left"/>
              <w:rPr>
                <w:rFonts w:ascii="ＭＳ 明朝" w:hAnsi="ＭＳ ゴシック"/>
              </w:rPr>
            </w:pPr>
            <w:r w:rsidRPr="00112F28">
              <w:rPr>
                <w:rFonts w:ascii="ＭＳ 明朝" w:hAnsi="ＭＳ ゴシック" w:hint="eastAsia"/>
              </w:rPr>
              <w:t>予防条例第132条</w:t>
            </w:r>
            <w:r w:rsidR="005F492C" w:rsidRPr="00112F28">
              <w:rPr>
                <w:rFonts w:ascii="ＭＳ 明朝" w:hAnsi="ＭＳ ゴシック" w:hint="eastAsia"/>
              </w:rPr>
              <w:t>第4号、第5号</w:t>
            </w:r>
          </w:p>
        </w:tc>
      </w:tr>
      <w:tr w:rsidR="005E3BCA" w:rsidRPr="00112F28" w:rsidTr="00D26D6F">
        <w:trPr>
          <w:trHeight w:val="1555"/>
        </w:trPr>
        <w:tc>
          <w:tcPr>
            <w:tcW w:w="2518" w:type="dxa"/>
            <w:tcBorders>
              <w:top w:val="nil"/>
              <w:bottom w:val="nil"/>
            </w:tcBorders>
            <w:shd w:val="clear" w:color="auto" w:fill="E6E6E6"/>
          </w:tcPr>
          <w:p w:rsidR="005F492C" w:rsidRPr="00112F28" w:rsidRDefault="005F492C"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E6E6E6"/>
            <w:vAlign w:val="center"/>
          </w:tcPr>
          <w:p w:rsidR="005F492C" w:rsidRPr="00112F28" w:rsidRDefault="005F492C" w:rsidP="0071456F">
            <w:pPr>
              <w:autoSpaceDE w:val="0"/>
              <w:autoSpaceDN w:val="0"/>
              <w:ind w:left="196" w:hangingChars="100" w:hanging="196"/>
              <w:jc w:val="left"/>
              <w:rPr>
                <w:rFonts w:ascii="ＭＳ 明朝"/>
              </w:rPr>
            </w:pPr>
            <w:r w:rsidRPr="00112F28">
              <w:rPr>
                <w:rFonts w:ascii="ＭＳ 明朝" w:hAnsi="ＭＳ ゴシック" w:hint="eastAsia"/>
                <w:shd w:val="clear" w:color="auto" w:fill="E6E6E6"/>
              </w:rPr>
              <w:t>⑤　サービスの提供に当たっては、介護予防短期入所生活介護計画が作成されている場合には、当該計画に基づき、利用者が日常生活を営むのに必要な支援を行っていますか。</w:t>
            </w:r>
          </w:p>
          <w:p w:rsidR="005F492C" w:rsidRPr="00112F28" w:rsidRDefault="007B6AB1" w:rsidP="0071456F">
            <w:pPr>
              <w:autoSpaceDE w:val="0"/>
              <w:autoSpaceDN w:val="0"/>
              <w:spacing w:beforeLines="50" w:before="143"/>
              <w:ind w:right="199"/>
              <w:jc w:val="right"/>
              <w:rPr>
                <w:rFonts w:ascii="ＭＳ 明朝" w:hAnsi="ＭＳ ゴシック"/>
              </w:rPr>
            </w:pPr>
            <w:r w:rsidRPr="00112F28">
              <w:rPr>
                <w:rFonts w:ascii="ＭＳ 明朝" w:hAnsi="ＭＳ ゴシック" w:hint="eastAsia"/>
              </w:rPr>
              <w:t xml:space="preserve">い　る　・　いない　</w:t>
            </w:r>
          </w:p>
        </w:tc>
        <w:tc>
          <w:tcPr>
            <w:tcW w:w="1985" w:type="dxa"/>
            <w:tcBorders>
              <w:top w:val="single" w:sz="4" w:space="0" w:color="auto"/>
              <w:bottom w:val="single" w:sz="4" w:space="0" w:color="auto"/>
            </w:tcBorders>
            <w:shd w:val="clear" w:color="auto" w:fill="E6E6E6"/>
            <w:vAlign w:val="center"/>
          </w:tcPr>
          <w:p w:rsidR="00555CAE" w:rsidRPr="00112F28" w:rsidRDefault="0060701C" w:rsidP="00F43341">
            <w:pPr>
              <w:autoSpaceDE w:val="0"/>
              <w:autoSpaceDN w:val="0"/>
              <w:jc w:val="left"/>
              <w:rPr>
                <w:rFonts w:ascii="ＭＳ 明朝" w:hAnsi="ＭＳ ゴシック"/>
              </w:rPr>
            </w:pPr>
            <w:r w:rsidRPr="00112F28">
              <w:rPr>
                <w:rFonts w:ascii="ＭＳ 明朝" w:hAnsi="ＭＳ ゴシック" w:hint="eastAsia"/>
              </w:rPr>
              <w:t>予防条例第132条</w:t>
            </w:r>
            <w:r w:rsidR="005F492C" w:rsidRPr="00112F28">
              <w:rPr>
                <w:rFonts w:ascii="ＭＳ 明朝" w:hAnsi="ＭＳ ゴシック" w:hint="eastAsia"/>
              </w:rPr>
              <w:t>第6号</w:t>
            </w:r>
          </w:p>
        </w:tc>
      </w:tr>
      <w:tr w:rsidR="005E3BCA" w:rsidRPr="00112F28" w:rsidTr="00D26D6F">
        <w:trPr>
          <w:trHeight w:val="1534"/>
        </w:trPr>
        <w:tc>
          <w:tcPr>
            <w:tcW w:w="2518" w:type="dxa"/>
            <w:tcBorders>
              <w:top w:val="nil"/>
              <w:bottom w:val="single" w:sz="4" w:space="0" w:color="auto"/>
            </w:tcBorders>
            <w:shd w:val="clear" w:color="auto" w:fill="E6E6E6"/>
          </w:tcPr>
          <w:p w:rsidR="006E720E" w:rsidRPr="00112F28" w:rsidRDefault="006E720E"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E6E6E6"/>
            <w:vAlign w:val="center"/>
          </w:tcPr>
          <w:p w:rsidR="006E720E" w:rsidRPr="00112F28" w:rsidRDefault="006E720E" w:rsidP="003A424D">
            <w:pPr>
              <w:autoSpaceDE w:val="0"/>
              <w:autoSpaceDN w:val="0"/>
              <w:ind w:left="196" w:hangingChars="100" w:hanging="196"/>
              <w:jc w:val="left"/>
              <w:rPr>
                <w:rFonts w:ascii="ＭＳ 明朝"/>
              </w:rPr>
            </w:pPr>
            <w:r w:rsidRPr="00112F28">
              <w:rPr>
                <w:rFonts w:ascii="ＭＳ 明朝" w:hAnsi="ＭＳ ゴシック" w:hint="eastAsia"/>
                <w:shd w:val="clear" w:color="auto" w:fill="E6E6E6"/>
              </w:rPr>
              <w:t>⑥　サービスの提供に当たっては、懇切丁寧に行うことを旨とし、利用者又はその家族に対し、サービスの提供方法等について、理解しやすいように説明を行っていますか。</w:t>
            </w:r>
          </w:p>
          <w:p w:rsidR="006E720E" w:rsidRPr="00112F28" w:rsidRDefault="007B6AB1" w:rsidP="003A424D">
            <w:pPr>
              <w:autoSpaceDE w:val="0"/>
              <w:autoSpaceDN w:val="0"/>
              <w:spacing w:beforeLines="50" w:before="143"/>
              <w:ind w:right="199"/>
              <w:jc w:val="right"/>
              <w:rPr>
                <w:rFonts w:ascii="ＭＳ 明朝" w:hAnsi="ＭＳ ゴシック"/>
              </w:rPr>
            </w:pPr>
            <w:r w:rsidRPr="00112F28">
              <w:rPr>
                <w:rFonts w:ascii="ＭＳ 明朝" w:hAnsi="ＭＳ ゴシック" w:hint="eastAsia"/>
              </w:rPr>
              <w:t xml:space="preserve">い　る　・　いない　</w:t>
            </w:r>
          </w:p>
        </w:tc>
        <w:tc>
          <w:tcPr>
            <w:tcW w:w="1985" w:type="dxa"/>
            <w:tcBorders>
              <w:top w:val="single" w:sz="4" w:space="0" w:color="auto"/>
              <w:bottom w:val="single" w:sz="4" w:space="0" w:color="auto"/>
            </w:tcBorders>
            <w:shd w:val="clear" w:color="auto" w:fill="E6E6E6"/>
            <w:vAlign w:val="center"/>
          </w:tcPr>
          <w:p w:rsidR="00555CAE" w:rsidRPr="00112F28" w:rsidRDefault="0060701C" w:rsidP="00F43341">
            <w:pPr>
              <w:autoSpaceDE w:val="0"/>
              <w:autoSpaceDN w:val="0"/>
              <w:jc w:val="left"/>
              <w:rPr>
                <w:rFonts w:ascii="ＭＳ 明朝" w:hAnsi="ＭＳ ゴシック"/>
              </w:rPr>
            </w:pPr>
            <w:r w:rsidRPr="00112F28">
              <w:rPr>
                <w:rFonts w:ascii="ＭＳ 明朝" w:hAnsi="ＭＳ ゴシック" w:hint="eastAsia"/>
              </w:rPr>
              <w:t>予防条例第132条</w:t>
            </w:r>
            <w:r w:rsidR="006E720E" w:rsidRPr="00112F28">
              <w:rPr>
                <w:rFonts w:ascii="ＭＳ 明朝" w:hAnsi="ＭＳ ゴシック" w:hint="eastAsia"/>
              </w:rPr>
              <w:t>第7</w:t>
            </w:r>
            <w:r w:rsidR="00910672" w:rsidRPr="00112F28">
              <w:rPr>
                <w:rFonts w:ascii="ＭＳ 明朝" w:hAnsi="ＭＳ ゴシック" w:hint="eastAsia"/>
              </w:rPr>
              <w:t>号</w:t>
            </w:r>
          </w:p>
        </w:tc>
      </w:tr>
      <w:tr w:rsidR="00E00E8F" w:rsidRPr="00112F28" w:rsidTr="00D26D6F">
        <w:trPr>
          <w:trHeight w:val="293"/>
        </w:trPr>
        <w:tc>
          <w:tcPr>
            <w:tcW w:w="2518" w:type="dxa"/>
            <w:tcBorders>
              <w:top w:val="single" w:sz="4" w:space="0" w:color="auto"/>
              <w:left w:val="nil"/>
              <w:bottom w:val="single" w:sz="4" w:space="0" w:color="auto"/>
              <w:right w:val="nil"/>
            </w:tcBorders>
            <w:shd w:val="clear" w:color="auto" w:fill="auto"/>
          </w:tcPr>
          <w:p w:rsidR="00595521" w:rsidRPr="00112F28" w:rsidRDefault="00595521" w:rsidP="00F43341">
            <w:pPr>
              <w:autoSpaceDE w:val="0"/>
              <w:autoSpaceDN w:val="0"/>
              <w:jc w:val="left"/>
              <w:rPr>
                <w:rFonts w:ascii="ＭＳ 明朝" w:hAnsi="ＭＳ 明朝"/>
              </w:rPr>
            </w:pPr>
          </w:p>
        </w:tc>
        <w:tc>
          <w:tcPr>
            <w:tcW w:w="6095" w:type="dxa"/>
            <w:tcBorders>
              <w:top w:val="single" w:sz="4" w:space="0" w:color="auto"/>
              <w:left w:val="nil"/>
              <w:bottom w:val="single" w:sz="4" w:space="0" w:color="auto"/>
              <w:right w:val="nil"/>
            </w:tcBorders>
            <w:shd w:val="clear" w:color="auto" w:fill="auto"/>
            <w:vAlign w:val="center"/>
          </w:tcPr>
          <w:p w:rsidR="00595521" w:rsidRPr="00112F28" w:rsidRDefault="00595521" w:rsidP="00595521">
            <w:pPr>
              <w:autoSpaceDE w:val="0"/>
              <w:autoSpaceDN w:val="0"/>
              <w:jc w:val="left"/>
              <w:rPr>
                <w:rFonts w:ascii="ＭＳ 明朝" w:hAnsi="ＭＳ ゴシック"/>
                <w:shd w:val="clear" w:color="auto" w:fill="E6E6E6"/>
              </w:rPr>
            </w:pPr>
          </w:p>
        </w:tc>
        <w:tc>
          <w:tcPr>
            <w:tcW w:w="1985" w:type="dxa"/>
            <w:tcBorders>
              <w:top w:val="single" w:sz="4" w:space="0" w:color="auto"/>
              <w:left w:val="nil"/>
              <w:bottom w:val="single" w:sz="4" w:space="0" w:color="auto"/>
              <w:right w:val="nil"/>
            </w:tcBorders>
            <w:shd w:val="clear" w:color="auto" w:fill="auto"/>
            <w:vAlign w:val="center"/>
          </w:tcPr>
          <w:p w:rsidR="00E00E8F" w:rsidRPr="00112F28" w:rsidRDefault="00E00E8F" w:rsidP="00F43341">
            <w:pPr>
              <w:autoSpaceDE w:val="0"/>
              <w:autoSpaceDN w:val="0"/>
              <w:jc w:val="left"/>
              <w:rPr>
                <w:rFonts w:ascii="ＭＳ 明朝" w:hAnsi="ＭＳ ゴシック"/>
              </w:rPr>
            </w:pPr>
          </w:p>
        </w:tc>
      </w:tr>
      <w:tr w:rsidR="005E3BCA" w:rsidRPr="00112F28" w:rsidTr="00595521">
        <w:trPr>
          <w:trHeight w:val="2410"/>
        </w:trPr>
        <w:tc>
          <w:tcPr>
            <w:tcW w:w="2518" w:type="dxa"/>
            <w:tcBorders>
              <w:top w:val="single" w:sz="4" w:space="0" w:color="auto"/>
              <w:left w:val="single" w:sz="4" w:space="0" w:color="auto"/>
              <w:bottom w:val="single" w:sz="4" w:space="0" w:color="auto"/>
            </w:tcBorders>
            <w:shd w:val="clear" w:color="auto" w:fill="auto"/>
          </w:tcPr>
          <w:p w:rsidR="00AB0582" w:rsidRPr="00112F28" w:rsidRDefault="001F7B47" w:rsidP="00AB0582">
            <w:pPr>
              <w:autoSpaceDE w:val="0"/>
              <w:autoSpaceDN w:val="0"/>
              <w:ind w:left="392" w:hangingChars="200" w:hanging="392"/>
              <w:jc w:val="left"/>
              <w:rPr>
                <w:rFonts w:ascii="ＭＳ 明朝" w:hAnsi="ＭＳ 明朝"/>
              </w:rPr>
            </w:pPr>
            <w:r w:rsidRPr="00112F28">
              <w:rPr>
                <w:rFonts w:ascii="ＭＳ 明朝" w:hAnsi="ＭＳ 明朝" w:hint="eastAsia"/>
              </w:rPr>
              <w:t>第</w:t>
            </w:r>
            <w:r w:rsidR="00C375D1" w:rsidRPr="00112F28">
              <w:rPr>
                <w:rFonts w:ascii="ＭＳ 明朝" w:hAnsi="ＭＳ 明朝" w:hint="eastAsia"/>
              </w:rPr>
              <w:t>７</w:t>
            </w:r>
            <w:r w:rsidR="00AB0582" w:rsidRPr="00112F28">
              <w:rPr>
                <w:rFonts w:ascii="ＭＳ 明朝" w:hAnsi="ＭＳ 明朝" w:hint="eastAsia"/>
              </w:rPr>
              <w:t xml:space="preserve">　ユニット型指定短期入所生活介護の基本方針並びに設備及び運営に関する基準</w:t>
            </w:r>
          </w:p>
          <w:p w:rsidR="005A375C" w:rsidRPr="00112F28" w:rsidRDefault="005A375C" w:rsidP="006C2DB9">
            <w:pPr>
              <w:autoSpaceDE w:val="0"/>
              <w:autoSpaceDN w:val="0"/>
              <w:ind w:left="392" w:hangingChars="200" w:hanging="392"/>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5A375C" w:rsidRDefault="005A375C" w:rsidP="00C45DEC">
            <w:pPr>
              <w:autoSpaceDE w:val="0"/>
              <w:autoSpaceDN w:val="0"/>
              <w:ind w:left="196" w:hangingChars="100" w:hanging="196"/>
              <w:jc w:val="left"/>
              <w:rPr>
                <w:rFonts w:ascii="ＭＳ 明朝"/>
              </w:rPr>
            </w:pPr>
            <w:r w:rsidRPr="00112F28">
              <w:rPr>
                <w:rFonts w:ascii="ＭＳ 明朝" w:hint="eastAsia"/>
              </w:rPr>
              <w:t xml:space="preserve">　</w:t>
            </w:r>
            <w:r w:rsidR="00AB0582" w:rsidRPr="00112F28">
              <w:rPr>
                <w:rFonts w:ascii="ＭＳ 明朝" w:hint="eastAsia"/>
              </w:rPr>
              <w:t xml:space="preserve">　</w:t>
            </w:r>
            <w:r w:rsidR="00C45DEC" w:rsidRPr="00112F28">
              <w:rPr>
                <w:rFonts w:ascii="ＭＳ 明朝" w:hint="eastAsia"/>
              </w:rPr>
              <w:t>第</w:t>
            </w:r>
            <w:r w:rsidRPr="00112F28">
              <w:rPr>
                <w:rFonts w:ascii="ＭＳ 明朝" w:hint="eastAsia"/>
              </w:rPr>
              <w:t>１、第３及び第４にかかわらず、ユニット型指定短期入所生活介護の事業（指定短期入所生活介護の事業であって、その全部において少数の居室及び当該居室に近接して設けられる共同生活室（当該居室の利用者が交流し、共同で日常生活を営むための場所をいいます。）</w:t>
            </w:r>
            <w:r w:rsidR="00AB0582" w:rsidRPr="00112F28">
              <w:rPr>
                <w:rFonts w:ascii="ＭＳ 明朝" w:hint="eastAsia"/>
              </w:rPr>
              <w:t>により一体的に構成される場所（ユニット）ごとに</w:t>
            </w:r>
            <w:r w:rsidR="00C45DEC" w:rsidRPr="00112F28">
              <w:rPr>
                <w:rFonts w:ascii="ＭＳ 明朝" w:hint="eastAsia"/>
              </w:rPr>
              <w:t>利用者の</w:t>
            </w:r>
            <w:r w:rsidR="00AB0582" w:rsidRPr="00112F28">
              <w:rPr>
                <w:rFonts w:ascii="ＭＳ 明朝" w:hint="eastAsia"/>
              </w:rPr>
              <w:t>日常生活が営まれ、これに対する支援が行われるものをいいます。）の基本方針並びに設備及び運営に関する基準については、</w:t>
            </w:r>
            <w:r w:rsidR="00C45DEC" w:rsidRPr="00112F28">
              <w:rPr>
                <w:rFonts w:ascii="ＭＳ 明朝" w:hint="eastAsia"/>
              </w:rPr>
              <w:t>この</w:t>
            </w:r>
            <w:r w:rsidR="00AB0582" w:rsidRPr="00112F28">
              <w:rPr>
                <w:rFonts w:ascii="ＭＳ 明朝" w:hint="eastAsia"/>
              </w:rPr>
              <w:t>「第</w:t>
            </w:r>
            <w:r w:rsidR="00C45DEC" w:rsidRPr="00112F28">
              <w:rPr>
                <w:rFonts w:ascii="ＭＳ 明朝" w:hint="eastAsia"/>
              </w:rPr>
              <w:t>７</w:t>
            </w:r>
            <w:r w:rsidR="00AB0582" w:rsidRPr="00112F28">
              <w:rPr>
                <w:rFonts w:ascii="ＭＳ 明朝" w:hint="eastAsia"/>
              </w:rPr>
              <w:t>」に定めるところによります。</w:t>
            </w:r>
          </w:p>
          <w:p w:rsidR="00551556" w:rsidRPr="00112F28" w:rsidRDefault="00551556" w:rsidP="00C45DEC">
            <w:pPr>
              <w:autoSpaceDE w:val="0"/>
              <w:autoSpaceDN w:val="0"/>
              <w:ind w:left="196" w:hangingChars="100" w:hanging="196"/>
              <w:jc w:val="left"/>
              <w:rPr>
                <w:rFonts w:ascii="ＭＳ 明朝"/>
              </w:rPr>
            </w:pPr>
            <w:r>
              <w:rPr>
                <w:rFonts w:ascii="ＭＳ 明朝" w:hint="eastAsia"/>
              </w:rPr>
              <w:t xml:space="preserve">　　</w:t>
            </w:r>
            <w:r w:rsidRPr="00551556">
              <w:rPr>
                <w:rFonts w:ascii="ＭＳ 明朝" w:hint="eastAsia"/>
              </w:rPr>
              <w:t>なお、人員に関する基準については、「第２」で定めるところによるので留意してください。</w:t>
            </w:r>
          </w:p>
        </w:tc>
        <w:tc>
          <w:tcPr>
            <w:tcW w:w="1985" w:type="dxa"/>
            <w:tcBorders>
              <w:top w:val="single" w:sz="4" w:space="0" w:color="auto"/>
              <w:bottom w:val="single" w:sz="4" w:space="0" w:color="auto"/>
              <w:right w:val="single" w:sz="4" w:space="0" w:color="auto"/>
            </w:tcBorders>
            <w:shd w:val="clear" w:color="auto" w:fill="auto"/>
            <w:vAlign w:val="center"/>
          </w:tcPr>
          <w:p w:rsidR="005A375C" w:rsidRDefault="00EF78F3" w:rsidP="00F43341">
            <w:pPr>
              <w:autoSpaceDE w:val="0"/>
              <w:autoSpaceDN w:val="0"/>
              <w:jc w:val="left"/>
              <w:rPr>
                <w:rFonts w:ascii="ＭＳ 明朝" w:hAnsi="ＭＳ 明朝"/>
              </w:rPr>
            </w:pPr>
            <w:r w:rsidRPr="00112F28">
              <w:rPr>
                <w:rFonts w:ascii="ＭＳ 明朝" w:hAnsi="ＭＳ 明朝" w:hint="eastAsia"/>
              </w:rPr>
              <w:t>条例第156条</w:t>
            </w:r>
          </w:p>
          <w:p w:rsidR="00551556" w:rsidRDefault="00551556" w:rsidP="00F43341">
            <w:pPr>
              <w:autoSpaceDE w:val="0"/>
              <w:autoSpaceDN w:val="0"/>
              <w:jc w:val="left"/>
              <w:rPr>
                <w:rFonts w:ascii="ＭＳ 明朝" w:hAnsi="ＭＳ 明朝"/>
              </w:rPr>
            </w:pPr>
          </w:p>
          <w:p w:rsidR="00551556" w:rsidRDefault="00551556" w:rsidP="00F43341">
            <w:pPr>
              <w:autoSpaceDE w:val="0"/>
              <w:autoSpaceDN w:val="0"/>
              <w:jc w:val="left"/>
              <w:rPr>
                <w:rFonts w:ascii="ＭＳ 明朝" w:hAnsi="ＭＳ 明朝"/>
              </w:rPr>
            </w:pPr>
          </w:p>
          <w:p w:rsidR="00551556" w:rsidRDefault="00551556" w:rsidP="00F43341">
            <w:pPr>
              <w:autoSpaceDE w:val="0"/>
              <w:autoSpaceDN w:val="0"/>
              <w:jc w:val="left"/>
              <w:rPr>
                <w:rFonts w:ascii="ＭＳ 明朝" w:hAnsi="ＭＳ 明朝"/>
              </w:rPr>
            </w:pPr>
          </w:p>
          <w:p w:rsidR="00551556" w:rsidRDefault="00551556" w:rsidP="00F43341">
            <w:pPr>
              <w:autoSpaceDE w:val="0"/>
              <w:autoSpaceDN w:val="0"/>
              <w:jc w:val="left"/>
              <w:rPr>
                <w:rFonts w:ascii="ＭＳ 明朝" w:hAnsi="ＭＳ 明朝"/>
              </w:rPr>
            </w:pPr>
          </w:p>
          <w:p w:rsidR="00551556" w:rsidRDefault="00551556" w:rsidP="00F43341">
            <w:pPr>
              <w:autoSpaceDE w:val="0"/>
              <w:autoSpaceDN w:val="0"/>
              <w:jc w:val="left"/>
              <w:rPr>
                <w:rFonts w:ascii="ＭＳ 明朝" w:hAnsi="ＭＳ 明朝"/>
              </w:rPr>
            </w:pPr>
          </w:p>
          <w:p w:rsidR="00551556" w:rsidRDefault="00551556" w:rsidP="00F43341">
            <w:pPr>
              <w:autoSpaceDE w:val="0"/>
              <w:autoSpaceDN w:val="0"/>
              <w:jc w:val="left"/>
              <w:rPr>
                <w:rFonts w:ascii="ＭＳ 明朝" w:hAnsi="ＭＳ 明朝"/>
              </w:rPr>
            </w:pPr>
          </w:p>
          <w:p w:rsidR="00551556" w:rsidRDefault="00551556" w:rsidP="00F43341">
            <w:pPr>
              <w:autoSpaceDE w:val="0"/>
              <w:autoSpaceDN w:val="0"/>
              <w:jc w:val="left"/>
              <w:rPr>
                <w:rFonts w:ascii="ＭＳ 明朝" w:hAnsi="ＭＳ 明朝"/>
              </w:rPr>
            </w:pPr>
          </w:p>
          <w:p w:rsidR="00551556" w:rsidRPr="00551556" w:rsidRDefault="00551556" w:rsidP="00551556">
            <w:pPr>
              <w:autoSpaceDE w:val="0"/>
              <w:autoSpaceDN w:val="0"/>
              <w:jc w:val="left"/>
              <w:rPr>
                <w:rFonts w:ascii="ＭＳ 明朝" w:hAnsi="ＭＳ 明朝"/>
              </w:rPr>
            </w:pPr>
            <w:r w:rsidRPr="00551556">
              <w:rPr>
                <w:rFonts w:ascii="ＭＳ 明朝" w:hAnsi="ＭＳ 明朝" w:hint="eastAsia"/>
              </w:rPr>
              <w:t>平11老企25</w:t>
            </w:r>
          </w:p>
          <w:p w:rsidR="00551556" w:rsidRPr="00112F28" w:rsidRDefault="00551556" w:rsidP="00551556">
            <w:pPr>
              <w:autoSpaceDE w:val="0"/>
              <w:autoSpaceDN w:val="0"/>
              <w:jc w:val="left"/>
              <w:rPr>
                <w:rFonts w:ascii="ＭＳ 明朝" w:hAnsi="ＭＳ 明朝"/>
              </w:rPr>
            </w:pPr>
            <w:r w:rsidRPr="00551556">
              <w:rPr>
                <w:rFonts w:ascii="ＭＳ 明朝" w:hAnsi="ＭＳ 明朝" w:hint="eastAsia"/>
              </w:rPr>
              <w:t>第</w:t>
            </w:r>
            <w:r w:rsidRPr="00551556">
              <w:rPr>
                <w:rFonts w:ascii="ＭＳ 明朝" w:hAnsi="ＭＳ 明朝"/>
              </w:rPr>
              <w:t>3</w:t>
            </w:r>
            <w:r w:rsidRPr="00551556">
              <w:rPr>
                <w:rFonts w:ascii="ＭＳ 明朝" w:hAnsi="ＭＳ 明朝" w:hint="eastAsia"/>
              </w:rPr>
              <w:t>の</w:t>
            </w:r>
            <w:r w:rsidRPr="00551556">
              <w:rPr>
                <w:rFonts w:ascii="ＭＳ 明朝" w:hAnsi="ＭＳ 明朝"/>
              </w:rPr>
              <w:t>8</w:t>
            </w:r>
            <w:r w:rsidRPr="00551556">
              <w:rPr>
                <w:rFonts w:ascii="ＭＳ 明朝" w:hAnsi="ＭＳ 明朝" w:hint="eastAsia"/>
              </w:rPr>
              <w:t>の</w:t>
            </w:r>
            <w:r w:rsidRPr="00551556">
              <w:rPr>
                <w:rFonts w:ascii="ＭＳ 明朝" w:hAnsi="ＭＳ 明朝"/>
              </w:rPr>
              <w:t>4</w:t>
            </w:r>
            <w:r w:rsidRPr="00551556">
              <w:rPr>
                <w:rFonts w:ascii="ＭＳ 明朝" w:hAnsi="ＭＳ 明朝" w:hint="eastAsia"/>
              </w:rPr>
              <w:t>⑴</w:t>
            </w:r>
          </w:p>
        </w:tc>
      </w:tr>
      <w:tr w:rsidR="005E3BCA" w:rsidRPr="00112F28" w:rsidTr="000B6534">
        <w:trPr>
          <w:trHeight w:val="2681"/>
        </w:trPr>
        <w:tc>
          <w:tcPr>
            <w:tcW w:w="2518" w:type="dxa"/>
            <w:tcBorders>
              <w:top w:val="single" w:sz="4" w:space="0" w:color="auto"/>
              <w:bottom w:val="single" w:sz="4" w:space="0" w:color="auto"/>
            </w:tcBorders>
            <w:shd w:val="clear" w:color="auto" w:fill="auto"/>
          </w:tcPr>
          <w:p w:rsidR="006E720E" w:rsidRPr="00112F28" w:rsidRDefault="006E720E" w:rsidP="00DA1F0B">
            <w:pPr>
              <w:autoSpaceDE w:val="0"/>
              <w:autoSpaceDN w:val="0"/>
              <w:ind w:left="196" w:hangingChars="100" w:hanging="196"/>
              <w:jc w:val="left"/>
              <w:rPr>
                <w:rFonts w:ascii="ＭＳ 明朝" w:hAnsi="ＭＳ 明朝"/>
              </w:rPr>
            </w:pPr>
            <w:r w:rsidRPr="00112F28">
              <w:rPr>
                <w:rFonts w:ascii="ＭＳ 明朝" w:hAnsi="ＭＳ 明朝" w:hint="eastAsia"/>
              </w:rPr>
              <w:lastRenderedPageBreak/>
              <w:t xml:space="preserve">１　</w:t>
            </w:r>
            <w:r w:rsidRPr="00DA1F0B">
              <w:rPr>
                <w:rFonts w:ascii="ＭＳ 明朝" w:hAnsi="ＭＳ 明朝" w:hint="eastAsia"/>
                <w:spacing w:val="-10"/>
              </w:rPr>
              <w:t>ユニット型</w:t>
            </w:r>
            <w:r w:rsidR="003F670B" w:rsidRPr="00DA1F0B">
              <w:rPr>
                <w:rFonts w:ascii="ＭＳ 明朝" w:hAnsi="ＭＳ 明朝" w:hint="eastAsia"/>
                <w:spacing w:val="-10"/>
              </w:rPr>
              <w:t>指定</w:t>
            </w:r>
            <w:r w:rsidRPr="00DA1F0B">
              <w:rPr>
                <w:rFonts w:ascii="ＭＳ 明朝" w:hAnsi="ＭＳ 明朝" w:hint="eastAsia"/>
                <w:spacing w:val="-10"/>
              </w:rPr>
              <w:t>短期入所生活介護の基本方針</w:t>
            </w:r>
          </w:p>
        </w:tc>
        <w:tc>
          <w:tcPr>
            <w:tcW w:w="6095" w:type="dxa"/>
            <w:tcBorders>
              <w:top w:val="single" w:sz="4" w:space="0" w:color="auto"/>
              <w:bottom w:val="single" w:sz="4" w:space="0" w:color="auto"/>
            </w:tcBorders>
            <w:shd w:val="clear" w:color="auto" w:fill="auto"/>
            <w:vAlign w:val="center"/>
          </w:tcPr>
          <w:p w:rsidR="006E720E" w:rsidRPr="00112F28" w:rsidRDefault="00DA1F0B" w:rsidP="00DA1F0B">
            <w:pPr>
              <w:autoSpaceDE w:val="0"/>
              <w:autoSpaceDN w:val="0"/>
              <w:ind w:left="196" w:hangingChars="100" w:hanging="196"/>
              <w:jc w:val="left"/>
              <w:rPr>
                <w:rFonts w:ascii="ＭＳ 明朝"/>
              </w:rPr>
            </w:pPr>
            <w:r>
              <w:rPr>
                <w:rFonts w:ascii="ＭＳ 明朝" w:hint="eastAsia"/>
              </w:rPr>
              <w:t>〇</w:t>
            </w:r>
            <w:r w:rsidR="006E720E" w:rsidRPr="00112F28">
              <w:rPr>
                <w:rFonts w:ascii="ＭＳ 明朝" w:hint="eastAsia"/>
              </w:rPr>
              <w:t xml:space="preserve">　ユニット型</w:t>
            </w:r>
            <w:r w:rsidR="005A375C" w:rsidRPr="00112F28">
              <w:rPr>
                <w:rFonts w:ascii="ＭＳ 明朝" w:hint="eastAsia"/>
              </w:rPr>
              <w:t>指定</w:t>
            </w:r>
            <w:r w:rsidR="006E720E" w:rsidRPr="00112F28">
              <w:rPr>
                <w:rFonts w:ascii="ＭＳ 明朝" w:hint="eastAsia"/>
              </w:rPr>
              <w:t>短期入所生活介護</w:t>
            </w:r>
            <w:r w:rsidR="005A375C" w:rsidRPr="00112F28">
              <w:rPr>
                <w:rFonts w:ascii="ＭＳ 明朝" w:hint="eastAsia"/>
              </w:rPr>
              <w:t>の</w:t>
            </w:r>
            <w:r w:rsidR="006E720E" w:rsidRPr="00112F28">
              <w:rPr>
                <w:rFonts w:ascii="ＭＳ 明朝" w:hint="eastAsia"/>
              </w:rPr>
              <w:t>事業（ユニット型事業）は、利用者一人一人の意思及び人格を尊重し、利用前の居宅における生活と利用中の生活が連続したものとなるよう配慮しながら、各ユニットにおいて利用者が相互に社会的関係を築き、自律的な日常生活を営むことを支援することにより、利用者の心身の機能の維持並びに利用者の家族の身体的及び精神的負担の軽減を図るものとなっていますか</w:t>
            </w:r>
            <w:r>
              <w:rPr>
                <w:rFonts w:ascii="ＭＳ 明朝" w:hint="eastAsia"/>
              </w:rPr>
              <w:t>。</w:t>
            </w:r>
          </w:p>
          <w:p w:rsidR="006E720E" w:rsidRPr="00112F28" w:rsidRDefault="007B6AB1" w:rsidP="00DA1F0B">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6E720E" w:rsidRPr="00112F28" w:rsidRDefault="005A375C" w:rsidP="00F43341">
            <w:pPr>
              <w:autoSpaceDE w:val="0"/>
              <w:autoSpaceDN w:val="0"/>
              <w:jc w:val="left"/>
              <w:rPr>
                <w:rFonts w:ascii="ＭＳ 明朝" w:hAnsi="ＭＳ 明朝"/>
              </w:rPr>
            </w:pPr>
            <w:r w:rsidRPr="00112F28">
              <w:rPr>
                <w:rFonts w:ascii="ＭＳ 明朝" w:hAnsi="ＭＳ 明朝" w:hint="eastAsia"/>
              </w:rPr>
              <w:t>条例第157条</w:t>
            </w:r>
          </w:p>
        </w:tc>
      </w:tr>
      <w:tr w:rsidR="005E3BCA" w:rsidRPr="00112F28" w:rsidTr="001A4AA5">
        <w:trPr>
          <w:trHeight w:val="2690"/>
        </w:trPr>
        <w:tc>
          <w:tcPr>
            <w:tcW w:w="2518" w:type="dxa"/>
            <w:tcBorders>
              <w:top w:val="single" w:sz="4" w:space="0" w:color="auto"/>
              <w:bottom w:val="single" w:sz="4" w:space="0" w:color="auto"/>
            </w:tcBorders>
            <w:shd w:val="pct10" w:color="auto" w:fill="auto"/>
          </w:tcPr>
          <w:p w:rsidR="003F670B" w:rsidRPr="00112F28" w:rsidRDefault="003F670B" w:rsidP="00DA1F0B">
            <w:pPr>
              <w:autoSpaceDE w:val="0"/>
              <w:autoSpaceDN w:val="0"/>
              <w:ind w:left="196" w:hangingChars="100" w:hanging="196"/>
              <w:jc w:val="left"/>
              <w:rPr>
                <w:rFonts w:ascii="ＭＳ 明朝" w:hAnsi="ＭＳ 明朝"/>
              </w:rPr>
            </w:pPr>
            <w:r w:rsidRPr="00112F28">
              <w:rPr>
                <w:rFonts w:ascii="ＭＳ 明朝" w:hAnsi="ＭＳ 明朝" w:hint="eastAsia"/>
              </w:rPr>
              <w:t>２　ユニット型指定介護予防短期入所生活介護の基本方針</w:t>
            </w:r>
          </w:p>
        </w:tc>
        <w:tc>
          <w:tcPr>
            <w:tcW w:w="6095" w:type="dxa"/>
            <w:tcBorders>
              <w:top w:val="single" w:sz="4" w:space="0" w:color="auto"/>
              <w:bottom w:val="single" w:sz="4" w:space="0" w:color="auto"/>
            </w:tcBorders>
            <w:shd w:val="pct10" w:color="auto" w:fill="auto"/>
            <w:vAlign w:val="center"/>
          </w:tcPr>
          <w:p w:rsidR="003F670B" w:rsidRPr="00112F28" w:rsidRDefault="00DA1F0B" w:rsidP="00567AC8">
            <w:pPr>
              <w:autoSpaceDE w:val="0"/>
              <w:autoSpaceDN w:val="0"/>
              <w:ind w:left="196" w:hangingChars="100" w:hanging="196"/>
              <w:jc w:val="left"/>
              <w:rPr>
                <w:rFonts w:ascii="ＭＳ 明朝"/>
              </w:rPr>
            </w:pPr>
            <w:r>
              <w:rPr>
                <w:rFonts w:ascii="ＭＳ 明朝" w:hint="eastAsia"/>
              </w:rPr>
              <w:t>〇</w:t>
            </w:r>
            <w:r w:rsidR="003F670B" w:rsidRPr="00112F28">
              <w:rPr>
                <w:rFonts w:ascii="ＭＳ 明朝" w:hint="eastAsia"/>
              </w:rPr>
              <w:t xml:space="preserve">　ユニット型指定介護予防短期入所生活介護の事業は、利用者一人一人の意思及び人格を尊重し、利用前の居宅における生活と利用中の生活が連続したものとなるよう配慮しながら、各ユニットにおいて利用者が相互に社会的関係を築き、自律的な日常生活を営むことを支援することにより、利用者の心身機能の維持回復を図り、もって利用者の生活機能の維持又は向上を目指すものとなっていますか。</w:t>
            </w:r>
          </w:p>
          <w:p w:rsidR="003F670B" w:rsidRPr="00112F28" w:rsidRDefault="003F670B" w:rsidP="00567AC8">
            <w:pPr>
              <w:autoSpaceDE w:val="0"/>
              <w:autoSpaceDN w:val="0"/>
              <w:spacing w:beforeLines="50" w:before="143"/>
              <w:ind w:left="196" w:right="199" w:hangingChars="100" w:hanging="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pct10" w:color="auto" w:fill="auto"/>
            <w:vAlign w:val="center"/>
          </w:tcPr>
          <w:p w:rsidR="003F670B" w:rsidRPr="00112F28" w:rsidRDefault="003F670B" w:rsidP="006C2DB9">
            <w:pPr>
              <w:autoSpaceDE w:val="0"/>
              <w:autoSpaceDN w:val="0"/>
              <w:jc w:val="left"/>
              <w:rPr>
                <w:rFonts w:ascii="ＭＳ 明朝" w:hAnsi="ＭＳ 明朝"/>
              </w:rPr>
            </w:pPr>
            <w:r w:rsidRPr="00112F28">
              <w:rPr>
                <w:rFonts w:ascii="ＭＳ 明朝" w:hAnsi="ＭＳ 明朝" w:hint="eastAsia"/>
              </w:rPr>
              <w:t>予防条例第140条</w:t>
            </w:r>
          </w:p>
        </w:tc>
      </w:tr>
      <w:tr w:rsidR="005E3BCA" w:rsidRPr="00112F28" w:rsidTr="00C45DEC">
        <w:trPr>
          <w:trHeight w:val="1410"/>
        </w:trPr>
        <w:tc>
          <w:tcPr>
            <w:tcW w:w="2518" w:type="dxa"/>
            <w:tcBorders>
              <w:top w:val="single" w:sz="4" w:space="0" w:color="auto"/>
              <w:bottom w:val="nil"/>
            </w:tcBorders>
            <w:shd w:val="clear" w:color="auto" w:fill="auto"/>
          </w:tcPr>
          <w:p w:rsidR="006E720E" w:rsidRPr="00112F28" w:rsidRDefault="003F670B" w:rsidP="00EF78F3">
            <w:pPr>
              <w:autoSpaceDE w:val="0"/>
              <w:autoSpaceDN w:val="0"/>
              <w:jc w:val="left"/>
              <w:rPr>
                <w:rFonts w:ascii="ＭＳ 明朝" w:hAnsi="ＭＳ 明朝"/>
              </w:rPr>
            </w:pPr>
            <w:r w:rsidRPr="00112F28">
              <w:rPr>
                <w:rFonts w:ascii="ＭＳ 明朝" w:hAnsi="ＭＳ 明朝" w:hint="eastAsia"/>
              </w:rPr>
              <w:t>３</w:t>
            </w:r>
            <w:r w:rsidR="00EF78F3" w:rsidRPr="00112F28">
              <w:rPr>
                <w:rFonts w:ascii="ＭＳ 明朝" w:hAnsi="ＭＳ 明朝" w:hint="eastAsia"/>
              </w:rPr>
              <w:t xml:space="preserve">　設備及び備品等</w:t>
            </w:r>
          </w:p>
        </w:tc>
        <w:tc>
          <w:tcPr>
            <w:tcW w:w="6095" w:type="dxa"/>
            <w:tcBorders>
              <w:top w:val="single" w:sz="4" w:space="0" w:color="auto"/>
              <w:bottom w:val="nil"/>
            </w:tcBorders>
            <w:shd w:val="clear" w:color="auto" w:fill="auto"/>
            <w:vAlign w:val="center"/>
          </w:tcPr>
          <w:p w:rsidR="006E720E" w:rsidRPr="00112F28" w:rsidRDefault="006E720E" w:rsidP="006C2DB9">
            <w:pPr>
              <w:autoSpaceDE w:val="0"/>
              <w:autoSpaceDN w:val="0"/>
              <w:ind w:left="196" w:hangingChars="100" w:hanging="196"/>
              <w:jc w:val="left"/>
              <w:rPr>
                <w:rFonts w:ascii="ＭＳ 明朝"/>
              </w:rPr>
            </w:pPr>
            <w:r w:rsidRPr="00112F28">
              <w:rPr>
                <w:rFonts w:ascii="ＭＳ 明朝" w:hint="eastAsia"/>
              </w:rPr>
              <w:t xml:space="preserve">①　</w:t>
            </w:r>
            <w:r w:rsidR="00EF78F3" w:rsidRPr="00112F28">
              <w:rPr>
                <w:rFonts w:ascii="ＭＳ 明朝" w:hint="eastAsia"/>
              </w:rPr>
              <w:t>ユニット型指定</w:t>
            </w:r>
            <w:r w:rsidRPr="00112F28">
              <w:rPr>
                <w:rFonts w:ascii="ＭＳ 明朝" w:hint="eastAsia"/>
              </w:rPr>
              <w:t>短期入所生活介護事業所の建物（利用者の日常生活のために使用しない附属の建物</w:t>
            </w:r>
            <w:r w:rsidR="00EF78F3" w:rsidRPr="00112F28">
              <w:rPr>
                <w:rFonts w:ascii="ＭＳ 明朝" w:hint="eastAsia"/>
              </w:rPr>
              <w:t>を</w:t>
            </w:r>
            <w:r w:rsidRPr="00112F28">
              <w:rPr>
                <w:rFonts w:ascii="ＭＳ 明朝" w:hint="eastAsia"/>
              </w:rPr>
              <w:t>除く。）は、耐火建築物となっていますか。</w:t>
            </w:r>
          </w:p>
          <w:p w:rsidR="006E720E" w:rsidRPr="00112F28" w:rsidRDefault="007B6AB1" w:rsidP="006C2DB9">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6E720E" w:rsidRPr="00112F28" w:rsidRDefault="005F33CD" w:rsidP="006C2DB9">
            <w:pPr>
              <w:autoSpaceDE w:val="0"/>
              <w:autoSpaceDN w:val="0"/>
              <w:jc w:val="left"/>
              <w:rPr>
                <w:rFonts w:ascii="ＭＳ 明朝" w:hAnsi="ＭＳ 明朝"/>
              </w:rPr>
            </w:pPr>
            <w:r w:rsidRPr="00112F28">
              <w:rPr>
                <w:rFonts w:ascii="ＭＳ 明朝" w:hAnsi="ＭＳ 明朝" w:hint="eastAsia"/>
              </w:rPr>
              <w:t>条例第158条第1項</w:t>
            </w:r>
          </w:p>
          <w:p w:rsidR="005F33CD" w:rsidRPr="00112F28" w:rsidRDefault="005F33CD" w:rsidP="003F670B">
            <w:pPr>
              <w:autoSpaceDE w:val="0"/>
              <w:autoSpaceDN w:val="0"/>
              <w:jc w:val="left"/>
              <w:rPr>
                <w:rFonts w:ascii="ＭＳ 明朝" w:hAnsi="ＭＳ 明朝"/>
              </w:rPr>
            </w:pPr>
            <w:r w:rsidRPr="00112F28">
              <w:rPr>
                <w:rFonts w:ascii="ＭＳ 明朝" w:hAnsi="ＭＳ 明朝" w:hint="eastAsia"/>
              </w:rPr>
              <w:t>予防条例</w:t>
            </w:r>
            <w:r w:rsidR="003F670B" w:rsidRPr="00112F28">
              <w:rPr>
                <w:rFonts w:ascii="ＭＳ 明朝" w:hAnsi="ＭＳ 明朝" w:hint="eastAsia"/>
              </w:rPr>
              <w:t>第141条第1項</w:t>
            </w:r>
          </w:p>
        </w:tc>
      </w:tr>
      <w:tr w:rsidR="00060EDB" w:rsidRPr="00112F28" w:rsidTr="007B664C">
        <w:trPr>
          <w:trHeight w:val="5089"/>
        </w:trPr>
        <w:tc>
          <w:tcPr>
            <w:tcW w:w="2518" w:type="dxa"/>
            <w:tcBorders>
              <w:top w:val="nil"/>
              <w:bottom w:val="nil"/>
            </w:tcBorders>
            <w:shd w:val="clear" w:color="auto" w:fill="auto"/>
          </w:tcPr>
          <w:p w:rsidR="00060EDB" w:rsidRPr="00112F28" w:rsidRDefault="00060EDB"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060EDB" w:rsidRDefault="00060EDB" w:rsidP="0051656C">
            <w:pPr>
              <w:autoSpaceDE w:val="0"/>
              <w:autoSpaceDN w:val="0"/>
              <w:ind w:left="196" w:hangingChars="100" w:hanging="196"/>
              <w:jc w:val="left"/>
              <w:rPr>
                <w:rFonts w:ascii="ＭＳ 明朝"/>
              </w:rPr>
            </w:pPr>
            <w:r>
              <w:rPr>
                <w:rFonts w:ascii="ＭＳ 明朝" w:hint="eastAsia"/>
              </w:rPr>
              <w:t>※　ただし、次</w:t>
            </w:r>
            <w:r w:rsidRPr="00112F28">
              <w:rPr>
                <w:rFonts w:ascii="ＭＳ 明朝" w:hint="eastAsia"/>
              </w:rPr>
              <w:t>のいずれかの要件を満たす２階建て又は平屋建てのユニット型指定短期入所生活介護事業所の建物にあっては、建築基準法第２条第９号の３に規定する準耐火建築物とすることができます。</w:t>
            </w:r>
          </w:p>
          <w:p w:rsidR="00060EDB" w:rsidRPr="00567AC8" w:rsidRDefault="00060EDB" w:rsidP="00567AC8">
            <w:pPr>
              <w:autoSpaceDE w:val="0"/>
              <w:autoSpaceDN w:val="0"/>
              <w:ind w:left="392" w:hangingChars="200" w:hanging="392"/>
              <w:jc w:val="left"/>
              <w:rPr>
                <w:rFonts w:ascii="ＭＳ 明朝"/>
              </w:rPr>
            </w:pPr>
            <w:r>
              <w:rPr>
                <w:rFonts w:ascii="ＭＳ 明朝" w:hint="eastAsia"/>
              </w:rPr>
              <w:t xml:space="preserve">　</w:t>
            </w:r>
            <w:r w:rsidRPr="00567AC8">
              <w:rPr>
                <w:rFonts w:ascii="ＭＳ 明朝" w:hint="eastAsia"/>
              </w:rPr>
              <w:t>ア　居室その他の利用者の日常生活に充てられる場所（居室等）を２階及び地階のいずれにも設けていないこと。</w:t>
            </w:r>
          </w:p>
          <w:p w:rsidR="00060EDB" w:rsidRPr="00567AC8" w:rsidRDefault="00060EDB" w:rsidP="00567AC8">
            <w:pPr>
              <w:autoSpaceDE w:val="0"/>
              <w:autoSpaceDN w:val="0"/>
              <w:ind w:left="392" w:hangingChars="200" w:hanging="392"/>
              <w:jc w:val="left"/>
              <w:rPr>
                <w:rFonts w:ascii="ＭＳ 明朝"/>
              </w:rPr>
            </w:pPr>
            <w:r>
              <w:rPr>
                <w:rFonts w:ascii="ＭＳ 明朝" w:hint="eastAsia"/>
              </w:rPr>
              <w:t xml:space="preserve">　</w:t>
            </w:r>
            <w:r w:rsidRPr="00567AC8">
              <w:rPr>
                <w:rFonts w:ascii="ＭＳ 明朝" w:hint="eastAsia"/>
              </w:rPr>
              <w:t>イ　居室等を２階又は地階に設けている場合であって、次に掲げる要件の全てを満たすこと。</w:t>
            </w:r>
          </w:p>
          <w:p w:rsidR="00060EDB" w:rsidRPr="00567AC8" w:rsidRDefault="00060EDB" w:rsidP="00567AC8">
            <w:pPr>
              <w:autoSpaceDE w:val="0"/>
              <w:autoSpaceDN w:val="0"/>
              <w:ind w:left="588" w:hangingChars="300" w:hanging="588"/>
              <w:jc w:val="left"/>
              <w:rPr>
                <w:rFonts w:ascii="ＭＳ 明朝"/>
              </w:rPr>
            </w:pPr>
            <w:r w:rsidRPr="00567AC8">
              <w:rPr>
                <w:rFonts w:ascii="ＭＳ 明朝" w:hint="eastAsia"/>
              </w:rPr>
              <w:t xml:space="preserve">　　</w:t>
            </w:r>
            <w:r>
              <w:rPr>
                <w:rFonts w:ascii="ＭＳ 明朝" w:hint="eastAsia"/>
              </w:rPr>
              <w:t>ａ</w:t>
            </w:r>
            <w:r w:rsidRPr="00567AC8">
              <w:rPr>
                <w:rFonts w:ascii="ＭＳ 明朝" w:hint="eastAsia"/>
              </w:rPr>
              <w:t xml:space="preserve">　当該事業所の所在地を管轄する消防長又は消防署長と相談の上、非常災害に関する具体的計画（消防計画）に利用者の円滑かつ迅速な避難を確保するために必要な事項を定めること。</w:t>
            </w:r>
          </w:p>
          <w:p w:rsidR="00060EDB" w:rsidRPr="00567AC8" w:rsidRDefault="00060EDB" w:rsidP="00567AC8">
            <w:pPr>
              <w:autoSpaceDE w:val="0"/>
              <w:autoSpaceDN w:val="0"/>
              <w:ind w:left="588" w:hangingChars="300" w:hanging="588"/>
              <w:jc w:val="left"/>
              <w:rPr>
                <w:rFonts w:ascii="ＭＳ 明朝"/>
              </w:rPr>
            </w:pPr>
            <w:r>
              <w:rPr>
                <w:rFonts w:ascii="ＭＳ 明朝" w:hint="eastAsia"/>
              </w:rPr>
              <w:t xml:space="preserve">　　ｂ</w:t>
            </w:r>
            <w:r w:rsidRPr="00567AC8">
              <w:rPr>
                <w:rFonts w:ascii="ＭＳ 明朝" w:hint="eastAsia"/>
              </w:rPr>
              <w:t xml:space="preserve">　避難、救出その他必要な訓練については、消防計画に従い、昼間及び夜間において行うこと。</w:t>
            </w:r>
          </w:p>
          <w:p w:rsidR="00060EDB" w:rsidRPr="00112F28" w:rsidRDefault="00060EDB" w:rsidP="00567AC8">
            <w:pPr>
              <w:autoSpaceDE w:val="0"/>
              <w:autoSpaceDN w:val="0"/>
              <w:ind w:left="588" w:hangingChars="300" w:hanging="588"/>
              <w:jc w:val="left"/>
              <w:rPr>
                <w:rFonts w:ascii="ＭＳ 明朝"/>
                <w:highlight w:val="yellow"/>
              </w:rPr>
            </w:pPr>
            <w:r>
              <w:rPr>
                <w:rFonts w:ascii="ＭＳ 明朝" w:hint="eastAsia"/>
              </w:rPr>
              <w:t xml:space="preserve">　　ｃ</w:t>
            </w:r>
            <w:r w:rsidRPr="00567AC8">
              <w:rPr>
                <w:rFonts w:ascii="ＭＳ 明朝" w:hint="eastAsia"/>
              </w:rPr>
              <w:t xml:space="preserve">　火災時における避難、消火等の協力を得ることができるよう、地域住民等との連携体制を整備すること。</w:t>
            </w:r>
          </w:p>
        </w:tc>
        <w:tc>
          <w:tcPr>
            <w:tcW w:w="1985" w:type="dxa"/>
            <w:vMerge w:val="restart"/>
            <w:tcBorders>
              <w:top w:val="nil"/>
            </w:tcBorders>
            <w:shd w:val="clear" w:color="auto" w:fill="auto"/>
            <w:vAlign w:val="center"/>
          </w:tcPr>
          <w:p w:rsidR="00060EDB" w:rsidRPr="00112F28" w:rsidRDefault="00060EDB" w:rsidP="006C2DB9">
            <w:pPr>
              <w:autoSpaceDE w:val="0"/>
              <w:autoSpaceDN w:val="0"/>
              <w:rPr>
                <w:rFonts w:ascii="ＭＳ 明朝" w:hAnsi="ＭＳ 明朝"/>
              </w:rPr>
            </w:pPr>
          </w:p>
        </w:tc>
      </w:tr>
      <w:tr w:rsidR="00060EDB" w:rsidRPr="00112F28" w:rsidTr="007B664C">
        <w:trPr>
          <w:trHeight w:val="1671"/>
        </w:trPr>
        <w:tc>
          <w:tcPr>
            <w:tcW w:w="2518" w:type="dxa"/>
            <w:tcBorders>
              <w:top w:val="nil"/>
              <w:bottom w:val="nil"/>
              <w:right w:val="single" w:sz="4" w:space="0" w:color="auto"/>
            </w:tcBorders>
            <w:shd w:val="clear" w:color="auto" w:fill="auto"/>
          </w:tcPr>
          <w:p w:rsidR="00060EDB" w:rsidRPr="00112F28" w:rsidRDefault="00060EDB" w:rsidP="00F43341">
            <w:pPr>
              <w:autoSpaceDE w:val="0"/>
              <w:autoSpaceDN w:val="0"/>
              <w:jc w:val="left"/>
              <w:rPr>
                <w:rFonts w:ascii="ＭＳ 明朝" w:hAnsi="ＭＳ 明朝"/>
              </w:rPr>
            </w:pPr>
          </w:p>
        </w:tc>
        <w:tc>
          <w:tcPr>
            <w:tcW w:w="6095" w:type="dxa"/>
            <w:tcBorders>
              <w:top w:val="nil"/>
              <w:left w:val="single" w:sz="4" w:space="0" w:color="auto"/>
              <w:bottom w:val="single" w:sz="4" w:space="0" w:color="auto"/>
            </w:tcBorders>
            <w:shd w:val="clear" w:color="auto" w:fill="auto"/>
            <w:vAlign w:val="center"/>
          </w:tcPr>
          <w:p w:rsidR="00060EDB" w:rsidRDefault="00060EDB" w:rsidP="00E5135F">
            <w:pPr>
              <w:autoSpaceDE w:val="0"/>
              <w:autoSpaceDN w:val="0"/>
              <w:ind w:left="196" w:hangingChars="100" w:hanging="196"/>
              <w:jc w:val="left"/>
              <w:rPr>
                <w:rFonts w:ascii="ＭＳ 明朝"/>
              </w:rPr>
            </w:pPr>
            <w:r>
              <w:rPr>
                <w:rFonts w:ascii="ＭＳ 明朝" w:hint="eastAsia"/>
              </w:rPr>
              <w:t>※</w:t>
            </w:r>
            <w:r w:rsidRPr="00112F28">
              <w:rPr>
                <w:rFonts w:ascii="ＭＳ 明朝" w:hint="eastAsia"/>
              </w:rPr>
              <w:t xml:space="preserve">　①にかかわらず、市長が、</w:t>
            </w:r>
            <w:r>
              <w:rPr>
                <w:rFonts w:ascii="ＭＳ 明朝" w:hint="eastAsia"/>
              </w:rPr>
              <w:t>火災予防、消火活動等に関し専門的知識を有する者の意見を聴いて、②</w:t>
            </w:r>
            <w:r w:rsidRPr="00112F28">
              <w:rPr>
                <w:rFonts w:ascii="ＭＳ 明朝" w:hint="eastAsia"/>
              </w:rPr>
              <w:t>のいずれかの要件を満たす木造かつ平屋建ての事業所の建物であって、火災に係る利用者の安全性が確保されていると認めたときは、耐火建築物又は準耐火建築物とする必要はありません。</w:t>
            </w:r>
          </w:p>
          <w:p w:rsidR="00DF02C2" w:rsidRPr="00112F28" w:rsidRDefault="00DF02C2" w:rsidP="00E5135F">
            <w:pPr>
              <w:autoSpaceDE w:val="0"/>
              <w:autoSpaceDN w:val="0"/>
              <w:ind w:left="196" w:hangingChars="100" w:hanging="196"/>
              <w:jc w:val="left"/>
              <w:rPr>
                <w:rFonts w:ascii="ＭＳ 明朝"/>
              </w:rPr>
            </w:pPr>
          </w:p>
        </w:tc>
        <w:tc>
          <w:tcPr>
            <w:tcW w:w="1985" w:type="dxa"/>
            <w:vMerge/>
            <w:tcBorders>
              <w:bottom w:val="single" w:sz="4" w:space="0" w:color="auto"/>
            </w:tcBorders>
            <w:shd w:val="clear" w:color="auto" w:fill="auto"/>
            <w:vAlign w:val="center"/>
          </w:tcPr>
          <w:p w:rsidR="00060EDB" w:rsidRPr="00112F28" w:rsidRDefault="00060EDB" w:rsidP="00D61B4D">
            <w:pPr>
              <w:autoSpaceDE w:val="0"/>
              <w:autoSpaceDN w:val="0"/>
              <w:jc w:val="left"/>
              <w:rPr>
                <w:rFonts w:ascii="ＭＳ 明朝" w:hAnsi="ＭＳ 明朝"/>
              </w:rPr>
            </w:pPr>
          </w:p>
        </w:tc>
      </w:tr>
      <w:tr w:rsidR="00112F28" w:rsidRPr="00112F28" w:rsidTr="00E5135F">
        <w:trPr>
          <w:trHeight w:val="1127"/>
        </w:trPr>
        <w:tc>
          <w:tcPr>
            <w:tcW w:w="2518" w:type="dxa"/>
            <w:tcBorders>
              <w:top w:val="nil"/>
              <w:bottom w:val="nil"/>
            </w:tcBorders>
            <w:shd w:val="clear" w:color="auto" w:fill="auto"/>
          </w:tcPr>
          <w:p w:rsidR="005F33CD" w:rsidRPr="00112F28" w:rsidRDefault="005F33CD"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5F33CD" w:rsidRPr="00112F28" w:rsidRDefault="00567AC8" w:rsidP="005F33CD">
            <w:pPr>
              <w:autoSpaceDE w:val="0"/>
              <w:autoSpaceDN w:val="0"/>
              <w:ind w:left="196" w:hangingChars="100" w:hanging="196"/>
              <w:jc w:val="left"/>
              <w:rPr>
                <w:rFonts w:ascii="ＭＳ 明朝"/>
              </w:rPr>
            </w:pPr>
            <w:r>
              <w:rPr>
                <w:rFonts w:ascii="ＭＳ 明朝" w:hint="eastAsia"/>
              </w:rPr>
              <w:t>②</w:t>
            </w:r>
            <w:r w:rsidR="005F33CD" w:rsidRPr="00112F28">
              <w:rPr>
                <w:rFonts w:ascii="ＭＳ 明朝" w:hint="eastAsia"/>
              </w:rPr>
              <w:t xml:space="preserve">　建物が耐火建築物又は準耐火建築物ではない場合、次のいずれかの要件を満たしていますか。</w:t>
            </w:r>
          </w:p>
          <w:p w:rsidR="005F33CD" w:rsidRPr="00112F28" w:rsidRDefault="005F33CD" w:rsidP="0051656C">
            <w:pPr>
              <w:autoSpaceDE w:val="0"/>
              <w:autoSpaceDN w:val="0"/>
              <w:ind w:left="196" w:right="196" w:hangingChars="100" w:hanging="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5C3502" w:rsidRPr="00112F28" w:rsidRDefault="005C3502" w:rsidP="005C3502">
            <w:pPr>
              <w:autoSpaceDE w:val="0"/>
              <w:autoSpaceDN w:val="0"/>
              <w:jc w:val="left"/>
              <w:rPr>
                <w:rFonts w:ascii="ＭＳ 明朝" w:hAnsi="ＭＳ 明朝"/>
              </w:rPr>
            </w:pPr>
            <w:r w:rsidRPr="00112F28">
              <w:rPr>
                <w:rFonts w:ascii="ＭＳ 明朝" w:hAnsi="ＭＳ 明朝" w:hint="eastAsia"/>
              </w:rPr>
              <w:t>条例第158条第2項</w:t>
            </w:r>
          </w:p>
          <w:p w:rsidR="005F33CD" w:rsidRPr="00112F28" w:rsidRDefault="005C3502" w:rsidP="005C3502">
            <w:pPr>
              <w:autoSpaceDE w:val="0"/>
              <w:autoSpaceDN w:val="0"/>
              <w:rPr>
                <w:rFonts w:ascii="ＭＳ 明朝" w:hAnsi="ＭＳ 明朝"/>
              </w:rPr>
            </w:pPr>
            <w:r w:rsidRPr="00112F28">
              <w:rPr>
                <w:rFonts w:ascii="ＭＳ 明朝" w:hAnsi="ＭＳ 明朝" w:hint="eastAsia"/>
              </w:rPr>
              <w:t>予防条例第141条第2項</w:t>
            </w:r>
          </w:p>
        </w:tc>
      </w:tr>
      <w:tr w:rsidR="00112F28" w:rsidRPr="00112F28" w:rsidTr="002844CF">
        <w:trPr>
          <w:trHeight w:val="1695"/>
        </w:trPr>
        <w:tc>
          <w:tcPr>
            <w:tcW w:w="2518" w:type="dxa"/>
            <w:tcBorders>
              <w:top w:val="nil"/>
              <w:bottom w:val="nil"/>
            </w:tcBorders>
            <w:shd w:val="clear" w:color="auto" w:fill="auto"/>
          </w:tcPr>
          <w:p w:rsidR="00661A8E" w:rsidRPr="00112F28" w:rsidRDefault="00661A8E"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661A8E" w:rsidRPr="00112F28" w:rsidRDefault="00661A8E" w:rsidP="00DF02C2">
            <w:pPr>
              <w:autoSpaceDE w:val="0"/>
              <w:autoSpaceDN w:val="0"/>
              <w:ind w:left="588" w:hangingChars="300" w:hanging="588"/>
              <w:jc w:val="left"/>
              <w:rPr>
                <w:rFonts w:ascii="ＭＳ 明朝"/>
              </w:rPr>
            </w:pPr>
            <w:r w:rsidRPr="00112F28">
              <w:rPr>
                <w:rFonts w:ascii="ＭＳ 明朝" w:hint="eastAsia"/>
              </w:rPr>
              <w:t xml:space="preserve">　　ア　スプリンクラー設備の設置、天井等の内装材等への難燃性材料の使用、調理室等火災が発生するおそれがある箇所における防火区間の設置等により、初期消火及び延焼の抑制に配慮した構造となっていますか。</w:t>
            </w:r>
          </w:p>
          <w:p w:rsidR="00661A8E" w:rsidRPr="00112F28" w:rsidRDefault="00661A8E" w:rsidP="00DF02C2">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nil"/>
              <w:bottom w:val="nil"/>
            </w:tcBorders>
            <w:shd w:val="clear" w:color="auto" w:fill="auto"/>
            <w:vAlign w:val="center"/>
          </w:tcPr>
          <w:p w:rsidR="00661A8E" w:rsidRPr="00112F28" w:rsidRDefault="00661A8E" w:rsidP="00D61B4D">
            <w:pPr>
              <w:autoSpaceDE w:val="0"/>
              <w:autoSpaceDN w:val="0"/>
              <w:jc w:val="left"/>
              <w:rPr>
                <w:rFonts w:ascii="ＭＳ 明朝" w:hAnsi="ＭＳ 明朝"/>
              </w:rPr>
            </w:pPr>
          </w:p>
        </w:tc>
      </w:tr>
      <w:tr w:rsidR="005E3BCA" w:rsidRPr="00112F28" w:rsidTr="001A4AA5">
        <w:trPr>
          <w:trHeight w:val="1267"/>
        </w:trPr>
        <w:tc>
          <w:tcPr>
            <w:tcW w:w="2518" w:type="dxa"/>
            <w:tcBorders>
              <w:top w:val="nil"/>
              <w:bottom w:val="nil"/>
            </w:tcBorders>
            <w:shd w:val="clear" w:color="auto" w:fill="auto"/>
          </w:tcPr>
          <w:p w:rsidR="00661A8E" w:rsidRPr="00112F28" w:rsidRDefault="00661A8E"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661A8E" w:rsidRPr="00112F28" w:rsidRDefault="00661A8E" w:rsidP="005F33CD">
            <w:pPr>
              <w:autoSpaceDE w:val="0"/>
              <w:autoSpaceDN w:val="0"/>
              <w:ind w:left="588" w:hangingChars="300" w:hanging="588"/>
              <w:jc w:val="left"/>
              <w:rPr>
                <w:rFonts w:ascii="ＭＳ 明朝"/>
              </w:rPr>
            </w:pPr>
            <w:r w:rsidRPr="00112F28">
              <w:rPr>
                <w:rFonts w:ascii="ＭＳ 明朝" w:hint="eastAsia"/>
              </w:rPr>
              <w:t xml:space="preserve">　　イ　非常警報設備の設置等により火災の早期発見及び通報の体制が整備されており、円滑な消火活動が可能なものとなっていますか。</w:t>
            </w:r>
          </w:p>
          <w:p w:rsidR="00661A8E" w:rsidRPr="00112F28" w:rsidRDefault="00661A8E" w:rsidP="00D61B4D">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nil"/>
              <w:bottom w:val="nil"/>
            </w:tcBorders>
            <w:shd w:val="clear" w:color="auto" w:fill="auto"/>
            <w:vAlign w:val="center"/>
          </w:tcPr>
          <w:p w:rsidR="00661A8E" w:rsidRPr="00112F28" w:rsidRDefault="00661A8E" w:rsidP="006C2DB9">
            <w:pPr>
              <w:autoSpaceDE w:val="0"/>
              <w:autoSpaceDN w:val="0"/>
              <w:rPr>
                <w:rFonts w:ascii="ＭＳ 明朝" w:hAnsi="ＭＳ 明朝"/>
              </w:rPr>
            </w:pPr>
          </w:p>
        </w:tc>
      </w:tr>
      <w:tr w:rsidR="00112F28" w:rsidRPr="00112F28" w:rsidTr="002844CF">
        <w:trPr>
          <w:trHeight w:val="1712"/>
        </w:trPr>
        <w:tc>
          <w:tcPr>
            <w:tcW w:w="2518" w:type="dxa"/>
            <w:tcBorders>
              <w:top w:val="nil"/>
              <w:bottom w:val="nil"/>
            </w:tcBorders>
            <w:shd w:val="clear" w:color="auto" w:fill="auto"/>
          </w:tcPr>
          <w:p w:rsidR="00661A8E" w:rsidRPr="00112F28" w:rsidRDefault="00661A8E"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661A8E" w:rsidRPr="00112F28" w:rsidRDefault="00661A8E" w:rsidP="005F33CD">
            <w:pPr>
              <w:autoSpaceDE w:val="0"/>
              <w:autoSpaceDN w:val="0"/>
              <w:ind w:left="588" w:hangingChars="300" w:hanging="588"/>
              <w:jc w:val="left"/>
              <w:rPr>
                <w:rFonts w:ascii="ＭＳ 明朝"/>
              </w:rPr>
            </w:pPr>
            <w:r w:rsidRPr="00112F28">
              <w:rPr>
                <w:rFonts w:ascii="ＭＳ 明朝" w:hint="eastAsia"/>
              </w:rPr>
              <w:t xml:space="preserve">　　ウ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となっていますか。</w:t>
            </w:r>
          </w:p>
          <w:p w:rsidR="00661A8E" w:rsidRPr="00112F28" w:rsidRDefault="00661A8E" w:rsidP="00D61B4D">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nil"/>
              <w:bottom w:val="nil"/>
            </w:tcBorders>
            <w:shd w:val="clear" w:color="auto" w:fill="auto"/>
            <w:vAlign w:val="center"/>
          </w:tcPr>
          <w:p w:rsidR="00661A8E" w:rsidRPr="00112F28" w:rsidRDefault="00661A8E" w:rsidP="006C2DB9">
            <w:pPr>
              <w:autoSpaceDE w:val="0"/>
              <w:autoSpaceDN w:val="0"/>
              <w:rPr>
                <w:rFonts w:ascii="ＭＳ 明朝" w:hAnsi="ＭＳ 明朝"/>
              </w:rPr>
            </w:pPr>
          </w:p>
        </w:tc>
      </w:tr>
      <w:tr w:rsidR="005E3BCA" w:rsidRPr="00112F28" w:rsidTr="00DF02C2">
        <w:trPr>
          <w:trHeight w:val="564"/>
        </w:trPr>
        <w:tc>
          <w:tcPr>
            <w:tcW w:w="2518" w:type="dxa"/>
            <w:tcBorders>
              <w:top w:val="nil"/>
              <w:bottom w:val="nil"/>
            </w:tcBorders>
            <w:shd w:val="clear" w:color="auto" w:fill="auto"/>
          </w:tcPr>
          <w:p w:rsidR="00661A8E" w:rsidRPr="00112F28" w:rsidRDefault="00661A8E" w:rsidP="00D61B4D">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661A8E" w:rsidRPr="00112F28" w:rsidRDefault="00661A8E" w:rsidP="00DF02C2">
            <w:pPr>
              <w:autoSpaceDE w:val="0"/>
              <w:autoSpaceDN w:val="0"/>
              <w:ind w:left="196" w:hangingChars="100" w:hanging="196"/>
              <w:jc w:val="left"/>
              <w:rPr>
                <w:rFonts w:ascii="ＭＳ 明朝"/>
              </w:rPr>
            </w:pPr>
            <w:r w:rsidRPr="00112F28">
              <w:rPr>
                <w:rFonts w:ascii="ＭＳ 明朝" w:hint="eastAsia"/>
              </w:rPr>
              <w:t>※　「火災に係る利用者の安全性が確保されている」と認めるときは、次の点を考慮して判断します。</w:t>
            </w:r>
          </w:p>
        </w:tc>
        <w:tc>
          <w:tcPr>
            <w:tcW w:w="1985" w:type="dxa"/>
            <w:tcBorders>
              <w:top w:val="nil"/>
              <w:bottom w:val="nil"/>
            </w:tcBorders>
            <w:shd w:val="clear" w:color="auto" w:fill="auto"/>
            <w:vAlign w:val="center"/>
          </w:tcPr>
          <w:p w:rsidR="00661A8E" w:rsidRPr="00112F28" w:rsidRDefault="00661A8E" w:rsidP="00D61B4D">
            <w:pPr>
              <w:autoSpaceDE w:val="0"/>
              <w:autoSpaceDN w:val="0"/>
              <w:rPr>
                <w:rFonts w:ascii="ＭＳ 明朝" w:hAnsi="ＭＳ 明朝"/>
              </w:rPr>
            </w:pPr>
            <w:r w:rsidRPr="00112F28">
              <w:rPr>
                <w:rFonts w:ascii="ＭＳ 明朝" w:hAnsi="ＭＳ 明朝" w:hint="eastAsia"/>
              </w:rPr>
              <w:t>平11老企25</w:t>
            </w:r>
          </w:p>
          <w:p w:rsidR="00661A8E" w:rsidRPr="00112F28" w:rsidRDefault="00661A8E" w:rsidP="00D61B4D">
            <w:pPr>
              <w:autoSpaceDE w:val="0"/>
              <w:autoSpaceDN w:val="0"/>
              <w:rPr>
                <w:rFonts w:ascii="ＭＳ 明朝" w:hAnsi="ＭＳ 明朝"/>
              </w:rPr>
            </w:pPr>
            <w:r w:rsidRPr="00112F28">
              <w:rPr>
                <w:rFonts w:ascii="ＭＳ 明朝" w:hAnsi="ＭＳ 明朝" w:hint="eastAsia"/>
              </w:rPr>
              <w:t>第3の8の2 ⑶</w:t>
            </w:r>
          </w:p>
        </w:tc>
      </w:tr>
      <w:tr w:rsidR="005E3BCA" w:rsidRPr="00112F28" w:rsidTr="001A4AA5">
        <w:trPr>
          <w:trHeight w:val="577"/>
        </w:trPr>
        <w:tc>
          <w:tcPr>
            <w:tcW w:w="2518" w:type="dxa"/>
            <w:tcBorders>
              <w:top w:val="nil"/>
              <w:bottom w:val="nil"/>
            </w:tcBorders>
            <w:shd w:val="clear" w:color="auto" w:fill="auto"/>
          </w:tcPr>
          <w:p w:rsidR="00661A8E" w:rsidRPr="00112F28" w:rsidRDefault="00661A8E" w:rsidP="00D61B4D">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661A8E" w:rsidRPr="00112F28" w:rsidRDefault="00DF02C2" w:rsidP="00DF02C2">
            <w:pPr>
              <w:autoSpaceDE w:val="0"/>
              <w:autoSpaceDN w:val="0"/>
              <w:ind w:left="392" w:hangingChars="200" w:hanging="392"/>
              <w:jc w:val="left"/>
              <w:rPr>
                <w:rFonts w:ascii="ＭＳ 明朝"/>
              </w:rPr>
            </w:pPr>
            <w:r>
              <w:rPr>
                <w:rFonts w:ascii="ＭＳ 明朝" w:hint="eastAsia"/>
              </w:rPr>
              <w:t xml:space="preserve">　</w:t>
            </w:r>
            <w:r w:rsidR="00CC0B49">
              <w:rPr>
                <w:rFonts w:ascii="ＭＳ 明朝" w:hint="eastAsia"/>
              </w:rPr>
              <w:t>ａ</w:t>
            </w:r>
            <w:r w:rsidR="00661A8E" w:rsidRPr="00112F28">
              <w:rPr>
                <w:rFonts w:ascii="ＭＳ 明朝" w:hint="eastAsia"/>
              </w:rPr>
              <w:t xml:space="preserve">　上記ア～ウの要件のうち、満たしていないものについても、一定の配慮措置が講じられていること。</w:t>
            </w:r>
          </w:p>
        </w:tc>
        <w:tc>
          <w:tcPr>
            <w:tcW w:w="1985" w:type="dxa"/>
            <w:tcBorders>
              <w:top w:val="nil"/>
              <w:bottom w:val="nil"/>
            </w:tcBorders>
            <w:shd w:val="clear" w:color="auto" w:fill="auto"/>
          </w:tcPr>
          <w:p w:rsidR="00661A8E" w:rsidRPr="00112F28" w:rsidRDefault="00661A8E" w:rsidP="00D61B4D">
            <w:pPr>
              <w:autoSpaceDE w:val="0"/>
              <w:autoSpaceDN w:val="0"/>
              <w:jc w:val="left"/>
              <w:rPr>
                <w:rFonts w:ascii="ＭＳ 明朝" w:hAnsi="ＭＳ 明朝"/>
              </w:rPr>
            </w:pPr>
          </w:p>
        </w:tc>
      </w:tr>
      <w:tr w:rsidR="005E3BCA" w:rsidRPr="00112F28" w:rsidTr="001A4AA5">
        <w:trPr>
          <w:trHeight w:val="577"/>
        </w:trPr>
        <w:tc>
          <w:tcPr>
            <w:tcW w:w="2518" w:type="dxa"/>
            <w:tcBorders>
              <w:top w:val="nil"/>
              <w:left w:val="single" w:sz="4" w:space="0" w:color="auto"/>
              <w:bottom w:val="nil"/>
              <w:right w:val="single" w:sz="4" w:space="0" w:color="auto"/>
            </w:tcBorders>
            <w:shd w:val="clear" w:color="auto" w:fill="auto"/>
          </w:tcPr>
          <w:p w:rsidR="00661A8E" w:rsidRPr="00112F28" w:rsidRDefault="00661A8E" w:rsidP="00D61B4D">
            <w:pPr>
              <w:autoSpaceDE w:val="0"/>
              <w:autoSpaceDN w:val="0"/>
              <w:jc w:val="left"/>
              <w:rPr>
                <w:rFonts w:ascii="ＭＳ 明朝" w:hAnsi="ＭＳ 明朝"/>
              </w:rPr>
            </w:pPr>
          </w:p>
        </w:tc>
        <w:tc>
          <w:tcPr>
            <w:tcW w:w="6095" w:type="dxa"/>
            <w:tcBorders>
              <w:top w:val="nil"/>
              <w:left w:val="single" w:sz="4" w:space="0" w:color="auto"/>
              <w:bottom w:val="nil"/>
              <w:right w:val="single" w:sz="4" w:space="0" w:color="auto"/>
            </w:tcBorders>
            <w:shd w:val="clear" w:color="auto" w:fill="auto"/>
            <w:vAlign w:val="center"/>
          </w:tcPr>
          <w:p w:rsidR="00661A8E" w:rsidRPr="00112F28" w:rsidRDefault="00DF02C2" w:rsidP="00DF02C2">
            <w:pPr>
              <w:autoSpaceDE w:val="0"/>
              <w:autoSpaceDN w:val="0"/>
              <w:ind w:left="392" w:hangingChars="200" w:hanging="392"/>
              <w:jc w:val="left"/>
              <w:rPr>
                <w:rFonts w:ascii="ＭＳ 明朝"/>
              </w:rPr>
            </w:pPr>
            <w:r>
              <w:rPr>
                <w:rFonts w:ascii="ＭＳ 明朝" w:hint="eastAsia"/>
              </w:rPr>
              <w:t xml:space="preserve">　</w:t>
            </w:r>
            <w:r w:rsidR="00CC0B49">
              <w:rPr>
                <w:rFonts w:ascii="ＭＳ 明朝" w:hint="eastAsia"/>
              </w:rPr>
              <w:t>ｂ</w:t>
            </w:r>
            <w:r w:rsidR="00661A8E" w:rsidRPr="00112F28">
              <w:rPr>
                <w:rFonts w:ascii="ＭＳ 明朝" w:hint="eastAsia"/>
              </w:rPr>
              <w:t xml:space="preserve">　日常における又は火災時の火災に係る安全性の確保が、利用者が身体的、精神的に障害を有する者であることに鑑みてなされていること。</w:t>
            </w:r>
          </w:p>
        </w:tc>
        <w:tc>
          <w:tcPr>
            <w:tcW w:w="1985" w:type="dxa"/>
            <w:tcBorders>
              <w:top w:val="nil"/>
              <w:left w:val="single" w:sz="4" w:space="0" w:color="auto"/>
              <w:bottom w:val="nil"/>
              <w:right w:val="single" w:sz="4" w:space="0" w:color="auto"/>
            </w:tcBorders>
            <w:shd w:val="clear" w:color="auto" w:fill="auto"/>
          </w:tcPr>
          <w:p w:rsidR="00661A8E" w:rsidRPr="00112F28" w:rsidRDefault="00661A8E" w:rsidP="00D61B4D">
            <w:pPr>
              <w:autoSpaceDE w:val="0"/>
              <w:autoSpaceDN w:val="0"/>
              <w:jc w:val="left"/>
              <w:rPr>
                <w:rFonts w:ascii="ＭＳ 明朝" w:hAnsi="ＭＳ 明朝"/>
              </w:rPr>
            </w:pPr>
          </w:p>
        </w:tc>
      </w:tr>
      <w:tr w:rsidR="005E3BCA" w:rsidRPr="00112F28" w:rsidTr="001A4AA5">
        <w:trPr>
          <w:trHeight w:val="577"/>
        </w:trPr>
        <w:tc>
          <w:tcPr>
            <w:tcW w:w="2518" w:type="dxa"/>
            <w:tcBorders>
              <w:top w:val="nil"/>
              <w:left w:val="single" w:sz="4" w:space="0" w:color="auto"/>
              <w:bottom w:val="nil"/>
              <w:right w:val="single" w:sz="4" w:space="0" w:color="auto"/>
            </w:tcBorders>
            <w:shd w:val="clear" w:color="auto" w:fill="auto"/>
          </w:tcPr>
          <w:p w:rsidR="00661A8E" w:rsidRPr="00112F28" w:rsidRDefault="00661A8E" w:rsidP="00D61B4D">
            <w:pPr>
              <w:autoSpaceDE w:val="0"/>
              <w:autoSpaceDN w:val="0"/>
              <w:jc w:val="left"/>
              <w:rPr>
                <w:rFonts w:ascii="ＭＳ 明朝" w:hAnsi="ＭＳ 明朝"/>
              </w:rPr>
            </w:pPr>
          </w:p>
        </w:tc>
        <w:tc>
          <w:tcPr>
            <w:tcW w:w="6095" w:type="dxa"/>
            <w:tcBorders>
              <w:top w:val="nil"/>
              <w:left w:val="single" w:sz="4" w:space="0" w:color="auto"/>
              <w:bottom w:val="nil"/>
              <w:right w:val="single" w:sz="4" w:space="0" w:color="auto"/>
            </w:tcBorders>
            <w:shd w:val="clear" w:color="auto" w:fill="auto"/>
            <w:vAlign w:val="center"/>
          </w:tcPr>
          <w:p w:rsidR="00661A8E" w:rsidRPr="00112F28" w:rsidRDefault="00DF02C2" w:rsidP="00DF02C2">
            <w:pPr>
              <w:autoSpaceDE w:val="0"/>
              <w:autoSpaceDN w:val="0"/>
              <w:ind w:left="392" w:hangingChars="200" w:hanging="392"/>
              <w:jc w:val="left"/>
              <w:rPr>
                <w:rFonts w:ascii="ＭＳ 明朝"/>
              </w:rPr>
            </w:pPr>
            <w:r>
              <w:rPr>
                <w:rFonts w:ascii="ＭＳ 明朝" w:hint="eastAsia"/>
              </w:rPr>
              <w:t xml:space="preserve">　</w:t>
            </w:r>
            <w:r w:rsidR="00CC0B49">
              <w:rPr>
                <w:rFonts w:ascii="ＭＳ 明朝" w:hint="eastAsia"/>
              </w:rPr>
              <w:t>ｃ</w:t>
            </w:r>
            <w:r w:rsidR="00661A8E" w:rsidRPr="00112F28">
              <w:rPr>
                <w:rFonts w:ascii="ＭＳ 明朝" w:hint="eastAsia"/>
              </w:rPr>
              <w:t xml:space="preserve">　管理者及び防火管理者は、当該事業所の建物の燃焼性に対する知識を有し、火災の際の危険性を十分認識するとともに、職員等に対して、火気の取扱いその他火災予防に関する指導監督、防災意識の高揚に努めること。</w:t>
            </w:r>
          </w:p>
        </w:tc>
        <w:tc>
          <w:tcPr>
            <w:tcW w:w="1985" w:type="dxa"/>
            <w:tcBorders>
              <w:top w:val="nil"/>
              <w:left w:val="single" w:sz="4" w:space="0" w:color="auto"/>
              <w:bottom w:val="nil"/>
              <w:right w:val="single" w:sz="4" w:space="0" w:color="auto"/>
            </w:tcBorders>
            <w:shd w:val="clear" w:color="auto" w:fill="auto"/>
          </w:tcPr>
          <w:p w:rsidR="00661A8E" w:rsidRPr="00112F28" w:rsidRDefault="00661A8E" w:rsidP="00D61B4D">
            <w:pPr>
              <w:autoSpaceDE w:val="0"/>
              <w:autoSpaceDN w:val="0"/>
              <w:jc w:val="left"/>
              <w:rPr>
                <w:rFonts w:ascii="ＭＳ 明朝" w:hAnsi="ＭＳ 明朝"/>
              </w:rPr>
            </w:pPr>
          </w:p>
        </w:tc>
      </w:tr>
      <w:tr w:rsidR="005E3BCA" w:rsidRPr="00112F28" w:rsidTr="00DF02C2">
        <w:trPr>
          <w:trHeight w:val="539"/>
        </w:trPr>
        <w:tc>
          <w:tcPr>
            <w:tcW w:w="2518" w:type="dxa"/>
            <w:tcBorders>
              <w:top w:val="nil"/>
              <w:left w:val="single" w:sz="4" w:space="0" w:color="auto"/>
              <w:bottom w:val="nil"/>
              <w:right w:val="single" w:sz="4" w:space="0" w:color="auto"/>
            </w:tcBorders>
            <w:shd w:val="clear" w:color="auto" w:fill="auto"/>
          </w:tcPr>
          <w:p w:rsidR="00661A8E" w:rsidRPr="00112F28" w:rsidRDefault="00661A8E" w:rsidP="00D61B4D">
            <w:pPr>
              <w:autoSpaceDE w:val="0"/>
              <w:autoSpaceDN w:val="0"/>
              <w:jc w:val="left"/>
              <w:rPr>
                <w:rFonts w:ascii="ＭＳ 明朝" w:hAnsi="ＭＳ 明朝"/>
              </w:rPr>
            </w:pPr>
          </w:p>
        </w:tc>
        <w:tc>
          <w:tcPr>
            <w:tcW w:w="6095" w:type="dxa"/>
            <w:tcBorders>
              <w:top w:val="nil"/>
              <w:left w:val="single" w:sz="4" w:space="0" w:color="auto"/>
              <w:bottom w:val="single" w:sz="4" w:space="0" w:color="auto"/>
              <w:right w:val="single" w:sz="4" w:space="0" w:color="auto"/>
            </w:tcBorders>
            <w:shd w:val="clear" w:color="auto" w:fill="auto"/>
            <w:vAlign w:val="center"/>
          </w:tcPr>
          <w:p w:rsidR="00661A8E" w:rsidRPr="00112F28" w:rsidRDefault="00DF02C2" w:rsidP="00DF02C2">
            <w:pPr>
              <w:autoSpaceDE w:val="0"/>
              <w:autoSpaceDN w:val="0"/>
              <w:spacing w:afterLines="50" w:after="143"/>
              <w:ind w:left="392" w:hangingChars="200" w:hanging="392"/>
              <w:jc w:val="left"/>
              <w:rPr>
                <w:rFonts w:ascii="ＭＳ 明朝"/>
              </w:rPr>
            </w:pPr>
            <w:r>
              <w:rPr>
                <w:rFonts w:ascii="ＭＳ 明朝" w:hint="eastAsia"/>
              </w:rPr>
              <w:t xml:space="preserve">　</w:t>
            </w:r>
            <w:r w:rsidR="00CC0B49">
              <w:rPr>
                <w:rFonts w:ascii="ＭＳ 明朝" w:hint="eastAsia"/>
              </w:rPr>
              <w:t>ｄ</w:t>
            </w:r>
            <w:r w:rsidR="00661A8E" w:rsidRPr="00112F28">
              <w:rPr>
                <w:rFonts w:ascii="ＭＳ 明朝" w:hint="eastAsia"/>
              </w:rPr>
              <w:t xml:space="preserve">　定期的に行うこととされている避難等の訓練は、当該事業所の建物の燃焼性を十分に勘案して行うこと。</w:t>
            </w:r>
          </w:p>
        </w:tc>
        <w:tc>
          <w:tcPr>
            <w:tcW w:w="1985" w:type="dxa"/>
            <w:tcBorders>
              <w:top w:val="nil"/>
              <w:left w:val="single" w:sz="4" w:space="0" w:color="auto"/>
              <w:bottom w:val="single" w:sz="4" w:space="0" w:color="auto"/>
              <w:right w:val="single" w:sz="4" w:space="0" w:color="auto"/>
            </w:tcBorders>
            <w:shd w:val="clear" w:color="auto" w:fill="auto"/>
          </w:tcPr>
          <w:p w:rsidR="00661A8E" w:rsidRPr="00112F28" w:rsidRDefault="00661A8E" w:rsidP="00D61B4D">
            <w:pPr>
              <w:autoSpaceDE w:val="0"/>
              <w:autoSpaceDN w:val="0"/>
              <w:jc w:val="left"/>
              <w:rPr>
                <w:rFonts w:ascii="ＭＳ 明朝" w:hAnsi="ＭＳ 明朝"/>
              </w:rPr>
            </w:pPr>
          </w:p>
        </w:tc>
      </w:tr>
      <w:tr w:rsidR="005E3BCA" w:rsidRPr="00112F28" w:rsidTr="001A4AA5">
        <w:trPr>
          <w:trHeight w:val="1552"/>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9C76D7" w:rsidRPr="00112F28" w:rsidRDefault="005950E3" w:rsidP="00CF01A2">
            <w:pPr>
              <w:autoSpaceDE w:val="0"/>
              <w:autoSpaceDN w:val="0"/>
              <w:ind w:left="196" w:hangingChars="100" w:hanging="196"/>
              <w:jc w:val="left"/>
              <w:rPr>
                <w:rFonts w:ascii="ＭＳ 明朝"/>
              </w:rPr>
            </w:pPr>
            <w:r>
              <w:rPr>
                <w:rFonts w:ascii="ＭＳ 明朝" w:hint="eastAsia"/>
              </w:rPr>
              <w:t>③</w:t>
            </w:r>
            <w:r w:rsidR="009C76D7" w:rsidRPr="00112F28">
              <w:rPr>
                <w:rFonts w:ascii="ＭＳ 明朝" w:hint="eastAsia"/>
              </w:rPr>
              <w:t xml:space="preserve">　ユニット型</w:t>
            </w:r>
            <w:r w:rsidR="00FD0B0E" w:rsidRPr="00112F28">
              <w:rPr>
                <w:rFonts w:ascii="ＭＳ 明朝" w:hint="eastAsia"/>
              </w:rPr>
              <w:t>指定</w:t>
            </w:r>
            <w:r w:rsidR="009C76D7" w:rsidRPr="00112F28">
              <w:rPr>
                <w:rFonts w:ascii="ＭＳ 明朝" w:hint="eastAsia"/>
              </w:rPr>
              <w:t>短期入所生活介護事業所には、次に掲げる設備を設けるとともに、</w:t>
            </w:r>
            <w:r w:rsidR="00FD0B0E" w:rsidRPr="00112F28">
              <w:rPr>
                <w:rFonts w:ascii="ＭＳ 明朝" w:hint="eastAsia"/>
              </w:rPr>
              <w:t>指定</w:t>
            </w:r>
            <w:r w:rsidR="009C76D7" w:rsidRPr="00112F28">
              <w:rPr>
                <w:rFonts w:ascii="ＭＳ 明朝" w:hint="eastAsia"/>
              </w:rPr>
              <w:t>短期入所生活介護を提供するために必要な他の設備及び備品等を備えていますか。</w:t>
            </w:r>
          </w:p>
          <w:p w:rsidR="009C76D7" w:rsidRPr="00112F28" w:rsidRDefault="007B6AB1" w:rsidP="00CF01A2">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9C76D7" w:rsidRPr="00112F28" w:rsidRDefault="00FD0B0E" w:rsidP="00F43341">
            <w:pPr>
              <w:autoSpaceDE w:val="0"/>
              <w:autoSpaceDN w:val="0"/>
              <w:jc w:val="left"/>
              <w:rPr>
                <w:rFonts w:ascii="ＭＳ 明朝" w:hAnsi="ＭＳ 明朝"/>
              </w:rPr>
            </w:pPr>
            <w:r w:rsidRPr="00112F28">
              <w:rPr>
                <w:rFonts w:ascii="ＭＳ 明朝" w:hAnsi="ＭＳ 明朝" w:hint="eastAsia"/>
              </w:rPr>
              <w:t>条例第158条第3項</w:t>
            </w:r>
          </w:p>
          <w:p w:rsidR="00FD0B0E" w:rsidRPr="00112F28" w:rsidRDefault="00FD0B0E" w:rsidP="00F43341">
            <w:pPr>
              <w:autoSpaceDE w:val="0"/>
              <w:autoSpaceDN w:val="0"/>
              <w:jc w:val="left"/>
              <w:rPr>
                <w:rFonts w:ascii="ＭＳ 明朝" w:hAnsi="ＭＳ 明朝"/>
              </w:rPr>
            </w:pPr>
            <w:r w:rsidRPr="00112F28">
              <w:rPr>
                <w:rFonts w:ascii="ＭＳ 明朝" w:hAnsi="ＭＳ 明朝" w:hint="eastAsia"/>
              </w:rPr>
              <w:t>予防条例第141条第3項</w:t>
            </w:r>
          </w:p>
          <w:p w:rsidR="00053D6A" w:rsidRPr="00112F28" w:rsidRDefault="00053D6A" w:rsidP="00F43341">
            <w:pPr>
              <w:autoSpaceDE w:val="0"/>
              <w:autoSpaceDN w:val="0"/>
              <w:jc w:val="left"/>
              <w:rPr>
                <w:rFonts w:ascii="ＭＳ 明朝" w:hAnsi="ＭＳ 明朝"/>
              </w:rPr>
            </w:pPr>
          </w:p>
        </w:tc>
      </w:tr>
      <w:tr w:rsidR="005E3BCA" w:rsidRPr="00112F28" w:rsidTr="001A4AA5">
        <w:trPr>
          <w:trHeight w:val="563"/>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r w:rsidRPr="00112F28">
              <w:rPr>
                <w:rFonts w:ascii="ＭＳ 明朝" w:hAnsi="ＭＳ 明朝" w:hint="eastAsia"/>
              </w:rPr>
              <w:t xml:space="preserve">　</w:t>
            </w:r>
          </w:p>
        </w:tc>
        <w:tc>
          <w:tcPr>
            <w:tcW w:w="6095" w:type="dxa"/>
            <w:tcBorders>
              <w:top w:val="nil"/>
              <w:bottom w:val="nil"/>
            </w:tcBorders>
            <w:shd w:val="clear" w:color="auto" w:fill="auto"/>
            <w:vAlign w:val="center"/>
          </w:tcPr>
          <w:p w:rsidR="009C76D7" w:rsidRPr="00112F28" w:rsidRDefault="00AB085B" w:rsidP="002B7005">
            <w:pPr>
              <w:autoSpaceDE w:val="0"/>
              <w:autoSpaceDN w:val="0"/>
              <w:ind w:left="392" w:hangingChars="200" w:hanging="392"/>
              <w:jc w:val="left"/>
              <w:rPr>
                <w:rFonts w:ascii="ＭＳ 明朝"/>
              </w:rPr>
            </w:pPr>
            <w:r w:rsidRPr="00112F28">
              <w:rPr>
                <w:rFonts w:ascii="ＭＳ 明朝" w:hint="eastAsia"/>
              </w:rPr>
              <w:t>※</w:t>
            </w:r>
            <w:r w:rsidR="002B7005" w:rsidRPr="00112F28">
              <w:rPr>
                <w:rFonts w:ascii="ＭＳ 明朝" w:hint="eastAsia"/>
              </w:rPr>
              <w:t xml:space="preserve">　</w:t>
            </w:r>
            <w:r w:rsidR="009C76D7" w:rsidRPr="00112F28">
              <w:rPr>
                <w:rFonts w:ascii="ＭＳ 明朝" w:hint="eastAsia"/>
              </w:rPr>
              <w:t>ユニット</w:t>
            </w:r>
            <w:r w:rsidR="002B7005" w:rsidRPr="00112F28">
              <w:rPr>
                <w:rFonts w:ascii="ＭＳ 明朝" w:hint="eastAsia"/>
              </w:rPr>
              <w:t>、</w:t>
            </w:r>
            <w:r w:rsidR="009C76D7" w:rsidRPr="00112F28">
              <w:rPr>
                <w:rFonts w:ascii="ＭＳ 明朝" w:hint="eastAsia"/>
              </w:rPr>
              <w:t>浴室</w:t>
            </w:r>
            <w:r w:rsidR="002B7005" w:rsidRPr="00112F28">
              <w:rPr>
                <w:rFonts w:ascii="ＭＳ 明朝" w:hint="eastAsia"/>
              </w:rPr>
              <w:t>、</w:t>
            </w:r>
            <w:r w:rsidR="009C76D7" w:rsidRPr="00112F28">
              <w:rPr>
                <w:rFonts w:ascii="ＭＳ 明朝" w:hint="eastAsia"/>
              </w:rPr>
              <w:t>医務室</w:t>
            </w:r>
            <w:r w:rsidR="002B7005" w:rsidRPr="00112F28">
              <w:rPr>
                <w:rFonts w:ascii="ＭＳ 明朝" w:hint="eastAsia"/>
              </w:rPr>
              <w:t>、</w:t>
            </w:r>
            <w:r w:rsidR="009C76D7" w:rsidRPr="00112F28">
              <w:rPr>
                <w:rFonts w:ascii="ＭＳ 明朝" w:hint="eastAsia"/>
              </w:rPr>
              <w:t>調理室</w:t>
            </w:r>
            <w:r w:rsidR="002B7005" w:rsidRPr="00112F28">
              <w:rPr>
                <w:rFonts w:ascii="ＭＳ 明朝" w:hint="eastAsia"/>
              </w:rPr>
              <w:t>、</w:t>
            </w:r>
            <w:r w:rsidR="009C76D7" w:rsidRPr="00112F28">
              <w:rPr>
                <w:rFonts w:ascii="ＭＳ 明朝" w:hint="eastAsia"/>
              </w:rPr>
              <w:t>洗濯室又は洗濯場</w:t>
            </w:r>
            <w:r w:rsidR="002B7005" w:rsidRPr="00112F28">
              <w:rPr>
                <w:rFonts w:ascii="ＭＳ 明朝" w:hint="eastAsia"/>
              </w:rPr>
              <w:t>、</w:t>
            </w:r>
            <w:r w:rsidR="009C76D7" w:rsidRPr="00112F28">
              <w:rPr>
                <w:rFonts w:ascii="ＭＳ 明朝" w:hint="eastAsia"/>
              </w:rPr>
              <w:t>汚物処理室</w:t>
            </w:r>
            <w:r w:rsidR="002B7005" w:rsidRPr="00112F28">
              <w:rPr>
                <w:rFonts w:ascii="ＭＳ 明朝" w:hint="eastAsia"/>
              </w:rPr>
              <w:t>、</w:t>
            </w:r>
            <w:r w:rsidR="009C76D7" w:rsidRPr="00112F28">
              <w:rPr>
                <w:rFonts w:ascii="ＭＳ 明朝" w:hint="eastAsia"/>
              </w:rPr>
              <w:t>介護材料室</w:t>
            </w:r>
          </w:p>
        </w:tc>
        <w:tc>
          <w:tcPr>
            <w:tcW w:w="1985"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r>
      <w:tr w:rsidR="005E3BCA" w:rsidRPr="00112F28" w:rsidTr="001A4AA5">
        <w:trPr>
          <w:trHeight w:val="1691"/>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9C76D7" w:rsidRPr="00112F28" w:rsidRDefault="00CF01A2" w:rsidP="002B7005">
            <w:pPr>
              <w:autoSpaceDE w:val="0"/>
              <w:autoSpaceDN w:val="0"/>
              <w:ind w:left="196" w:hangingChars="100" w:hanging="196"/>
              <w:jc w:val="left"/>
              <w:rPr>
                <w:rFonts w:ascii="ＭＳ 明朝"/>
              </w:rPr>
            </w:pPr>
            <w:r>
              <w:rPr>
                <w:rFonts w:ascii="ＭＳ 明朝" w:hint="eastAsia"/>
              </w:rPr>
              <w:t>※</w:t>
            </w:r>
            <w:r w:rsidR="009C76D7" w:rsidRPr="00112F28">
              <w:rPr>
                <w:rFonts w:ascii="ＭＳ 明朝" w:hint="eastAsia"/>
              </w:rPr>
              <w:t xml:space="preserve">　ただし、他の社会福祉施設等の設備を利用することにより当該社会福祉施設及び当該ユニット型</w:t>
            </w:r>
            <w:r w:rsidR="00FD0B0E" w:rsidRPr="00112F28">
              <w:rPr>
                <w:rFonts w:ascii="ＭＳ 明朝" w:hint="eastAsia"/>
              </w:rPr>
              <w:t>指定</w:t>
            </w:r>
            <w:r w:rsidR="009C76D7" w:rsidRPr="00112F28">
              <w:rPr>
                <w:rFonts w:ascii="ＭＳ 明朝" w:hint="eastAsia"/>
              </w:rPr>
              <w:t>短期入所生活介護事業所の効率的運営が可能であり、当該社会福祉施設等の入所者等及び当該</w:t>
            </w:r>
            <w:r w:rsidR="00E32B07" w:rsidRPr="00112F28">
              <w:rPr>
                <w:rFonts w:ascii="ＭＳ 明朝" w:hint="eastAsia"/>
              </w:rPr>
              <w:t>ユニット型</w:t>
            </w:r>
            <w:r w:rsidR="009C76D7" w:rsidRPr="00112F28">
              <w:rPr>
                <w:rFonts w:ascii="ＭＳ 明朝" w:hint="eastAsia"/>
              </w:rPr>
              <w:t>指定短期入所生活介護事業所の利用者の処遇に支障がない場合は、ユニットを除き、これらの設備を設けないことができます。</w:t>
            </w:r>
          </w:p>
        </w:tc>
        <w:tc>
          <w:tcPr>
            <w:tcW w:w="1985"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r>
      <w:tr w:rsidR="005E3BCA" w:rsidRPr="00112F28" w:rsidTr="001A154F">
        <w:trPr>
          <w:trHeight w:val="3404"/>
        </w:trPr>
        <w:tc>
          <w:tcPr>
            <w:tcW w:w="2518" w:type="dxa"/>
            <w:tcBorders>
              <w:top w:val="nil"/>
              <w:bottom w:val="single" w:sz="4" w:space="0" w:color="auto"/>
            </w:tcBorders>
            <w:shd w:val="clear" w:color="auto" w:fill="auto"/>
          </w:tcPr>
          <w:p w:rsidR="005A2FA5" w:rsidRPr="00112F28" w:rsidRDefault="005A2FA5"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FD0B0E" w:rsidRPr="00112F28" w:rsidRDefault="00A928A5" w:rsidP="00FD0B0E">
            <w:pPr>
              <w:autoSpaceDE w:val="0"/>
              <w:autoSpaceDN w:val="0"/>
              <w:ind w:left="196" w:hangingChars="100" w:hanging="196"/>
              <w:jc w:val="left"/>
              <w:rPr>
                <w:rFonts w:ascii="ＭＳ 明朝"/>
              </w:rPr>
            </w:pPr>
            <w:r>
              <w:rPr>
                <w:rFonts w:ascii="ＭＳ 明朝" w:hint="eastAsia"/>
              </w:rPr>
              <w:t>※</w:t>
            </w:r>
            <w:r w:rsidR="00FD0B0E" w:rsidRPr="00112F28">
              <w:rPr>
                <w:rFonts w:ascii="ＭＳ 明朝" w:hint="eastAsia"/>
              </w:rPr>
              <w:t xml:space="preserve">　特別養護老人ホーム等に併設されるユニット型指定短期入所生活介護事業所にあっては、当該特別養護老人ホーム等と一体的に運営が行われるもの（以下、「併設ユニット型事業所」という。）にあっては、前項の規定にかかわらず</w:t>
            </w:r>
            <w:r w:rsidR="00E32B07" w:rsidRPr="00112F28">
              <w:rPr>
                <w:rFonts w:ascii="ＭＳ 明朝" w:hint="eastAsia"/>
              </w:rPr>
              <w:t>、</w:t>
            </w:r>
            <w:r w:rsidR="00FD0B0E" w:rsidRPr="00112F28">
              <w:rPr>
                <w:rFonts w:ascii="ＭＳ 明朝" w:hint="eastAsia"/>
              </w:rPr>
              <w:t>当該併設ユニット型事業所及び当該併設ユニット型事業所を併設する特別養護老人ホーム等（以下、「併設本体施設」という。）の効率的運用が可能であり、かつ、当該併設ユニット型事業所の利用者及び併設本体施設の入所者又は入院患者に対するサービス</w:t>
            </w:r>
            <w:r w:rsidR="00E32B07" w:rsidRPr="00112F28">
              <w:rPr>
                <w:rFonts w:ascii="ＭＳ 明朝" w:hint="eastAsia"/>
              </w:rPr>
              <w:t>の</w:t>
            </w:r>
            <w:r w:rsidR="00FD0B0E" w:rsidRPr="00112F28">
              <w:rPr>
                <w:rFonts w:ascii="ＭＳ 明朝" w:hint="eastAsia"/>
              </w:rPr>
              <w:t>提供上支障がないときは、併設本体施設の上記設備（ユニットを除く。）をユニット型指定短期入所生活介護事業の用に供することができます。</w:t>
            </w:r>
          </w:p>
        </w:tc>
        <w:tc>
          <w:tcPr>
            <w:tcW w:w="1985" w:type="dxa"/>
            <w:tcBorders>
              <w:top w:val="nil"/>
              <w:bottom w:val="single" w:sz="4" w:space="0" w:color="auto"/>
            </w:tcBorders>
            <w:shd w:val="clear" w:color="auto" w:fill="auto"/>
            <w:vAlign w:val="center"/>
          </w:tcPr>
          <w:p w:rsidR="00FD0B0E" w:rsidRPr="00112F28" w:rsidRDefault="00FD0B0E" w:rsidP="00E51EA6">
            <w:pPr>
              <w:autoSpaceDE w:val="0"/>
              <w:autoSpaceDN w:val="0"/>
              <w:jc w:val="left"/>
              <w:rPr>
                <w:rFonts w:ascii="ＭＳ 明朝" w:hAnsi="ＭＳ 明朝"/>
              </w:rPr>
            </w:pPr>
            <w:r w:rsidRPr="00112F28">
              <w:rPr>
                <w:rFonts w:ascii="ＭＳ 明朝" w:hAnsi="ＭＳ 明朝" w:hint="eastAsia"/>
              </w:rPr>
              <w:t>条例第158条第4項</w:t>
            </w:r>
          </w:p>
          <w:p w:rsidR="00FD0B0E" w:rsidRPr="00112F28" w:rsidRDefault="00FD0B0E" w:rsidP="00FD0B0E">
            <w:pPr>
              <w:autoSpaceDE w:val="0"/>
              <w:autoSpaceDN w:val="0"/>
              <w:jc w:val="left"/>
              <w:rPr>
                <w:rFonts w:ascii="ＭＳ 明朝" w:hAnsi="ＭＳ 明朝"/>
              </w:rPr>
            </w:pPr>
            <w:r w:rsidRPr="00112F28">
              <w:rPr>
                <w:rFonts w:ascii="ＭＳ 明朝" w:hAnsi="ＭＳ 明朝" w:hint="eastAsia"/>
              </w:rPr>
              <w:t>予防条例第141条第4項</w:t>
            </w:r>
          </w:p>
          <w:p w:rsidR="00053D6A" w:rsidRPr="00112F28" w:rsidRDefault="00053D6A" w:rsidP="00FD0B0E">
            <w:pPr>
              <w:autoSpaceDE w:val="0"/>
              <w:autoSpaceDN w:val="0"/>
              <w:jc w:val="left"/>
              <w:rPr>
                <w:rFonts w:ascii="ＭＳ 明朝" w:hAnsi="ＭＳ 明朝"/>
              </w:rPr>
            </w:pPr>
          </w:p>
          <w:p w:rsidR="00053D6A" w:rsidRPr="00112F28" w:rsidRDefault="00053D6A" w:rsidP="00FD0B0E">
            <w:pPr>
              <w:autoSpaceDE w:val="0"/>
              <w:autoSpaceDN w:val="0"/>
              <w:jc w:val="left"/>
              <w:rPr>
                <w:rFonts w:ascii="ＭＳ 明朝" w:hAnsi="ＭＳ 明朝"/>
              </w:rPr>
            </w:pPr>
          </w:p>
          <w:p w:rsidR="00053D6A" w:rsidRPr="00112F28" w:rsidRDefault="00053D6A" w:rsidP="00FD0B0E">
            <w:pPr>
              <w:autoSpaceDE w:val="0"/>
              <w:autoSpaceDN w:val="0"/>
              <w:jc w:val="left"/>
              <w:rPr>
                <w:rFonts w:ascii="ＭＳ 明朝" w:hAnsi="ＭＳ 明朝"/>
              </w:rPr>
            </w:pPr>
          </w:p>
          <w:p w:rsidR="00053D6A" w:rsidRPr="00112F28" w:rsidRDefault="00053D6A" w:rsidP="00FD0B0E">
            <w:pPr>
              <w:autoSpaceDE w:val="0"/>
              <w:autoSpaceDN w:val="0"/>
              <w:jc w:val="left"/>
              <w:rPr>
                <w:rFonts w:ascii="ＭＳ 明朝" w:hAnsi="ＭＳ 明朝"/>
              </w:rPr>
            </w:pPr>
          </w:p>
          <w:p w:rsidR="00053D6A" w:rsidRPr="00112F28" w:rsidRDefault="00053D6A" w:rsidP="00FD0B0E">
            <w:pPr>
              <w:autoSpaceDE w:val="0"/>
              <w:autoSpaceDN w:val="0"/>
              <w:jc w:val="left"/>
              <w:rPr>
                <w:rFonts w:ascii="ＭＳ 明朝" w:hAnsi="ＭＳ 明朝"/>
              </w:rPr>
            </w:pPr>
          </w:p>
          <w:p w:rsidR="00053D6A" w:rsidRPr="00112F28" w:rsidRDefault="00053D6A" w:rsidP="00FD0B0E">
            <w:pPr>
              <w:autoSpaceDE w:val="0"/>
              <w:autoSpaceDN w:val="0"/>
              <w:jc w:val="left"/>
              <w:rPr>
                <w:rFonts w:ascii="ＭＳ 明朝" w:hAnsi="ＭＳ 明朝"/>
              </w:rPr>
            </w:pPr>
          </w:p>
          <w:p w:rsidR="00053D6A" w:rsidRPr="00112F28" w:rsidRDefault="00053D6A" w:rsidP="00FD0B0E">
            <w:pPr>
              <w:autoSpaceDE w:val="0"/>
              <w:autoSpaceDN w:val="0"/>
              <w:jc w:val="left"/>
              <w:rPr>
                <w:rFonts w:ascii="ＭＳ 明朝" w:hAnsi="ＭＳ 明朝"/>
              </w:rPr>
            </w:pPr>
          </w:p>
          <w:p w:rsidR="00053D6A" w:rsidRPr="00112F28" w:rsidRDefault="00053D6A" w:rsidP="00FD0B0E">
            <w:pPr>
              <w:autoSpaceDE w:val="0"/>
              <w:autoSpaceDN w:val="0"/>
              <w:jc w:val="left"/>
              <w:rPr>
                <w:rFonts w:ascii="ＭＳ 明朝" w:hAnsi="ＭＳ 明朝"/>
              </w:rPr>
            </w:pPr>
          </w:p>
        </w:tc>
      </w:tr>
      <w:tr w:rsidR="005E3BCA" w:rsidRPr="00112F28" w:rsidTr="001A154F">
        <w:trPr>
          <w:trHeight w:val="1968"/>
        </w:trPr>
        <w:tc>
          <w:tcPr>
            <w:tcW w:w="2518" w:type="dxa"/>
            <w:tcBorders>
              <w:top w:val="single" w:sz="4" w:space="0" w:color="auto"/>
              <w:bottom w:val="nil"/>
            </w:tcBorders>
            <w:shd w:val="clear" w:color="auto" w:fill="auto"/>
          </w:tcPr>
          <w:p w:rsidR="003F670B" w:rsidRPr="00112F28" w:rsidRDefault="003F670B" w:rsidP="00F43341">
            <w:pPr>
              <w:autoSpaceDE w:val="0"/>
              <w:autoSpaceDN w:val="0"/>
              <w:jc w:val="left"/>
              <w:rPr>
                <w:rFonts w:ascii="ＭＳ 明朝" w:hAnsi="ＭＳ 明朝"/>
              </w:rPr>
            </w:pPr>
            <w:r w:rsidRPr="00112F28">
              <w:rPr>
                <w:rFonts w:ascii="ＭＳ 明朝" w:hAnsi="ＭＳ 明朝" w:hint="eastAsia"/>
              </w:rPr>
              <w:t>４　設備基準</w:t>
            </w:r>
          </w:p>
        </w:tc>
        <w:tc>
          <w:tcPr>
            <w:tcW w:w="6095" w:type="dxa"/>
            <w:tcBorders>
              <w:top w:val="single" w:sz="4" w:space="0" w:color="auto"/>
              <w:bottom w:val="nil"/>
            </w:tcBorders>
            <w:shd w:val="clear" w:color="auto" w:fill="auto"/>
            <w:vAlign w:val="center"/>
          </w:tcPr>
          <w:p w:rsidR="003F670B" w:rsidRPr="00112F28" w:rsidRDefault="003F670B" w:rsidP="00FB15E6">
            <w:pPr>
              <w:autoSpaceDE w:val="0"/>
              <w:autoSpaceDN w:val="0"/>
              <w:ind w:left="196" w:hangingChars="100" w:hanging="196"/>
              <w:jc w:val="left"/>
              <w:rPr>
                <w:rFonts w:ascii="ＭＳ 明朝"/>
              </w:rPr>
            </w:pPr>
            <w:r w:rsidRPr="00112F28">
              <w:rPr>
                <w:rFonts w:ascii="ＭＳ 明朝" w:hint="eastAsia"/>
              </w:rPr>
              <w:t xml:space="preserve">　</w:t>
            </w:r>
            <w:r w:rsidR="00FB15E6" w:rsidRPr="00112F28">
              <w:rPr>
                <w:rFonts w:ascii="ＭＳ 明朝" w:hint="eastAsia"/>
              </w:rPr>
              <w:t xml:space="preserve">　</w:t>
            </w:r>
            <w:r w:rsidRPr="00112F28">
              <w:rPr>
                <w:rFonts w:ascii="ＭＳ 明朝" w:hint="eastAsia"/>
              </w:rPr>
              <w:t>ユニットケアを行うためには、利用者の自律的な生活を保障する居室（個室）と、少人数の家庭的な雰囲気の中で生活できる共同生活室（居宅での居間に相当する部屋）が不可欠であることから、ユニット型事業所は、事業所全体を、こうした居室と共同生活室によって一体的に構成される場所（ユニット）を単位として構成し、運営し</w:t>
            </w:r>
            <w:r w:rsidR="00FB15E6" w:rsidRPr="00112F28">
              <w:rPr>
                <w:rFonts w:ascii="ＭＳ 明朝" w:hint="eastAsia"/>
              </w:rPr>
              <w:t>なければなりません</w:t>
            </w:r>
            <w:r w:rsidRPr="00112F28">
              <w:rPr>
                <w:rFonts w:ascii="ＭＳ 明朝" w:hint="eastAsia"/>
              </w:rPr>
              <w:t>。</w:t>
            </w:r>
          </w:p>
        </w:tc>
        <w:tc>
          <w:tcPr>
            <w:tcW w:w="1985" w:type="dxa"/>
            <w:tcBorders>
              <w:top w:val="single" w:sz="4" w:space="0" w:color="auto"/>
              <w:bottom w:val="nil"/>
            </w:tcBorders>
            <w:shd w:val="clear" w:color="auto" w:fill="auto"/>
            <w:vAlign w:val="center"/>
          </w:tcPr>
          <w:p w:rsidR="003F670B" w:rsidRPr="00112F28" w:rsidRDefault="003F670B" w:rsidP="00EE7622">
            <w:pPr>
              <w:autoSpaceDE w:val="0"/>
              <w:autoSpaceDN w:val="0"/>
              <w:jc w:val="left"/>
              <w:rPr>
                <w:rFonts w:ascii="ＭＳ 明朝" w:hAnsi="ＭＳ 明朝"/>
              </w:rPr>
            </w:pPr>
            <w:r w:rsidRPr="00112F28">
              <w:rPr>
                <w:rFonts w:ascii="ＭＳ 明朝" w:hAnsi="ＭＳ 明朝" w:hint="eastAsia"/>
              </w:rPr>
              <w:t>平11老企25</w:t>
            </w:r>
          </w:p>
          <w:p w:rsidR="003F670B" w:rsidRPr="00112F28" w:rsidRDefault="003F670B" w:rsidP="00EE7622">
            <w:pPr>
              <w:autoSpaceDE w:val="0"/>
              <w:autoSpaceDN w:val="0"/>
              <w:jc w:val="left"/>
              <w:rPr>
                <w:rFonts w:ascii="ＭＳ 明朝" w:hAnsi="ＭＳ 明朝"/>
              </w:rPr>
            </w:pPr>
            <w:r w:rsidRPr="00112F28">
              <w:rPr>
                <w:rFonts w:ascii="ＭＳ 明朝" w:hAnsi="ＭＳ 明朝" w:hint="eastAsia"/>
              </w:rPr>
              <w:t>第3の8の4 ⑶①</w:t>
            </w:r>
          </w:p>
        </w:tc>
      </w:tr>
      <w:tr w:rsidR="005E3BCA" w:rsidRPr="00112F28" w:rsidTr="001A154F">
        <w:trPr>
          <w:trHeight w:val="1283"/>
        </w:trPr>
        <w:tc>
          <w:tcPr>
            <w:tcW w:w="2518" w:type="dxa"/>
            <w:tcBorders>
              <w:top w:val="nil"/>
              <w:bottom w:val="nil"/>
            </w:tcBorders>
            <w:shd w:val="clear" w:color="auto" w:fill="auto"/>
          </w:tcPr>
          <w:p w:rsidR="00FB15E6" w:rsidRPr="00112F28" w:rsidRDefault="00FB15E6"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FB15E6" w:rsidRPr="00112F28" w:rsidRDefault="00FB15E6" w:rsidP="00FB15E6">
            <w:pPr>
              <w:autoSpaceDE w:val="0"/>
              <w:autoSpaceDN w:val="0"/>
              <w:ind w:left="196" w:hangingChars="100" w:hanging="196"/>
              <w:jc w:val="left"/>
              <w:rPr>
                <w:rFonts w:ascii="ＭＳ 明朝"/>
              </w:rPr>
            </w:pPr>
            <w:r w:rsidRPr="00112F28">
              <w:rPr>
                <w:rFonts w:ascii="ＭＳ 明朝" w:hint="eastAsia"/>
              </w:rPr>
              <w:t xml:space="preserve">　　利用者が、自室のあるユニットを超えて広がりのある日常生活を楽しむことができるよう、他のユニットの利用者と交流したり、多数の利用者が集まったりすることのできる場所を設けることが望ましいです。</w:t>
            </w:r>
          </w:p>
        </w:tc>
        <w:tc>
          <w:tcPr>
            <w:tcW w:w="1985" w:type="dxa"/>
            <w:tcBorders>
              <w:top w:val="nil"/>
              <w:bottom w:val="single" w:sz="4" w:space="0" w:color="auto"/>
            </w:tcBorders>
            <w:shd w:val="clear" w:color="auto" w:fill="auto"/>
            <w:vAlign w:val="center"/>
          </w:tcPr>
          <w:p w:rsidR="00FB15E6" w:rsidRPr="00112F28" w:rsidRDefault="00FB15E6" w:rsidP="00EE7622">
            <w:pPr>
              <w:autoSpaceDE w:val="0"/>
              <w:autoSpaceDN w:val="0"/>
              <w:jc w:val="left"/>
              <w:rPr>
                <w:rFonts w:ascii="ＭＳ 明朝" w:hAnsi="ＭＳ 明朝"/>
              </w:rPr>
            </w:pPr>
            <w:r w:rsidRPr="00112F28">
              <w:rPr>
                <w:rFonts w:ascii="ＭＳ 明朝" w:hAnsi="ＭＳ 明朝" w:hint="eastAsia"/>
              </w:rPr>
              <w:t>平11老企25</w:t>
            </w:r>
          </w:p>
          <w:p w:rsidR="00FB15E6" w:rsidRPr="00112F28" w:rsidRDefault="00FB15E6" w:rsidP="00EE7622">
            <w:pPr>
              <w:autoSpaceDE w:val="0"/>
              <w:autoSpaceDN w:val="0"/>
              <w:jc w:val="left"/>
              <w:rPr>
                <w:rFonts w:ascii="ＭＳ 明朝" w:hAnsi="ＭＳ 明朝"/>
              </w:rPr>
            </w:pPr>
            <w:r w:rsidRPr="00112F28">
              <w:rPr>
                <w:rFonts w:ascii="ＭＳ 明朝" w:hAnsi="ＭＳ 明朝" w:hint="eastAsia"/>
              </w:rPr>
              <w:t>第3の8の4 ⑶④</w:t>
            </w:r>
          </w:p>
        </w:tc>
      </w:tr>
      <w:tr w:rsidR="005E3BCA" w:rsidRPr="00112F28" w:rsidTr="007154AB">
        <w:trPr>
          <w:trHeight w:val="1123"/>
        </w:trPr>
        <w:tc>
          <w:tcPr>
            <w:tcW w:w="2518" w:type="dxa"/>
            <w:tcBorders>
              <w:top w:val="nil"/>
              <w:bottom w:val="nil"/>
            </w:tcBorders>
            <w:shd w:val="clear" w:color="auto" w:fill="auto"/>
          </w:tcPr>
          <w:p w:rsidR="00094B73" w:rsidRPr="00112F28" w:rsidRDefault="00FB15E6" w:rsidP="00094B73">
            <w:pPr>
              <w:autoSpaceDE w:val="0"/>
              <w:autoSpaceDN w:val="0"/>
              <w:jc w:val="left"/>
              <w:rPr>
                <w:rFonts w:ascii="ＭＳ 明朝" w:hAnsi="ＭＳ 明朝"/>
              </w:rPr>
            </w:pPr>
            <w:r w:rsidRPr="00112F28">
              <w:rPr>
                <w:rFonts w:ascii="ＭＳ 明朝" w:hAnsi="ＭＳ 明朝" w:hint="eastAsia"/>
              </w:rPr>
              <w:t>⑴　ユニット</w:t>
            </w:r>
          </w:p>
          <w:p w:rsidR="00094B73" w:rsidRPr="00112F28" w:rsidRDefault="008C6896" w:rsidP="008C6896">
            <w:pPr>
              <w:autoSpaceDE w:val="0"/>
              <w:autoSpaceDN w:val="0"/>
              <w:jc w:val="left"/>
              <w:rPr>
                <w:rFonts w:ascii="ＭＳ 明朝" w:hAnsi="ＭＳ 明朝"/>
              </w:rPr>
            </w:pPr>
            <w:r w:rsidRPr="00112F28">
              <w:rPr>
                <w:rFonts w:ascii="ＭＳ 明朝" w:hAnsi="ＭＳ 明朝" w:hint="eastAsia"/>
              </w:rPr>
              <w:t xml:space="preserve">ア　</w:t>
            </w:r>
            <w:r w:rsidR="00094B73" w:rsidRPr="00112F28">
              <w:rPr>
                <w:rFonts w:ascii="ＭＳ 明朝" w:hAnsi="ＭＳ 明朝" w:hint="eastAsia"/>
              </w:rPr>
              <w:t>居室</w:t>
            </w:r>
          </w:p>
        </w:tc>
        <w:tc>
          <w:tcPr>
            <w:tcW w:w="6095" w:type="dxa"/>
            <w:tcBorders>
              <w:top w:val="single" w:sz="4" w:space="0" w:color="auto"/>
              <w:bottom w:val="nil"/>
            </w:tcBorders>
            <w:shd w:val="clear" w:color="auto" w:fill="auto"/>
            <w:vAlign w:val="center"/>
          </w:tcPr>
          <w:p w:rsidR="00FB15E6" w:rsidRPr="00112F28" w:rsidRDefault="00FB15E6" w:rsidP="00F43341">
            <w:pPr>
              <w:autoSpaceDE w:val="0"/>
              <w:autoSpaceDN w:val="0"/>
              <w:jc w:val="left"/>
              <w:rPr>
                <w:rFonts w:ascii="ＭＳ 明朝"/>
              </w:rPr>
            </w:pPr>
            <w:r w:rsidRPr="00112F28">
              <w:rPr>
                <w:rFonts w:ascii="ＭＳ 明朝" w:hint="eastAsia"/>
              </w:rPr>
              <w:t>①　１の居室の定員は、１人となっていますか。</w:t>
            </w:r>
          </w:p>
          <w:p w:rsidR="00FB15E6" w:rsidRPr="00112F28" w:rsidRDefault="00FB15E6" w:rsidP="001A154F">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FB15E6" w:rsidRPr="00112F28" w:rsidRDefault="00FB15E6" w:rsidP="00F43341">
            <w:pPr>
              <w:autoSpaceDE w:val="0"/>
              <w:autoSpaceDN w:val="0"/>
              <w:jc w:val="left"/>
              <w:rPr>
                <w:rFonts w:ascii="ＭＳ 明朝" w:hAnsi="ＭＳ 明朝"/>
              </w:rPr>
            </w:pPr>
            <w:r w:rsidRPr="00112F28">
              <w:rPr>
                <w:rFonts w:ascii="ＭＳ 明朝" w:hAnsi="ＭＳ 明朝" w:hint="eastAsia"/>
              </w:rPr>
              <w:t>条例第158条第6項第1号ア(</w:t>
            </w:r>
            <w:r w:rsidR="00FD0B0E" w:rsidRPr="00112F28">
              <w:rPr>
                <w:rFonts w:ascii="ＭＳ 明朝" w:hAnsi="ＭＳ 明朝" w:hint="eastAsia"/>
              </w:rPr>
              <w:t>ア</w:t>
            </w:r>
            <w:r w:rsidRPr="00112F28">
              <w:rPr>
                <w:rFonts w:ascii="ＭＳ 明朝" w:hAnsi="ＭＳ 明朝" w:hint="eastAsia"/>
              </w:rPr>
              <w:t>)</w:t>
            </w:r>
          </w:p>
          <w:p w:rsidR="00FB15E6" w:rsidRPr="00112F28" w:rsidRDefault="00FB15E6" w:rsidP="00F43341">
            <w:pPr>
              <w:autoSpaceDE w:val="0"/>
              <w:autoSpaceDN w:val="0"/>
              <w:jc w:val="left"/>
              <w:rPr>
                <w:rFonts w:ascii="ＭＳ 明朝" w:hAnsi="ＭＳ 明朝"/>
              </w:rPr>
            </w:pPr>
            <w:r w:rsidRPr="00112F28">
              <w:rPr>
                <w:rFonts w:ascii="ＭＳ 明朝" w:hAnsi="ＭＳ 明朝" w:hint="eastAsia"/>
              </w:rPr>
              <w:t>予防条例第141条第6項</w:t>
            </w:r>
            <w:r w:rsidR="00F725BC" w:rsidRPr="00112F28">
              <w:rPr>
                <w:rFonts w:ascii="ＭＳ 明朝" w:hAnsi="ＭＳ 明朝" w:hint="eastAsia"/>
              </w:rPr>
              <w:t>第1号</w:t>
            </w:r>
            <w:r w:rsidRPr="00112F28">
              <w:rPr>
                <w:rFonts w:ascii="ＭＳ 明朝" w:hAnsi="ＭＳ 明朝" w:hint="eastAsia"/>
              </w:rPr>
              <w:t>ア(ア)</w:t>
            </w:r>
          </w:p>
        </w:tc>
      </w:tr>
      <w:tr w:rsidR="005E3BCA" w:rsidRPr="00112F28" w:rsidTr="001A4AA5">
        <w:trPr>
          <w:trHeight w:val="844"/>
        </w:trPr>
        <w:tc>
          <w:tcPr>
            <w:tcW w:w="2518" w:type="dxa"/>
            <w:tcBorders>
              <w:top w:val="nil"/>
              <w:bottom w:val="nil"/>
            </w:tcBorders>
            <w:shd w:val="clear" w:color="auto" w:fill="auto"/>
          </w:tcPr>
          <w:p w:rsidR="00FB15E6" w:rsidRPr="00112F28" w:rsidRDefault="00FB15E6"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FB15E6" w:rsidRPr="00112F28" w:rsidRDefault="00CC755C" w:rsidP="002B7005">
            <w:pPr>
              <w:autoSpaceDE w:val="0"/>
              <w:autoSpaceDN w:val="0"/>
              <w:ind w:left="196" w:hangingChars="100" w:hanging="196"/>
              <w:jc w:val="left"/>
              <w:rPr>
                <w:rFonts w:ascii="ＭＳ 明朝"/>
              </w:rPr>
            </w:pPr>
            <w:r>
              <w:rPr>
                <w:rFonts w:ascii="ＭＳ 明朝" w:hint="eastAsia"/>
              </w:rPr>
              <w:t>※</w:t>
            </w:r>
            <w:r w:rsidR="00FB15E6" w:rsidRPr="00112F28">
              <w:rPr>
                <w:rFonts w:ascii="ＭＳ 明朝" w:hint="eastAsia"/>
              </w:rPr>
              <w:t xml:space="preserve">　夫婦で居室を利用する場合など、サービス</w:t>
            </w:r>
            <w:r w:rsidR="00E32B07" w:rsidRPr="00112F28">
              <w:rPr>
                <w:rFonts w:ascii="ＭＳ 明朝" w:hint="eastAsia"/>
              </w:rPr>
              <w:t>の</w:t>
            </w:r>
            <w:r w:rsidR="00FB15E6" w:rsidRPr="00112F28">
              <w:rPr>
                <w:rFonts w:ascii="ＭＳ 明朝" w:hint="eastAsia"/>
              </w:rPr>
              <w:t>提供上必要と認められる場合は、２人部屋とすることができます。</w:t>
            </w:r>
          </w:p>
        </w:tc>
        <w:tc>
          <w:tcPr>
            <w:tcW w:w="1985" w:type="dxa"/>
            <w:tcBorders>
              <w:top w:val="nil"/>
              <w:bottom w:val="nil"/>
            </w:tcBorders>
            <w:shd w:val="clear" w:color="auto" w:fill="auto"/>
            <w:vAlign w:val="center"/>
          </w:tcPr>
          <w:p w:rsidR="00FB15E6" w:rsidRPr="00112F28" w:rsidRDefault="00FB15E6" w:rsidP="00F43341">
            <w:pPr>
              <w:autoSpaceDE w:val="0"/>
              <w:autoSpaceDN w:val="0"/>
              <w:jc w:val="left"/>
              <w:rPr>
                <w:rFonts w:ascii="ＭＳ 明朝" w:hAnsi="ＭＳ 明朝"/>
              </w:rPr>
            </w:pPr>
            <w:r w:rsidRPr="00112F28">
              <w:rPr>
                <w:rFonts w:ascii="ＭＳ 明朝" w:hAnsi="ＭＳ 明朝" w:hint="eastAsia"/>
              </w:rPr>
              <w:t>平11老企25</w:t>
            </w:r>
          </w:p>
          <w:p w:rsidR="00FB15E6" w:rsidRPr="00112F28" w:rsidRDefault="00FB15E6" w:rsidP="002B7005">
            <w:pPr>
              <w:autoSpaceDE w:val="0"/>
              <w:autoSpaceDN w:val="0"/>
              <w:jc w:val="left"/>
              <w:rPr>
                <w:rFonts w:ascii="ＭＳ 明朝" w:hAnsi="ＭＳ 明朝"/>
              </w:rPr>
            </w:pPr>
            <w:r w:rsidRPr="00112F28">
              <w:rPr>
                <w:rFonts w:ascii="ＭＳ 明朝" w:hAnsi="ＭＳ 明朝" w:hint="eastAsia"/>
              </w:rPr>
              <w:t>第3の8の4 ⑶⑥イ</w:t>
            </w:r>
          </w:p>
        </w:tc>
      </w:tr>
      <w:tr w:rsidR="005E3BCA" w:rsidRPr="00112F28" w:rsidTr="001A4AA5">
        <w:trPr>
          <w:trHeight w:val="997"/>
        </w:trPr>
        <w:tc>
          <w:tcPr>
            <w:tcW w:w="2518" w:type="dxa"/>
            <w:tcBorders>
              <w:top w:val="nil"/>
              <w:bottom w:val="nil"/>
            </w:tcBorders>
            <w:shd w:val="clear" w:color="auto" w:fill="auto"/>
          </w:tcPr>
          <w:p w:rsidR="00FB15E6" w:rsidRPr="00112F28" w:rsidRDefault="00FB15E6"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FB15E6" w:rsidRPr="00112F28" w:rsidRDefault="00CC755C" w:rsidP="00CC755C">
            <w:pPr>
              <w:autoSpaceDE w:val="0"/>
              <w:autoSpaceDN w:val="0"/>
              <w:ind w:left="196" w:hangingChars="100" w:hanging="196"/>
              <w:jc w:val="left"/>
              <w:rPr>
                <w:rFonts w:ascii="ＭＳ 明朝"/>
              </w:rPr>
            </w:pPr>
            <w:r>
              <w:rPr>
                <w:rFonts w:ascii="ＭＳ 明朝" w:hint="eastAsia"/>
              </w:rPr>
              <w:t>※</w:t>
            </w:r>
            <w:r w:rsidR="00FB15E6" w:rsidRPr="00112F28">
              <w:rPr>
                <w:rFonts w:ascii="ＭＳ 明朝" w:hint="eastAsia"/>
              </w:rPr>
              <w:t xml:space="preserve">　ユニットは、居宅に近い居住環境の下で、居宅における生活に近い日常生活の中でケアを行うというユニットケアの特徴を踏まえたものでなければなりません。</w:t>
            </w:r>
          </w:p>
        </w:tc>
        <w:tc>
          <w:tcPr>
            <w:tcW w:w="1985" w:type="dxa"/>
            <w:tcBorders>
              <w:top w:val="nil"/>
              <w:bottom w:val="single" w:sz="4" w:space="0" w:color="auto"/>
            </w:tcBorders>
            <w:shd w:val="clear" w:color="auto" w:fill="auto"/>
            <w:vAlign w:val="center"/>
          </w:tcPr>
          <w:p w:rsidR="00FB15E6" w:rsidRPr="00112F28" w:rsidRDefault="00FB15E6" w:rsidP="00F43341">
            <w:pPr>
              <w:autoSpaceDE w:val="0"/>
              <w:autoSpaceDN w:val="0"/>
              <w:jc w:val="left"/>
              <w:rPr>
                <w:rFonts w:ascii="ＭＳ 明朝" w:hAnsi="ＭＳ 明朝"/>
              </w:rPr>
            </w:pPr>
            <w:r w:rsidRPr="00112F28">
              <w:rPr>
                <w:rFonts w:ascii="ＭＳ 明朝" w:hAnsi="ＭＳ 明朝" w:hint="eastAsia"/>
              </w:rPr>
              <w:t>平11老企25</w:t>
            </w:r>
          </w:p>
          <w:p w:rsidR="00FB15E6" w:rsidRPr="00112F28" w:rsidRDefault="00FB15E6" w:rsidP="002B7005">
            <w:pPr>
              <w:autoSpaceDE w:val="0"/>
              <w:autoSpaceDN w:val="0"/>
              <w:jc w:val="left"/>
              <w:rPr>
                <w:rFonts w:ascii="ＭＳ 明朝" w:hAnsi="ＭＳ 明朝"/>
              </w:rPr>
            </w:pPr>
            <w:r w:rsidRPr="00112F28">
              <w:rPr>
                <w:rFonts w:ascii="ＭＳ 明朝" w:hAnsi="ＭＳ 明朝" w:hint="eastAsia"/>
              </w:rPr>
              <w:t>第3の8の4 ⑶⑤</w:t>
            </w:r>
          </w:p>
        </w:tc>
      </w:tr>
      <w:tr w:rsidR="005E3BCA" w:rsidRPr="00112F28" w:rsidTr="001A4AA5">
        <w:trPr>
          <w:trHeight w:val="1241"/>
        </w:trPr>
        <w:tc>
          <w:tcPr>
            <w:tcW w:w="2518" w:type="dxa"/>
            <w:tcBorders>
              <w:top w:val="nil"/>
              <w:bottom w:val="nil"/>
            </w:tcBorders>
            <w:shd w:val="clear" w:color="auto" w:fill="auto"/>
          </w:tcPr>
          <w:p w:rsidR="00FD0B0E" w:rsidRPr="00112F28" w:rsidRDefault="00FD0B0E"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FD0B0E" w:rsidRPr="00112F28" w:rsidRDefault="00FD0B0E" w:rsidP="00CC755C">
            <w:pPr>
              <w:autoSpaceDE w:val="0"/>
              <w:autoSpaceDN w:val="0"/>
              <w:ind w:left="196" w:hangingChars="100" w:hanging="196"/>
              <w:jc w:val="left"/>
              <w:rPr>
                <w:rFonts w:ascii="ＭＳ 明朝"/>
              </w:rPr>
            </w:pPr>
            <w:r w:rsidRPr="00112F28">
              <w:rPr>
                <w:rFonts w:ascii="ＭＳ 明朝" w:hint="eastAsia"/>
              </w:rPr>
              <w:t>②　居室は、いずれかのユニットに属するものとし、当該ユニットの共同生活室に近接して一体的に設けていますか。</w:t>
            </w:r>
          </w:p>
          <w:p w:rsidR="00FD0B0E" w:rsidRPr="00112F28" w:rsidRDefault="00FD0B0E" w:rsidP="00CC755C">
            <w:pPr>
              <w:autoSpaceDE w:val="0"/>
              <w:autoSpaceDN w:val="0"/>
              <w:spacing w:beforeLines="50" w:before="143"/>
              <w:ind w:left="98" w:right="199" w:hangingChars="50" w:hanging="98"/>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FD0B0E" w:rsidRPr="00112F28" w:rsidRDefault="00FD0B0E" w:rsidP="00E51EA6">
            <w:pPr>
              <w:autoSpaceDE w:val="0"/>
              <w:autoSpaceDN w:val="0"/>
              <w:jc w:val="left"/>
              <w:rPr>
                <w:rFonts w:ascii="ＭＳ 明朝" w:hAnsi="ＭＳ 明朝"/>
              </w:rPr>
            </w:pPr>
            <w:r w:rsidRPr="00112F28">
              <w:rPr>
                <w:rFonts w:ascii="ＭＳ 明朝" w:hAnsi="ＭＳ 明朝" w:hint="eastAsia"/>
              </w:rPr>
              <w:t>条例第158条第6項第1号ア(イ)</w:t>
            </w:r>
          </w:p>
          <w:p w:rsidR="00FD0B0E" w:rsidRPr="00112F28" w:rsidRDefault="00FD0B0E" w:rsidP="00E51EA6">
            <w:pPr>
              <w:autoSpaceDE w:val="0"/>
              <w:autoSpaceDN w:val="0"/>
              <w:jc w:val="left"/>
              <w:rPr>
                <w:rFonts w:ascii="ＭＳ 明朝" w:hAnsi="ＭＳ 明朝"/>
              </w:rPr>
            </w:pPr>
            <w:r w:rsidRPr="00112F28">
              <w:rPr>
                <w:rFonts w:ascii="ＭＳ 明朝" w:hAnsi="ＭＳ 明朝" w:hint="eastAsia"/>
              </w:rPr>
              <w:t>予防条例第141条第6項</w:t>
            </w:r>
            <w:r w:rsidR="00F725BC" w:rsidRPr="00112F28">
              <w:rPr>
                <w:rFonts w:ascii="ＭＳ 明朝" w:hAnsi="ＭＳ 明朝" w:hint="eastAsia"/>
              </w:rPr>
              <w:t>第1号</w:t>
            </w:r>
            <w:r w:rsidRPr="00112F28">
              <w:rPr>
                <w:rFonts w:ascii="ＭＳ 明朝" w:hAnsi="ＭＳ 明朝" w:hint="eastAsia"/>
              </w:rPr>
              <w:t>ア(イ)</w:t>
            </w:r>
          </w:p>
        </w:tc>
      </w:tr>
      <w:tr w:rsidR="005E3BCA" w:rsidRPr="00112F28" w:rsidTr="001A4AA5">
        <w:trPr>
          <w:trHeight w:val="701"/>
        </w:trPr>
        <w:tc>
          <w:tcPr>
            <w:tcW w:w="2518" w:type="dxa"/>
            <w:tcBorders>
              <w:top w:val="nil"/>
              <w:bottom w:val="nil"/>
            </w:tcBorders>
            <w:shd w:val="clear" w:color="auto" w:fill="auto"/>
          </w:tcPr>
          <w:p w:rsidR="00FD0B0E" w:rsidRPr="00112F28" w:rsidRDefault="00FD0B0E"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FD0B0E" w:rsidRPr="00112F28" w:rsidRDefault="00CC755C" w:rsidP="00FD0B0E">
            <w:pPr>
              <w:autoSpaceDE w:val="0"/>
              <w:autoSpaceDN w:val="0"/>
              <w:ind w:left="196" w:hangingChars="100" w:hanging="196"/>
              <w:jc w:val="left"/>
              <w:rPr>
                <w:rFonts w:ascii="ＭＳ 明朝"/>
              </w:rPr>
            </w:pPr>
            <w:r>
              <w:rPr>
                <w:rFonts w:ascii="ＭＳ 明朝" w:hint="eastAsia"/>
              </w:rPr>
              <w:t>※</w:t>
            </w:r>
            <w:r w:rsidR="00FD0B0E" w:rsidRPr="00112F28">
              <w:rPr>
                <w:rFonts w:ascii="ＭＳ 明朝" w:hint="eastAsia"/>
              </w:rPr>
              <w:t xml:space="preserve">　当該ユニットの共同生活室に近接して一体的に設けられる居室とは次の３つをいいます。</w:t>
            </w:r>
          </w:p>
        </w:tc>
        <w:tc>
          <w:tcPr>
            <w:tcW w:w="1985" w:type="dxa"/>
            <w:tcBorders>
              <w:top w:val="nil"/>
              <w:bottom w:val="nil"/>
            </w:tcBorders>
            <w:shd w:val="clear" w:color="auto" w:fill="auto"/>
            <w:vAlign w:val="center"/>
          </w:tcPr>
          <w:p w:rsidR="00FD0B0E" w:rsidRPr="00112F28" w:rsidRDefault="00FD0B0E" w:rsidP="00E51EA6">
            <w:pPr>
              <w:autoSpaceDE w:val="0"/>
              <w:autoSpaceDN w:val="0"/>
              <w:jc w:val="left"/>
              <w:rPr>
                <w:rFonts w:ascii="ＭＳ 明朝" w:hAnsi="ＭＳ 明朝"/>
              </w:rPr>
            </w:pPr>
            <w:r w:rsidRPr="00112F28">
              <w:rPr>
                <w:rFonts w:ascii="ＭＳ 明朝" w:hAnsi="ＭＳ 明朝" w:hint="eastAsia"/>
              </w:rPr>
              <w:t>平11老企25</w:t>
            </w:r>
          </w:p>
          <w:p w:rsidR="00FD0B0E" w:rsidRPr="00112F28" w:rsidRDefault="00FD0B0E" w:rsidP="00E51EA6">
            <w:pPr>
              <w:autoSpaceDE w:val="0"/>
              <w:autoSpaceDN w:val="0"/>
              <w:jc w:val="left"/>
              <w:rPr>
                <w:rFonts w:ascii="ＭＳ 明朝" w:hAnsi="ＭＳ 明朝"/>
              </w:rPr>
            </w:pPr>
            <w:r w:rsidRPr="00112F28">
              <w:rPr>
                <w:rFonts w:ascii="ＭＳ 明朝" w:hAnsi="ＭＳ 明朝" w:hint="eastAsia"/>
              </w:rPr>
              <w:t>第3の8の4 ⑶⑥ロ</w:t>
            </w:r>
          </w:p>
        </w:tc>
      </w:tr>
      <w:tr w:rsidR="005E3BCA" w:rsidRPr="00112F28" w:rsidTr="00CC755C">
        <w:trPr>
          <w:trHeight w:val="1712"/>
        </w:trPr>
        <w:tc>
          <w:tcPr>
            <w:tcW w:w="2518" w:type="dxa"/>
            <w:tcBorders>
              <w:top w:val="nil"/>
              <w:bottom w:val="nil"/>
            </w:tcBorders>
            <w:shd w:val="clear" w:color="auto" w:fill="auto"/>
          </w:tcPr>
          <w:p w:rsidR="00FD0B0E" w:rsidRPr="00112F28" w:rsidRDefault="00FD0B0E"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FD0B0E" w:rsidRPr="00112F28" w:rsidRDefault="00FD0B0E" w:rsidP="00E51EA6">
            <w:pPr>
              <w:autoSpaceDE w:val="0"/>
              <w:autoSpaceDN w:val="0"/>
              <w:jc w:val="left"/>
              <w:rPr>
                <w:rFonts w:ascii="ＭＳ 明朝"/>
              </w:rPr>
            </w:pPr>
            <w:r w:rsidRPr="00112F28">
              <w:rPr>
                <w:rFonts w:ascii="ＭＳ 明朝" w:hint="eastAsia"/>
              </w:rPr>
              <w:t xml:space="preserve">　</w:t>
            </w:r>
            <w:r w:rsidR="00CC755C">
              <w:rPr>
                <w:rFonts w:ascii="ＭＳ 明朝" w:hint="eastAsia"/>
              </w:rPr>
              <w:t>ア</w:t>
            </w:r>
            <w:r w:rsidRPr="00112F28">
              <w:rPr>
                <w:rFonts w:ascii="ＭＳ 明朝" w:hint="eastAsia"/>
              </w:rPr>
              <w:t xml:space="preserve">　当該共同生活室に隣接している居室</w:t>
            </w:r>
          </w:p>
          <w:p w:rsidR="00FD0B0E" w:rsidRPr="00112F28" w:rsidRDefault="00FD0B0E" w:rsidP="00CC755C">
            <w:pPr>
              <w:autoSpaceDE w:val="0"/>
              <w:autoSpaceDN w:val="0"/>
              <w:ind w:left="392" w:hangingChars="200" w:hanging="392"/>
              <w:jc w:val="left"/>
              <w:rPr>
                <w:rFonts w:ascii="ＭＳ 明朝"/>
              </w:rPr>
            </w:pPr>
            <w:r w:rsidRPr="00112F28">
              <w:rPr>
                <w:rFonts w:ascii="ＭＳ 明朝" w:hint="eastAsia"/>
              </w:rPr>
              <w:t xml:space="preserve">　</w:t>
            </w:r>
            <w:r w:rsidR="00CC755C">
              <w:rPr>
                <w:rFonts w:ascii="ＭＳ 明朝" w:hint="eastAsia"/>
              </w:rPr>
              <w:t>イ</w:t>
            </w:r>
            <w:r w:rsidRPr="00112F28">
              <w:rPr>
                <w:rFonts w:ascii="ＭＳ 明朝" w:hint="eastAsia"/>
              </w:rPr>
              <w:t xml:space="preserve">　当該共同生活室に隣接してはいないが、</w:t>
            </w:r>
            <w:r w:rsidR="00CC755C">
              <w:rPr>
                <w:rFonts w:ascii="ＭＳ 明朝" w:hint="eastAsia"/>
              </w:rPr>
              <w:t>ア</w:t>
            </w:r>
            <w:r w:rsidRPr="00112F28">
              <w:rPr>
                <w:rFonts w:ascii="ＭＳ 明朝" w:hint="eastAsia"/>
              </w:rPr>
              <w:t>の居室と隣接している居室</w:t>
            </w:r>
          </w:p>
          <w:p w:rsidR="00FD0B0E" w:rsidRPr="00112F28" w:rsidRDefault="00FD0B0E" w:rsidP="00CC755C">
            <w:pPr>
              <w:autoSpaceDE w:val="0"/>
              <w:autoSpaceDN w:val="0"/>
              <w:ind w:left="392" w:hangingChars="200" w:hanging="392"/>
              <w:jc w:val="left"/>
              <w:rPr>
                <w:rFonts w:ascii="ＭＳ 明朝"/>
              </w:rPr>
            </w:pPr>
            <w:r w:rsidRPr="00112F28">
              <w:rPr>
                <w:rFonts w:ascii="ＭＳ 明朝" w:hint="eastAsia"/>
              </w:rPr>
              <w:t xml:space="preserve">　</w:t>
            </w:r>
            <w:r w:rsidR="00CC755C">
              <w:rPr>
                <w:rFonts w:ascii="ＭＳ 明朝" w:hint="eastAsia"/>
              </w:rPr>
              <w:t>ウ</w:t>
            </w:r>
            <w:r w:rsidRPr="00112F28">
              <w:rPr>
                <w:rFonts w:ascii="ＭＳ 明朝" w:hint="eastAsia"/>
              </w:rPr>
              <w:t xml:space="preserve">　その他当該共同生活室に近接して一体的に設けられる居室（他の共同生活室の</w:t>
            </w:r>
            <w:r w:rsidR="00CC755C">
              <w:rPr>
                <w:rFonts w:ascii="ＭＳ 明朝" w:hint="eastAsia"/>
              </w:rPr>
              <w:t>ア</w:t>
            </w:r>
            <w:r w:rsidRPr="00112F28">
              <w:rPr>
                <w:rFonts w:ascii="ＭＳ 明朝" w:hint="eastAsia"/>
              </w:rPr>
              <w:t>及び</w:t>
            </w:r>
            <w:r w:rsidR="00CC755C">
              <w:rPr>
                <w:rFonts w:ascii="ＭＳ 明朝" w:hint="eastAsia"/>
              </w:rPr>
              <w:t>イ</w:t>
            </w:r>
            <w:r w:rsidRPr="00112F28">
              <w:rPr>
                <w:rFonts w:ascii="ＭＳ 明朝" w:hint="eastAsia"/>
              </w:rPr>
              <w:t>に該当する居室を除く。）</w:t>
            </w:r>
          </w:p>
        </w:tc>
        <w:tc>
          <w:tcPr>
            <w:tcW w:w="1985" w:type="dxa"/>
            <w:tcBorders>
              <w:top w:val="nil"/>
              <w:bottom w:val="single" w:sz="4" w:space="0" w:color="auto"/>
            </w:tcBorders>
            <w:shd w:val="clear" w:color="auto" w:fill="auto"/>
            <w:vAlign w:val="center"/>
          </w:tcPr>
          <w:p w:rsidR="00FD0B0E" w:rsidRPr="00112F28" w:rsidRDefault="00FD0B0E" w:rsidP="00F43341">
            <w:pPr>
              <w:autoSpaceDE w:val="0"/>
              <w:autoSpaceDN w:val="0"/>
              <w:jc w:val="left"/>
              <w:rPr>
                <w:rFonts w:ascii="ＭＳ 明朝" w:hAnsi="ＭＳ 明朝"/>
              </w:rPr>
            </w:pPr>
          </w:p>
        </w:tc>
      </w:tr>
      <w:tr w:rsidR="005E3BCA" w:rsidRPr="00112F28" w:rsidTr="001A4AA5">
        <w:trPr>
          <w:trHeight w:val="961"/>
        </w:trPr>
        <w:tc>
          <w:tcPr>
            <w:tcW w:w="2518" w:type="dxa"/>
            <w:tcBorders>
              <w:top w:val="nil"/>
              <w:bottom w:val="nil"/>
            </w:tcBorders>
            <w:shd w:val="clear" w:color="auto" w:fill="auto"/>
          </w:tcPr>
          <w:p w:rsidR="00D02A80" w:rsidRPr="00112F28" w:rsidRDefault="00D02A80"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D02A80" w:rsidRPr="00112F28" w:rsidRDefault="00FD0B0E" w:rsidP="00FD0B0E">
            <w:pPr>
              <w:autoSpaceDE w:val="0"/>
              <w:autoSpaceDN w:val="0"/>
              <w:ind w:left="196" w:hangingChars="100" w:hanging="196"/>
              <w:jc w:val="left"/>
              <w:rPr>
                <w:rFonts w:ascii="ＭＳ 明朝"/>
              </w:rPr>
            </w:pPr>
            <w:r w:rsidRPr="00112F28">
              <w:rPr>
                <w:rFonts w:ascii="ＭＳ 明朝" w:hint="eastAsia"/>
              </w:rPr>
              <w:t>③</w:t>
            </w:r>
            <w:r w:rsidR="00D02A80" w:rsidRPr="00112F28">
              <w:rPr>
                <w:rFonts w:ascii="ＭＳ 明朝" w:hint="eastAsia"/>
              </w:rPr>
              <w:t xml:space="preserve">　１</w:t>
            </w:r>
            <w:r w:rsidR="008C6896" w:rsidRPr="00112F28">
              <w:rPr>
                <w:rFonts w:ascii="ＭＳ 明朝" w:hint="eastAsia"/>
              </w:rPr>
              <w:t>の</w:t>
            </w:r>
            <w:r w:rsidR="00D02A80" w:rsidRPr="00112F28">
              <w:rPr>
                <w:rFonts w:ascii="ＭＳ 明朝" w:hint="eastAsia"/>
              </w:rPr>
              <w:t>ユニットの利用定員は、おおむね１０人以下となっていますか。</w:t>
            </w:r>
          </w:p>
          <w:p w:rsidR="00D02A80" w:rsidRPr="00112F28" w:rsidRDefault="00D02A80" w:rsidP="002B7005">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D02A80" w:rsidRPr="00112F28" w:rsidRDefault="00D02A80" w:rsidP="00F43341">
            <w:pPr>
              <w:autoSpaceDE w:val="0"/>
              <w:autoSpaceDN w:val="0"/>
              <w:jc w:val="left"/>
              <w:rPr>
                <w:rFonts w:ascii="ＭＳ 明朝" w:hAnsi="ＭＳ 明朝"/>
              </w:rPr>
            </w:pPr>
          </w:p>
        </w:tc>
      </w:tr>
      <w:tr w:rsidR="005E3BCA" w:rsidRPr="00112F28" w:rsidTr="001A4AA5">
        <w:trPr>
          <w:trHeight w:val="1694"/>
        </w:trPr>
        <w:tc>
          <w:tcPr>
            <w:tcW w:w="2518" w:type="dxa"/>
            <w:tcBorders>
              <w:top w:val="nil"/>
              <w:bottom w:val="nil"/>
            </w:tcBorders>
            <w:shd w:val="clear" w:color="auto" w:fill="auto"/>
          </w:tcPr>
          <w:p w:rsidR="00FB15E6" w:rsidRPr="00112F28" w:rsidRDefault="00FB15E6"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FB15E6" w:rsidRPr="00112F28" w:rsidRDefault="0054017C" w:rsidP="002B7005">
            <w:pPr>
              <w:autoSpaceDE w:val="0"/>
              <w:autoSpaceDN w:val="0"/>
              <w:ind w:left="196" w:hangingChars="100" w:hanging="196"/>
              <w:jc w:val="left"/>
              <w:rPr>
                <w:rFonts w:ascii="ＭＳ 明朝"/>
              </w:rPr>
            </w:pPr>
            <w:r>
              <w:rPr>
                <w:rFonts w:ascii="ＭＳ 明朝" w:hint="eastAsia"/>
              </w:rPr>
              <w:t>※</w:t>
            </w:r>
            <w:r w:rsidR="00FB15E6" w:rsidRPr="00112F28">
              <w:rPr>
                <w:rFonts w:ascii="ＭＳ 明朝" w:hint="eastAsia"/>
              </w:rPr>
              <w:t xml:space="preserve">　敷地や建物の構造上の制約など特別の事情によりやむを得ない場合であって、各ユニットにおいて利用者が相互に社会的関係を築き、自律的な日常生活を営むことを支援するのに支障がないと認められる場合には、利用定員が１０人を超えるユニット</w:t>
            </w:r>
            <w:r w:rsidR="00094B73" w:rsidRPr="00112F28">
              <w:rPr>
                <w:rFonts w:ascii="ＭＳ 明朝" w:hint="eastAsia"/>
              </w:rPr>
              <w:t>も</w:t>
            </w:r>
            <w:r w:rsidR="00FB15E6" w:rsidRPr="00112F28">
              <w:rPr>
                <w:rFonts w:ascii="ＭＳ 明朝" w:hint="eastAsia"/>
              </w:rPr>
              <w:t>認め</w:t>
            </w:r>
            <w:r w:rsidR="00094B73" w:rsidRPr="00112F28">
              <w:rPr>
                <w:rFonts w:ascii="ＭＳ 明朝" w:hint="eastAsia"/>
              </w:rPr>
              <w:t>られ</w:t>
            </w:r>
            <w:r w:rsidR="00FB15E6" w:rsidRPr="00112F28">
              <w:rPr>
                <w:rFonts w:ascii="ＭＳ 明朝" w:hint="eastAsia"/>
              </w:rPr>
              <w:t>ます。なお、この場合にあっても、次の２つの要件を満たさなければなりません。</w:t>
            </w:r>
          </w:p>
        </w:tc>
        <w:tc>
          <w:tcPr>
            <w:tcW w:w="1985" w:type="dxa"/>
            <w:tcBorders>
              <w:top w:val="nil"/>
              <w:bottom w:val="nil"/>
            </w:tcBorders>
            <w:shd w:val="clear" w:color="auto" w:fill="auto"/>
            <w:vAlign w:val="center"/>
          </w:tcPr>
          <w:p w:rsidR="00FB15E6" w:rsidRPr="00112F28" w:rsidRDefault="00FB15E6" w:rsidP="00F43341">
            <w:pPr>
              <w:autoSpaceDE w:val="0"/>
              <w:autoSpaceDN w:val="0"/>
              <w:jc w:val="left"/>
              <w:rPr>
                <w:rFonts w:ascii="ＭＳ 明朝" w:hAnsi="ＭＳ 明朝"/>
              </w:rPr>
            </w:pPr>
            <w:r w:rsidRPr="00112F28">
              <w:rPr>
                <w:rFonts w:ascii="ＭＳ 明朝" w:hAnsi="ＭＳ 明朝" w:hint="eastAsia"/>
              </w:rPr>
              <w:t>平11老企25</w:t>
            </w:r>
          </w:p>
          <w:p w:rsidR="00FB15E6" w:rsidRPr="00112F28" w:rsidRDefault="00FB15E6" w:rsidP="002B7005">
            <w:pPr>
              <w:autoSpaceDE w:val="0"/>
              <w:autoSpaceDN w:val="0"/>
              <w:jc w:val="left"/>
              <w:rPr>
                <w:rFonts w:ascii="ＭＳ 明朝" w:hAnsi="ＭＳ 明朝"/>
              </w:rPr>
            </w:pPr>
            <w:r w:rsidRPr="00112F28">
              <w:rPr>
                <w:rFonts w:ascii="ＭＳ 明朝" w:hAnsi="ＭＳ 明朝" w:hint="eastAsia"/>
              </w:rPr>
              <w:t>第3の8の4 ⑶⑥ハ</w:t>
            </w:r>
          </w:p>
        </w:tc>
      </w:tr>
      <w:tr w:rsidR="005E3BCA" w:rsidRPr="00112F28" w:rsidTr="001A4AA5">
        <w:trPr>
          <w:trHeight w:val="1407"/>
        </w:trPr>
        <w:tc>
          <w:tcPr>
            <w:tcW w:w="2518" w:type="dxa"/>
            <w:tcBorders>
              <w:top w:val="nil"/>
              <w:bottom w:val="nil"/>
            </w:tcBorders>
            <w:shd w:val="clear" w:color="auto" w:fill="auto"/>
          </w:tcPr>
          <w:p w:rsidR="008C4645" w:rsidRPr="00112F28" w:rsidRDefault="008C4645"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8C4645" w:rsidRPr="00112F28" w:rsidRDefault="00381B05" w:rsidP="0054017C">
            <w:pPr>
              <w:autoSpaceDE w:val="0"/>
              <w:autoSpaceDN w:val="0"/>
              <w:ind w:left="392" w:hangingChars="200" w:hanging="392"/>
              <w:jc w:val="left"/>
              <w:rPr>
                <w:rFonts w:ascii="ＭＳ 明朝"/>
              </w:rPr>
            </w:pPr>
            <w:r w:rsidRPr="00112F28">
              <w:rPr>
                <w:rFonts w:ascii="ＭＳ 明朝" w:hint="eastAsia"/>
              </w:rPr>
              <w:t xml:space="preserve">　</w:t>
            </w:r>
            <w:r w:rsidR="0054017C">
              <w:rPr>
                <w:rFonts w:ascii="ＭＳ 明朝" w:hint="eastAsia"/>
              </w:rPr>
              <w:t>ア</w:t>
            </w:r>
            <w:r w:rsidR="008C4645" w:rsidRPr="00112F28">
              <w:rPr>
                <w:rFonts w:ascii="ＭＳ 明朝" w:hint="eastAsia"/>
              </w:rPr>
              <w:t xml:space="preserve">　利用定員が１０人を超えるユニットにあっては、「おおむね１０人」といえる範囲内の利用定員であること。</w:t>
            </w:r>
          </w:p>
          <w:p w:rsidR="008C4645" w:rsidRPr="00112F28" w:rsidRDefault="00381B05" w:rsidP="0054017C">
            <w:pPr>
              <w:autoSpaceDE w:val="0"/>
              <w:autoSpaceDN w:val="0"/>
              <w:ind w:left="392" w:hangingChars="200" w:hanging="392"/>
              <w:jc w:val="left"/>
              <w:rPr>
                <w:rFonts w:ascii="ＭＳ 明朝"/>
              </w:rPr>
            </w:pPr>
            <w:r w:rsidRPr="00112F28">
              <w:rPr>
                <w:rFonts w:ascii="ＭＳ 明朝" w:hint="eastAsia"/>
              </w:rPr>
              <w:t xml:space="preserve">　</w:t>
            </w:r>
            <w:r w:rsidR="0054017C">
              <w:rPr>
                <w:rFonts w:ascii="ＭＳ 明朝" w:hint="eastAsia"/>
              </w:rPr>
              <w:t>イ</w:t>
            </w:r>
            <w:r w:rsidR="008C4645" w:rsidRPr="00112F28">
              <w:rPr>
                <w:rFonts w:ascii="ＭＳ 明朝" w:hint="eastAsia"/>
              </w:rPr>
              <w:t xml:space="preserve">　利用定員が１０人を超えるユニットの数は、当該事業</w:t>
            </w:r>
            <w:r w:rsidR="002B7005" w:rsidRPr="00112F28">
              <w:rPr>
                <w:rFonts w:ascii="ＭＳ 明朝" w:hint="eastAsia"/>
              </w:rPr>
              <w:t>所の総ユニット数の半数以下であること。</w:t>
            </w:r>
          </w:p>
        </w:tc>
        <w:tc>
          <w:tcPr>
            <w:tcW w:w="1985" w:type="dxa"/>
            <w:tcBorders>
              <w:top w:val="nil"/>
              <w:bottom w:val="single" w:sz="4" w:space="0" w:color="auto"/>
            </w:tcBorders>
            <w:shd w:val="clear" w:color="auto" w:fill="auto"/>
            <w:vAlign w:val="center"/>
          </w:tcPr>
          <w:p w:rsidR="008C4645" w:rsidRPr="00112F28" w:rsidRDefault="008C4645" w:rsidP="00F43341">
            <w:pPr>
              <w:autoSpaceDE w:val="0"/>
              <w:autoSpaceDN w:val="0"/>
              <w:jc w:val="left"/>
              <w:rPr>
                <w:rFonts w:ascii="ＭＳ 明朝" w:hAnsi="ＭＳ 明朝"/>
              </w:rPr>
            </w:pPr>
          </w:p>
        </w:tc>
      </w:tr>
      <w:tr w:rsidR="005E3BCA" w:rsidRPr="00112F28" w:rsidTr="001A4AA5">
        <w:trPr>
          <w:trHeight w:val="926"/>
        </w:trPr>
        <w:tc>
          <w:tcPr>
            <w:tcW w:w="2518" w:type="dxa"/>
            <w:tcBorders>
              <w:top w:val="nil"/>
              <w:bottom w:val="nil"/>
            </w:tcBorders>
            <w:shd w:val="clear" w:color="auto" w:fill="auto"/>
          </w:tcPr>
          <w:p w:rsidR="00094B73" w:rsidRPr="00112F28" w:rsidRDefault="00094B73"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094B73" w:rsidRPr="00112F28" w:rsidRDefault="007154AB" w:rsidP="00094B73">
            <w:pPr>
              <w:autoSpaceDE w:val="0"/>
              <w:autoSpaceDN w:val="0"/>
              <w:ind w:left="196" w:hangingChars="100" w:hanging="196"/>
              <w:jc w:val="left"/>
              <w:rPr>
                <w:rFonts w:ascii="ＭＳ 明朝"/>
              </w:rPr>
            </w:pPr>
            <w:r w:rsidRPr="00112F28">
              <w:rPr>
                <w:rFonts w:ascii="ＭＳ 明朝" w:hint="eastAsia"/>
              </w:rPr>
              <w:t>④</w:t>
            </w:r>
            <w:r w:rsidR="00094B73" w:rsidRPr="00112F28">
              <w:rPr>
                <w:rFonts w:ascii="ＭＳ 明朝" w:hint="eastAsia"/>
              </w:rPr>
              <w:t xml:space="preserve">　利用者１人当たりの床面積は、１０．６５平方メートル以上となっていますか。</w:t>
            </w:r>
          </w:p>
          <w:p w:rsidR="00094B73" w:rsidRPr="00112F28" w:rsidRDefault="00094B73" w:rsidP="002B7005">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094B73" w:rsidRPr="00112F28" w:rsidRDefault="00094B73" w:rsidP="00E51EA6">
            <w:pPr>
              <w:autoSpaceDE w:val="0"/>
              <w:autoSpaceDN w:val="0"/>
              <w:jc w:val="left"/>
              <w:rPr>
                <w:rFonts w:ascii="ＭＳ 明朝" w:hAnsi="ＭＳ 明朝"/>
              </w:rPr>
            </w:pPr>
            <w:r w:rsidRPr="00112F28">
              <w:rPr>
                <w:rFonts w:ascii="ＭＳ 明朝" w:hAnsi="ＭＳ 明朝" w:hint="eastAsia"/>
              </w:rPr>
              <w:t>条例第158条第6項第1号ア(ウ)</w:t>
            </w:r>
          </w:p>
          <w:p w:rsidR="00094B73" w:rsidRPr="00112F28" w:rsidRDefault="00094B73" w:rsidP="00E51EA6">
            <w:pPr>
              <w:autoSpaceDE w:val="0"/>
              <w:autoSpaceDN w:val="0"/>
              <w:jc w:val="left"/>
              <w:rPr>
                <w:rFonts w:ascii="ＭＳ 明朝" w:hAnsi="ＭＳ 明朝"/>
              </w:rPr>
            </w:pPr>
            <w:r w:rsidRPr="00112F28">
              <w:rPr>
                <w:rFonts w:ascii="ＭＳ 明朝" w:hAnsi="ＭＳ 明朝" w:hint="eastAsia"/>
              </w:rPr>
              <w:t>予防条例第141条第6項</w:t>
            </w:r>
            <w:r w:rsidR="00F725BC" w:rsidRPr="00112F28">
              <w:rPr>
                <w:rFonts w:ascii="ＭＳ 明朝" w:hAnsi="ＭＳ 明朝" w:hint="eastAsia"/>
              </w:rPr>
              <w:t>第1号</w:t>
            </w:r>
            <w:r w:rsidRPr="00112F28">
              <w:rPr>
                <w:rFonts w:ascii="ＭＳ 明朝" w:hAnsi="ＭＳ 明朝" w:hint="eastAsia"/>
              </w:rPr>
              <w:t>ア(ウ)</w:t>
            </w:r>
          </w:p>
        </w:tc>
      </w:tr>
      <w:tr w:rsidR="005E3BCA" w:rsidRPr="00112F28" w:rsidTr="001A4AA5">
        <w:trPr>
          <w:trHeight w:val="938"/>
        </w:trPr>
        <w:tc>
          <w:tcPr>
            <w:tcW w:w="2518" w:type="dxa"/>
            <w:tcBorders>
              <w:top w:val="nil"/>
              <w:bottom w:val="nil"/>
            </w:tcBorders>
            <w:shd w:val="clear" w:color="auto" w:fill="auto"/>
          </w:tcPr>
          <w:p w:rsidR="00094B73" w:rsidRPr="00112F28" w:rsidRDefault="00094B73"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094B73" w:rsidRPr="00112F28" w:rsidRDefault="007154AB" w:rsidP="00094B73">
            <w:pPr>
              <w:autoSpaceDE w:val="0"/>
              <w:autoSpaceDN w:val="0"/>
              <w:ind w:left="196" w:hangingChars="100" w:hanging="196"/>
              <w:jc w:val="left"/>
              <w:rPr>
                <w:rFonts w:ascii="ＭＳ 明朝"/>
              </w:rPr>
            </w:pPr>
            <w:r w:rsidRPr="00112F28">
              <w:rPr>
                <w:rFonts w:ascii="ＭＳ 明朝" w:hint="eastAsia"/>
              </w:rPr>
              <w:t>⑤</w:t>
            </w:r>
            <w:r w:rsidR="00094B73" w:rsidRPr="00112F28">
              <w:rPr>
                <w:rFonts w:ascii="ＭＳ 明朝" w:hint="eastAsia"/>
              </w:rPr>
              <w:t xml:space="preserve">　日照、採光、換気等利用者の保健衛生、防災等について十分考慮していますか。</w:t>
            </w:r>
          </w:p>
          <w:p w:rsidR="00094B73" w:rsidRPr="00112F28" w:rsidRDefault="00094B73" w:rsidP="002B7005">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094B73" w:rsidRPr="00112F28" w:rsidRDefault="00094B73" w:rsidP="00E51EA6">
            <w:pPr>
              <w:autoSpaceDE w:val="0"/>
              <w:autoSpaceDN w:val="0"/>
              <w:jc w:val="left"/>
              <w:rPr>
                <w:rFonts w:ascii="ＭＳ 明朝" w:hAnsi="ＭＳ 明朝"/>
              </w:rPr>
            </w:pPr>
            <w:r w:rsidRPr="00112F28">
              <w:rPr>
                <w:rFonts w:ascii="ＭＳ 明朝" w:hAnsi="ＭＳ 明朝" w:hint="eastAsia"/>
              </w:rPr>
              <w:t>条例第158条第6項第1号ア(エ)</w:t>
            </w:r>
          </w:p>
          <w:p w:rsidR="00094B73" w:rsidRPr="00112F28" w:rsidRDefault="00094B73" w:rsidP="00E51EA6">
            <w:pPr>
              <w:autoSpaceDE w:val="0"/>
              <w:autoSpaceDN w:val="0"/>
              <w:jc w:val="left"/>
              <w:rPr>
                <w:rFonts w:ascii="ＭＳ 明朝" w:hAnsi="ＭＳ 明朝"/>
              </w:rPr>
            </w:pPr>
            <w:r w:rsidRPr="00112F28">
              <w:rPr>
                <w:rFonts w:ascii="ＭＳ 明朝" w:hAnsi="ＭＳ 明朝" w:hint="eastAsia"/>
              </w:rPr>
              <w:t>予防条例第141条第6項</w:t>
            </w:r>
            <w:r w:rsidR="00F725BC" w:rsidRPr="00112F28">
              <w:rPr>
                <w:rFonts w:ascii="ＭＳ 明朝" w:hAnsi="ＭＳ 明朝" w:hint="eastAsia"/>
              </w:rPr>
              <w:t>第1号</w:t>
            </w:r>
            <w:r w:rsidRPr="00112F28">
              <w:rPr>
                <w:rFonts w:ascii="ＭＳ 明朝" w:hAnsi="ＭＳ 明朝" w:hint="eastAsia"/>
              </w:rPr>
              <w:t>ア(エ)</w:t>
            </w:r>
          </w:p>
        </w:tc>
      </w:tr>
      <w:tr w:rsidR="005E3BCA" w:rsidRPr="00112F28" w:rsidTr="00E32B07">
        <w:trPr>
          <w:trHeight w:val="1194"/>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9C76D7" w:rsidRPr="00112F28" w:rsidRDefault="003A380B" w:rsidP="002B7005">
            <w:pPr>
              <w:autoSpaceDE w:val="0"/>
              <w:autoSpaceDN w:val="0"/>
              <w:ind w:left="196" w:hangingChars="100" w:hanging="196"/>
              <w:jc w:val="left"/>
              <w:rPr>
                <w:rFonts w:ascii="ＭＳ 明朝"/>
              </w:rPr>
            </w:pPr>
            <w:r>
              <w:rPr>
                <w:rFonts w:ascii="ＭＳ 明朝" w:hint="eastAsia"/>
              </w:rPr>
              <w:t>※</w:t>
            </w:r>
            <w:r w:rsidR="009C76D7" w:rsidRPr="00112F28">
              <w:rPr>
                <w:rFonts w:ascii="ＭＳ 明朝" w:hint="eastAsia"/>
              </w:rPr>
              <w:t xml:space="preserve">　ユニット型</w:t>
            </w:r>
            <w:r w:rsidR="00944A61" w:rsidRPr="00112F28">
              <w:rPr>
                <w:rFonts w:ascii="ＭＳ 明朝" w:hint="eastAsia"/>
              </w:rPr>
              <w:t>指定短期入所生活介護</w:t>
            </w:r>
            <w:r w:rsidR="009C76D7" w:rsidRPr="00112F28">
              <w:rPr>
                <w:rFonts w:ascii="ＭＳ 明朝" w:hint="eastAsia"/>
              </w:rPr>
              <w:t>事業所では、居宅に近い居住環境</w:t>
            </w:r>
            <w:r w:rsidR="00944A61" w:rsidRPr="00112F28">
              <w:rPr>
                <w:rFonts w:ascii="ＭＳ 明朝" w:hint="eastAsia"/>
              </w:rPr>
              <w:t>の</w:t>
            </w:r>
            <w:r w:rsidR="009C76D7" w:rsidRPr="00112F28">
              <w:rPr>
                <w:rFonts w:ascii="ＭＳ 明朝" w:hint="eastAsia"/>
              </w:rPr>
              <w:t>下で、居宅における生活に近い日常生活の中でケアを行うため、利用者は長年使い慣れた箪笥などの家具を持ち込むことを想定しており、居室は次のいずれかに分類されます。</w:t>
            </w:r>
          </w:p>
        </w:tc>
        <w:tc>
          <w:tcPr>
            <w:tcW w:w="1985" w:type="dxa"/>
            <w:tcBorders>
              <w:top w:val="nil"/>
              <w:bottom w:val="nil"/>
            </w:tcBorders>
            <w:shd w:val="clear" w:color="auto" w:fill="auto"/>
            <w:vAlign w:val="center"/>
          </w:tcPr>
          <w:p w:rsidR="009C76D7" w:rsidRPr="00112F28" w:rsidRDefault="009C76D7" w:rsidP="00F43341">
            <w:pPr>
              <w:autoSpaceDE w:val="0"/>
              <w:autoSpaceDN w:val="0"/>
              <w:jc w:val="left"/>
              <w:rPr>
                <w:rFonts w:ascii="ＭＳ 明朝" w:hAnsi="ＭＳ 明朝"/>
              </w:rPr>
            </w:pPr>
            <w:r w:rsidRPr="00112F28">
              <w:rPr>
                <w:rFonts w:ascii="ＭＳ 明朝" w:hAnsi="ＭＳ 明朝" w:hint="eastAsia"/>
              </w:rPr>
              <w:t>平11老企25</w:t>
            </w:r>
          </w:p>
          <w:p w:rsidR="009C76D7" w:rsidRPr="00112F28" w:rsidRDefault="009C76D7" w:rsidP="002B7005">
            <w:pPr>
              <w:autoSpaceDE w:val="0"/>
              <w:autoSpaceDN w:val="0"/>
              <w:jc w:val="left"/>
              <w:rPr>
                <w:rFonts w:ascii="ＭＳ 明朝" w:hAnsi="ＭＳ 明朝"/>
              </w:rPr>
            </w:pPr>
            <w:r w:rsidRPr="00112F28">
              <w:rPr>
                <w:rFonts w:ascii="ＭＳ 明朝" w:hAnsi="ＭＳ 明朝" w:hint="eastAsia"/>
              </w:rPr>
              <w:t>第3</w:t>
            </w:r>
            <w:r w:rsidR="002B7005" w:rsidRPr="00112F28">
              <w:rPr>
                <w:rFonts w:ascii="ＭＳ 明朝" w:hAnsi="ＭＳ 明朝" w:hint="eastAsia"/>
              </w:rPr>
              <w:t>の</w:t>
            </w:r>
            <w:r w:rsidRPr="00112F28">
              <w:rPr>
                <w:rFonts w:ascii="ＭＳ 明朝" w:hAnsi="ＭＳ 明朝" w:hint="eastAsia"/>
              </w:rPr>
              <w:t>8</w:t>
            </w:r>
            <w:r w:rsidR="002B7005" w:rsidRPr="00112F28">
              <w:rPr>
                <w:rFonts w:ascii="ＭＳ 明朝" w:hAnsi="ＭＳ 明朝" w:hint="eastAsia"/>
              </w:rPr>
              <w:t>の</w:t>
            </w:r>
            <w:r w:rsidRPr="00112F28">
              <w:rPr>
                <w:rFonts w:ascii="ＭＳ 明朝" w:hAnsi="ＭＳ 明朝" w:hint="eastAsia"/>
              </w:rPr>
              <w:t>4</w:t>
            </w:r>
            <w:r w:rsidR="002B7005" w:rsidRPr="00112F28">
              <w:rPr>
                <w:rFonts w:ascii="ＭＳ 明朝" w:hAnsi="ＭＳ 明朝" w:hint="eastAsia"/>
              </w:rPr>
              <w:t xml:space="preserve"> ⑶</w:t>
            </w:r>
            <w:r w:rsidRPr="00112F28">
              <w:rPr>
                <w:rFonts w:ascii="ＭＳ 明朝" w:hAnsi="ＭＳ 明朝" w:hint="eastAsia"/>
              </w:rPr>
              <w:t>⑥ホ</w:t>
            </w:r>
          </w:p>
        </w:tc>
      </w:tr>
      <w:tr w:rsidR="005E3BCA" w:rsidRPr="00112F28" w:rsidTr="00E32B07">
        <w:trPr>
          <w:trHeight w:val="1391"/>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9C76D7" w:rsidRPr="00112F28" w:rsidRDefault="000C320E" w:rsidP="00F43341">
            <w:pPr>
              <w:autoSpaceDE w:val="0"/>
              <w:autoSpaceDN w:val="0"/>
              <w:jc w:val="left"/>
              <w:rPr>
                <w:rFonts w:ascii="ＭＳ 明朝"/>
              </w:rPr>
            </w:pPr>
            <w:r>
              <w:rPr>
                <w:rFonts w:ascii="ＭＳ 明朝" w:hint="eastAsia"/>
              </w:rPr>
              <w:t xml:space="preserve">　ア</w:t>
            </w:r>
            <w:r w:rsidR="009C76D7" w:rsidRPr="00112F28">
              <w:rPr>
                <w:rFonts w:ascii="ＭＳ 明朝" w:hint="eastAsia"/>
              </w:rPr>
              <w:t xml:space="preserve">　ユニット型個室</w:t>
            </w:r>
          </w:p>
          <w:p w:rsidR="009C76D7" w:rsidRPr="00112F28" w:rsidRDefault="009C76D7" w:rsidP="000C320E">
            <w:pPr>
              <w:autoSpaceDE w:val="0"/>
              <w:autoSpaceDN w:val="0"/>
              <w:ind w:left="392" w:hangingChars="200" w:hanging="392"/>
              <w:jc w:val="left"/>
              <w:rPr>
                <w:rFonts w:ascii="ＭＳ 明朝"/>
              </w:rPr>
            </w:pPr>
            <w:r w:rsidRPr="00112F28">
              <w:rPr>
                <w:rFonts w:ascii="ＭＳ 明朝" w:hint="eastAsia"/>
              </w:rPr>
              <w:t xml:space="preserve">　　</w:t>
            </w:r>
            <w:r w:rsidR="007922FF" w:rsidRPr="00112F28">
              <w:rPr>
                <w:rFonts w:ascii="ＭＳ 明朝" w:hint="eastAsia"/>
              </w:rPr>
              <w:t xml:space="preserve">　</w:t>
            </w:r>
            <w:r w:rsidRPr="00112F28">
              <w:rPr>
                <w:rFonts w:ascii="ＭＳ 明朝" w:hint="eastAsia"/>
              </w:rPr>
              <w:t>床面積は、１０．６５平方メートル以上（居室内に洗面設備が設けられているときはその面積を含み、居室内に便所が設けられているときはその面積を除く。）とすること。</w:t>
            </w:r>
          </w:p>
        </w:tc>
        <w:tc>
          <w:tcPr>
            <w:tcW w:w="1985"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r>
      <w:tr w:rsidR="005E3BCA" w:rsidRPr="00112F28" w:rsidTr="001A4AA5">
        <w:trPr>
          <w:trHeight w:val="1743"/>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9C76D7" w:rsidRPr="00112F28" w:rsidRDefault="000C320E" w:rsidP="00F43341">
            <w:pPr>
              <w:autoSpaceDE w:val="0"/>
              <w:autoSpaceDN w:val="0"/>
              <w:jc w:val="left"/>
              <w:rPr>
                <w:rFonts w:ascii="ＭＳ 明朝"/>
              </w:rPr>
            </w:pPr>
            <w:r>
              <w:rPr>
                <w:rFonts w:ascii="ＭＳ 明朝" w:hint="eastAsia"/>
              </w:rPr>
              <w:t xml:space="preserve">　イ</w:t>
            </w:r>
            <w:r w:rsidR="00CE7495" w:rsidRPr="00112F28">
              <w:rPr>
                <w:rFonts w:ascii="ＭＳ 明朝" w:hint="eastAsia"/>
              </w:rPr>
              <w:t xml:space="preserve">　ユニット型個室的多床室</w:t>
            </w:r>
          </w:p>
          <w:p w:rsidR="009C76D7" w:rsidRPr="00112F28" w:rsidRDefault="009C76D7" w:rsidP="000C320E">
            <w:pPr>
              <w:autoSpaceDE w:val="0"/>
              <w:autoSpaceDN w:val="0"/>
              <w:ind w:left="588" w:hangingChars="300" w:hanging="588"/>
              <w:jc w:val="left"/>
              <w:rPr>
                <w:rFonts w:ascii="ＭＳ 明朝"/>
              </w:rPr>
            </w:pPr>
            <w:r w:rsidRPr="00112F28">
              <w:rPr>
                <w:rFonts w:ascii="ＭＳ 明朝" w:hint="eastAsia"/>
              </w:rPr>
              <w:t xml:space="preserve">　　・　ユニットに属さない居室を改修してユニットを造る場合であり、床面積は、１０．６５平方メートル以上（居室内に洗面設備が設けられているときはその面積を含み、居室内に便所が設けられているときはその面積を除く。）とすること。</w:t>
            </w:r>
          </w:p>
        </w:tc>
        <w:tc>
          <w:tcPr>
            <w:tcW w:w="1985"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r>
      <w:tr w:rsidR="005E3BCA" w:rsidRPr="00112F28" w:rsidTr="001A4AA5">
        <w:trPr>
          <w:trHeight w:val="850"/>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9C76D7" w:rsidRPr="00112F28" w:rsidRDefault="000C320E" w:rsidP="000C320E">
            <w:pPr>
              <w:autoSpaceDE w:val="0"/>
              <w:autoSpaceDN w:val="0"/>
              <w:ind w:left="588" w:hangingChars="300" w:hanging="588"/>
              <w:jc w:val="left"/>
              <w:rPr>
                <w:rFonts w:ascii="ＭＳ 明朝"/>
              </w:rPr>
            </w:pPr>
            <w:r>
              <w:rPr>
                <w:rFonts w:ascii="ＭＳ 明朝" w:hint="eastAsia"/>
              </w:rPr>
              <w:t xml:space="preserve">　　</w:t>
            </w:r>
            <w:r w:rsidR="009C76D7" w:rsidRPr="00112F28">
              <w:rPr>
                <w:rFonts w:ascii="ＭＳ 明朝" w:hint="eastAsia"/>
              </w:rPr>
              <w:t>・　この場合にあっては、入居者同士の視線が遮断され入居者のプライバシーが十分に確保されていれば、天井と壁との間に一定の隙間が生じていても差し支えありません。</w:t>
            </w:r>
          </w:p>
        </w:tc>
        <w:tc>
          <w:tcPr>
            <w:tcW w:w="1985"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r>
      <w:tr w:rsidR="005E3BCA" w:rsidRPr="00112F28" w:rsidTr="001A4AA5">
        <w:trPr>
          <w:trHeight w:val="1263"/>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9C76D7" w:rsidRPr="00112F28" w:rsidRDefault="000C320E" w:rsidP="000C320E">
            <w:pPr>
              <w:autoSpaceDE w:val="0"/>
              <w:autoSpaceDN w:val="0"/>
              <w:ind w:left="588" w:hangingChars="300" w:hanging="588"/>
              <w:jc w:val="left"/>
              <w:rPr>
                <w:rFonts w:ascii="ＭＳ 明朝"/>
              </w:rPr>
            </w:pPr>
            <w:r>
              <w:rPr>
                <w:rFonts w:ascii="ＭＳ 明朝" w:hint="eastAsia"/>
              </w:rPr>
              <w:t xml:space="preserve">　　</w:t>
            </w:r>
            <w:r w:rsidR="009C76D7" w:rsidRPr="00112F28">
              <w:rPr>
                <w:rFonts w:ascii="ＭＳ 明朝" w:hint="eastAsia"/>
              </w:rPr>
              <w:t>・　壁については、家具等のように可動のもので室内を区分しただけのものは認められず、可動ではないものであって、プライバシーの確保のために適切な素材であることが必要です。</w:t>
            </w:r>
          </w:p>
        </w:tc>
        <w:tc>
          <w:tcPr>
            <w:tcW w:w="1985"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r>
      <w:tr w:rsidR="005E3BCA" w:rsidRPr="00112F28" w:rsidTr="001A4AA5">
        <w:trPr>
          <w:trHeight w:val="998"/>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9C76D7" w:rsidRPr="00112F28" w:rsidRDefault="000C320E" w:rsidP="000C320E">
            <w:pPr>
              <w:autoSpaceDE w:val="0"/>
              <w:autoSpaceDN w:val="0"/>
              <w:ind w:left="588" w:hangingChars="300" w:hanging="588"/>
              <w:jc w:val="left"/>
              <w:rPr>
                <w:rFonts w:ascii="ＭＳ 明朝"/>
              </w:rPr>
            </w:pPr>
            <w:r>
              <w:rPr>
                <w:rFonts w:ascii="ＭＳ 明朝" w:hint="eastAsia"/>
              </w:rPr>
              <w:t xml:space="preserve">　　</w:t>
            </w:r>
            <w:r w:rsidR="009C76D7" w:rsidRPr="00112F28">
              <w:rPr>
                <w:rFonts w:ascii="ＭＳ 明朝" w:hint="eastAsia"/>
              </w:rPr>
              <w:t>・　居室であるためには、一定程度以上の大きさの窓が必</w:t>
            </w:r>
            <w:r w:rsidR="00162C4C" w:rsidRPr="00112F28">
              <w:rPr>
                <w:rFonts w:ascii="ＭＳ 明朝" w:hint="eastAsia"/>
              </w:rPr>
              <w:t>要であることから、多床室を仕切って窓のない居室を設けたとしても</w:t>
            </w:r>
            <w:r w:rsidR="009C76D7" w:rsidRPr="00112F28">
              <w:rPr>
                <w:rFonts w:ascii="ＭＳ 明朝" w:hint="eastAsia"/>
              </w:rPr>
              <w:t>個室</w:t>
            </w:r>
            <w:r w:rsidR="00162C4C" w:rsidRPr="00112F28">
              <w:rPr>
                <w:rFonts w:ascii="ＭＳ 明朝" w:hint="eastAsia"/>
              </w:rPr>
              <w:t>的多床室</w:t>
            </w:r>
            <w:r w:rsidR="009C76D7" w:rsidRPr="00112F28">
              <w:rPr>
                <w:rFonts w:ascii="ＭＳ 明朝" w:hint="eastAsia"/>
              </w:rPr>
              <w:t>とは認められません。</w:t>
            </w:r>
          </w:p>
        </w:tc>
        <w:tc>
          <w:tcPr>
            <w:tcW w:w="1985"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r>
      <w:tr w:rsidR="005E3BCA" w:rsidRPr="00112F28" w:rsidTr="001A4AA5">
        <w:trPr>
          <w:trHeight w:val="1268"/>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9C76D7" w:rsidRPr="00112F28" w:rsidRDefault="000C320E" w:rsidP="000C320E">
            <w:pPr>
              <w:autoSpaceDE w:val="0"/>
              <w:autoSpaceDN w:val="0"/>
              <w:ind w:left="588" w:hangingChars="300" w:hanging="588"/>
              <w:jc w:val="left"/>
              <w:rPr>
                <w:rFonts w:ascii="ＭＳ 明朝"/>
              </w:rPr>
            </w:pPr>
            <w:r>
              <w:rPr>
                <w:rFonts w:ascii="ＭＳ 明朝" w:hint="eastAsia"/>
              </w:rPr>
              <w:t xml:space="preserve">　　</w:t>
            </w:r>
            <w:r w:rsidR="009C76D7" w:rsidRPr="00112F28">
              <w:rPr>
                <w:rFonts w:ascii="ＭＳ 明朝" w:hint="eastAsia"/>
              </w:rPr>
              <w:t>・　居室への入り口が、複数の居室で共同であったり、カーテンなどで仕切られているに過ぎない</w:t>
            </w:r>
            <w:r w:rsidR="00162C4C" w:rsidRPr="00112F28">
              <w:rPr>
                <w:rFonts w:ascii="ＭＳ 明朝" w:hint="eastAsia"/>
              </w:rPr>
              <w:t>ような場合には、十分なプライバシーが確保されているとは言えず、</w:t>
            </w:r>
            <w:r w:rsidR="009C76D7" w:rsidRPr="00112F28">
              <w:rPr>
                <w:rFonts w:ascii="ＭＳ 明朝" w:hint="eastAsia"/>
              </w:rPr>
              <w:t>個室</w:t>
            </w:r>
            <w:r w:rsidR="00162C4C" w:rsidRPr="00112F28">
              <w:rPr>
                <w:rFonts w:ascii="ＭＳ 明朝" w:hint="eastAsia"/>
              </w:rPr>
              <w:t>型多床室</w:t>
            </w:r>
            <w:r w:rsidR="009C76D7" w:rsidRPr="00112F28">
              <w:rPr>
                <w:rFonts w:ascii="ＭＳ 明朝" w:hint="eastAsia"/>
              </w:rPr>
              <w:t>としては認められません。</w:t>
            </w:r>
          </w:p>
        </w:tc>
        <w:tc>
          <w:tcPr>
            <w:tcW w:w="1985"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r>
      <w:tr w:rsidR="005E3BCA" w:rsidRPr="00112F28" w:rsidTr="007154AB">
        <w:trPr>
          <w:trHeight w:val="984"/>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9C76D7" w:rsidRPr="00112F28" w:rsidRDefault="00BE757B" w:rsidP="00BE757B">
            <w:pPr>
              <w:autoSpaceDE w:val="0"/>
              <w:autoSpaceDN w:val="0"/>
              <w:ind w:left="588" w:hangingChars="300" w:hanging="588"/>
              <w:jc w:val="left"/>
              <w:rPr>
                <w:rFonts w:ascii="ＭＳ 明朝"/>
              </w:rPr>
            </w:pPr>
            <w:r>
              <w:rPr>
                <w:rFonts w:ascii="ＭＳ 明朝" w:hint="eastAsia"/>
              </w:rPr>
              <w:t xml:space="preserve">　　</w:t>
            </w:r>
            <w:r w:rsidR="009C76D7" w:rsidRPr="00112F28">
              <w:rPr>
                <w:rFonts w:ascii="ＭＳ 明朝" w:hint="eastAsia"/>
              </w:rPr>
              <w:t>・　ユニットに属さない居室を改修してユニットを造る場合に、居室が上記</w:t>
            </w:r>
            <w:r w:rsidR="0008240B" w:rsidRPr="00112F28">
              <w:rPr>
                <w:rFonts w:ascii="ＭＳ 明朝" w:hint="eastAsia"/>
              </w:rPr>
              <w:t>ａ</w:t>
            </w:r>
            <w:r w:rsidR="009C76D7" w:rsidRPr="00112F28">
              <w:rPr>
                <w:rFonts w:ascii="ＭＳ 明朝" w:hint="eastAsia"/>
              </w:rPr>
              <w:t>の要件を満たしていれば、ユニット型個室に分類されます。</w:t>
            </w:r>
          </w:p>
        </w:tc>
        <w:tc>
          <w:tcPr>
            <w:tcW w:w="1985" w:type="dxa"/>
            <w:tcBorders>
              <w:top w:val="nil"/>
              <w:bottom w:val="single" w:sz="4" w:space="0" w:color="auto"/>
            </w:tcBorders>
            <w:shd w:val="clear" w:color="auto" w:fill="auto"/>
          </w:tcPr>
          <w:p w:rsidR="009C76D7" w:rsidRPr="00112F28" w:rsidRDefault="009C76D7" w:rsidP="00F43341">
            <w:pPr>
              <w:autoSpaceDE w:val="0"/>
              <w:autoSpaceDN w:val="0"/>
              <w:jc w:val="left"/>
              <w:rPr>
                <w:rFonts w:ascii="ＭＳ 明朝" w:hAnsi="ＭＳ 明朝"/>
              </w:rPr>
            </w:pPr>
          </w:p>
        </w:tc>
      </w:tr>
      <w:tr w:rsidR="005E3BCA" w:rsidRPr="00112F28" w:rsidTr="007154AB">
        <w:trPr>
          <w:trHeight w:val="1289"/>
        </w:trPr>
        <w:tc>
          <w:tcPr>
            <w:tcW w:w="2518" w:type="dxa"/>
            <w:tcBorders>
              <w:top w:val="nil"/>
              <w:bottom w:val="nil"/>
            </w:tcBorders>
            <w:shd w:val="clear" w:color="auto" w:fill="auto"/>
          </w:tcPr>
          <w:p w:rsidR="008C6896" w:rsidRPr="00112F28" w:rsidRDefault="008C6896" w:rsidP="008C6896">
            <w:pPr>
              <w:autoSpaceDE w:val="0"/>
              <w:autoSpaceDN w:val="0"/>
              <w:jc w:val="left"/>
              <w:rPr>
                <w:rFonts w:ascii="ＭＳ 明朝" w:hAnsi="ＭＳ 明朝"/>
              </w:rPr>
            </w:pPr>
            <w:r w:rsidRPr="00112F28">
              <w:rPr>
                <w:rFonts w:ascii="ＭＳ 明朝" w:hAnsi="ＭＳ 明朝" w:hint="eastAsia"/>
              </w:rPr>
              <w:t>イ　共同生活室</w:t>
            </w:r>
          </w:p>
        </w:tc>
        <w:tc>
          <w:tcPr>
            <w:tcW w:w="6095" w:type="dxa"/>
            <w:tcBorders>
              <w:top w:val="single" w:sz="4" w:space="0" w:color="auto"/>
              <w:bottom w:val="nil"/>
            </w:tcBorders>
            <w:shd w:val="clear" w:color="auto" w:fill="auto"/>
            <w:vAlign w:val="center"/>
          </w:tcPr>
          <w:p w:rsidR="008C6896" w:rsidRPr="00112F28" w:rsidRDefault="008C6896" w:rsidP="008C6896">
            <w:pPr>
              <w:autoSpaceDE w:val="0"/>
              <w:autoSpaceDN w:val="0"/>
              <w:ind w:left="196" w:hangingChars="100" w:hanging="196"/>
              <w:jc w:val="left"/>
              <w:rPr>
                <w:rFonts w:ascii="ＭＳ 明朝"/>
              </w:rPr>
            </w:pPr>
            <w:r w:rsidRPr="00112F28">
              <w:rPr>
                <w:rFonts w:ascii="ＭＳ 明朝" w:hint="eastAsia"/>
              </w:rPr>
              <w:t>①　共同生活室は、いずれかのユニットに属するものとし、当該ユニット</w:t>
            </w:r>
            <w:r w:rsidR="00E32B07" w:rsidRPr="00112F28">
              <w:rPr>
                <w:rFonts w:ascii="ＭＳ 明朝" w:hint="eastAsia"/>
              </w:rPr>
              <w:t>の</w:t>
            </w:r>
            <w:r w:rsidRPr="00112F28">
              <w:rPr>
                <w:rFonts w:ascii="ＭＳ 明朝" w:hint="eastAsia"/>
              </w:rPr>
              <w:t>利用者が交流し、共同で日常生活を営むための場所としてふさわしい形状を有するよう、次の要件を満たしていますか。</w:t>
            </w:r>
          </w:p>
        </w:tc>
        <w:tc>
          <w:tcPr>
            <w:tcW w:w="1985" w:type="dxa"/>
            <w:tcBorders>
              <w:top w:val="single" w:sz="4" w:space="0" w:color="auto"/>
              <w:bottom w:val="nil"/>
            </w:tcBorders>
            <w:shd w:val="clear" w:color="auto" w:fill="auto"/>
            <w:vAlign w:val="center"/>
          </w:tcPr>
          <w:p w:rsidR="008C6896" w:rsidRPr="00112F28" w:rsidRDefault="008C6896" w:rsidP="00E51EA6">
            <w:pPr>
              <w:autoSpaceDE w:val="0"/>
              <w:autoSpaceDN w:val="0"/>
              <w:jc w:val="left"/>
              <w:rPr>
                <w:rFonts w:ascii="ＭＳ 明朝" w:hAnsi="ＭＳ 明朝"/>
              </w:rPr>
            </w:pPr>
            <w:r w:rsidRPr="00112F28">
              <w:rPr>
                <w:rFonts w:ascii="ＭＳ 明朝" w:hAnsi="ＭＳ 明朝" w:hint="eastAsia"/>
              </w:rPr>
              <w:t>条例第158条第6項第1号イ(ア)</w:t>
            </w:r>
          </w:p>
          <w:p w:rsidR="008C6896" w:rsidRPr="00112F28" w:rsidRDefault="008C6896" w:rsidP="00E51EA6">
            <w:pPr>
              <w:autoSpaceDE w:val="0"/>
              <w:autoSpaceDN w:val="0"/>
              <w:jc w:val="left"/>
              <w:rPr>
                <w:rFonts w:ascii="ＭＳ 明朝" w:hAnsi="ＭＳ 明朝"/>
              </w:rPr>
            </w:pPr>
            <w:r w:rsidRPr="00112F28">
              <w:rPr>
                <w:rFonts w:ascii="ＭＳ 明朝" w:hAnsi="ＭＳ 明朝" w:hint="eastAsia"/>
              </w:rPr>
              <w:t>予防条例第141条第6項</w:t>
            </w:r>
            <w:r w:rsidR="00F725BC" w:rsidRPr="00112F28">
              <w:rPr>
                <w:rFonts w:ascii="ＭＳ 明朝" w:hAnsi="ＭＳ 明朝" w:hint="eastAsia"/>
              </w:rPr>
              <w:t>第1号</w:t>
            </w:r>
            <w:r w:rsidRPr="00112F28">
              <w:rPr>
                <w:rFonts w:ascii="ＭＳ 明朝" w:hAnsi="ＭＳ 明朝" w:hint="eastAsia"/>
              </w:rPr>
              <w:t>イ(ア)</w:t>
            </w:r>
          </w:p>
        </w:tc>
      </w:tr>
      <w:tr w:rsidR="005E3BCA" w:rsidRPr="00112F28" w:rsidTr="001A4AA5">
        <w:trPr>
          <w:trHeight w:val="1236"/>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9C76D7" w:rsidRPr="00112F28" w:rsidRDefault="009C76D7" w:rsidP="00C90B05">
            <w:pPr>
              <w:autoSpaceDE w:val="0"/>
              <w:autoSpaceDN w:val="0"/>
              <w:ind w:left="392" w:hangingChars="200" w:hanging="392"/>
              <w:jc w:val="left"/>
              <w:rPr>
                <w:rFonts w:ascii="ＭＳ 明朝"/>
              </w:rPr>
            </w:pPr>
            <w:r w:rsidRPr="00112F28">
              <w:rPr>
                <w:rFonts w:ascii="ＭＳ 明朝" w:hint="eastAsia"/>
              </w:rPr>
              <w:t xml:space="preserve">　ア　他のユニットの利用者が、当該共同生活室を通過することなく、事業所内の他の場所に移動することができるようになっていますか。</w:t>
            </w:r>
          </w:p>
          <w:p w:rsidR="009C76D7" w:rsidRPr="00112F28" w:rsidRDefault="007B6AB1" w:rsidP="00EF19B3">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nil"/>
              <w:bottom w:val="nil"/>
            </w:tcBorders>
            <w:shd w:val="clear" w:color="auto" w:fill="auto"/>
            <w:vAlign w:val="center"/>
          </w:tcPr>
          <w:p w:rsidR="009C76D7" w:rsidRPr="00112F28" w:rsidRDefault="009C76D7" w:rsidP="00F43341">
            <w:pPr>
              <w:autoSpaceDE w:val="0"/>
              <w:autoSpaceDN w:val="0"/>
              <w:jc w:val="left"/>
              <w:rPr>
                <w:rFonts w:ascii="ＭＳ 明朝" w:hAnsi="ＭＳ 明朝"/>
              </w:rPr>
            </w:pPr>
            <w:r w:rsidRPr="00112F28">
              <w:rPr>
                <w:rFonts w:ascii="ＭＳ 明朝" w:hAnsi="ＭＳ 明朝" w:hint="eastAsia"/>
              </w:rPr>
              <w:t>平11老企25</w:t>
            </w:r>
          </w:p>
          <w:p w:rsidR="009C76D7" w:rsidRPr="00112F28" w:rsidRDefault="009C76D7" w:rsidP="00EF19B3">
            <w:pPr>
              <w:autoSpaceDE w:val="0"/>
              <w:autoSpaceDN w:val="0"/>
              <w:jc w:val="left"/>
              <w:rPr>
                <w:rFonts w:ascii="ＭＳ 明朝" w:hAnsi="ＭＳ 明朝"/>
              </w:rPr>
            </w:pPr>
            <w:r w:rsidRPr="00112F28">
              <w:rPr>
                <w:rFonts w:ascii="ＭＳ 明朝" w:hAnsi="ＭＳ 明朝" w:hint="eastAsia"/>
              </w:rPr>
              <w:t>第3</w:t>
            </w:r>
            <w:r w:rsidR="00EF19B3" w:rsidRPr="00112F28">
              <w:rPr>
                <w:rFonts w:ascii="ＭＳ 明朝" w:hAnsi="ＭＳ 明朝" w:hint="eastAsia"/>
              </w:rPr>
              <w:t>の</w:t>
            </w:r>
            <w:r w:rsidRPr="00112F28">
              <w:rPr>
                <w:rFonts w:ascii="ＭＳ 明朝" w:hAnsi="ＭＳ 明朝" w:hint="eastAsia"/>
              </w:rPr>
              <w:t>8</w:t>
            </w:r>
            <w:r w:rsidR="00EF19B3" w:rsidRPr="00112F28">
              <w:rPr>
                <w:rFonts w:ascii="ＭＳ 明朝" w:hAnsi="ＭＳ 明朝" w:hint="eastAsia"/>
              </w:rPr>
              <w:t>の</w:t>
            </w:r>
            <w:r w:rsidRPr="00112F28">
              <w:rPr>
                <w:rFonts w:ascii="ＭＳ 明朝" w:hAnsi="ＭＳ 明朝" w:hint="eastAsia"/>
              </w:rPr>
              <w:t>4</w:t>
            </w:r>
            <w:r w:rsidR="00EF19B3" w:rsidRPr="00112F28">
              <w:rPr>
                <w:rFonts w:ascii="ＭＳ 明朝" w:hAnsi="ＭＳ 明朝" w:hint="eastAsia"/>
              </w:rPr>
              <w:t xml:space="preserve"> ⑶</w:t>
            </w:r>
            <w:r w:rsidRPr="00112F28">
              <w:rPr>
                <w:rFonts w:ascii="ＭＳ 明朝" w:hAnsi="ＭＳ 明朝" w:hint="eastAsia"/>
              </w:rPr>
              <w:t>⑦イ</w:t>
            </w:r>
          </w:p>
        </w:tc>
      </w:tr>
      <w:tr w:rsidR="005E3BCA" w:rsidRPr="00112F28" w:rsidTr="001A4AA5">
        <w:trPr>
          <w:trHeight w:val="1820"/>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9C76D7" w:rsidRPr="00112F28" w:rsidRDefault="00C90B05" w:rsidP="00C90B05">
            <w:pPr>
              <w:autoSpaceDE w:val="0"/>
              <w:autoSpaceDN w:val="0"/>
              <w:ind w:left="392" w:hangingChars="200" w:hanging="392"/>
              <w:jc w:val="left"/>
              <w:rPr>
                <w:rFonts w:ascii="ＭＳ 明朝"/>
              </w:rPr>
            </w:pPr>
            <w:r>
              <w:rPr>
                <w:rFonts w:ascii="ＭＳ 明朝" w:hint="eastAsia"/>
              </w:rPr>
              <w:t xml:space="preserve">　</w:t>
            </w:r>
            <w:r w:rsidR="009C76D7" w:rsidRPr="00112F28">
              <w:rPr>
                <w:rFonts w:ascii="ＭＳ 明朝" w:hint="eastAsia"/>
              </w:rPr>
              <w:t>イ　当該ユニットの利用者全員とその介護等を行う従業者が一度に食事をしたり、談話等を楽しんだりすることが可能な備品を備えた上で、当該共同生活室</w:t>
            </w:r>
            <w:r w:rsidR="008C6896" w:rsidRPr="00112F28">
              <w:rPr>
                <w:rFonts w:ascii="ＭＳ 明朝" w:hint="eastAsia"/>
              </w:rPr>
              <w:t>内</w:t>
            </w:r>
            <w:r w:rsidR="009C76D7" w:rsidRPr="00112F28">
              <w:rPr>
                <w:rFonts w:ascii="ＭＳ 明朝" w:hint="eastAsia"/>
              </w:rPr>
              <w:t>を車椅子が支障なく通行できる形状</w:t>
            </w:r>
            <w:r w:rsidR="008C6896" w:rsidRPr="00112F28">
              <w:rPr>
                <w:rFonts w:ascii="ＭＳ 明朝" w:hint="eastAsia"/>
              </w:rPr>
              <w:t>が</w:t>
            </w:r>
            <w:r w:rsidR="009C76D7" w:rsidRPr="00112F28">
              <w:rPr>
                <w:rFonts w:ascii="ＭＳ 明朝" w:hint="eastAsia"/>
              </w:rPr>
              <w:t>確保されていますか。</w:t>
            </w:r>
          </w:p>
          <w:p w:rsidR="009C76D7" w:rsidRPr="00112F28" w:rsidRDefault="007B6AB1" w:rsidP="00C90B05">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nil"/>
              <w:bottom w:val="single" w:sz="4" w:space="0" w:color="auto"/>
            </w:tcBorders>
            <w:shd w:val="clear" w:color="auto" w:fill="auto"/>
          </w:tcPr>
          <w:p w:rsidR="009C76D7" w:rsidRPr="00112F28" w:rsidRDefault="009C76D7" w:rsidP="00F43341">
            <w:pPr>
              <w:autoSpaceDE w:val="0"/>
              <w:autoSpaceDN w:val="0"/>
              <w:jc w:val="left"/>
              <w:rPr>
                <w:rFonts w:ascii="ＭＳ 明朝" w:hAnsi="ＭＳ 明朝"/>
              </w:rPr>
            </w:pPr>
          </w:p>
        </w:tc>
      </w:tr>
      <w:tr w:rsidR="005A2FA5" w:rsidRPr="00112F28" w:rsidTr="00D43E74">
        <w:trPr>
          <w:trHeight w:val="1407"/>
        </w:trPr>
        <w:tc>
          <w:tcPr>
            <w:tcW w:w="2518" w:type="dxa"/>
            <w:vMerge w:val="restart"/>
            <w:tcBorders>
              <w:top w:val="nil"/>
            </w:tcBorders>
            <w:shd w:val="clear" w:color="auto" w:fill="auto"/>
          </w:tcPr>
          <w:p w:rsidR="005A2FA5" w:rsidRPr="00112F28" w:rsidRDefault="005A2FA5"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5A2FA5" w:rsidRPr="00112F28" w:rsidRDefault="005A2FA5" w:rsidP="008C6896">
            <w:pPr>
              <w:autoSpaceDE w:val="0"/>
              <w:autoSpaceDN w:val="0"/>
              <w:ind w:left="196" w:hangingChars="100" w:hanging="196"/>
              <w:jc w:val="left"/>
              <w:rPr>
                <w:rFonts w:ascii="ＭＳ 明朝"/>
              </w:rPr>
            </w:pPr>
            <w:r w:rsidRPr="00112F28">
              <w:rPr>
                <w:rFonts w:ascii="ＭＳ 明朝" w:hint="eastAsia"/>
              </w:rPr>
              <w:t>②　１の共同生活室の床面積は、２平方メートルに当該共同生活室が属するユニットの利用定員を乗じて得た面積以上となっていますか。</w:t>
            </w:r>
          </w:p>
          <w:p w:rsidR="005A2FA5" w:rsidRPr="00112F28" w:rsidRDefault="005A2FA5" w:rsidP="00EF19B3">
            <w:pPr>
              <w:wordWrap w:val="0"/>
              <w:autoSpaceDE w:val="0"/>
              <w:autoSpaceDN w:val="0"/>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5A2FA5" w:rsidRPr="00112F28" w:rsidRDefault="005A2FA5" w:rsidP="00E51EA6">
            <w:pPr>
              <w:autoSpaceDE w:val="0"/>
              <w:autoSpaceDN w:val="0"/>
              <w:jc w:val="left"/>
              <w:rPr>
                <w:rFonts w:ascii="ＭＳ 明朝" w:hAnsi="ＭＳ 明朝"/>
              </w:rPr>
            </w:pPr>
            <w:r w:rsidRPr="00112F28">
              <w:rPr>
                <w:rFonts w:ascii="ＭＳ 明朝" w:hAnsi="ＭＳ 明朝" w:hint="eastAsia"/>
              </w:rPr>
              <w:t>条例第158条第6項第1号イ(イ)</w:t>
            </w:r>
          </w:p>
          <w:p w:rsidR="005A2FA5" w:rsidRPr="00112F28" w:rsidRDefault="005A2FA5" w:rsidP="00E51EA6">
            <w:pPr>
              <w:autoSpaceDE w:val="0"/>
              <w:autoSpaceDN w:val="0"/>
              <w:jc w:val="left"/>
              <w:rPr>
                <w:rFonts w:ascii="ＭＳ 明朝" w:hAnsi="ＭＳ 明朝"/>
              </w:rPr>
            </w:pPr>
            <w:r w:rsidRPr="00112F28">
              <w:rPr>
                <w:rFonts w:ascii="ＭＳ 明朝" w:hAnsi="ＭＳ 明朝" w:hint="eastAsia"/>
              </w:rPr>
              <w:t>予防条例第141条第6項第1号イ(イ)</w:t>
            </w:r>
          </w:p>
        </w:tc>
      </w:tr>
      <w:tr w:rsidR="005A2FA5" w:rsidRPr="00112F28" w:rsidTr="00D43E74">
        <w:trPr>
          <w:trHeight w:val="1153"/>
        </w:trPr>
        <w:tc>
          <w:tcPr>
            <w:tcW w:w="2518" w:type="dxa"/>
            <w:vMerge/>
            <w:tcBorders>
              <w:bottom w:val="nil"/>
            </w:tcBorders>
            <w:shd w:val="clear" w:color="auto" w:fill="auto"/>
          </w:tcPr>
          <w:p w:rsidR="005A2FA5" w:rsidRPr="00112F28" w:rsidRDefault="005A2FA5"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5A2FA5" w:rsidRPr="00112F28" w:rsidRDefault="005A2FA5" w:rsidP="000F1DFC">
            <w:pPr>
              <w:autoSpaceDE w:val="0"/>
              <w:autoSpaceDN w:val="0"/>
              <w:ind w:left="196" w:hangingChars="100" w:hanging="196"/>
              <w:jc w:val="left"/>
              <w:rPr>
                <w:rFonts w:ascii="ＭＳ 明朝"/>
              </w:rPr>
            </w:pPr>
            <w:r w:rsidRPr="00112F28">
              <w:rPr>
                <w:rFonts w:ascii="ＭＳ 明朝" w:hint="eastAsia"/>
              </w:rPr>
              <w:t>③　必要な設備及び備品を備えていますか。</w:t>
            </w:r>
          </w:p>
          <w:p w:rsidR="005A2FA5" w:rsidRPr="00112F28" w:rsidRDefault="005A2FA5" w:rsidP="000F1DFC">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5A2FA5" w:rsidRPr="00112F28" w:rsidRDefault="005A2FA5" w:rsidP="00E51EA6">
            <w:pPr>
              <w:autoSpaceDE w:val="0"/>
              <w:autoSpaceDN w:val="0"/>
              <w:jc w:val="left"/>
              <w:rPr>
                <w:rFonts w:ascii="ＭＳ 明朝" w:hAnsi="ＭＳ 明朝"/>
              </w:rPr>
            </w:pPr>
            <w:r w:rsidRPr="00112F28">
              <w:rPr>
                <w:rFonts w:ascii="ＭＳ 明朝" w:hAnsi="ＭＳ 明朝" w:hint="eastAsia"/>
              </w:rPr>
              <w:t>条例第158条第6項第1号イ(ウ)</w:t>
            </w:r>
          </w:p>
          <w:p w:rsidR="005A2FA5" w:rsidRPr="00112F28" w:rsidRDefault="005A2FA5" w:rsidP="00E51EA6">
            <w:pPr>
              <w:autoSpaceDE w:val="0"/>
              <w:autoSpaceDN w:val="0"/>
              <w:jc w:val="left"/>
              <w:rPr>
                <w:rFonts w:ascii="ＭＳ 明朝" w:hAnsi="ＭＳ 明朝"/>
              </w:rPr>
            </w:pPr>
            <w:r w:rsidRPr="00112F28">
              <w:rPr>
                <w:rFonts w:ascii="ＭＳ 明朝" w:hAnsi="ＭＳ 明朝" w:hint="eastAsia"/>
              </w:rPr>
              <w:t>予防条例第141条第6項第1号イ(ウ)</w:t>
            </w:r>
          </w:p>
        </w:tc>
      </w:tr>
      <w:tr w:rsidR="005E3BCA" w:rsidRPr="00112F28" w:rsidTr="00A40619">
        <w:trPr>
          <w:trHeight w:val="724"/>
        </w:trPr>
        <w:tc>
          <w:tcPr>
            <w:tcW w:w="2518" w:type="dxa"/>
            <w:tcBorders>
              <w:top w:val="nil"/>
              <w:bottom w:val="nil"/>
            </w:tcBorders>
            <w:shd w:val="clear" w:color="auto" w:fill="auto"/>
          </w:tcPr>
          <w:p w:rsidR="00F725BC" w:rsidRPr="00112F28" w:rsidRDefault="00F725BC"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F725BC" w:rsidRPr="00112F28" w:rsidRDefault="000F1DFC" w:rsidP="000F1DFC">
            <w:pPr>
              <w:autoSpaceDE w:val="0"/>
              <w:autoSpaceDN w:val="0"/>
              <w:ind w:left="196" w:hangingChars="100" w:hanging="196"/>
              <w:jc w:val="left"/>
              <w:rPr>
                <w:rFonts w:ascii="ＭＳ 明朝"/>
              </w:rPr>
            </w:pPr>
            <w:r>
              <w:rPr>
                <w:rFonts w:ascii="ＭＳ 明朝" w:hint="eastAsia"/>
              </w:rPr>
              <w:t>※</w:t>
            </w:r>
            <w:r w:rsidR="00F725BC" w:rsidRPr="00112F28">
              <w:rPr>
                <w:rFonts w:ascii="ＭＳ 明朝" w:hint="eastAsia"/>
              </w:rPr>
              <w:t xml:space="preserve">　共同生活室には、要介護者が食事をしたり、談話等を楽しんだりするのに適したテーブル、椅子等の備品を備えなければなりません。</w:t>
            </w:r>
          </w:p>
        </w:tc>
        <w:tc>
          <w:tcPr>
            <w:tcW w:w="1985" w:type="dxa"/>
            <w:tcBorders>
              <w:top w:val="nil"/>
              <w:bottom w:val="nil"/>
            </w:tcBorders>
            <w:shd w:val="clear" w:color="auto" w:fill="auto"/>
            <w:vAlign w:val="center"/>
          </w:tcPr>
          <w:p w:rsidR="00F725BC" w:rsidRPr="00112F28" w:rsidRDefault="00F725BC" w:rsidP="00E51EA6">
            <w:pPr>
              <w:autoSpaceDE w:val="0"/>
              <w:autoSpaceDN w:val="0"/>
              <w:jc w:val="left"/>
              <w:rPr>
                <w:rFonts w:ascii="ＭＳ 明朝" w:hAnsi="ＭＳ 明朝"/>
              </w:rPr>
            </w:pPr>
            <w:r w:rsidRPr="00112F28">
              <w:rPr>
                <w:rFonts w:ascii="ＭＳ 明朝" w:hAnsi="ＭＳ 明朝" w:hint="eastAsia"/>
              </w:rPr>
              <w:t>平11老企25</w:t>
            </w:r>
          </w:p>
          <w:p w:rsidR="00F725BC" w:rsidRPr="00112F28" w:rsidRDefault="00F725BC" w:rsidP="00E51EA6">
            <w:pPr>
              <w:autoSpaceDE w:val="0"/>
              <w:autoSpaceDN w:val="0"/>
              <w:jc w:val="left"/>
              <w:rPr>
                <w:rFonts w:ascii="ＭＳ 明朝" w:hAnsi="ＭＳ 明朝"/>
              </w:rPr>
            </w:pPr>
            <w:r w:rsidRPr="00112F28">
              <w:rPr>
                <w:rFonts w:ascii="ＭＳ 明朝" w:hAnsi="ＭＳ 明朝" w:hint="eastAsia"/>
              </w:rPr>
              <w:t>第3の8の4 ⑶⑦ロ</w:t>
            </w:r>
          </w:p>
        </w:tc>
      </w:tr>
      <w:tr w:rsidR="005E3BCA" w:rsidRPr="00112F28" w:rsidTr="00A40619">
        <w:trPr>
          <w:trHeight w:val="580"/>
        </w:trPr>
        <w:tc>
          <w:tcPr>
            <w:tcW w:w="2518" w:type="dxa"/>
            <w:tcBorders>
              <w:top w:val="nil"/>
              <w:bottom w:val="nil"/>
            </w:tcBorders>
            <w:shd w:val="clear" w:color="auto" w:fill="auto"/>
          </w:tcPr>
          <w:p w:rsidR="008C6896" w:rsidRPr="00112F28" w:rsidRDefault="008C6896"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8C6896" w:rsidRPr="00112F28" w:rsidRDefault="008C6896" w:rsidP="00A40619">
            <w:pPr>
              <w:autoSpaceDE w:val="0"/>
              <w:autoSpaceDN w:val="0"/>
              <w:spacing w:afterLines="50" w:after="143"/>
              <w:ind w:left="196" w:hangingChars="100" w:hanging="196"/>
              <w:jc w:val="left"/>
              <w:rPr>
                <w:rFonts w:ascii="ＭＳ 明朝"/>
              </w:rPr>
            </w:pPr>
            <w:r w:rsidRPr="00112F28">
              <w:rPr>
                <w:rFonts w:ascii="ＭＳ 明朝" w:hint="eastAsia"/>
              </w:rPr>
              <w:t xml:space="preserve">　　</w:t>
            </w:r>
            <w:r w:rsidR="00F725BC" w:rsidRPr="00112F28">
              <w:rPr>
                <w:rFonts w:ascii="ＭＳ 明朝" w:hint="eastAsia"/>
              </w:rPr>
              <w:t>また、</w:t>
            </w:r>
            <w:r w:rsidRPr="00112F28">
              <w:rPr>
                <w:rFonts w:ascii="ＭＳ 明朝" w:hint="eastAsia"/>
              </w:rPr>
              <w:t>利用者が、その心身の状況に応じて家事を行うことができるようにする観点から、簡易な流し、調理設備を設けることが望ましいです。</w:t>
            </w:r>
          </w:p>
        </w:tc>
        <w:tc>
          <w:tcPr>
            <w:tcW w:w="1985" w:type="dxa"/>
            <w:tcBorders>
              <w:top w:val="nil"/>
              <w:bottom w:val="single" w:sz="4" w:space="0" w:color="auto"/>
            </w:tcBorders>
            <w:shd w:val="clear" w:color="auto" w:fill="auto"/>
            <w:vAlign w:val="center"/>
          </w:tcPr>
          <w:p w:rsidR="008C6896" w:rsidRPr="00112F28" w:rsidRDefault="008C6896" w:rsidP="00E51EA6">
            <w:pPr>
              <w:autoSpaceDE w:val="0"/>
              <w:autoSpaceDN w:val="0"/>
              <w:jc w:val="left"/>
              <w:rPr>
                <w:rFonts w:ascii="ＭＳ 明朝" w:hAnsi="ＭＳ 明朝"/>
              </w:rPr>
            </w:pPr>
          </w:p>
        </w:tc>
      </w:tr>
      <w:tr w:rsidR="005E3BCA" w:rsidRPr="00112F28" w:rsidTr="007154AB">
        <w:trPr>
          <w:trHeight w:val="1403"/>
        </w:trPr>
        <w:tc>
          <w:tcPr>
            <w:tcW w:w="2518" w:type="dxa"/>
            <w:tcBorders>
              <w:top w:val="nil"/>
              <w:bottom w:val="nil"/>
            </w:tcBorders>
            <w:shd w:val="clear" w:color="auto" w:fill="auto"/>
          </w:tcPr>
          <w:p w:rsidR="00F725BC" w:rsidRPr="00112F28" w:rsidRDefault="00F725BC" w:rsidP="00F725BC">
            <w:pPr>
              <w:autoSpaceDE w:val="0"/>
              <w:autoSpaceDN w:val="0"/>
              <w:jc w:val="left"/>
              <w:rPr>
                <w:rFonts w:ascii="ＭＳ 明朝" w:hAnsi="ＭＳ 明朝"/>
              </w:rPr>
            </w:pPr>
            <w:r w:rsidRPr="00112F28">
              <w:rPr>
                <w:rFonts w:ascii="ＭＳ 明朝" w:hAnsi="ＭＳ 明朝" w:hint="eastAsia"/>
              </w:rPr>
              <w:t>ウ　洗面設備</w:t>
            </w:r>
          </w:p>
        </w:tc>
        <w:tc>
          <w:tcPr>
            <w:tcW w:w="6095" w:type="dxa"/>
            <w:tcBorders>
              <w:top w:val="single" w:sz="4" w:space="0" w:color="auto"/>
              <w:bottom w:val="single" w:sz="4" w:space="0" w:color="auto"/>
            </w:tcBorders>
            <w:shd w:val="clear" w:color="auto" w:fill="auto"/>
            <w:vAlign w:val="center"/>
          </w:tcPr>
          <w:p w:rsidR="00F725BC" w:rsidRPr="00112F28" w:rsidRDefault="00F725BC" w:rsidP="00F725BC">
            <w:pPr>
              <w:autoSpaceDE w:val="0"/>
              <w:autoSpaceDN w:val="0"/>
              <w:ind w:left="196" w:hangingChars="100" w:hanging="196"/>
              <w:jc w:val="left"/>
              <w:rPr>
                <w:rFonts w:ascii="ＭＳ 明朝"/>
              </w:rPr>
            </w:pPr>
            <w:r w:rsidRPr="00112F28">
              <w:rPr>
                <w:rFonts w:ascii="ＭＳ 明朝" w:hint="eastAsia"/>
              </w:rPr>
              <w:t>①　洗面設備は、居室ごとに設けるか、又は共同生活室ごとに適当数設けていますか。</w:t>
            </w:r>
          </w:p>
          <w:p w:rsidR="00F725BC" w:rsidRPr="00112F28" w:rsidRDefault="00F725BC" w:rsidP="00EF19B3">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F725BC" w:rsidRPr="00112F28" w:rsidRDefault="00F725BC" w:rsidP="00E51EA6">
            <w:pPr>
              <w:autoSpaceDE w:val="0"/>
              <w:autoSpaceDN w:val="0"/>
              <w:jc w:val="left"/>
              <w:rPr>
                <w:rFonts w:ascii="ＭＳ 明朝" w:hAnsi="ＭＳ 明朝"/>
              </w:rPr>
            </w:pPr>
            <w:r w:rsidRPr="00112F28">
              <w:rPr>
                <w:rFonts w:ascii="ＭＳ 明朝" w:hAnsi="ＭＳ 明朝" w:hint="eastAsia"/>
              </w:rPr>
              <w:t>条例第158条第6項第1号ウ(ア)</w:t>
            </w:r>
          </w:p>
          <w:p w:rsidR="00F725BC" w:rsidRPr="00112F28" w:rsidRDefault="00F725BC" w:rsidP="00E51EA6">
            <w:pPr>
              <w:autoSpaceDE w:val="0"/>
              <w:autoSpaceDN w:val="0"/>
              <w:jc w:val="left"/>
              <w:rPr>
                <w:rFonts w:ascii="ＭＳ 明朝" w:hAnsi="ＭＳ 明朝"/>
              </w:rPr>
            </w:pPr>
            <w:r w:rsidRPr="00112F28">
              <w:rPr>
                <w:rFonts w:ascii="ＭＳ 明朝" w:hAnsi="ＭＳ 明朝" w:hint="eastAsia"/>
              </w:rPr>
              <w:t>予防条例第141条第6項第1号ウ(ア)</w:t>
            </w:r>
          </w:p>
        </w:tc>
      </w:tr>
      <w:tr w:rsidR="005E3BCA" w:rsidRPr="00112F28" w:rsidTr="00A40619">
        <w:trPr>
          <w:trHeight w:val="704"/>
        </w:trPr>
        <w:tc>
          <w:tcPr>
            <w:tcW w:w="2518" w:type="dxa"/>
            <w:tcBorders>
              <w:top w:val="nil"/>
              <w:bottom w:val="nil"/>
            </w:tcBorders>
            <w:shd w:val="clear" w:color="auto" w:fill="auto"/>
          </w:tcPr>
          <w:p w:rsidR="00F725BC" w:rsidRPr="00112F28" w:rsidRDefault="00F725BC"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F725BC" w:rsidRPr="00112F28" w:rsidRDefault="00F725BC" w:rsidP="00F43341">
            <w:pPr>
              <w:autoSpaceDE w:val="0"/>
              <w:autoSpaceDN w:val="0"/>
              <w:jc w:val="left"/>
              <w:rPr>
                <w:rFonts w:ascii="ＭＳ 明朝"/>
              </w:rPr>
            </w:pPr>
            <w:r w:rsidRPr="00112F28">
              <w:rPr>
                <w:rFonts w:ascii="ＭＳ 明朝" w:hint="eastAsia"/>
              </w:rPr>
              <w:t>②　要介護者が使用するのに適したものとなっていますか。</w:t>
            </w:r>
          </w:p>
          <w:p w:rsidR="00F725BC" w:rsidRPr="00112F28" w:rsidRDefault="00F725BC" w:rsidP="00F43341">
            <w:pPr>
              <w:autoSpaceDE w:val="0"/>
              <w:autoSpaceDN w:val="0"/>
              <w:jc w:val="left"/>
              <w:rPr>
                <w:rFonts w:ascii="ＭＳ 明朝"/>
              </w:rPr>
            </w:pPr>
          </w:p>
          <w:p w:rsidR="00F725BC" w:rsidRPr="00112F28" w:rsidRDefault="00F725BC" w:rsidP="00EF19B3">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F725BC" w:rsidRPr="00112F28" w:rsidRDefault="00F725BC" w:rsidP="00E51EA6">
            <w:pPr>
              <w:autoSpaceDE w:val="0"/>
              <w:autoSpaceDN w:val="0"/>
              <w:jc w:val="left"/>
              <w:rPr>
                <w:rFonts w:ascii="ＭＳ 明朝" w:hAnsi="ＭＳ 明朝"/>
              </w:rPr>
            </w:pPr>
            <w:r w:rsidRPr="00112F28">
              <w:rPr>
                <w:rFonts w:ascii="ＭＳ 明朝" w:hAnsi="ＭＳ 明朝" w:hint="eastAsia"/>
              </w:rPr>
              <w:t>条例第158条第6項第1号ウ(イ)</w:t>
            </w:r>
          </w:p>
          <w:p w:rsidR="00F725BC" w:rsidRPr="00112F28" w:rsidRDefault="00F725BC" w:rsidP="00E51EA6">
            <w:pPr>
              <w:autoSpaceDE w:val="0"/>
              <w:autoSpaceDN w:val="0"/>
              <w:jc w:val="left"/>
              <w:rPr>
                <w:rFonts w:ascii="ＭＳ 明朝" w:hAnsi="ＭＳ 明朝"/>
              </w:rPr>
            </w:pPr>
            <w:r w:rsidRPr="00112F28">
              <w:rPr>
                <w:rFonts w:ascii="ＭＳ 明朝" w:hAnsi="ＭＳ 明朝" w:hint="eastAsia"/>
              </w:rPr>
              <w:t>予防条例第141条第6項第1号ウ(イ)</w:t>
            </w:r>
          </w:p>
        </w:tc>
      </w:tr>
      <w:tr w:rsidR="005E3BCA" w:rsidRPr="00112F28" w:rsidTr="007154AB">
        <w:trPr>
          <w:trHeight w:val="2280"/>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F725BC" w:rsidRPr="00112F28" w:rsidRDefault="00A40619" w:rsidP="00EF19B3">
            <w:pPr>
              <w:autoSpaceDE w:val="0"/>
              <w:autoSpaceDN w:val="0"/>
              <w:ind w:left="196" w:hangingChars="100" w:hanging="196"/>
              <w:jc w:val="left"/>
              <w:rPr>
                <w:rFonts w:ascii="ＭＳ 明朝"/>
              </w:rPr>
            </w:pPr>
            <w:r>
              <w:rPr>
                <w:rFonts w:ascii="ＭＳ 明朝" w:hint="eastAsia"/>
              </w:rPr>
              <w:t>※</w:t>
            </w:r>
            <w:r w:rsidR="009C76D7" w:rsidRPr="00112F28">
              <w:rPr>
                <w:rFonts w:ascii="ＭＳ 明朝" w:hint="eastAsia"/>
              </w:rPr>
              <w:t xml:space="preserve">　洗面設備は、居室ごとに設けることが望ましいです。</w:t>
            </w:r>
          </w:p>
          <w:p w:rsidR="00F725BC" w:rsidRPr="00112F28" w:rsidRDefault="00F725BC" w:rsidP="00F725BC">
            <w:pPr>
              <w:autoSpaceDE w:val="0"/>
              <w:autoSpaceDN w:val="0"/>
              <w:ind w:left="196" w:hangingChars="100" w:hanging="196"/>
              <w:jc w:val="left"/>
              <w:rPr>
                <w:rFonts w:ascii="ＭＳ 明朝"/>
              </w:rPr>
            </w:pPr>
            <w:r w:rsidRPr="00112F28">
              <w:rPr>
                <w:rFonts w:ascii="ＭＳ 明朝" w:hint="eastAsia"/>
              </w:rPr>
              <w:t xml:space="preserve">　　</w:t>
            </w:r>
            <w:r w:rsidR="009C76D7" w:rsidRPr="00112F28">
              <w:rPr>
                <w:rFonts w:ascii="ＭＳ 明朝" w:hint="eastAsia"/>
              </w:rPr>
              <w:t>ただし、共同生活室ごとに適当数設けることとしても差し支えありません。この場合にあっては、共同生活室内の</w:t>
            </w:r>
            <w:r w:rsidR="00E32B07" w:rsidRPr="00112F28">
              <w:rPr>
                <w:rFonts w:ascii="ＭＳ 明朝" w:hint="eastAsia"/>
              </w:rPr>
              <w:t>１か</w:t>
            </w:r>
            <w:r w:rsidR="00EF19B3" w:rsidRPr="00112F28">
              <w:rPr>
                <w:rFonts w:ascii="ＭＳ 明朝" w:hint="eastAsia"/>
              </w:rPr>
              <w:t>所</w:t>
            </w:r>
            <w:r w:rsidR="009C76D7" w:rsidRPr="00112F28">
              <w:rPr>
                <w:rFonts w:ascii="ＭＳ 明朝" w:hint="eastAsia"/>
              </w:rPr>
              <w:t>に集中して設けるのではなく、</w:t>
            </w:r>
            <w:r w:rsidR="00E32B07" w:rsidRPr="00112F28">
              <w:rPr>
                <w:rFonts w:ascii="ＭＳ 明朝" w:hint="eastAsia"/>
              </w:rPr>
              <w:t>２か</w:t>
            </w:r>
            <w:r w:rsidR="00EF19B3" w:rsidRPr="00112F28">
              <w:rPr>
                <w:rFonts w:ascii="ＭＳ 明朝" w:hint="eastAsia"/>
              </w:rPr>
              <w:t>所</w:t>
            </w:r>
            <w:r w:rsidR="009C76D7" w:rsidRPr="00112F28">
              <w:rPr>
                <w:rFonts w:ascii="ＭＳ 明朝" w:hint="eastAsia"/>
              </w:rPr>
              <w:t>以上に分散して設けることが望ましいです。</w:t>
            </w:r>
          </w:p>
          <w:p w:rsidR="009C76D7" w:rsidRPr="00112F28" w:rsidRDefault="00F725BC" w:rsidP="00F725BC">
            <w:pPr>
              <w:autoSpaceDE w:val="0"/>
              <w:autoSpaceDN w:val="0"/>
              <w:ind w:left="196" w:hangingChars="100" w:hanging="196"/>
              <w:jc w:val="left"/>
              <w:rPr>
                <w:rFonts w:ascii="ＭＳ 明朝"/>
              </w:rPr>
            </w:pPr>
            <w:r w:rsidRPr="00112F28">
              <w:rPr>
                <w:rFonts w:ascii="ＭＳ 明朝" w:hint="eastAsia"/>
              </w:rPr>
              <w:t xml:space="preserve">　　</w:t>
            </w:r>
            <w:r w:rsidR="009C76D7" w:rsidRPr="00112F28">
              <w:rPr>
                <w:rFonts w:ascii="ＭＳ 明朝" w:hint="eastAsia"/>
              </w:rPr>
              <w:t>なお、居室ごとに設ける方式と、共同生活室ごとに設ける方式とを混在させても差し支えありません。</w:t>
            </w:r>
          </w:p>
        </w:tc>
        <w:tc>
          <w:tcPr>
            <w:tcW w:w="1985" w:type="dxa"/>
            <w:tcBorders>
              <w:top w:val="nil"/>
              <w:bottom w:val="nil"/>
            </w:tcBorders>
            <w:shd w:val="clear" w:color="auto" w:fill="auto"/>
            <w:vAlign w:val="center"/>
          </w:tcPr>
          <w:p w:rsidR="009C76D7" w:rsidRPr="00112F28" w:rsidRDefault="009C76D7" w:rsidP="00F43341">
            <w:pPr>
              <w:autoSpaceDE w:val="0"/>
              <w:autoSpaceDN w:val="0"/>
              <w:jc w:val="left"/>
              <w:rPr>
                <w:rFonts w:ascii="ＭＳ 明朝" w:hAnsi="ＭＳ 明朝"/>
              </w:rPr>
            </w:pPr>
            <w:r w:rsidRPr="00112F28">
              <w:rPr>
                <w:rFonts w:ascii="ＭＳ 明朝" w:hAnsi="ＭＳ 明朝" w:hint="eastAsia"/>
              </w:rPr>
              <w:t>平11老企25</w:t>
            </w:r>
          </w:p>
          <w:p w:rsidR="009C76D7" w:rsidRPr="00112F28" w:rsidRDefault="009C76D7" w:rsidP="00EF19B3">
            <w:pPr>
              <w:autoSpaceDE w:val="0"/>
              <w:autoSpaceDN w:val="0"/>
              <w:jc w:val="left"/>
              <w:rPr>
                <w:rFonts w:ascii="ＭＳ 明朝" w:hAnsi="ＭＳ 明朝"/>
              </w:rPr>
            </w:pPr>
            <w:r w:rsidRPr="00112F28">
              <w:rPr>
                <w:rFonts w:ascii="ＭＳ 明朝" w:hAnsi="ＭＳ 明朝" w:hint="eastAsia"/>
              </w:rPr>
              <w:t>第3</w:t>
            </w:r>
            <w:r w:rsidR="00EF19B3" w:rsidRPr="00112F28">
              <w:rPr>
                <w:rFonts w:ascii="ＭＳ 明朝" w:hAnsi="ＭＳ 明朝" w:hint="eastAsia"/>
              </w:rPr>
              <w:t>の</w:t>
            </w:r>
            <w:r w:rsidRPr="00112F28">
              <w:rPr>
                <w:rFonts w:ascii="ＭＳ 明朝" w:hAnsi="ＭＳ 明朝" w:hint="eastAsia"/>
              </w:rPr>
              <w:t>8</w:t>
            </w:r>
            <w:r w:rsidR="00EF19B3" w:rsidRPr="00112F28">
              <w:rPr>
                <w:rFonts w:ascii="ＭＳ 明朝" w:hAnsi="ＭＳ 明朝" w:hint="eastAsia"/>
              </w:rPr>
              <w:t>の</w:t>
            </w:r>
            <w:r w:rsidRPr="00112F28">
              <w:rPr>
                <w:rFonts w:ascii="ＭＳ 明朝" w:hAnsi="ＭＳ 明朝" w:hint="eastAsia"/>
              </w:rPr>
              <w:t>4</w:t>
            </w:r>
            <w:r w:rsidR="00EF19B3" w:rsidRPr="00112F28">
              <w:rPr>
                <w:rFonts w:ascii="ＭＳ 明朝" w:hAnsi="ＭＳ 明朝" w:hint="eastAsia"/>
              </w:rPr>
              <w:t xml:space="preserve"> ⑶</w:t>
            </w:r>
            <w:r w:rsidRPr="00112F28">
              <w:rPr>
                <w:rFonts w:ascii="ＭＳ 明朝" w:hAnsi="ＭＳ 明朝" w:hint="eastAsia"/>
              </w:rPr>
              <w:t>⑧</w:t>
            </w:r>
          </w:p>
        </w:tc>
      </w:tr>
      <w:tr w:rsidR="005E3BCA" w:rsidRPr="00112F28" w:rsidTr="007154AB">
        <w:trPr>
          <w:trHeight w:val="944"/>
        </w:trPr>
        <w:tc>
          <w:tcPr>
            <w:tcW w:w="2518" w:type="dxa"/>
            <w:tcBorders>
              <w:top w:val="nil"/>
              <w:bottom w:val="nil"/>
            </w:tcBorders>
            <w:shd w:val="clear" w:color="auto" w:fill="auto"/>
          </w:tcPr>
          <w:p w:rsidR="00F725BC" w:rsidRPr="00112F28" w:rsidRDefault="00F725BC" w:rsidP="00F725BC">
            <w:pPr>
              <w:autoSpaceDE w:val="0"/>
              <w:autoSpaceDN w:val="0"/>
              <w:jc w:val="left"/>
              <w:rPr>
                <w:rFonts w:ascii="ＭＳ 明朝" w:hAnsi="ＭＳ 明朝"/>
              </w:rPr>
            </w:pPr>
            <w:r w:rsidRPr="00112F28">
              <w:rPr>
                <w:rFonts w:ascii="ＭＳ 明朝" w:hAnsi="ＭＳ 明朝" w:hint="eastAsia"/>
              </w:rPr>
              <w:lastRenderedPageBreak/>
              <w:t>エ　便所</w:t>
            </w:r>
          </w:p>
        </w:tc>
        <w:tc>
          <w:tcPr>
            <w:tcW w:w="6095" w:type="dxa"/>
            <w:tcBorders>
              <w:top w:val="single" w:sz="4" w:space="0" w:color="auto"/>
              <w:bottom w:val="single" w:sz="4" w:space="0" w:color="auto"/>
            </w:tcBorders>
            <w:shd w:val="clear" w:color="auto" w:fill="auto"/>
            <w:vAlign w:val="center"/>
          </w:tcPr>
          <w:p w:rsidR="00F725BC" w:rsidRPr="00112F28" w:rsidRDefault="00F725BC" w:rsidP="00F725BC">
            <w:pPr>
              <w:autoSpaceDE w:val="0"/>
              <w:autoSpaceDN w:val="0"/>
              <w:ind w:left="196" w:hangingChars="100" w:hanging="196"/>
              <w:jc w:val="left"/>
              <w:rPr>
                <w:rFonts w:ascii="ＭＳ 明朝"/>
              </w:rPr>
            </w:pPr>
            <w:r w:rsidRPr="00112F28">
              <w:rPr>
                <w:rFonts w:ascii="ＭＳ 明朝" w:hint="eastAsia"/>
              </w:rPr>
              <w:t>①　便所は、居室ごとに設けるか、又は共同生活室ごとに適当数設けていますか。</w:t>
            </w:r>
          </w:p>
          <w:p w:rsidR="00F725BC" w:rsidRPr="00112F28" w:rsidRDefault="00F725BC" w:rsidP="00EF19B3">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F725BC" w:rsidRPr="00112F28" w:rsidRDefault="00F725BC" w:rsidP="00E51EA6">
            <w:pPr>
              <w:autoSpaceDE w:val="0"/>
              <w:autoSpaceDN w:val="0"/>
              <w:jc w:val="left"/>
              <w:rPr>
                <w:rFonts w:ascii="ＭＳ 明朝" w:hAnsi="ＭＳ 明朝"/>
              </w:rPr>
            </w:pPr>
            <w:r w:rsidRPr="00112F28">
              <w:rPr>
                <w:rFonts w:ascii="ＭＳ 明朝" w:hAnsi="ＭＳ 明朝" w:hint="eastAsia"/>
              </w:rPr>
              <w:t>条例第158条第6項第1号エ(ア)</w:t>
            </w:r>
          </w:p>
          <w:p w:rsidR="00F725BC" w:rsidRPr="00112F28" w:rsidRDefault="00F725BC" w:rsidP="00E51EA6">
            <w:pPr>
              <w:autoSpaceDE w:val="0"/>
              <w:autoSpaceDN w:val="0"/>
              <w:jc w:val="left"/>
              <w:rPr>
                <w:rFonts w:ascii="ＭＳ 明朝" w:hAnsi="ＭＳ 明朝"/>
              </w:rPr>
            </w:pPr>
            <w:r w:rsidRPr="00112F28">
              <w:rPr>
                <w:rFonts w:ascii="ＭＳ 明朝" w:hAnsi="ＭＳ 明朝" w:hint="eastAsia"/>
              </w:rPr>
              <w:t>予防条例第141条第6項第1号エ(ア)</w:t>
            </w:r>
          </w:p>
        </w:tc>
      </w:tr>
      <w:tr w:rsidR="005E3BCA" w:rsidRPr="00112F28" w:rsidTr="001A4AA5">
        <w:trPr>
          <w:trHeight w:val="918"/>
        </w:trPr>
        <w:tc>
          <w:tcPr>
            <w:tcW w:w="2518" w:type="dxa"/>
            <w:tcBorders>
              <w:top w:val="nil"/>
              <w:bottom w:val="nil"/>
            </w:tcBorders>
            <w:shd w:val="clear" w:color="auto" w:fill="auto"/>
          </w:tcPr>
          <w:p w:rsidR="00F725BC" w:rsidRPr="00112F28" w:rsidRDefault="00F725BC"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F725BC" w:rsidRPr="00112F28" w:rsidRDefault="00F725BC" w:rsidP="00F43341">
            <w:pPr>
              <w:autoSpaceDE w:val="0"/>
              <w:autoSpaceDN w:val="0"/>
              <w:jc w:val="left"/>
              <w:rPr>
                <w:rFonts w:ascii="ＭＳ 明朝"/>
              </w:rPr>
            </w:pPr>
            <w:r w:rsidRPr="00112F28">
              <w:rPr>
                <w:rFonts w:ascii="ＭＳ 明朝" w:hint="eastAsia"/>
              </w:rPr>
              <w:t>②　要介護者が使用するのに適したものとなっていますか。</w:t>
            </w:r>
          </w:p>
          <w:p w:rsidR="00F725BC" w:rsidRPr="00112F28" w:rsidRDefault="00F725BC" w:rsidP="00F43341">
            <w:pPr>
              <w:autoSpaceDE w:val="0"/>
              <w:autoSpaceDN w:val="0"/>
              <w:jc w:val="left"/>
              <w:rPr>
                <w:rFonts w:ascii="ＭＳ 明朝"/>
              </w:rPr>
            </w:pPr>
          </w:p>
          <w:p w:rsidR="00F725BC" w:rsidRPr="00112F28" w:rsidRDefault="00F725BC" w:rsidP="00EF19B3">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F725BC" w:rsidRPr="00112F28" w:rsidRDefault="00F725BC" w:rsidP="00E51EA6">
            <w:pPr>
              <w:autoSpaceDE w:val="0"/>
              <w:autoSpaceDN w:val="0"/>
              <w:jc w:val="left"/>
              <w:rPr>
                <w:rFonts w:ascii="ＭＳ 明朝" w:hAnsi="ＭＳ 明朝"/>
              </w:rPr>
            </w:pPr>
            <w:r w:rsidRPr="00112F28">
              <w:rPr>
                <w:rFonts w:ascii="ＭＳ 明朝" w:hAnsi="ＭＳ 明朝" w:hint="eastAsia"/>
              </w:rPr>
              <w:t>条例第158条第6項第1号エ(イ)</w:t>
            </w:r>
          </w:p>
          <w:p w:rsidR="00F725BC" w:rsidRPr="00112F28" w:rsidRDefault="00F725BC" w:rsidP="00E51EA6">
            <w:pPr>
              <w:autoSpaceDE w:val="0"/>
              <w:autoSpaceDN w:val="0"/>
              <w:jc w:val="left"/>
              <w:rPr>
                <w:rFonts w:ascii="ＭＳ 明朝" w:hAnsi="ＭＳ 明朝"/>
              </w:rPr>
            </w:pPr>
            <w:r w:rsidRPr="00112F28">
              <w:rPr>
                <w:rFonts w:ascii="ＭＳ 明朝" w:hAnsi="ＭＳ 明朝" w:hint="eastAsia"/>
              </w:rPr>
              <w:t>予防条例第141条第6項第1号エ(イ)</w:t>
            </w:r>
          </w:p>
        </w:tc>
      </w:tr>
      <w:tr w:rsidR="005E3BCA" w:rsidRPr="00112F28" w:rsidTr="007154AB">
        <w:trPr>
          <w:trHeight w:val="2246"/>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F725BC" w:rsidRPr="00112F28" w:rsidRDefault="00B9709C" w:rsidP="00EF19B3">
            <w:pPr>
              <w:autoSpaceDE w:val="0"/>
              <w:autoSpaceDN w:val="0"/>
              <w:ind w:left="196" w:hangingChars="100" w:hanging="196"/>
              <w:jc w:val="left"/>
              <w:rPr>
                <w:rFonts w:ascii="ＭＳ 明朝"/>
              </w:rPr>
            </w:pPr>
            <w:r>
              <w:rPr>
                <w:rFonts w:ascii="ＭＳ 明朝" w:hint="eastAsia"/>
              </w:rPr>
              <w:t>※</w:t>
            </w:r>
            <w:r w:rsidR="009C76D7" w:rsidRPr="00112F28">
              <w:rPr>
                <w:rFonts w:ascii="ＭＳ 明朝" w:hint="eastAsia"/>
              </w:rPr>
              <w:t xml:space="preserve">　便所は、居室ごとに設けることが望ましいです。</w:t>
            </w:r>
          </w:p>
          <w:p w:rsidR="00F725BC" w:rsidRPr="00112F28" w:rsidRDefault="00F725BC" w:rsidP="00F725BC">
            <w:pPr>
              <w:autoSpaceDE w:val="0"/>
              <w:autoSpaceDN w:val="0"/>
              <w:ind w:left="196" w:hangingChars="100" w:hanging="196"/>
              <w:jc w:val="left"/>
              <w:rPr>
                <w:rFonts w:ascii="ＭＳ 明朝"/>
              </w:rPr>
            </w:pPr>
            <w:r w:rsidRPr="00112F28">
              <w:rPr>
                <w:rFonts w:ascii="ＭＳ 明朝" w:hint="eastAsia"/>
              </w:rPr>
              <w:t xml:space="preserve">　　</w:t>
            </w:r>
            <w:r w:rsidR="009C76D7" w:rsidRPr="00112F28">
              <w:rPr>
                <w:rFonts w:ascii="ＭＳ 明朝" w:hint="eastAsia"/>
              </w:rPr>
              <w:t>ただし、共同生活室ごとに適当数設けることとしても差し支えありません。この場合にあっては、共同生活室内の</w:t>
            </w:r>
            <w:r w:rsidR="00E32B07" w:rsidRPr="00112F28">
              <w:rPr>
                <w:rFonts w:ascii="ＭＳ 明朝" w:hint="eastAsia"/>
              </w:rPr>
              <w:t>１か</w:t>
            </w:r>
            <w:r w:rsidR="00EF19B3" w:rsidRPr="00112F28">
              <w:rPr>
                <w:rFonts w:ascii="ＭＳ 明朝" w:hint="eastAsia"/>
              </w:rPr>
              <w:t>所</w:t>
            </w:r>
            <w:r w:rsidR="009C76D7" w:rsidRPr="00112F28">
              <w:rPr>
                <w:rFonts w:ascii="ＭＳ 明朝" w:hint="eastAsia"/>
              </w:rPr>
              <w:t>に集中して設けるのではなく、</w:t>
            </w:r>
            <w:r w:rsidR="00E32B07" w:rsidRPr="00112F28">
              <w:rPr>
                <w:rFonts w:ascii="ＭＳ 明朝" w:hint="eastAsia"/>
              </w:rPr>
              <w:t>２か</w:t>
            </w:r>
            <w:r w:rsidR="00EF19B3" w:rsidRPr="00112F28">
              <w:rPr>
                <w:rFonts w:ascii="ＭＳ 明朝" w:hint="eastAsia"/>
              </w:rPr>
              <w:t>所</w:t>
            </w:r>
            <w:r w:rsidR="009C76D7" w:rsidRPr="00112F28">
              <w:rPr>
                <w:rFonts w:ascii="ＭＳ 明朝" w:hint="eastAsia"/>
              </w:rPr>
              <w:t>以上に分散して設けることが望ましいです。</w:t>
            </w:r>
          </w:p>
          <w:p w:rsidR="009C76D7" w:rsidRPr="00112F28" w:rsidRDefault="00F725BC" w:rsidP="00F725BC">
            <w:pPr>
              <w:autoSpaceDE w:val="0"/>
              <w:autoSpaceDN w:val="0"/>
              <w:ind w:left="196" w:hangingChars="100" w:hanging="196"/>
              <w:jc w:val="left"/>
              <w:rPr>
                <w:rFonts w:ascii="ＭＳ 明朝"/>
              </w:rPr>
            </w:pPr>
            <w:r w:rsidRPr="00112F28">
              <w:rPr>
                <w:rFonts w:ascii="ＭＳ 明朝" w:hint="eastAsia"/>
              </w:rPr>
              <w:t xml:space="preserve">　　</w:t>
            </w:r>
            <w:r w:rsidR="009C76D7" w:rsidRPr="00112F28">
              <w:rPr>
                <w:rFonts w:ascii="ＭＳ 明朝" w:hint="eastAsia"/>
              </w:rPr>
              <w:t>なお、居室ごとに設ける方式と、共同生活室ごとに設ける方式とを混在させても差し支えありません。</w:t>
            </w:r>
          </w:p>
        </w:tc>
        <w:tc>
          <w:tcPr>
            <w:tcW w:w="1985" w:type="dxa"/>
            <w:tcBorders>
              <w:top w:val="nil"/>
              <w:bottom w:val="single" w:sz="4" w:space="0" w:color="auto"/>
            </w:tcBorders>
            <w:shd w:val="clear" w:color="auto" w:fill="auto"/>
            <w:vAlign w:val="center"/>
          </w:tcPr>
          <w:p w:rsidR="009C76D7" w:rsidRPr="00112F28" w:rsidRDefault="009C76D7" w:rsidP="00F43341">
            <w:pPr>
              <w:autoSpaceDE w:val="0"/>
              <w:autoSpaceDN w:val="0"/>
              <w:jc w:val="left"/>
              <w:rPr>
                <w:rFonts w:ascii="ＭＳ 明朝" w:hAnsi="ＭＳ 明朝"/>
              </w:rPr>
            </w:pPr>
            <w:r w:rsidRPr="00112F28">
              <w:rPr>
                <w:rFonts w:ascii="ＭＳ 明朝" w:hAnsi="ＭＳ 明朝" w:hint="eastAsia"/>
              </w:rPr>
              <w:t>平11老企25</w:t>
            </w:r>
          </w:p>
          <w:p w:rsidR="009C76D7" w:rsidRPr="00112F28" w:rsidRDefault="009C76D7" w:rsidP="00EF19B3">
            <w:pPr>
              <w:autoSpaceDE w:val="0"/>
              <w:autoSpaceDN w:val="0"/>
              <w:jc w:val="left"/>
              <w:rPr>
                <w:rFonts w:ascii="ＭＳ 明朝" w:hAnsi="ＭＳ 明朝"/>
              </w:rPr>
            </w:pPr>
            <w:r w:rsidRPr="00112F28">
              <w:rPr>
                <w:rFonts w:ascii="ＭＳ 明朝" w:hAnsi="ＭＳ 明朝" w:hint="eastAsia"/>
              </w:rPr>
              <w:t>第3</w:t>
            </w:r>
            <w:r w:rsidR="00EF19B3" w:rsidRPr="00112F28">
              <w:rPr>
                <w:rFonts w:ascii="ＭＳ 明朝" w:hAnsi="ＭＳ 明朝" w:hint="eastAsia"/>
              </w:rPr>
              <w:t>の</w:t>
            </w:r>
            <w:r w:rsidRPr="00112F28">
              <w:rPr>
                <w:rFonts w:ascii="ＭＳ 明朝" w:hAnsi="ＭＳ 明朝" w:hint="eastAsia"/>
              </w:rPr>
              <w:t>8</w:t>
            </w:r>
            <w:r w:rsidR="00EF19B3" w:rsidRPr="00112F28">
              <w:rPr>
                <w:rFonts w:ascii="ＭＳ 明朝" w:hAnsi="ＭＳ 明朝" w:hint="eastAsia"/>
              </w:rPr>
              <w:t>の</w:t>
            </w:r>
            <w:r w:rsidRPr="00112F28">
              <w:rPr>
                <w:rFonts w:ascii="ＭＳ 明朝" w:hAnsi="ＭＳ 明朝" w:hint="eastAsia"/>
              </w:rPr>
              <w:t>4</w:t>
            </w:r>
            <w:r w:rsidR="00EF19B3" w:rsidRPr="00112F28">
              <w:rPr>
                <w:rFonts w:ascii="ＭＳ 明朝" w:hAnsi="ＭＳ 明朝" w:hint="eastAsia"/>
              </w:rPr>
              <w:t xml:space="preserve"> ⑶</w:t>
            </w:r>
            <w:r w:rsidRPr="00112F28">
              <w:rPr>
                <w:rFonts w:ascii="ＭＳ 明朝" w:hAnsi="ＭＳ 明朝" w:hint="eastAsia"/>
              </w:rPr>
              <w:t>⑨</w:t>
            </w:r>
          </w:p>
        </w:tc>
      </w:tr>
      <w:tr w:rsidR="005E3BCA" w:rsidRPr="00112F28" w:rsidTr="007154AB">
        <w:trPr>
          <w:trHeight w:val="750"/>
        </w:trPr>
        <w:tc>
          <w:tcPr>
            <w:tcW w:w="2518" w:type="dxa"/>
            <w:tcBorders>
              <w:top w:val="nil"/>
              <w:bottom w:val="nil"/>
            </w:tcBorders>
            <w:shd w:val="clear" w:color="auto" w:fill="auto"/>
          </w:tcPr>
          <w:p w:rsidR="00F725BC" w:rsidRPr="00112F28" w:rsidRDefault="00F725BC" w:rsidP="00F43341">
            <w:pPr>
              <w:autoSpaceDE w:val="0"/>
              <w:autoSpaceDN w:val="0"/>
              <w:jc w:val="left"/>
              <w:rPr>
                <w:rFonts w:ascii="ＭＳ 明朝" w:hAnsi="ＭＳ 明朝"/>
              </w:rPr>
            </w:pPr>
            <w:r w:rsidRPr="00112F28">
              <w:rPr>
                <w:rFonts w:ascii="ＭＳ 明朝" w:hAnsi="ＭＳ 明朝" w:hint="eastAsia"/>
              </w:rPr>
              <w:t>⑵　浴室</w:t>
            </w:r>
          </w:p>
        </w:tc>
        <w:tc>
          <w:tcPr>
            <w:tcW w:w="6095" w:type="dxa"/>
            <w:tcBorders>
              <w:top w:val="single" w:sz="4" w:space="0" w:color="auto"/>
              <w:bottom w:val="nil"/>
            </w:tcBorders>
            <w:shd w:val="clear" w:color="auto" w:fill="auto"/>
            <w:vAlign w:val="center"/>
          </w:tcPr>
          <w:p w:rsidR="00F725BC" w:rsidRPr="00112F28" w:rsidRDefault="00B9709C" w:rsidP="00F43341">
            <w:pPr>
              <w:autoSpaceDE w:val="0"/>
              <w:autoSpaceDN w:val="0"/>
              <w:jc w:val="left"/>
              <w:rPr>
                <w:rFonts w:ascii="ＭＳ 明朝"/>
              </w:rPr>
            </w:pPr>
            <w:r>
              <w:rPr>
                <w:rFonts w:ascii="ＭＳ 明朝" w:hint="eastAsia"/>
              </w:rPr>
              <w:t>〇</w:t>
            </w:r>
            <w:r w:rsidR="00F725BC" w:rsidRPr="00112F28">
              <w:rPr>
                <w:rFonts w:ascii="ＭＳ 明朝" w:hint="eastAsia"/>
              </w:rPr>
              <w:t xml:space="preserve">　要介護者が入浴するのに適したものとなっていますか。</w:t>
            </w:r>
          </w:p>
          <w:p w:rsidR="00F725BC" w:rsidRPr="00112F28" w:rsidRDefault="00F725BC" w:rsidP="00B9709C">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F725BC" w:rsidRPr="00112F28" w:rsidRDefault="00F725BC" w:rsidP="00F725BC">
            <w:pPr>
              <w:autoSpaceDE w:val="0"/>
              <w:autoSpaceDN w:val="0"/>
              <w:jc w:val="left"/>
              <w:rPr>
                <w:rFonts w:ascii="ＭＳ 明朝" w:hAnsi="ＭＳ 明朝"/>
              </w:rPr>
            </w:pPr>
            <w:r w:rsidRPr="00112F28">
              <w:rPr>
                <w:rFonts w:ascii="ＭＳ 明朝" w:hAnsi="ＭＳ 明朝" w:hint="eastAsia"/>
              </w:rPr>
              <w:t>条例第158条第6項第2号</w:t>
            </w:r>
          </w:p>
          <w:p w:rsidR="00F725BC" w:rsidRPr="00112F28" w:rsidRDefault="00F725BC" w:rsidP="00F725BC">
            <w:pPr>
              <w:autoSpaceDE w:val="0"/>
              <w:autoSpaceDN w:val="0"/>
              <w:jc w:val="left"/>
              <w:rPr>
                <w:rFonts w:ascii="ＭＳ 明朝" w:hAnsi="ＭＳ 明朝"/>
              </w:rPr>
            </w:pPr>
            <w:r w:rsidRPr="00112F28">
              <w:rPr>
                <w:rFonts w:ascii="ＭＳ 明朝" w:hAnsi="ＭＳ 明朝" w:hint="eastAsia"/>
              </w:rPr>
              <w:t>予防条例第141条第6項第2号</w:t>
            </w:r>
          </w:p>
        </w:tc>
      </w:tr>
      <w:tr w:rsidR="005E3BCA" w:rsidRPr="00112F28" w:rsidTr="001A4AA5">
        <w:trPr>
          <w:trHeight w:val="746"/>
        </w:trPr>
        <w:tc>
          <w:tcPr>
            <w:tcW w:w="2518" w:type="dxa"/>
            <w:tcBorders>
              <w:top w:val="nil"/>
              <w:bottom w:val="single" w:sz="4" w:space="0" w:color="auto"/>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9C76D7" w:rsidRPr="00112F28" w:rsidRDefault="00B9709C" w:rsidP="00EF19B3">
            <w:pPr>
              <w:autoSpaceDE w:val="0"/>
              <w:autoSpaceDN w:val="0"/>
              <w:jc w:val="left"/>
              <w:rPr>
                <w:rFonts w:ascii="ＭＳ 明朝"/>
              </w:rPr>
            </w:pPr>
            <w:r>
              <w:rPr>
                <w:rFonts w:ascii="ＭＳ 明朝" w:hint="eastAsia"/>
              </w:rPr>
              <w:t>※</w:t>
            </w:r>
            <w:r w:rsidR="009C76D7" w:rsidRPr="00112F28">
              <w:rPr>
                <w:rFonts w:ascii="ＭＳ 明朝" w:hint="eastAsia"/>
              </w:rPr>
              <w:t xml:space="preserve">　浴室は、居室のある階ごとに設けることが望ましいです。</w:t>
            </w:r>
          </w:p>
        </w:tc>
        <w:tc>
          <w:tcPr>
            <w:tcW w:w="1985" w:type="dxa"/>
            <w:tcBorders>
              <w:top w:val="nil"/>
              <w:bottom w:val="single" w:sz="4" w:space="0" w:color="auto"/>
            </w:tcBorders>
            <w:shd w:val="clear" w:color="auto" w:fill="auto"/>
            <w:vAlign w:val="center"/>
          </w:tcPr>
          <w:p w:rsidR="009C76D7" w:rsidRPr="00112F28" w:rsidRDefault="009C76D7" w:rsidP="00F43341">
            <w:pPr>
              <w:autoSpaceDE w:val="0"/>
              <w:autoSpaceDN w:val="0"/>
              <w:jc w:val="left"/>
              <w:rPr>
                <w:rFonts w:ascii="ＭＳ 明朝" w:hAnsi="ＭＳ 明朝"/>
              </w:rPr>
            </w:pPr>
            <w:r w:rsidRPr="00112F28">
              <w:rPr>
                <w:rFonts w:ascii="ＭＳ 明朝" w:hAnsi="ＭＳ 明朝" w:hint="eastAsia"/>
              </w:rPr>
              <w:t>平11老企25</w:t>
            </w:r>
          </w:p>
          <w:p w:rsidR="009C76D7" w:rsidRPr="00112F28" w:rsidRDefault="009C76D7" w:rsidP="00EF19B3">
            <w:pPr>
              <w:autoSpaceDE w:val="0"/>
              <w:autoSpaceDN w:val="0"/>
              <w:jc w:val="left"/>
              <w:rPr>
                <w:rFonts w:ascii="ＭＳ 明朝" w:hAnsi="ＭＳ 明朝"/>
              </w:rPr>
            </w:pPr>
            <w:r w:rsidRPr="00112F28">
              <w:rPr>
                <w:rFonts w:ascii="ＭＳ 明朝" w:hAnsi="ＭＳ 明朝" w:hint="eastAsia"/>
              </w:rPr>
              <w:t>第3</w:t>
            </w:r>
            <w:r w:rsidR="00EF19B3" w:rsidRPr="00112F28">
              <w:rPr>
                <w:rFonts w:ascii="ＭＳ 明朝" w:hAnsi="ＭＳ 明朝" w:hint="eastAsia"/>
              </w:rPr>
              <w:t>の</w:t>
            </w:r>
            <w:r w:rsidRPr="00112F28">
              <w:rPr>
                <w:rFonts w:ascii="ＭＳ 明朝" w:hAnsi="ＭＳ 明朝" w:hint="eastAsia"/>
              </w:rPr>
              <w:t>8</w:t>
            </w:r>
            <w:r w:rsidR="00EF19B3" w:rsidRPr="00112F28">
              <w:rPr>
                <w:rFonts w:ascii="ＭＳ 明朝" w:hAnsi="ＭＳ 明朝" w:hint="eastAsia"/>
              </w:rPr>
              <w:t>の</w:t>
            </w:r>
            <w:r w:rsidRPr="00112F28">
              <w:rPr>
                <w:rFonts w:ascii="ＭＳ 明朝" w:hAnsi="ＭＳ 明朝" w:hint="eastAsia"/>
              </w:rPr>
              <w:t>4</w:t>
            </w:r>
            <w:r w:rsidR="00EF19B3" w:rsidRPr="00112F28">
              <w:rPr>
                <w:rFonts w:ascii="ＭＳ 明朝" w:hAnsi="ＭＳ 明朝" w:hint="eastAsia"/>
              </w:rPr>
              <w:t xml:space="preserve"> ⑶</w:t>
            </w:r>
            <w:r w:rsidRPr="00112F28">
              <w:rPr>
                <w:rFonts w:ascii="ＭＳ 明朝" w:hAnsi="ＭＳ 明朝" w:hint="eastAsia"/>
              </w:rPr>
              <w:t>⑩</w:t>
            </w:r>
          </w:p>
        </w:tc>
      </w:tr>
      <w:tr w:rsidR="005E3BCA" w:rsidRPr="00112F28" w:rsidTr="001A4AA5">
        <w:trPr>
          <w:trHeight w:val="1275"/>
        </w:trPr>
        <w:tc>
          <w:tcPr>
            <w:tcW w:w="2518" w:type="dxa"/>
            <w:tcBorders>
              <w:top w:val="single" w:sz="4" w:space="0" w:color="auto"/>
              <w:bottom w:val="nil"/>
            </w:tcBorders>
            <w:shd w:val="clear" w:color="auto" w:fill="auto"/>
          </w:tcPr>
          <w:p w:rsidR="00F725BC" w:rsidRPr="00112F28" w:rsidRDefault="00F725BC" w:rsidP="00CD4964">
            <w:pPr>
              <w:autoSpaceDE w:val="0"/>
              <w:autoSpaceDN w:val="0"/>
              <w:ind w:left="196" w:hangingChars="100" w:hanging="196"/>
              <w:jc w:val="left"/>
              <w:rPr>
                <w:rFonts w:ascii="ＭＳ 明朝" w:hAnsi="ＭＳ 明朝"/>
              </w:rPr>
            </w:pPr>
            <w:r w:rsidRPr="00112F28">
              <w:rPr>
                <w:rFonts w:ascii="ＭＳ 明朝" w:hAnsi="ＭＳ 明朝" w:hint="eastAsia"/>
              </w:rPr>
              <w:t>５　その他の構造設備の基準</w:t>
            </w:r>
          </w:p>
        </w:tc>
        <w:tc>
          <w:tcPr>
            <w:tcW w:w="6095" w:type="dxa"/>
            <w:tcBorders>
              <w:top w:val="single" w:sz="4" w:space="0" w:color="auto"/>
              <w:bottom w:val="nil"/>
            </w:tcBorders>
            <w:shd w:val="clear" w:color="auto" w:fill="auto"/>
            <w:vAlign w:val="center"/>
          </w:tcPr>
          <w:p w:rsidR="00F725BC" w:rsidRPr="00112F28" w:rsidRDefault="00F725BC" w:rsidP="00EF19B3">
            <w:pPr>
              <w:autoSpaceDE w:val="0"/>
              <w:autoSpaceDN w:val="0"/>
              <w:ind w:left="196" w:hangingChars="100" w:hanging="196"/>
              <w:jc w:val="left"/>
              <w:rPr>
                <w:rFonts w:ascii="ＭＳ 明朝"/>
              </w:rPr>
            </w:pPr>
            <w:r w:rsidRPr="00112F28">
              <w:rPr>
                <w:rFonts w:ascii="ＭＳ 明朝" w:hint="eastAsia"/>
              </w:rPr>
              <w:t>①　廊下の幅は、１．８メートル以上となっていますか。ただし、中廊下の幅は、２．７メートル以上となっていますか。</w:t>
            </w:r>
          </w:p>
          <w:p w:rsidR="00F725BC" w:rsidRPr="00112F28" w:rsidRDefault="00F725BC" w:rsidP="00F43341">
            <w:pPr>
              <w:autoSpaceDE w:val="0"/>
              <w:autoSpaceDN w:val="0"/>
              <w:jc w:val="left"/>
              <w:rPr>
                <w:rFonts w:ascii="ＭＳ 明朝"/>
              </w:rPr>
            </w:pPr>
          </w:p>
          <w:p w:rsidR="00F725BC" w:rsidRPr="00112F28" w:rsidRDefault="00F725BC" w:rsidP="00EF19B3">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F725BC" w:rsidRPr="00112F28" w:rsidRDefault="00F725BC" w:rsidP="00E51EA6">
            <w:pPr>
              <w:autoSpaceDE w:val="0"/>
              <w:autoSpaceDN w:val="0"/>
              <w:jc w:val="left"/>
              <w:rPr>
                <w:rFonts w:ascii="ＭＳ 明朝" w:hAnsi="ＭＳ 明朝"/>
              </w:rPr>
            </w:pPr>
            <w:r w:rsidRPr="00112F28">
              <w:rPr>
                <w:rFonts w:ascii="ＭＳ 明朝" w:hAnsi="ＭＳ 明朝" w:hint="eastAsia"/>
              </w:rPr>
              <w:t>条例第158条第7項第1号</w:t>
            </w:r>
          </w:p>
          <w:p w:rsidR="00F725BC" w:rsidRPr="00112F28" w:rsidRDefault="00F725BC" w:rsidP="00F725BC">
            <w:pPr>
              <w:autoSpaceDE w:val="0"/>
              <w:autoSpaceDN w:val="0"/>
              <w:jc w:val="left"/>
              <w:rPr>
                <w:rFonts w:ascii="ＭＳ 明朝" w:hAnsi="ＭＳ 明朝"/>
              </w:rPr>
            </w:pPr>
            <w:r w:rsidRPr="00112F28">
              <w:rPr>
                <w:rFonts w:ascii="ＭＳ 明朝" w:hAnsi="ＭＳ 明朝" w:hint="eastAsia"/>
              </w:rPr>
              <w:t>予防条例第141条第7項第1号</w:t>
            </w:r>
          </w:p>
        </w:tc>
      </w:tr>
      <w:tr w:rsidR="005E3BCA" w:rsidRPr="00112F28" w:rsidTr="004F1DE8">
        <w:trPr>
          <w:trHeight w:val="906"/>
        </w:trPr>
        <w:tc>
          <w:tcPr>
            <w:tcW w:w="2518" w:type="dxa"/>
            <w:tcBorders>
              <w:top w:val="nil"/>
              <w:bottom w:val="nil"/>
            </w:tcBorders>
            <w:shd w:val="clear" w:color="auto" w:fill="auto"/>
          </w:tcPr>
          <w:p w:rsidR="008C4645" w:rsidRPr="00112F28" w:rsidRDefault="008C4645"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8C4645" w:rsidRPr="00112F28" w:rsidRDefault="004F1DE8" w:rsidP="004F1DE8">
            <w:pPr>
              <w:autoSpaceDE w:val="0"/>
              <w:autoSpaceDN w:val="0"/>
              <w:ind w:left="196" w:hangingChars="100" w:hanging="196"/>
              <w:jc w:val="left"/>
              <w:rPr>
                <w:rFonts w:ascii="ＭＳ 明朝"/>
              </w:rPr>
            </w:pPr>
            <w:r>
              <w:rPr>
                <w:rFonts w:ascii="ＭＳ 明朝" w:hint="eastAsia"/>
              </w:rPr>
              <w:t>※</w:t>
            </w:r>
            <w:r w:rsidR="00EF19B3" w:rsidRPr="00112F28">
              <w:rPr>
                <w:rFonts w:ascii="ＭＳ 明朝" w:hint="eastAsia"/>
              </w:rPr>
              <w:t xml:space="preserve">　</w:t>
            </w:r>
            <w:r w:rsidR="00F725BC" w:rsidRPr="00112F28">
              <w:rPr>
                <w:rFonts w:ascii="ＭＳ 明朝" w:hint="eastAsia"/>
              </w:rPr>
              <w:t>ただし、</w:t>
            </w:r>
            <w:r w:rsidR="00EF19B3" w:rsidRPr="00112F28">
              <w:rPr>
                <w:rFonts w:ascii="ＭＳ 明朝" w:hint="eastAsia"/>
              </w:rPr>
              <w:t>廊下の一部の幅を拡張することにより、利用者、従業</w:t>
            </w:r>
            <w:r w:rsidR="008C4645" w:rsidRPr="00112F28">
              <w:rPr>
                <w:rFonts w:ascii="ＭＳ 明朝" w:hint="eastAsia"/>
              </w:rPr>
              <w:t>者等の円滑な往来に支障が</w:t>
            </w:r>
            <w:r w:rsidR="005F6569" w:rsidRPr="00112F28">
              <w:rPr>
                <w:rFonts w:ascii="ＭＳ 明朝" w:hint="eastAsia"/>
              </w:rPr>
              <w:t>生じない</w:t>
            </w:r>
            <w:r w:rsidR="008C4645" w:rsidRPr="00112F28">
              <w:rPr>
                <w:rFonts w:ascii="ＭＳ 明朝" w:hint="eastAsia"/>
              </w:rPr>
              <w:t>と認められる場合</w:t>
            </w:r>
            <w:r w:rsidR="005F6569" w:rsidRPr="00112F28">
              <w:rPr>
                <w:rFonts w:ascii="ＭＳ 明朝" w:hint="eastAsia"/>
              </w:rPr>
              <w:t>に</w:t>
            </w:r>
            <w:r w:rsidR="008C4645" w:rsidRPr="00112F28">
              <w:rPr>
                <w:rFonts w:ascii="ＭＳ 明朝" w:hint="eastAsia"/>
              </w:rPr>
              <w:t>は、１．５メートル以上（中廊下にあっては、１．８メートル以上）として差し支えありません。</w:t>
            </w:r>
          </w:p>
        </w:tc>
        <w:tc>
          <w:tcPr>
            <w:tcW w:w="1985" w:type="dxa"/>
            <w:tcBorders>
              <w:top w:val="nil"/>
              <w:bottom w:val="nil"/>
            </w:tcBorders>
            <w:shd w:val="clear" w:color="auto" w:fill="auto"/>
          </w:tcPr>
          <w:p w:rsidR="008C4645" w:rsidRPr="00112F28" w:rsidRDefault="008C4645" w:rsidP="00F43341">
            <w:pPr>
              <w:autoSpaceDE w:val="0"/>
              <w:autoSpaceDN w:val="0"/>
              <w:jc w:val="left"/>
              <w:rPr>
                <w:rFonts w:ascii="ＭＳ 明朝" w:hAnsi="ＭＳ 明朝"/>
              </w:rPr>
            </w:pPr>
          </w:p>
        </w:tc>
      </w:tr>
      <w:tr w:rsidR="005E3BCA" w:rsidRPr="00112F28" w:rsidTr="004F1DE8">
        <w:trPr>
          <w:trHeight w:val="1036"/>
        </w:trPr>
        <w:tc>
          <w:tcPr>
            <w:tcW w:w="2518" w:type="dxa"/>
            <w:tcBorders>
              <w:top w:val="nil"/>
              <w:bottom w:val="nil"/>
            </w:tcBorders>
            <w:shd w:val="clear" w:color="auto" w:fill="auto"/>
          </w:tcPr>
          <w:p w:rsidR="005F6569" w:rsidRPr="00112F28" w:rsidRDefault="005F6569"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5F6569" w:rsidRPr="00112F28" w:rsidRDefault="005F6569" w:rsidP="004F1DE8">
            <w:pPr>
              <w:autoSpaceDE w:val="0"/>
              <w:autoSpaceDN w:val="0"/>
              <w:spacing w:afterLines="50" w:after="143"/>
              <w:ind w:left="196" w:hangingChars="100" w:hanging="196"/>
              <w:jc w:val="left"/>
              <w:rPr>
                <w:rFonts w:ascii="ＭＳ 明朝"/>
              </w:rPr>
            </w:pPr>
            <w:r w:rsidRPr="00112F28">
              <w:rPr>
                <w:rFonts w:ascii="ＭＳ 明朝" w:hint="eastAsia"/>
              </w:rPr>
              <w:t xml:space="preserve">　　「廊下の一部の幅を拡張することにより、利用者、従業者等の円滑な往来に支障が生じないと認められる場合」とは、アルコーブを設けることなどにより、利用者、従業者等がすれ違う際にも支障が生じない場合を想定しています。</w:t>
            </w:r>
          </w:p>
        </w:tc>
        <w:tc>
          <w:tcPr>
            <w:tcW w:w="1985" w:type="dxa"/>
            <w:tcBorders>
              <w:top w:val="nil"/>
              <w:bottom w:val="single" w:sz="4" w:space="0" w:color="auto"/>
            </w:tcBorders>
            <w:shd w:val="clear" w:color="auto" w:fill="auto"/>
          </w:tcPr>
          <w:p w:rsidR="00E32B07" w:rsidRPr="00112F28" w:rsidRDefault="00E32B07" w:rsidP="00E32B07">
            <w:pPr>
              <w:autoSpaceDE w:val="0"/>
              <w:autoSpaceDN w:val="0"/>
              <w:jc w:val="left"/>
              <w:rPr>
                <w:rFonts w:ascii="ＭＳ 明朝" w:hAnsi="ＭＳ 明朝"/>
              </w:rPr>
            </w:pPr>
            <w:r w:rsidRPr="00112F28">
              <w:rPr>
                <w:rFonts w:ascii="ＭＳ 明朝" w:hAnsi="ＭＳ 明朝" w:hint="eastAsia"/>
              </w:rPr>
              <w:t>平11老企25</w:t>
            </w:r>
          </w:p>
          <w:p w:rsidR="005F6569" w:rsidRPr="00112F28" w:rsidRDefault="00E32B07" w:rsidP="00E32B07">
            <w:pPr>
              <w:autoSpaceDE w:val="0"/>
              <w:autoSpaceDN w:val="0"/>
              <w:jc w:val="left"/>
              <w:rPr>
                <w:rFonts w:ascii="ＭＳ 明朝" w:hAnsi="ＭＳ 明朝"/>
              </w:rPr>
            </w:pPr>
            <w:r w:rsidRPr="00112F28">
              <w:rPr>
                <w:rFonts w:ascii="ＭＳ 明朝" w:hAnsi="ＭＳ 明朝" w:hint="eastAsia"/>
              </w:rPr>
              <w:t>第3の8の4 ⑶⑪</w:t>
            </w:r>
          </w:p>
        </w:tc>
      </w:tr>
      <w:tr w:rsidR="005E3BCA" w:rsidRPr="00112F28" w:rsidTr="001A4AA5">
        <w:trPr>
          <w:trHeight w:val="976"/>
        </w:trPr>
        <w:tc>
          <w:tcPr>
            <w:tcW w:w="2518" w:type="dxa"/>
            <w:tcBorders>
              <w:top w:val="nil"/>
              <w:bottom w:val="nil"/>
            </w:tcBorders>
            <w:shd w:val="clear" w:color="auto" w:fill="auto"/>
          </w:tcPr>
          <w:p w:rsidR="005F6569" w:rsidRPr="00112F28" w:rsidRDefault="005F6569"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5F6569" w:rsidRPr="00112F28" w:rsidRDefault="005F6569" w:rsidP="00EF19B3">
            <w:pPr>
              <w:autoSpaceDE w:val="0"/>
              <w:autoSpaceDN w:val="0"/>
              <w:ind w:left="196" w:hangingChars="100" w:hanging="196"/>
              <w:jc w:val="left"/>
              <w:rPr>
                <w:rFonts w:ascii="ＭＳ 明朝"/>
              </w:rPr>
            </w:pPr>
            <w:r w:rsidRPr="00112F28">
              <w:rPr>
                <w:rFonts w:ascii="ＭＳ 明朝" w:hint="eastAsia"/>
              </w:rPr>
              <w:t>②　廊下、共同生活室、便所その他必要な場所に常夜灯を設けていますか。</w:t>
            </w:r>
          </w:p>
          <w:p w:rsidR="005F6569" w:rsidRPr="00112F28" w:rsidRDefault="005F6569" w:rsidP="00EF19B3">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5F6569" w:rsidRPr="00112F28" w:rsidRDefault="005F6569" w:rsidP="00E51EA6">
            <w:pPr>
              <w:autoSpaceDE w:val="0"/>
              <w:autoSpaceDN w:val="0"/>
              <w:jc w:val="left"/>
              <w:rPr>
                <w:rFonts w:ascii="ＭＳ 明朝" w:hAnsi="ＭＳ 明朝"/>
              </w:rPr>
            </w:pPr>
            <w:r w:rsidRPr="00112F28">
              <w:rPr>
                <w:rFonts w:ascii="ＭＳ 明朝" w:hAnsi="ＭＳ 明朝" w:hint="eastAsia"/>
              </w:rPr>
              <w:t>条例第158条第7項第2号</w:t>
            </w:r>
          </w:p>
          <w:p w:rsidR="005F6569" w:rsidRPr="00112F28" w:rsidRDefault="005F6569" w:rsidP="005F6569">
            <w:pPr>
              <w:autoSpaceDE w:val="0"/>
              <w:autoSpaceDN w:val="0"/>
              <w:jc w:val="left"/>
              <w:rPr>
                <w:rFonts w:ascii="ＭＳ 明朝" w:hAnsi="ＭＳ 明朝"/>
              </w:rPr>
            </w:pPr>
            <w:r w:rsidRPr="00112F28">
              <w:rPr>
                <w:rFonts w:ascii="ＭＳ 明朝" w:hAnsi="ＭＳ 明朝" w:hint="eastAsia"/>
              </w:rPr>
              <w:t>予防条例第141条第7項第2号</w:t>
            </w:r>
          </w:p>
        </w:tc>
      </w:tr>
      <w:tr w:rsidR="005E3BCA" w:rsidRPr="00112F28" w:rsidTr="001A4AA5">
        <w:trPr>
          <w:trHeight w:val="843"/>
        </w:trPr>
        <w:tc>
          <w:tcPr>
            <w:tcW w:w="2518" w:type="dxa"/>
            <w:tcBorders>
              <w:top w:val="nil"/>
              <w:bottom w:val="nil"/>
            </w:tcBorders>
            <w:shd w:val="clear" w:color="auto" w:fill="auto"/>
          </w:tcPr>
          <w:p w:rsidR="005F6569" w:rsidRPr="00112F28" w:rsidRDefault="005F6569"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5F6569" w:rsidRPr="00112F28" w:rsidRDefault="005F6569" w:rsidP="00F43341">
            <w:pPr>
              <w:autoSpaceDE w:val="0"/>
              <w:autoSpaceDN w:val="0"/>
              <w:jc w:val="left"/>
              <w:rPr>
                <w:rFonts w:ascii="ＭＳ 明朝"/>
              </w:rPr>
            </w:pPr>
            <w:r w:rsidRPr="00112F28">
              <w:rPr>
                <w:rFonts w:ascii="ＭＳ 明朝" w:hint="eastAsia"/>
              </w:rPr>
              <w:t>③　階段の傾斜を緩やかにしていますか。</w:t>
            </w:r>
          </w:p>
          <w:p w:rsidR="005F6569" w:rsidRPr="00112F28" w:rsidRDefault="005F6569" w:rsidP="004F1DE8">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5F6569" w:rsidRPr="00112F28" w:rsidRDefault="005F6569" w:rsidP="00E51EA6">
            <w:pPr>
              <w:autoSpaceDE w:val="0"/>
              <w:autoSpaceDN w:val="0"/>
              <w:jc w:val="left"/>
              <w:rPr>
                <w:rFonts w:ascii="ＭＳ 明朝" w:hAnsi="ＭＳ 明朝"/>
              </w:rPr>
            </w:pPr>
            <w:r w:rsidRPr="00112F28">
              <w:rPr>
                <w:rFonts w:ascii="ＭＳ 明朝" w:hAnsi="ＭＳ 明朝" w:hint="eastAsia"/>
              </w:rPr>
              <w:t>条例第158条第7項第3号</w:t>
            </w:r>
          </w:p>
          <w:p w:rsidR="005F6569" w:rsidRPr="00112F28" w:rsidRDefault="005F6569" w:rsidP="005F6569">
            <w:pPr>
              <w:autoSpaceDE w:val="0"/>
              <w:autoSpaceDN w:val="0"/>
              <w:jc w:val="left"/>
              <w:rPr>
                <w:rFonts w:ascii="ＭＳ 明朝" w:hAnsi="ＭＳ 明朝"/>
              </w:rPr>
            </w:pPr>
            <w:r w:rsidRPr="00112F28">
              <w:rPr>
                <w:rFonts w:ascii="ＭＳ 明朝" w:hAnsi="ＭＳ 明朝" w:hint="eastAsia"/>
              </w:rPr>
              <w:t>予防条例第141条第7項第3号</w:t>
            </w:r>
          </w:p>
        </w:tc>
      </w:tr>
      <w:tr w:rsidR="005E3BCA" w:rsidRPr="00112F28" w:rsidTr="001A4AA5">
        <w:trPr>
          <w:trHeight w:val="816"/>
        </w:trPr>
        <w:tc>
          <w:tcPr>
            <w:tcW w:w="2518" w:type="dxa"/>
            <w:tcBorders>
              <w:top w:val="nil"/>
              <w:bottom w:val="nil"/>
            </w:tcBorders>
            <w:shd w:val="clear" w:color="auto" w:fill="auto"/>
          </w:tcPr>
          <w:p w:rsidR="005F6569" w:rsidRPr="00112F28" w:rsidRDefault="005F6569"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5F6569" w:rsidRPr="00112F28" w:rsidRDefault="005F6569" w:rsidP="005F6569">
            <w:pPr>
              <w:autoSpaceDE w:val="0"/>
              <w:autoSpaceDN w:val="0"/>
              <w:ind w:left="196" w:hangingChars="100" w:hanging="196"/>
              <w:jc w:val="left"/>
              <w:rPr>
                <w:rFonts w:ascii="ＭＳ 明朝"/>
              </w:rPr>
            </w:pPr>
            <w:r w:rsidRPr="00112F28">
              <w:rPr>
                <w:rFonts w:ascii="ＭＳ 明朝" w:hint="eastAsia"/>
              </w:rPr>
              <w:t>④　消火設備その他の非常災害に際して必要な設備を設けていますか。</w:t>
            </w:r>
          </w:p>
          <w:p w:rsidR="005F6569" w:rsidRPr="00112F28" w:rsidRDefault="005F6569" w:rsidP="00921953">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5F6569" w:rsidRPr="00112F28" w:rsidRDefault="005F6569" w:rsidP="00E51EA6">
            <w:pPr>
              <w:autoSpaceDE w:val="0"/>
              <w:autoSpaceDN w:val="0"/>
              <w:jc w:val="left"/>
              <w:rPr>
                <w:rFonts w:ascii="ＭＳ 明朝" w:hAnsi="ＭＳ 明朝"/>
              </w:rPr>
            </w:pPr>
            <w:r w:rsidRPr="00112F28">
              <w:rPr>
                <w:rFonts w:ascii="ＭＳ 明朝" w:hAnsi="ＭＳ 明朝" w:hint="eastAsia"/>
              </w:rPr>
              <w:t>条例第158条第7項第4号</w:t>
            </w:r>
          </w:p>
          <w:p w:rsidR="005F6569" w:rsidRPr="00112F28" w:rsidRDefault="005F6569" w:rsidP="005F6569">
            <w:pPr>
              <w:autoSpaceDE w:val="0"/>
              <w:autoSpaceDN w:val="0"/>
              <w:jc w:val="left"/>
              <w:rPr>
                <w:rFonts w:ascii="ＭＳ 明朝" w:hAnsi="ＭＳ 明朝"/>
              </w:rPr>
            </w:pPr>
            <w:r w:rsidRPr="00112F28">
              <w:rPr>
                <w:rFonts w:ascii="ＭＳ 明朝" w:hAnsi="ＭＳ 明朝" w:hint="eastAsia"/>
              </w:rPr>
              <w:t>予防条例第141条第7項第4号</w:t>
            </w:r>
          </w:p>
        </w:tc>
      </w:tr>
      <w:tr w:rsidR="005E3BCA" w:rsidRPr="00112F28" w:rsidTr="001A4AA5">
        <w:trPr>
          <w:trHeight w:val="946"/>
        </w:trPr>
        <w:tc>
          <w:tcPr>
            <w:tcW w:w="2518" w:type="dxa"/>
            <w:tcBorders>
              <w:top w:val="nil"/>
              <w:bottom w:val="single" w:sz="4" w:space="0" w:color="auto"/>
            </w:tcBorders>
            <w:shd w:val="clear" w:color="auto" w:fill="auto"/>
          </w:tcPr>
          <w:p w:rsidR="005F6569" w:rsidRPr="00112F28" w:rsidRDefault="005F6569"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5F6569" w:rsidRPr="00112F28" w:rsidRDefault="005F6569" w:rsidP="00921953">
            <w:pPr>
              <w:autoSpaceDE w:val="0"/>
              <w:autoSpaceDN w:val="0"/>
              <w:ind w:left="196" w:hangingChars="100" w:hanging="196"/>
              <w:jc w:val="left"/>
              <w:rPr>
                <w:rFonts w:ascii="ＭＳ 明朝"/>
              </w:rPr>
            </w:pPr>
            <w:r w:rsidRPr="00112F28">
              <w:rPr>
                <w:rFonts w:ascii="ＭＳ 明朝" w:hint="eastAsia"/>
              </w:rPr>
              <w:t>⑤　ユニット又は浴室が２階以上の階にある場合は、１以上の傾斜路を設けていますか。（ただし、エレベーターを設けるときは、この限りではありません。）</w:t>
            </w:r>
          </w:p>
          <w:p w:rsidR="005F6569" w:rsidRPr="00112F28" w:rsidRDefault="005F6569" w:rsidP="00921953">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5F6569" w:rsidRPr="00112F28" w:rsidRDefault="005F6569" w:rsidP="00E51EA6">
            <w:pPr>
              <w:autoSpaceDE w:val="0"/>
              <w:autoSpaceDN w:val="0"/>
              <w:jc w:val="left"/>
              <w:rPr>
                <w:rFonts w:ascii="ＭＳ 明朝" w:hAnsi="ＭＳ 明朝"/>
              </w:rPr>
            </w:pPr>
            <w:r w:rsidRPr="00112F28">
              <w:rPr>
                <w:rFonts w:ascii="ＭＳ 明朝" w:hAnsi="ＭＳ 明朝" w:hint="eastAsia"/>
              </w:rPr>
              <w:t>条例第158条第7項第5号</w:t>
            </w:r>
          </w:p>
          <w:p w:rsidR="005F6569" w:rsidRPr="00112F28" w:rsidRDefault="005F6569" w:rsidP="005F6569">
            <w:pPr>
              <w:autoSpaceDE w:val="0"/>
              <w:autoSpaceDN w:val="0"/>
              <w:jc w:val="left"/>
              <w:rPr>
                <w:rFonts w:ascii="ＭＳ 明朝" w:hAnsi="ＭＳ 明朝"/>
              </w:rPr>
            </w:pPr>
            <w:r w:rsidRPr="00112F28">
              <w:rPr>
                <w:rFonts w:ascii="ＭＳ 明朝" w:hAnsi="ＭＳ 明朝" w:hint="eastAsia"/>
              </w:rPr>
              <w:t>予防条例第141条第7項第5号</w:t>
            </w:r>
          </w:p>
        </w:tc>
      </w:tr>
      <w:tr w:rsidR="005E3BCA" w:rsidRPr="00112F28" w:rsidTr="002C4BFF">
        <w:trPr>
          <w:trHeight w:val="2542"/>
        </w:trPr>
        <w:tc>
          <w:tcPr>
            <w:tcW w:w="2518" w:type="dxa"/>
            <w:tcBorders>
              <w:top w:val="single" w:sz="4" w:space="0" w:color="auto"/>
              <w:bottom w:val="single" w:sz="4" w:space="0" w:color="auto"/>
            </w:tcBorders>
            <w:shd w:val="clear" w:color="auto" w:fill="E6E6E6"/>
          </w:tcPr>
          <w:p w:rsidR="009C76D7" w:rsidRPr="00112F28" w:rsidRDefault="009C76D7" w:rsidP="002C4BFF">
            <w:pPr>
              <w:autoSpaceDE w:val="0"/>
              <w:autoSpaceDN w:val="0"/>
              <w:ind w:left="196" w:hangingChars="100" w:hanging="196"/>
              <w:jc w:val="left"/>
              <w:rPr>
                <w:rFonts w:ascii="ＭＳ 明朝" w:hAnsi="ＭＳ ゴシック"/>
              </w:rPr>
            </w:pPr>
            <w:r w:rsidRPr="00112F28">
              <w:rPr>
                <w:rFonts w:ascii="ＭＳ 明朝" w:hAnsi="ＭＳ ゴシック" w:hint="eastAsia"/>
              </w:rPr>
              <w:lastRenderedPageBreak/>
              <w:t>６　ユニット型</w:t>
            </w:r>
            <w:r w:rsidR="00E45B6D" w:rsidRPr="00112F28">
              <w:rPr>
                <w:rFonts w:ascii="ＭＳ 明朝" w:hint="eastAsia"/>
              </w:rPr>
              <w:t>指定</w:t>
            </w:r>
            <w:r w:rsidRPr="00112F28">
              <w:rPr>
                <w:rFonts w:ascii="ＭＳ 明朝" w:hAnsi="ＭＳ ゴシック" w:hint="eastAsia"/>
              </w:rPr>
              <w:t>介護予防短期入所生活介護の設備基準</w:t>
            </w:r>
          </w:p>
        </w:tc>
        <w:tc>
          <w:tcPr>
            <w:tcW w:w="6095" w:type="dxa"/>
            <w:tcBorders>
              <w:top w:val="single" w:sz="4" w:space="0" w:color="auto"/>
              <w:bottom w:val="single" w:sz="4" w:space="0" w:color="auto"/>
            </w:tcBorders>
            <w:shd w:val="clear" w:color="auto" w:fill="E6E6E6"/>
            <w:vAlign w:val="center"/>
          </w:tcPr>
          <w:p w:rsidR="009C76D7" w:rsidRPr="00112F28" w:rsidRDefault="002C4BFF" w:rsidP="00921953">
            <w:pPr>
              <w:autoSpaceDE w:val="0"/>
              <w:autoSpaceDN w:val="0"/>
              <w:ind w:left="196" w:hangingChars="100" w:hanging="196"/>
              <w:jc w:val="left"/>
              <w:rPr>
                <w:rFonts w:ascii="ＭＳ 明朝"/>
              </w:rPr>
            </w:pPr>
            <w:r>
              <w:rPr>
                <w:rFonts w:ascii="ＭＳ 明朝" w:hint="eastAsia"/>
                <w:shd w:val="clear" w:color="auto" w:fill="E6E6E6"/>
              </w:rPr>
              <w:t>〇</w:t>
            </w:r>
            <w:r w:rsidR="009C76D7" w:rsidRPr="00112F28">
              <w:rPr>
                <w:rFonts w:ascii="ＭＳ 明朝" w:hint="eastAsia"/>
                <w:shd w:val="clear" w:color="auto" w:fill="E6E6E6"/>
              </w:rPr>
              <w:t xml:space="preserve">　</w:t>
            </w:r>
            <w:r w:rsidR="009C76D7" w:rsidRPr="00112F28">
              <w:rPr>
                <w:rFonts w:ascii="ＭＳ 明朝" w:hAnsi="ＭＳ ゴシック" w:hint="eastAsia"/>
                <w:shd w:val="clear" w:color="auto" w:fill="E6E6E6"/>
              </w:rPr>
              <w:t>ユニット型</w:t>
            </w:r>
            <w:r w:rsidR="005B66F3" w:rsidRPr="00112F28">
              <w:rPr>
                <w:rFonts w:ascii="ＭＳ 明朝" w:hAnsi="ＭＳ ゴシック" w:hint="eastAsia"/>
                <w:shd w:val="clear" w:color="auto" w:fill="E6E6E6"/>
              </w:rPr>
              <w:t>指定</w:t>
            </w:r>
            <w:r w:rsidR="009C76D7" w:rsidRPr="00112F28">
              <w:rPr>
                <w:rFonts w:ascii="ＭＳ 明朝" w:hAnsi="ＭＳ ゴシック" w:hint="eastAsia"/>
                <w:shd w:val="clear" w:color="auto" w:fill="E6E6E6"/>
              </w:rPr>
              <w:t>介護予防短期入所生活介護事業者がユニット型</w:t>
            </w:r>
            <w:r w:rsidR="005B66F3" w:rsidRPr="00112F28">
              <w:rPr>
                <w:rFonts w:ascii="ＭＳ 明朝" w:hAnsi="ＭＳ ゴシック" w:hint="eastAsia"/>
                <w:shd w:val="clear" w:color="auto" w:fill="E6E6E6"/>
              </w:rPr>
              <w:t>指定</w:t>
            </w:r>
            <w:r w:rsidR="009C76D7" w:rsidRPr="00112F28">
              <w:rPr>
                <w:rFonts w:ascii="ＭＳ 明朝" w:hAnsi="ＭＳ ゴシック" w:hint="eastAsia"/>
                <w:shd w:val="clear" w:color="auto" w:fill="E6E6E6"/>
              </w:rPr>
              <w:t>短期入所生活介護事業者の指定を併せて受け、かつ、ユニット型</w:t>
            </w:r>
            <w:r w:rsidR="005B66F3" w:rsidRPr="00112F28">
              <w:rPr>
                <w:rFonts w:ascii="ＭＳ 明朝" w:hAnsi="ＭＳ ゴシック" w:hint="eastAsia"/>
                <w:shd w:val="clear" w:color="auto" w:fill="E6E6E6"/>
              </w:rPr>
              <w:t>指定</w:t>
            </w:r>
            <w:r w:rsidR="009C76D7" w:rsidRPr="00112F28">
              <w:rPr>
                <w:rFonts w:ascii="ＭＳ 明朝" w:hAnsi="ＭＳ ゴシック" w:hint="eastAsia"/>
                <w:shd w:val="clear" w:color="auto" w:fill="E6E6E6"/>
              </w:rPr>
              <w:t>介護予防短期入所生活介護</w:t>
            </w:r>
            <w:r w:rsidR="00E32B07" w:rsidRPr="00112F28">
              <w:rPr>
                <w:rFonts w:ascii="ＭＳ 明朝" w:hAnsi="ＭＳ ゴシック" w:hint="eastAsia"/>
                <w:shd w:val="clear" w:color="auto" w:fill="E6E6E6"/>
              </w:rPr>
              <w:t>の</w:t>
            </w:r>
            <w:r w:rsidR="009C76D7" w:rsidRPr="00112F28">
              <w:rPr>
                <w:rFonts w:ascii="ＭＳ 明朝" w:hAnsi="ＭＳ ゴシック" w:hint="eastAsia"/>
                <w:shd w:val="clear" w:color="auto" w:fill="E6E6E6"/>
              </w:rPr>
              <w:t>事業とユニット型</w:t>
            </w:r>
            <w:r w:rsidR="005B66F3" w:rsidRPr="00112F28">
              <w:rPr>
                <w:rFonts w:ascii="ＭＳ 明朝" w:hAnsi="ＭＳ ゴシック" w:hint="eastAsia"/>
                <w:shd w:val="clear" w:color="auto" w:fill="E6E6E6"/>
              </w:rPr>
              <w:t>指定</w:t>
            </w:r>
            <w:r w:rsidR="009C76D7" w:rsidRPr="00112F28">
              <w:rPr>
                <w:rFonts w:ascii="ＭＳ 明朝" w:hAnsi="ＭＳ ゴシック" w:hint="eastAsia"/>
                <w:shd w:val="clear" w:color="auto" w:fill="E6E6E6"/>
              </w:rPr>
              <w:t>短期入所生活介護</w:t>
            </w:r>
            <w:r w:rsidR="00E32B07" w:rsidRPr="00112F28">
              <w:rPr>
                <w:rFonts w:ascii="ＭＳ 明朝" w:hAnsi="ＭＳ ゴシック" w:hint="eastAsia"/>
                <w:shd w:val="clear" w:color="auto" w:fill="E6E6E6"/>
              </w:rPr>
              <w:t>の事業</w:t>
            </w:r>
            <w:r w:rsidR="009C76D7" w:rsidRPr="00112F28">
              <w:rPr>
                <w:rFonts w:ascii="ＭＳ 明朝" w:hAnsi="ＭＳ ゴシック" w:hint="eastAsia"/>
                <w:shd w:val="clear" w:color="auto" w:fill="E6E6E6"/>
              </w:rPr>
              <w:t>とが同一の事業所において一体的に運営されている場合は、ユニット型</w:t>
            </w:r>
            <w:r w:rsidR="005B66F3" w:rsidRPr="00112F28">
              <w:rPr>
                <w:rFonts w:ascii="ＭＳ 明朝" w:hAnsi="ＭＳ ゴシック" w:hint="eastAsia"/>
                <w:shd w:val="clear" w:color="auto" w:fill="E6E6E6"/>
              </w:rPr>
              <w:t>指定</w:t>
            </w:r>
            <w:r w:rsidR="009C76D7" w:rsidRPr="00112F28">
              <w:rPr>
                <w:rFonts w:ascii="ＭＳ 明朝" w:hAnsi="ＭＳ ゴシック" w:hint="eastAsia"/>
                <w:shd w:val="clear" w:color="auto" w:fill="E6E6E6"/>
              </w:rPr>
              <w:t>短期入所生活介護事業における設備に関する基準等を満たすことをもって、ユニット型</w:t>
            </w:r>
            <w:r w:rsidR="005B66F3" w:rsidRPr="00112F28">
              <w:rPr>
                <w:rFonts w:ascii="ＭＳ 明朝" w:hAnsi="ＭＳ ゴシック" w:hint="eastAsia"/>
                <w:shd w:val="clear" w:color="auto" w:fill="E6E6E6"/>
              </w:rPr>
              <w:t>指定</w:t>
            </w:r>
            <w:r w:rsidR="009C76D7" w:rsidRPr="00112F28">
              <w:rPr>
                <w:rFonts w:ascii="ＭＳ 明朝" w:hAnsi="ＭＳ ゴシック" w:hint="eastAsia"/>
                <w:shd w:val="clear" w:color="auto" w:fill="E6E6E6"/>
              </w:rPr>
              <w:t>介護予防短期入所生活介護事業における当該基準を満たしているものとみなすことができ</w:t>
            </w:r>
            <w:r w:rsidR="00921953" w:rsidRPr="00112F28">
              <w:rPr>
                <w:rFonts w:ascii="ＭＳ 明朝" w:hAnsi="ＭＳ ゴシック" w:hint="eastAsia"/>
                <w:shd w:val="clear" w:color="auto" w:fill="E6E6E6"/>
              </w:rPr>
              <w:t>ます</w:t>
            </w:r>
            <w:r w:rsidR="009C76D7" w:rsidRPr="00112F28">
              <w:rPr>
                <w:rFonts w:ascii="ＭＳ 明朝" w:hAnsi="ＭＳ ゴシック" w:hint="eastAsia"/>
                <w:shd w:val="clear" w:color="auto" w:fill="E6E6E6"/>
              </w:rPr>
              <w:t>。</w:t>
            </w:r>
          </w:p>
        </w:tc>
        <w:tc>
          <w:tcPr>
            <w:tcW w:w="1985" w:type="dxa"/>
            <w:tcBorders>
              <w:top w:val="single" w:sz="4" w:space="0" w:color="auto"/>
              <w:bottom w:val="single" w:sz="4" w:space="0" w:color="auto"/>
            </w:tcBorders>
            <w:shd w:val="clear" w:color="auto" w:fill="E6E6E6"/>
            <w:vAlign w:val="center"/>
          </w:tcPr>
          <w:p w:rsidR="009C76D7" w:rsidRPr="00112F28" w:rsidRDefault="005B66F3" w:rsidP="00F43341">
            <w:pPr>
              <w:autoSpaceDE w:val="0"/>
              <w:autoSpaceDN w:val="0"/>
              <w:jc w:val="left"/>
              <w:rPr>
                <w:rFonts w:ascii="ＭＳ 明朝" w:hAnsi="ＭＳ 明朝"/>
              </w:rPr>
            </w:pPr>
            <w:r w:rsidRPr="00112F28">
              <w:rPr>
                <w:rFonts w:ascii="ＭＳ 明朝" w:hAnsi="ＭＳ ゴシック" w:hint="eastAsia"/>
              </w:rPr>
              <w:t>予防条例第141条第8項</w:t>
            </w:r>
          </w:p>
        </w:tc>
      </w:tr>
      <w:tr w:rsidR="005E3BCA" w:rsidRPr="00112F28" w:rsidTr="00762525">
        <w:trPr>
          <w:trHeight w:val="2137"/>
        </w:trPr>
        <w:tc>
          <w:tcPr>
            <w:tcW w:w="2518" w:type="dxa"/>
            <w:tcBorders>
              <w:top w:val="single" w:sz="4" w:space="0" w:color="auto"/>
              <w:bottom w:val="nil"/>
            </w:tcBorders>
            <w:shd w:val="clear" w:color="auto" w:fill="auto"/>
          </w:tcPr>
          <w:p w:rsidR="009C76D7" w:rsidRPr="00112F28" w:rsidRDefault="009C76D7" w:rsidP="00F43341">
            <w:pPr>
              <w:autoSpaceDE w:val="0"/>
              <w:autoSpaceDN w:val="0"/>
              <w:jc w:val="left"/>
              <w:rPr>
                <w:rFonts w:ascii="ＭＳ 明朝" w:hAnsi="ＭＳ 明朝"/>
              </w:rPr>
            </w:pPr>
            <w:r w:rsidRPr="00112F28">
              <w:rPr>
                <w:rFonts w:ascii="ＭＳ 明朝" w:hAnsi="ＭＳ 明朝" w:hint="eastAsia"/>
              </w:rPr>
              <w:t>７　利用料</w:t>
            </w:r>
            <w:r w:rsidR="00546F67" w:rsidRPr="00112F28">
              <w:rPr>
                <w:rFonts w:ascii="ＭＳ 明朝" w:hAnsi="ＭＳ 明朝" w:hint="eastAsia"/>
              </w:rPr>
              <w:t>等</w:t>
            </w:r>
            <w:r w:rsidRPr="00112F28">
              <w:rPr>
                <w:rFonts w:ascii="ＭＳ 明朝" w:hAnsi="ＭＳ 明朝" w:hint="eastAsia"/>
              </w:rPr>
              <w:t>の受領</w:t>
            </w:r>
          </w:p>
        </w:tc>
        <w:tc>
          <w:tcPr>
            <w:tcW w:w="6095" w:type="dxa"/>
            <w:tcBorders>
              <w:top w:val="single" w:sz="4" w:space="0" w:color="auto"/>
              <w:bottom w:val="single" w:sz="4" w:space="0" w:color="auto"/>
            </w:tcBorders>
            <w:shd w:val="clear" w:color="auto" w:fill="auto"/>
            <w:vAlign w:val="center"/>
          </w:tcPr>
          <w:p w:rsidR="009C76D7" w:rsidRPr="00112F28" w:rsidRDefault="009C76D7" w:rsidP="00CF3553">
            <w:pPr>
              <w:autoSpaceDE w:val="0"/>
              <w:autoSpaceDN w:val="0"/>
              <w:ind w:left="196" w:hangingChars="100" w:hanging="196"/>
              <w:jc w:val="left"/>
              <w:rPr>
                <w:rFonts w:ascii="ＭＳ 明朝"/>
              </w:rPr>
            </w:pPr>
            <w:r w:rsidRPr="00112F28">
              <w:rPr>
                <w:rFonts w:ascii="ＭＳ 明朝" w:hint="eastAsia"/>
              </w:rPr>
              <w:t>①　法定代理受領サービスに該当するサービスを提供した際には、その利用者から利用料の一部として、当該</w:t>
            </w:r>
            <w:r w:rsidR="00921953" w:rsidRPr="00112F28">
              <w:rPr>
                <w:rFonts w:ascii="ＭＳ 明朝" w:hint="eastAsia"/>
              </w:rPr>
              <w:t>指定</w:t>
            </w:r>
            <w:r w:rsidRPr="00112F28">
              <w:rPr>
                <w:rFonts w:ascii="ＭＳ 明朝" w:hint="eastAsia"/>
              </w:rPr>
              <w:t>短期入所生活介護に係る居宅介護サービス費用基準額から当該ユニット型</w:t>
            </w:r>
            <w:r w:rsidR="005B66F3" w:rsidRPr="00112F28">
              <w:rPr>
                <w:rFonts w:ascii="ＭＳ 明朝" w:hint="eastAsia"/>
              </w:rPr>
              <w:t>指定</w:t>
            </w:r>
            <w:r w:rsidRPr="00112F28">
              <w:rPr>
                <w:rFonts w:ascii="ＭＳ 明朝" w:hint="eastAsia"/>
              </w:rPr>
              <w:t>短期入所生活介護事業者に支払われる居宅介護サービス費の額を控除して得た額の支払を受けていますか。</w:t>
            </w:r>
          </w:p>
          <w:p w:rsidR="009C76D7" w:rsidRPr="00112F28" w:rsidRDefault="007B6AB1" w:rsidP="00CF3553">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9C76D7" w:rsidRPr="00112F28" w:rsidRDefault="005B66F3" w:rsidP="00F43341">
            <w:pPr>
              <w:autoSpaceDE w:val="0"/>
              <w:autoSpaceDN w:val="0"/>
              <w:jc w:val="left"/>
              <w:rPr>
                <w:rFonts w:ascii="ＭＳ 明朝" w:hAnsi="ＭＳ 明朝"/>
              </w:rPr>
            </w:pPr>
            <w:r w:rsidRPr="00112F28">
              <w:rPr>
                <w:rFonts w:ascii="ＭＳ 明朝" w:hAnsi="ＭＳ 明朝" w:hint="eastAsia"/>
              </w:rPr>
              <w:t>条例第160条第1項</w:t>
            </w:r>
          </w:p>
          <w:p w:rsidR="005B66F3" w:rsidRPr="00112F28" w:rsidRDefault="005B66F3" w:rsidP="00F43341">
            <w:pPr>
              <w:autoSpaceDE w:val="0"/>
              <w:autoSpaceDN w:val="0"/>
              <w:jc w:val="left"/>
              <w:rPr>
                <w:rFonts w:ascii="ＭＳ 明朝" w:hAnsi="ＭＳ 明朝"/>
              </w:rPr>
            </w:pPr>
            <w:r w:rsidRPr="00112F28">
              <w:rPr>
                <w:rFonts w:ascii="ＭＳ 明朝" w:hAnsi="ＭＳ 明朝" w:hint="eastAsia"/>
              </w:rPr>
              <w:t>予防条例第143条第1項</w:t>
            </w:r>
          </w:p>
        </w:tc>
      </w:tr>
      <w:tr w:rsidR="005E3BCA" w:rsidRPr="00112F28" w:rsidTr="00762525">
        <w:trPr>
          <w:trHeight w:val="1808"/>
        </w:trPr>
        <w:tc>
          <w:tcPr>
            <w:tcW w:w="2518" w:type="dxa"/>
            <w:tcBorders>
              <w:top w:val="nil"/>
              <w:bottom w:val="nil"/>
            </w:tcBorders>
            <w:shd w:val="clear" w:color="auto" w:fill="auto"/>
          </w:tcPr>
          <w:p w:rsidR="005B66F3" w:rsidRPr="00112F28" w:rsidRDefault="005B66F3"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5B66F3" w:rsidRPr="00112F28" w:rsidRDefault="005B66F3" w:rsidP="00CF3553">
            <w:pPr>
              <w:autoSpaceDE w:val="0"/>
              <w:autoSpaceDN w:val="0"/>
              <w:ind w:left="196" w:hangingChars="100" w:hanging="196"/>
              <w:jc w:val="left"/>
              <w:rPr>
                <w:rFonts w:ascii="ＭＳ 明朝"/>
              </w:rPr>
            </w:pPr>
            <w:r w:rsidRPr="00112F28">
              <w:rPr>
                <w:rFonts w:ascii="ＭＳ 明朝" w:hint="eastAsia"/>
              </w:rPr>
              <w:t>②　法定代理受領サービスに該当しないサービスを提供した際にその利用者から支払を受ける利用料の額と、指定短期入所生活介護に係る居宅介護サービス費用基準額との間に、不合理な差額が生じないようにしていますか。</w:t>
            </w:r>
          </w:p>
          <w:p w:rsidR="005B66F3" w:rsidRPr="00112F28" w:rsidRDefault="005B66F3" w:rsidP="00CF3553">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5B66F3" w:rsidRPr="00112F28" w:rsidRDefault="005B66F3" w:rsidP="00E51EA6">
            <w:pPr>
              <w:autoSpaceDE w:val="0"/>
              <w:autoSpaceDN w:val="0"/>
              <w:jc w:val="left"/>
              <w:rPr>
                <w:rFonts w:ascii="ＭＳ 明朝" w:hAnsi="ＭＳ 明朝"/>
              </w:rPr>
            </w:pPr>
            <w:r w:rsidRPr="00112F28">
              <w:rPr>
                <w:rFonts w:ascii="ＭＳ 明朝" w:hAnsi="ＭＳ 明朝" w:hint="eastAsia"/>
              </w:rPr>
              <w:t>条例第160条第2項</w:t>
            </w:r>
          </w:p>
          <w:p w:rsidR="005B66F3" w:rsidRPr="00112F28" w:rsidRDefault="005B66F3" w:rsidP="005B66F3">
            <w:pPr>
              <w:autoSpaceDE w:val="0"/>
              <w:autoSpaceDN w:val="0"/>
              <w:jc w:val="left"/>
              <w:rPr>
                <w:rFonts w:ascii="ＭＳ 明朝" w:hAnsi="ＭＳ 明朝"/>
              </w:rPr>
            </w:pPr>
            <w:r w:rsidRPr="00112F28">
              <w:rPr>
                <w:rFonts w:ascii="ＭＳ 明朝" w:hAnsi="ＭＳ 明朝" w:hint="eastAsia"/>
              </w:rPr>
              <w:t>予防条例第143条第2項</w:t>
            </w:r>
          </w:p>
        </w:tc>
      </w:tr>
      <w:tr w:rsidR="005E3BCA" w:rsidRPr="00112F28" w:rsidTr="00762525">
        <w:trPr>
          <w:trHeight w:val="1209"/>
        </w:trPr>
        <w:tc>
          <w:tcPr>
            <w:tcW w:w="2518" w:type="dxa"/>
            <w:tcBorders>
              <w:top w:val="nil"/>
              <w:bottom w:val="nil"/>
            </w:tcBorders>
            <w:shd w:val="clear" w:color="auto" w:fill="auto"/>
          </w:tcPr>
          <w:p w:rsidR="005B66F3" w:rsidRPr="00112F28" w:rsidRDefault="005B66F3"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5B66F3" w:rsidRPr="00112F28" w:rsidRDefault="005B66F3" w:rsidP="00CF3553">
            <w:pPr>
              <w:autoSpaceDE w:val="0"/>
              <w:autoSpaceDN w:val="0"/>
              <w:ind w:left="196" w:hangingChars="100" w:hanging="196"/>
              <w:jc w:val="left"/>
              <w:rPr>
                <w:rFonts w:ascii="ＭＳ 明朝"/>
              </w:rPr>
            </w:pPr>
            <w:r w:rsidRPr="00112F28">
              <w:rPr>
                <w:rFonts w:ascii="ＭＳ 明朝" w:hint="eastAsia"/>
              </w:rPr>
              <w:t>③　①、②の支払を受ける額のほか、次に掲げる費用の額以外の支払を利用者から受けていませんか。</w:t>
            </w:r>
          </w:p>
          <w:p w:rsidR="005B66F3" w:rsidRPr="00112F28" w:rsidRDefault="005B66F3" w:rsidP="00CF3553">
            <w:pPr>
              <w:autoSpaceDE w:val="0"/>
              <w:autoSpaceDN w:val="0"/>
              <w:spacing w:beforeLines="50" w:before="143"/>
              <w:ind w:right="199"/>
              <w:jc w:val="right"/>
              <w:rPr>
                <w:rFonts w:ascii="ＭＳ 明朝"/>
              </w:rPr>
            </w:pPr>
            <w:r w:rsidRPr="00112F28">
              <w:rPr>
                <w:rFonts w:ascii="ＭＳ 明朝" w:hint="eastAsia"/>
              </w:rPr>
              <w:t xml:space="preserve">いない　・　い　る　</w:t>
            </w:r>
          </w:p>
        </w:tc>
        <w:tc>
          <w:tcPr>
            <w:tcW w:w="1985" w:type="dxa"/>
            <w:tcBorders>
              <w:top w:val="single" w:sz="4" w:space="0" w:color="auto"/>
              <w:bottom w:val="nil"/>
            </w:tcBorders>
            <w:shd w:val="clear" w:color="auto" w:fill="auto"/>
            <w:vAlign w:val="center"/>
          </w:tcPr>
          <w:p w:rsidR="005B66F3" w:rsidRPr="00112F28" w:rsidRDefault="005B66F3" w:rsidP="00E51EA6">
            <w:pPr>
              <w:autoSpaceDE w:val="0"/>
              <w:autoSpaceDN w:val="0"/>
              <w:jc w:val="left"/>
              <w:rPr>
                <w:rFonts w:ascii="ＭＳ 明朝" w:hAnsi="ＭＳ 明朝"/>
              </w:rPr>
            </w:pPr>
            <w:r w:rsidRPr="00112F28">
              <w:rPr>
                <w:rFonts w:ascii="ＭＳ 明朝" w:hAnsi="ＭＳ 明朝" w:hint="eastAsia"/>
              </w:rPr>
              <w:t>条例第160条第3項</w:t>
            </w:r>
          </w:p>
          <w:p w:rsidR="005B66F3" w:rsidRPr="00112F28" w:rsidRDefault="005B66F3" w:rsidP="005B66F3">
            <w:pPr>
              <w:autoSpaceDE w:val="0"/>
              <w:autoSpaceDN w:val="0"/>
              <w:jc w:val="left"/>
              <w:rPr>
                <w:rFonts w:ascii="ＭＳ 明朝" w:hAnsi="ＭＳ 明朝"/>
              </w:rPr>
            </w:pPr>
            <w:r w:rsidRPr="00112F28">
              <w:rPr>
                <w:rFonts w:ascii="ＭＳ 明朝" w:hAnsi="ＭＳ 明朝" w:hint="eastAsia"/>
              </w:rPr>
              <w:t>予防条例第143条第3項</w:t>
            </w:r>
          </w:p>
        </w:tc>
      </w:tr>
      <w:tr w:rsidR="005E3BCA" w:rsidRPr="00112F28" w:rsidTr="001A4AA5">
        <w:trPr>
          <w:trHeight w:val="2292"/>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9C76D7" w:rsidRPr="00112F28" w:rsidRDefault="00CF3553" w:rsidP="00F43341">
            <w:pPr>
              <w:autoSpaceDE w:val="0"/>
              <w:autoSpaceDN w:val="0"/>
              <w:jc w:val="left"/>
              <w:rPr>
                <w:rFonts w:ascii="ＭＳ 明朝"/>
              </w:rPr>
            </w:pPr>
            <w:r>
              <w:rPr>
                <w:rFonts w:ascii="ＭＳ 明朝" w:hint="eastAsia"/>
              </w:rPr>
              <w:t xml:space="preserve">　</w:t>
            </w:r>
            <w:r w:rsidR="009C76D7" w:rsidRPr="00112F28">
              <w:rPr>
                <w:rFonts w:ascii="ＭＳ 明朝" w:hint="eastAsia"/>
              </w:rPr>
              <w:t>ア　食事の提供に要する費用</w:t>
            </w:r>
          </w:p>
          <w:p w:rsidR="009C76D7" w:rsidRPr="00112F28" w:rsidRDefault="009C76D7" w:rsidP="00F43341">
            <w:pPr>
              <w:autoSpaceDE w:val="0"/>
              <w:autoSpaceDN w:val="0"/>
              <w:jc w:val="left"/>
              <w:rPr>
                <w:rFonts w:ascii="ＭＳ 明朝"/>
              </w:rPr>
            </w:pPr>
            <w:r w:rsidRPr="00112F28">
              <w:rPr>
                <w:rFonts w:ascii="ＭＳ 明朝" w:hint="eastAsia"/>
              </w:rPr>
              <w:t xml:space="preserve">　イ　滞在に要する費用</w:t>
            </w:r>
          </w:p>
          <w:p w:rsidR="009C76D7" w:rsidRPr="00112F28" w:rsidRDefault="009C76D7" w:rsidP="00CF3553">
            <w:pPr>
              <w:autoSpaceDE w:val="0"/>
              <w:autoSpaceDN w:val="0"/>
              <w:ind w:left="392" w:hangingChars="200" w:hanging="392"/>
              <w:jc w:val="left"/>
              <w:rPr>
                <w:rFonts w:ascii="ＭＳ 明朝"/>
              </w:rPr>
            </w:pPr>
            <w:r w:rsidRPr="00112F28">
              <w:rPr>
                <w:rFonts w:ascii="ＭＳ 明朝" w:hint="eastAsia"/>
              </w:rPr>
              <w:t xml:space="preserve">　ウ　厚生労働大臣の定める基準に基づき利用者が選定する特別な居室の提供を行ったことに伴い必要となる費用</w:t>
            </w:r>
          </w:p>
          <w:p w:rsidR="009C76D7" w:rsidRPr="00112F28" w:rsidRDefault="009C76D7" w:rsidP="00CF3553">
            <w:pPr>
              <w:autoSpaceDE w:val="0"/>
              <w:autoSpaceDN w:val="0"/>
              <w:ind w:left="392" w:hangingChars="200" w:hanging="392"/>
              <w:jc w:val="left"/>
              <w:rPr>
                <w:rFonts w:ascii="ＭＳ 明朝"/>
              </w:rPr>
            </w:pPr>
            <w:r w:rsidRPr="00112F28">
              <w:rPr>
                <w:rFonts w:ascii="ＭＳ 明朝" w:hint="eastAsia"/>
              </w:rPr>
              <w:t xml:space="preserve">　エ　厚生労働大臣の定める基準に基づき利用者が選定する特別な食事の提供を行ったことに伴い必要となる費用</w:t>
            </w:r>
          </w:p>
          <w:p w:rsidR="009C76D7" w:rsidRPr="00112F28" w:rsidRDefault="009C76D7" w:rsidP="00CF3553">
            <w:pPr>
              <w:autoSpaceDE w:val="0"/>
              <w:autoSpaceDN w:val="0"/>
              <w:ind w:left="392" w:hangingChars="200" w:hanging="392"/>
              <w:jc w:val="left"/>
              <w:rPr>
                <w:rFonts w:ascii="ＭＳ 明朝"/>
              </w:rPr>
            </w:pPr>
            <w:r w:rsidRPr="00112F28">
              <w:rPr>
                <w:rFonts w:ascii="ＭＳ 明朝" w:hint="eastAsia"/>
              </w:rPr>
              <w:t xml:space="preserve">　オ　送迎に要する費用（厚生労働大臣が別に定める場合を除く。）</w:t>
            </w:r>
          </w:p>
          <w:p w:rsidR="009C76D7" w:rsidRPr="00112F28" w:rsidRDefault="009C76D7" w:rsidP="00F43341">
            <w:pPr>
              <w:autoSpaceDE w:val="0"/>
              <w:autoSpaceDN w:val="0"/>
              <w:jc w:val="left"/>
              <w:rPr>
                <w:rFonts w:ascii="ＭＳ 明朝"/>
              </w:rPr>
            </w:pPr>
            <w:r w:rsidRPr="00112F28">
              <w:rPr>
                <w:rFonts w:ascii="ＭＳ 明朝" w:hint="eastAsia"/>
              </w:rPr>
              <w:t xml:space="preserve">　カ　理美容代</w:t>
            </w:r>
          </w:p>
          <w:p w:rsidR="009C76D7" w:rsidRPr="00112F28" w:rsidRDefault="009C76D7" w:rsidP="00CF3553">
            <w:pPr>
              <w:autoSpaceDE w:val="0"/>
              <w:autoSpaceDN w:val="0"/>
              <w:ind w:left="392" w:hangingChars="200" w:hanging="392"/>
              <w:jc w:val="left"/>
              <w:rPr>
                <w:rFonts w:ascii="ＭＳ 明朝"/>
              </w:rPr>
            </w:pPr>
            <w:r w:rsidRPr="00112F28">
              <w:rPr>
                <w:rFonts w:ascii="ＭＳ 明朝" w:hint="eastAsia"/>
              </w:rPr>
              <w:t xml:space="preserve">　キ　上記ア～カに掲げるもののほか、短期入所生活介護において提供される便宜のうち、日常生活においても通常必要となるものに係る費用であって、その利用者に負担させることが適当と認められるもの</w:t>
            </w:r>
          </w:p>
        </w:tc>
        <w:tc>
          <w:tcPr>
            <w:tcW w:w="1985" w:type="dxa"/>
            <w:tcBorders>
              <w:top w:val="nil"/>
              <w:bottom w:val="single" w:sz="4" w:space="0" w:color="auto"/>
            </w:tcBorders>
            <w:shd w:val="clear" w:color="auto" w:fill="auto"/>
          </w:tcPr>
          <w:p w:rsidR="009C76D7" w:rsidRPr="00112F28" w:rsidRDefault="009C76D7" w:rsidP="00F43341">
            <w:pPr>
              <w:autoSpaceDE w:val="0"/>
              <w:autoSpaceDN w:val="0"/>
              <w:jc w:val="left"/>
              <w:rPr>
                <w:rFonts w:ascii="ＭＳ 明朝" w:hAnsi="ＭＳ 明朝"/>
              </w:rPr>
            </w:pPr>
          </w:p>
        </w:tc>
      </w:tr>
      <w:tr w:rsidR="005E3BCA" w:rsidRPr="00112F28" w:rsidTr="001A4AA5">
        <w:trPr>
          <w:trHeight w:val="1552"/>
        </w:trPr>
        <w:tc>
          <w:tcPr>
            <w:tcW w:w="2518" w:type="dxa"/>
            <w:tcBorders>
              <w:top w:val="nil"/>
              <w:bottom w:val="nil"/>
            </w:tcBorders>
            <w:shd w:val="clear" w:color="auto" w:fill="auto"/>
          </w:tcPr>
          <w:p w:rsidR="00F1234C" w:rsidRPr="00112F28" w:rsidRDefault="00F1234C"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F1234C" w:rsidRPr="00112F28" w:rsidRDefault="007154AB" w:rsidP="00F1234C">
            <w:pPr>
              <w:autoSpaceDE w:val="0"/>
              <w:autoSpaceDN w:val="0"/>
              <w:ind w:left="196" w:hangingChars="100" w:hanging="196"/>
              <w:jc w:val="left"/>
              <w:rPr>
                <w:rFonts w:ascii="ＭＳ 明朝"/>
              </w:rPr>
            </w:pPr>
            <w:r w:rsidRPr="00112F28">
              <w:rPr>
                <w:rFonts w:ascii="ＭＳ 明朝" w:hint="eastAsia"/>
              </w:rPr>
              <w:t>④</w:t>
            </w:r>
            <w:r w:rsidR="00F1234C" w:rsidRPr="00112F28">
              <w:rPr>
                <w:rFonts w:ascii="ＭＳ 明朝" w:hint="eastAsia"/>
              </w:rPr>
              <w:t xml:space="preserve">　前記③に掲げる費用の額に係るサービスの提供に当たっては、あらかじめ、利用者又はその家族に対し、当該サービスの内容及び費用を記した文書を交付して説明を行い、利用者の同意を得ていますか。</w:t>
            </w:r>
          </w:p>
          <w:p w:rsidR="00F1234C" w:rsidRPr="00112F28" w:rsidRDefault="00F1234C" w:rsidP="00E51EA6">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F1234C" w:rsidRPr="00112F28" w:rsidRDefault="00F1234C" w:rsidP="00F1234C">
            <w:pPr>
              <w:autoSpaceDE w:val="0"/>
              <w:autoSpaceDN w:val="0"/>
              <w:jc w:val="left"/>
              <w:rPr>
                <w:rFonts w:ascii="ＭＳ 明朝" w:hAnsi="ＭＳ 明朝"/>
              </w:rPr>
            </w:pPr>
            <w:r w:rsidRPr="00112F28">
              <w:rPr>
                <w:rFonts w:ascii="ＭＳ 明朝" w:hAnsi="ＭＳ 明朝" w:hint="eastAsia"/>
              </w:rPr>
              <w:t>条例第160条第5項</w:t>
            </w:r>
          </w:p>
          <w:p w:rsidR="00F1234C" w:rsidRPr="00112F28" w:rsidRDefault="00F1234C" w:rsidP="00F43341">
            <w:pPr>
              <w:autoSpaceDE w:val="0"/>
              <w:autoSpaceDN w:val="0"/>
              <w:jc w:val="left"/>
              <w:rPr>
                <w:rFonts w:ascii="ＭＳ 明朝" w:hAnsi="ＭＳ 明朝"/>
              </w:rPr>
            </w:pPr>
            <w:r w:rsidRPr="00112F28">
              <w:rPr>
                <w:rFonts w:ascii="ＭＳ 明朝" w:hAnsi="ＭＳ 明朝" w:hint="eastAsia"/>
              </w:rPr>
              <w:t>予防条例第143条第5項</w:t>
            </w:r>
          </w:p>
        </w:tc>
      </w:tr>
      <w:tr w:rsidR="005E3BCA" w:rsidRPr="00112F28" w:rsidTr="001A4AA5">
        <w:trPr>
          <w:trHeight w:val="689"/>
        </w:trPr>
        <w:tc>
          <w:tcPr>
            <w:tcW w:w="2518" w:type="dxa"/>
            <w:tcBorders>
              <w:top w:val="nil"/>
              <w:bottom w:val="single" w:sz="4" w:space="0" w:color="auto"/>
            </w:tcBorders>
            <w:shd w:val="clear" w:color="auto" w:fill="auto"/>
          </w:tcPr>
          <w:p w:rsidR="00F1234C" w:rsidRPr="00112F28" w:rsidRDefault="00F1234C"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F1234C" w:rsidRPr="00112F28" w:rsidRDefault="00884BF5" w:rsidP="00F1234C">
            <w:pPr>
              <w:autoSpaceDE w:val="0"/>
              <w:autoSpaceDN w:val="0"/>
              <w:ind w:left="196" w:hangingChars="100" w:hanging="196"/>
              <w:jc w:val="left"/>
              <w:rPr>
                <w:rFonts w:ascii="ＭＳ 明朝"/>
              </w:rPr>
            </w:pPr>
            <w:r>
              <w:rPr>
                <w:rFonts w:ascii="ＭＳ 明朝" w:hint="eastAsia"/>
              </w:rPr>
              <w:t>※</w:t>
            </w:r>
            <w:r w:rsidR="00F1234C" w:rsidRPr="00112F28">
              <w:rPr>
                <w:rFonts w:ascii="ＭＳ 明朝" w:hint="eastAsia"/>
              </w:rPr>
              <w:t xml:space="preserve">　③ア～エに掲げる費用に</w:t>
            </w:r>
            <w:r w:rsidR="00E71B25" w:rsidRPr="00112F28">
              <w:rPr>
                <w:rFonts w:ascii="ＭＳ 明朝" w:hint="eastAsia"/>
              </w:rPr>
              <w:t>係る</w:t>
            </w:r>
            <w:r w:rsidR="00F1234C" w:rsidRPr="00112F28">
              <w:rPr>
                <w:rFonts w:ascii="ＭＳ 明朝" w:hint="eastAsia"/>
              </w:rPr>
              <w:t>同意については、文書によって得なければなりません。</w:t>
            </w:r>
          </w:p>
        </w:tc>
        <w:tc>
          <w:tcPr>
            <w:tcW w:w="1985" w:type="dxa"/>
            <w:tcBorders>
              <w:top w:val="nil"/>
              <w:bottom w:val="single" w:sz="4" w:space="0" w:color="auto"/>
            </w:tcBorders>
            <w:shd w:val="clear" w:color="auto" w:fill="auto"/>
          </w:tcPr>
          <w:p w:rsidR="00F1234C" w:rsidRPr="00112F28" w:rsidRDefault="00F1234C" w:rsidP="00F43341">
            <w:pPr>
              <w:autoSpaceDE w:val="0"/>
              <w:autoSpaceDN w:val="0"/>
              <w:jc w:val="left"/>
              <w:rPr>
                <w:rFonts w:ascii="ＭＳ 明朝" w:hAnsi="ＭＳ 明朝"/>
              </w:rPr>
            </w:pPr>
          </w:p>
        </w:tc>
      </w:tr>
      <w:tr w:rsidR="005E3BCA" w:rsidRPr="00112F28" w:rsidTr="006711FA">
        <w:trPr>
          <w:trHeight w:val="2117"/>
        </w:trPr>
        <w:tc>
          <w:tcPr>
            <w:tcW w:w="2518" w:type="dxa"/>
            <w:tcBorders>
              <w:top w:val="single" w:sz="4" w:space="0" w:color="auto"/>
              <w:bottom w:val="nil"/>
            </w:tcBorders>
            <w:shd w:val="clear" w:color="auto" w:fill="auto"/>
          </w:tcPr>
          <w:p w:rsidR="009C76D7" w:rsidRPr="00112F28" w:rsidRDefault="009C76D7" w:rsidP="006711FA">
            <w:pPr>
              <w:autoSpaceDE w:val="0"/>
              <w:autoSpaceDN w:val="0"/>
              <w:ind w:left="196" w:hangingChars="100" w:hanging="196"/>
              <w:jc w:val="left"/>
              <w:rPr>
                <w:rFonts w:ascii="ＭＳ 明朝" w:hAnsi="ＭＳ 明朝"/>
              </w:rPr>
            </w:pPr>
            <w:r w:rsidRPr="00112F28">
              <w:rPr>
                <w:rFonts w:ascii="ＭＳ 明朝" w:hAnsi="ＭＳ 明朝" w:hint="eastAsia"/>
              </w:rPr>
              <w:lastRenderedPageBreak/>
              <w:t xml:space="preserve">８　</w:t>
            </w:r>
            <w:r w:rsidR="00DF55A0" w:rsidRPr="00112F28">
              <w:rPr>
                <w:rFonts w:ascii="ＭＳ 明朝" w:hAnsi="ＭＳ 明朝" w:hint="eastAsia"/>
              </w:rPr>
              <w:t>指定</w:t>
            </w:r>
            <w:r w:rsidRPr="00112F28">
              <w:rPr>
                <w:rFonts w:ascii="ＭＳ 明朝" w:hAnsi="ＭＳ 明朝" w:hint="eastAsia"/>
              </w:rPr>
              <w:t>短期入所生活介護の取扱方針</w:t>
            </w:r>
          </w:p>
        </w:tc>
        <w:tc>
          <w:tcPr>
            <w:tcW w:w="6095" w:type="dxa"/>
            <w:tcBorders>
              <w:top w:val="single" w:sz="4" w:space="0" w:color="auto"/>
              <w:bottom w:val="nil"/>
            </w:tcBorders>
            <w:shd w:val="clear" w:color="auto" w:fill="auto"/>
            <w:vAlign w:val="center"/>
          </w:tcPr>
          <w:p w:rsidR="00DF55A0" w:rsidRPr="00112F28" w:rsidRDefault="009C76D7" w:rsidP="006711FA">
            <w:pPr>
              <w:autoSpaceDE w:val="0"/>
              <w:autoSpaceDN w:val="0"/>
              <w:ind w:left="196" w:hangingChars="100" w:hanging="196"/>
              <w:jc w:val="left"/>
              <w:rPr>
                <w:rFonts w:ascii="ＭＳ 明朝"/>
              </w:rPr>
            </w:pPr>
            <w:r w:rsidRPr="00112F28">
              <w:rPr>
                <w:rFonts w:ascii="ＭＳ 明朝" w:hint="eastAsia"/>
              </w:rPr>
              <w:t xml:space="preserve">①　</w:t>
            </w:r>
            <w:r w:rsidR="00DF55A0" w:rsidRPr="00112F28">
              <w:rPr>
                <w:rFonts w:ascii="ＭＳ 明朝" w:hint="eastAsia"/>
              </w:rPr>
              <w:t>指定短期入所生活介護は、</w:t>
            </w:r>
            <w:r w:rsidRPr="00112F28">
              <w:rPr>
                <w:rFonts w:ascii="ＭＳ 明朝" w:hint="eastAsia"/>
              </w:rPr>
              <w:t>利用者が、その有する能力に応じて、自らの生活様式及び生活習慣に沿って自律的な日常生活を営むことができるようにするため、利用者の日常生活上の活動について必要な援助を行うことにより、利用者の日常生活を支援するものとして行われていますか。</w:t>
            </w:r>
          </w:p>
          <w:p w:rsidR="009C76D7" w:rsidRPr="00112F28" w:rsidRDefault="007B6AB1" w:rsidP="006711FA">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9C76D7" w:rsidRPr="00112F28" w:rsidRDefault="00DF55A0" w:rsidP="00F43341">
            <w:pPr>
              <w:autoSpaceDE w:val="0"/>
              <w:autoSpaceDN w:val="0"/>
              <w:jc w:val="left"/>
              <w:rPr>
                <w:rFonts w:ascii="ＭＳ 明朝" w:hAnsi="ＭＳ 明朝"/>
              </w:rPr>
            </w:pPr>
            <w:r w:rsidRPr="00112F28">
              <w:rPr>
                <w:rFonts w:ascii="ＭＳ 明朝" w:hAnsi="ＭＳ 明朝" w:hint="eastAsia"/>
              </w:rPr>
              <w:t>条例第161条第1項</w:t>
            </w:r>
          </w:p>
        </w:tc>
      </w:tr>
      <w:tr w:rsidR="005E3BCA" w:rsidRPr="00112F28" w:rsidTr="00762525">
        <w:trPr>
          <w:trHeight w:val="3412"/>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9C76D7" w:rsidRPr="00112F28" w:rsidRDefault="006711FA" w:rsidP="00921953">
            <w:pPr>
              <w:autoSpaceDE w:val="0"/>
              <w:autoSpaceDN w:val="0"/>
              <w:ind w:left="196" w:hangingChars="100" w:hanging="196"/>
              <w:jc w:val="left"/>
              <w:rPr>
                <w:rFonts w:ascii="ＭＳ 明朝"/>
              </w:rPr>
            </w:pPr>
            <w:r>
              <w:rPr>
                <w:rFonts w:ascii="ＭＳ 明朝" w:hint="eastAsia"/>
              </w:rPr>
              <w:t xml:space="preserve">※　</w:t>
            </w:r>
            <w:r w:rsidR="00DF55A0" w:rsidRPr="00112F28">
              <w:rPr>
                <w:rFonts w:ascii="ＭＳ 明朝" w:hint="eastAsia"/>
              </w:rPr>
              <w:t>利用者への</w:t>
            </w:r>
            <w:r w:rsidR="009C76D7" w:rsidRPr="00112F28">
              <w:rPr>
                <w:rFonts w:ascii="ＭＳ 明朝" w:hint="eastAsia"/>
              </w:rPr>
              <w:t>サービス</w:t>
            </w:r>
            <w:r w:rsidR="00DF55A0" w:rsidRPr="00112F28">
              <w:rPr>
                <w:rFonts w:ascii="ＭＳ 明朝" w:hint="eastAsia"/>
              </w:rPr>
              <w:t>の</w:t>
            </w:r>
            <w:r w:rsidR="009C76D7" w:rsidRPr="00112F28">
              <w:rPr>
                <w:rFonts w:ascii="ＭＳ 明朝" w:hint="eastAsia"/>
              </w:rPr>
              <w:t>提供に当たっては、利用前の居宅における生活と利用中の生活が連続したものとなるよう配慮することが必要であり、このため従業者は、一人一人の利用者について、個性、心身の状況、利用に至るまでの生活歴とその中で培われてきた生活様式や生活習慣を具体的に把握した上で、その日常生活上の活動を適切に援助しなければなりません。</w:t>
            </w:r>
          </w:p>
          <w:p w:rsidR="009C76D7" w:rsidRPr="00112F28" w:rsidRDefault="009C76D7" w:rsidP="00921953">
            <w:pPr>
              <w:autoSpaceDE w:val="0"/>
              <w:autoSpaceDN w:val="0"/>
              <w:ind w:left="196" w:hangingChars="100" w:hanging="196"/>
              <w:jc w:val="left"/>
              <w:rPr>
                <w:rFonts w:ascii="ＭＳ 明朝"/>
              </w:rPr>
            </w:pPr>
            <w:r w:rsidRPr="00112F28">
              <w:rPr>
                <w:rFonts w:ascii="ＭＳ 明朝" w:hint="eastAsia"/>
              </w:rPr>
              <w:t xml:space="preserve">　　なお、こうしたことから明らかなように、利用者の意向に関わりなく集団で行うゲームや、日常生活動作にない動作を通じた機能訓練など、家庭の中では通常行われないことを行うのは、サービスとして適当ではありません。</w:t>
            </w:r>
          </w:p>
        </w:tc>
        <w:tc>
          <w:tcPr>
            <w:tcW w:w="1985" w:type="dxa"/>
            <w:tcBorders>
              <w:top w:val="nil"/>
              <w:bottom w:val="single" w:sz="4" w:space="0" w:color="auto"/>
            </w:tcBorders>
            <w:shd w:val="clear" w:color="auto" w:fill="auto"/>
            <w:vAlign w:val="center"/>
          </w:tcPr>
          <w:p w:rsidR="009C76D7" w:rsidRPr="00112F28" w:rsidRDefault="009C76D7" w:rsidP="00F43341">
            <w:pPr>
              <w:autoSpaceDE w:val="0"/>
              <w:autoSpaceDN w:val="0"/>
              <w:jc w:val="left"/>
              <w:rPr>
                <w:rFonts w:ascii="ＭＳ 明朝" w:hAnsi="ＭＳ 明朝"/>
              </w:rPr>
            </w:pPr>
            <w:r w:rsidRPr="00112F28">
              <w:rPr>
                <w:rFonts w:ascii="ＭＳ 明朝" w:hAnsi="ＭＳ 明朝" w:hint="eastAsia"/>
              </w:rPr>
              <w:t>平11老企25</w:t>
            </w:r>
          </w:p>
          <w:p w:rsidR="009C76D7" w:rsidRPr="00112F28" w:rsidRDefault="009C76D7" w:rsidP="00921953">
            <w:pPr>
              <w:autoSpaceDE w:val="0"/>
              <w:autoSpaceDN w:val="0"/>
              <w:jc w:val="left"/>
              <w:rPr>
                <w:rFonts w:ascii="ＭＳ 明朝" w:hAnsi="ＭＳ 明朝"/>
              </w:rPr>
            </w:pPr>
            <w:r w:rsidRPr="00112F28">
              <w:rPr>
                <w:rFonts w:ascii="ＭＳ 明朝" w:hAnsi="ＭＳ 明朝" w:hint="eastAsia"/>
              </w:rPr>
              <w:t>第3</w:t>
            </w:r>
            <w:r w:rsidR="00921953" w:rsidRPr="00112F28">
              <w:rPr>
                <w:rFonts w:ascii="ＭＳ 明朝" w:hAnsi="ＭＳ 明朝" w:hint="eastAsia"/>
              </w:rPr>
              <w:t>の</w:t>
            </w:r>
            <w:r w:rsidRPr="00112F28">
              <w:rPr>
                <w:rFonts w:ascii="ＭＳ 明朝" w:hAnsi="ＭＳ 明朝" w:hint="eastAsia"/>
              </w:rPr>
              <w:t>8</w:t>
            </w:r>
            <w:r w:rsidR="00921953" w:rsidRPr="00112F28">
              <w:rPr>
                <w:rFonts w:ascii="ＭＳ 明朝" w:hAnsi="ＭＳ 明朝" w:hint="eastAsia"/>
              </w:rPr>
              <w:t>の</w:t>
            </w:r>
            <w:r w:rsidRPr="00112F28">
              <w:rPr>
                <w:rFonts w:ascii="ＭＳ 明朝" w:hAnsi="ＭＳ 明朝" w:hint="eastAsia"/>
              </w:rPr>
              <w:t>4</w:t>
            </w:r>
            <w:r w:rsidR="00921953" w:rsidRPr="00112F28">
              <w:rPr>
                <w:rFonts w:ascii="ＭＳ 明朝" w:hAnsi="ＭＳ 明朝" w:hint="eastAsia"/>
              </w:rPr>
              <w:t xml:space="preserve"> ⑸</w:t>
            </w:r>
            <w:r w:rsidRPr="00112F28">
              <w:rPr>
                <w:rFonts w:ascii="ＭＳ 明朝" w:hAnsi="ＭＳ 明朝" w:hint="eastAsia"/>
              </w:rPr>
              <w:t>①</w:t>
            </w:r>
          </w:p>
        </w:tc>
      </w:tr>
      <w:tr w:rsidR="005E3BCA" w:rsidRPr="00112F28" w:rsidTr="004875DF">
        <w:trPr>
          <w:trHeight w:val="1248"/>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9C76D7" w:rsidRPr="00112F28" w:rsidRDefault="009C76D7" w:rsidP="00921953">
            <w:pPr>
              <w:autoSpaceDE w:val="0"/>
              <w:autoSpaceDN w:val="0"/>
              <w:ind w:left="196" w:hangingChars="100" w:hanging="196"/>
              <w:jc w:val="left"/>
              <w:rPr>
                <w:rFonts w:ascii="ＭＳ 明朝"/>
              </w:rPr>
            </w:pPr>
            <w:r w:rsidRPr="00112F28">
              <w:rPr>
                <w:rFonts w:ascii="ＭＳ 明朝" w:hint="eastAsia"/>
              </w:rPr>
              <w:t xml:space="preserve">②　</w:t>
            </w:r>
            <w:r w:rsidR="00DF55A0" w:rsidRPr="00112F28">
              <w:rPr>
                <w:rFonts w:ascii="ＭＳ 明朝" w:hint="eastAsia"/>
              </w:rPr>
              <w:t>指定短期入所生活介護は、</w:t>
            </w:r>
            <w:r w:rsidRPr="00112F28">
              <w:rPr>
                <w:rFonts w:ascii="ＭＳ 明朝" w:hint="eastAsia"/>
              </w:rPr>
              <w:t>各ユニットにおいて利用者がそれぞれの役割を持って生活を営むことができるよう配慮して行われていますか。</w:t>
            </w:r>
          </w:p>
          <w:p w:rsidR="009C76D7" w:rsidRPr="00112F28" w:rsidRDefault="007B6AB1" w:rsidP="00921953">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921953" w:rsidRPr="00112F28" w:rsidRDefault="00DF55A0" w:rsidP="00F43341">
            <w:pPr>
              <w:autoSpaceDE w:val="0"/>
              <w:autoSpaceDN w:val="0"/>
              <w:jc w:val="left"/>
              <w:rPr>
                <w:rFonts w:ascii="ＭＳ 明朝" w:hAnsi="ＭＳ 明朝"/>
              </w:rPr>
            </w:pPr>
            <w:r w:rsidRPr="00112F28">
              <w:rPr>
                <w:rFonts w:ascii="ＭＳ 明朝" w:hAnsi="ＭＳ 明朝" w:hint="eastAsia"/>
              </w:rPr>
              <w:t>条例第161条第2項</w:t>
            </w:r>
          </w:p>
        </w:tc>
      </w:tr>
      <w:tr w:rsidR="005E3BCA" w:rsidRPr="00112F28" w:rsidTr="002F7C84">
        <w:trPr>
          <w:trHeight w:val="2553"/>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DF55A0" w:rsidRPr="00112F28" w:rsidRDefault="004875DF" w:rsidP="00921953">
            <w:pPr>
              <w:autoSpaceDE w:val="0"/>
              <w:autoSpaceDN w:val="0"/>
              <w:ind w:left="196" w:hangingChars="100" w:hanging="196"/>
              <w:jc w:val="left"/>
              <w:rPr>
                <w:rFonts w:ascii="ＭＳ 明朝"/>
              </w:rPr>
            </w:pPr>
            <w:r>
              <w:rPr>
                <w:rFonts w:ascii="ＭＳ 明朝" w:hint="eastAsia"/>
              </w:rPr>
              <w:t>※</w:t>
            </w:r>
            <w:r w:rsidR="009C76D7" w:rsidRPr="00112F28">
              <w:rPr>
                <w:rFonts w:ascii="ＭＳ 明朝" w:hint="eastAsia"/>
              </w:rPr>
              <w:t xml:space="preserve">　</w:t>
            </w:r>
            <w:r w:rsidR="00DF55A0" w:rsidRPr="00112F28">
              <w:rPr>
                <w:rFonts w:ascii="ＭＳ 明朝" w:hint="eastAsia"/>
              </w:rPr>
              <w:t>指定短期入所生活介護の基本方針を受けて、利用者へのサービス提供は、利用者がユニットにおいて相互に社会的関係を築くことができるよう、それぞれ役割を持って生活を営めるように配慮して行われなければなりません。</w:t>
            </w:r>
          </w:p>
          <w:p w:rsidR="009C76D7" w:rsidRPr="00112F28" w:rsidRDefault="00DF55A0" w:rsidP="00DF55A0">
            <w:pPr>
              <w:autoSpaceDE w:val="0"/>
              <w:autoSpaceDN w:val="0"/>
              <w:ind w:left="196" w:hangingChars="100" w:hanging="196"/>
              <w:jc w:val="left"/>
              <w:rPr>
                <w:rFonts w:ascii="ＭＳ 明朝"/>
              </w:rPr>
            </w:pPr>
            <w:r w:rsidRPr="00112F28">
              <w:rPr>
                <w:rFonts w:ascii="ＭＳ 明朝" w:hint="eastAsia"/>
              </w:rPr>
              <w:t xml:space="preserve">　　このため従業</w:t>
            </w:r>
            <w:r w:rsidR="009C76D7" w:rsidRPr="00112F28">
              <w:rPr>
                <w:rFonts w:ascii="ＭＳ 明朝" w:hint="eastAsia"/>
              </w:rPr>
              <w:t>者は、利用者相互の信頼関係が醸成されるよう配慮することが必要であるが、同時に、利用者が他の利用者の生活に過度に干渉し、自律的な生活を損なうことにならないようにすることにも配慮が必要です。</w:t>
            </w:r>
          </w:p>
        </w:tc>
        <w:tc>
          <w:tcPr>
            <w:tcW w:w="1985" w:type="dxa"/>
            <w:tcBorders>
              <w:top w:val="nil"/>
              <w:bottom w:val="single" w:sz="4" w:space="0" w:color="auto"/>
            </w:tcBorders>
            <w:shd w:val="clear" w:color="auto" w:fill="auto"/>
            <w:vAlign w:val="center"/>
          </w:tcPr>
          <w:p w:rsidR="009C76D7" w:rsidRPr="00112F28" w:rsidRDefault="009C76D7" w:rsidP="00F43341">
            <w:pPr>
              <w:autoSpaceDE w:val="0"/>
              <w:autoSpaceDN w:val="0"/>
              <w:jc w:val="left"/>
              <w:rPr>
                <w:rFonts w:ascii="ＭＳ 明朝" w:hAnsi="ＭＳ 明朝"/>
              </w:rPr>
            </w:pPr>
            <w:r w:rsidRPr="00112F28">
              <w:rPr>
                <w:rFonts w:ascii="ＭＳ 明朝" w:hAnsi="ＭＳ 明朝" w:hint="eastAsia"/>
              </w:rPr>
              <w:t>平11老企25</w:t>
            </w:r>
          </w:p>
          <w:p w:rsidR="009C76D7" w:rsidRPr="00112F28" w:rsidRDefault="009C76D7" w:rsidP="00921953">
            <w:pPr>
              <w:autoSpaceDE w:val="0"/>
              <w:autoSpaceDN w:val="0"/>
              <w:jc w:val="left"/>
              <w:rPr>
                <w:rFonts w:ascii="ＭＳ 明朝" w:hAnsi="ＭＳ 明朝"/>
              </w:rPr>
            </w:pPr>
            <w:r w:rsidRPr="00112F28">
              <w:rPr>
                <w:rFonts w:ascii="ＭＳ 明朝" w:hAnsi="ＭＳ 明朝" w:hint="eastAsia"/>
              </w:rPr>
              <w:t>第3</w:t>
            </w:r>
            <w:r w:rsidR="00921953" w:rsidRPr="00112F28">
              <w:rPr>
                <w:rFonts w:ascii="ＭＳ 明朝" w:hAnsi="ＭＳ 明朝" w:hint="eastAsia"/>
              </w:rPr>
              <w:t>の</w:t>
            </w:r>
            <w:r w:rsidRPr="00112F28">
              <w:rPr>
                <w:rFonts w:ascii="ＭＳ 明朝" w:hAnsi="ＭＳ 明朝" w:hint="eastAsia"/>
              </w:rPr>
              <w:t>8</w:t>
            </w:r>
            <w:r w:rsidR="00921953" w:rsidRPr="00112F28">
              <w:rPr>
                <w:rFonts w:ascii="ＭＳ 明朝" w:hAnsi="ＭＳ 明朝" w:hint="eastAsia"/>
              </w:rPr>
              <w:t>の</w:t>
            </w:r>
            <w:r w:rsidRPr="00112F28">
              <w:rPr>
                <w:rFonts w:ascii="ＭＳ 明朝" w:hAnsi="ＭＳ 明朝" w:hint="eastAsia"/>
              </w:rPr>
              <w:t>4</w:t>
            </w:r>
            <w:r w:rsidR="00921953" w:rsidRPr="00112F28">
              <w:rPr>
                <w:rFonts w:ascii="ＭＳ 明朝" w:hAnsi="ＭＳ 明朝" w:hint="eastAsia"/>
              </w:rPr>
              <w:t xml:space="preserve"> ⑸</w:t>
            </w:r>
            <w:r w:rsidRPr="00112F28">
              <w:rPr>
                <w:rFonts w:ascii="ＭＳ 明朝" w:hAnsi="ＭＳ 明朝" w:hint="eastAsia"/>
              </w:rPr>
              <w:t>②</w:t>
            </w:r>
          </w:p>
        </w:tc>
      </w:tr>
      <w:tr w:rsidR="005E3BCA" w:rsidRPr="00112F28" w:rsidTr="001A4AA5">
        <w:trPr>
          <w:trHeight w:val="1107"/>
        </w:trPr>
        <w:tc>
          <w:tcPr>
            <w:tcW w:w="2518" w:type="dxa"/>
            <w:tcBorders>
              <w:top w:val="nil"/>
              <w:bottom w:val="nil"/>
            </w:tcBorders>
            <w:shd w:val="clear" w:color="auto" w:fill="auto"/>
          </w:tcPr>
          <w:p w:rsidR="00DF55A0" w:rsidRPr="00112F28" w:rsidRDefault="00DF55A0"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DF55A0" w:rsidRPr="00112F28" w:rsidRDefault="00DF55A0" w:rsidP="00DF55A0">
            <w:pPr>
              <w:autoSpaceDE w:val="0"/>
              <w:autoSpaceDN w:val="0"/>
              <w:ind w:left="196" w:hangingChars="100" w:hanging="196"/>
              <w:jc w:val="left"/>
              <w:rPr>
                <w:rFonts w:ascii="ＭＳ 明朝"/>
              </w:rPr>
            </w:pPr>
            <w:r w:rsidRPr="00112F28">
              <w:rPr>
                <w:rFonts w:ascii="ＭＳ 明朝" w:hint="eastAsia"/>
              </w:rPr>
              <w:t>③　指定短期入所生活介護は、利用者のプライバシーの確保に配慮して行われていますか。</w:t>
            </w:r>
          </w:p>
          <w:p w:rsidR="00DF55A0" w:rsidRPr="00112F28" w:rsidRDefault="00DF55A0" w:rsidP="00DF55A0">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DF55A0" w:rsidRPr="00112F28" w:rsidRDefault="00DF55A0" w:rsidP="00DF55A0">
            <w:pPr>
              <w:autoSpaceDE w:val="0"/>
              <w:autoSpaceDN w:val="0"/>
              <w:jc w:val="left"/>
              <w:rPr>
                <w:rFonts w:ascii="ＭＳ 明朝" w:hAnsi="ＭＳ 明朝"/>
              </w:rPr>
            </w:pPr>
            <w:r w:rsidRPr="00112F28">
              <w:rPr>
                <w:rFonts w:ascii="ＭＳ 明朝" w:hAnsi="ＭＳ 明朝" w:hint="eastAsia"/>
              </w:rPr>
              <w:t>条例第161条第3項</w:t>
            </w:r>
          </w:p>
        </w:tc>
      </w:tr>
      <w:tr w:rsidR="005E3BCA" w:rsidRPr="00112F28" w:rsidTr="001A4AA5">
        <w:trPr>
          <w:trHeight w:val="1690"/>
        </w:trPr>
        <w:tc>
          <w:tcPr>
            <w:tcW w:w="2518" w:type="dxa"/>
            <w:tcBorders>
              <w:top w:val="nil"/>
              <w:bottom w:val="nil"/>
            </w:tcBorders>
            <w:shd w:val="clear" w:color="auto" w:fill="auto"/>
          </w:tcPr>
          <w:p w:rsidR="00DF55A0" w:rsidRPr="00112F28" w:rsidRDefault="00DF55A0"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DF55A0" w:rsidRPr="00112F28" w:rsidRDefault="00DF55A0" w:rsidP="00DF55A0">
            <w:pPr>
              <w:autoSpaceDE w:val="0"/>
              <w:autoSpaceDN w:val="0"/>
              <w:ind w:left="196" w:hangingChars="100" w:hanging="196"/>
              <w:jc w:val="left"/>
              <w:rPr>
                <w:rFonts w:ascii="ＭＳ 明朝"/>
              </w:rPr>
            </w:pPr>
            <w:r w:rsidRPr="00112F28">
              <w:rPr>
                <w:rFonts w:ascii="ＭＳ 明朝" w:hint="eastAsia"/>
              </w:rPr>
              <w:t>④　指定短期入所生活介護は、利用者の自立した生活を支援することを基本として、利用者の要介護状態の軽減又は悪化の防止に資するよう、その者の心身の状況等を常に把握しながら、適切に行われていますか。</w:t>
            </w:r>
          </w:p>
          <w:p w:rsidR="00DF55A0" w:rsidRPr="00112F28" w:rsidRDefault="00DF55A0" w:rsidP="00921953">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DF55A0" w:rsidRPr="00112F28" w:rsidRDefault="00DF55A0" w:rsidP="00DF55A0">
            <w:pPr>
              <w:autoSpaceDE w:val="0"/>
              <w:autoSpaceDN w:val="0"/>
              <w:jc w:val="left"/>
              <w:rPr>
                <w:rFonts w:ascii="ＭＳ 明朝" w:hAnsi="ＭＳ 明朝"/>
              </w:rPr>
            </w:pPr>
            <w:r w:rsidRPr="00112F28">
              <w:rPr>
                <w:rFonts w:ascii="ＭＳ 明朝" w:hAnsi="ＭＳ 明朝" w:hint="eastAsia"/>
              </w:rPr>
              <w:t>条例第161条第4項</w:t>
            </w:r>
          </w:p>
        </w:tc>
      </w:tr>
      <w:tr w:rsidR="005E3BCA" w:rsidRPr="00112F28" w:rsidTr="001A4AA5">
        <w:trPr>
          <w:trHeight w:val="1698"/>
        </w:trPr>
        <w:tc>
          <w:tcPr>
            <w:tcW w:w="2518" w:type="dxa"/>
            <w:tcBorders>
              <w:top w:val="nil"/>
              <w:bottom w:val="nil"/>
            </w:tcBorders>
            <w:shd w:val="clear" w:color="auto" w:fill="auto"/>
          </w:tcPr>
          <w:p w:rsidR="00E51EA6" w:rsidRPr="00112F28" w:rsidRDefault="00E51EA6"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E51EA6" w:rsidRPr="00112F28" w:rsidRDefault="00E51EA6" w:rsidP="004875DF">
            <w:pPr>
              <w:autoSpaceDE w:val="0"/>
              <w:autoSpaceDN w:val="0"/>
              <w:ind w:left="196" w:hangingChars="100" w:hanging="196"/>
              <w:jc w:val="left"/>
              <w:rPr>
                <w:rFonts w:ascii="ＭＳ 明朝"/>
              </w:rPr>
            </w:pPr>
            <w:r w:rsidRPr="00112F28">
              <w:rPr>
                <w:rFonts w:ascii="ＭＳ 明朝" w:hint="eastAsia"/>
              </w:rPr>
              <w:t>⑤　従業者は、指定短期入所生活介護の提供に当たって、利用者又はその家族に対し、サービスの提供方法等について、理解しやすいように説明を行っていますか。</w:t>
            </w:r>
          </w:p>
          <w:p w:rsidR="00E51EA6" w:rsidRPr="00112F28" w:rsidRDefault="00E51EA6" w:rsidP="004875DF">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E51EA6" w:rsidRPr="00112F28" w:rsidRDefault="00E51EA6" w:rsidP="00E51EA6">
            <w:pPr>
              <w:autoSpaceDE w:val="0"/>
              <w:autoSpaceDN w:val="0"/>
              <w:jc w:val="left"/>
              <w:rPr>
                <w:rFonts w:ascii="ＭＳ 明朝" w:hAnsi="ＭＳ 明朝"/>
              </w:rPr>
            </w:pPr>
            <w:r w:rsidRPr="00112F28">
              <w:rPr>
                <w:rFonts w:ascii="ＭＳ 明朝" w:hAnsi="ＭＳ 明朝" w:hint="eastAsia"/>
              </w:rPr>
              <w:t>条例第161条第5項</w:t>
            </w:r>
          </w:p>
        </w:tc>
      </w:tr>
      <w:tr w:rsidR="005E3BCA" w:rsidRPr="00112F28" w:rsidTr="001A4AA5">
        <w:trPr>
          <w:trHeight w:val="1706"/>
        </w:trPr>
        <w:tc>
          <w:tcPr>
            <w:tcW w:w="2518" w:type="dxa"/>
            <w:tcBorders>
              <w:top w:val="nil"/>
              <w:bottom w:val="nil"/>
            </w:tcBorders>
            <w:shd w:val="clear" w:color="auto" w:fill="auto"/>
          </w:tcPr>
          <w:p w:rsidR="00E51EA6" w:rsidRPr="00112F28" w:rsidRDefault="00E51EA6"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E51EA6" w:rsidRPr="00112F28" w:rsidRDefault="00E51EA6" w:rsidP="008B126F">
            <w:pPr>
              <w:autoSpaceDE w:val="0"/>
              <w:autoSpaceDN w:val="0"/>
              <w:ind w:left="196" w:hangingChars="100" w:hanging="196"/>
              <w:jc w:val="left"/>
              <w:rPr>
                <w:rFonts w:ascii="ＭＳ 明朝"/>
              </w:rPr>
            </w:pPr>
            <w:r w:rsidRPr="00112F28">
              <w:rPr>
                <w:rFonts w:ascii="ＭＳ 明朝" w:hint="eastAsia"/>
              </w:rPr>
              <w:t>⑥　指定短期入所生活介護の提供に当たっては、当該利用者又は他の利用者等の生命又は身体を保護するため緊急やむを得ない場合を除き、身体的拘束等を行っていませんか。</w:t>
            </w:r>
          </w:p>
          <w:p w:rsidR="00E51EA6" w:rsidRPr="00112F28" w:rsidRDefault="00E51EA6" w:rsidP="008B126F">
            <w:pPr>
              <w:autoSpaceDE w:val="0"/>
              <w:autoSpaceDN w:val="0"/>
              <w:spacing w:beforeLines="50" w:before="143"/>
              <w:ind w:right="199"/>
              <w:jc w:val="right"/>
              <w:rPr>
                <w:rFonts w:ascii="ＭＳ 明朝"/>
              </w:rPr>
            </w:pPr>
            <w:r w:rsidRPr="00112F28">
              <w:rPr>
                <w:rFonts w:ascii="ＭＳ 明朝" w:hint="eastAsia"/>
              </w:rPr>
              <w:t xml:space="preserve">いない　・　い　る　</w:t>
            </w:r>
          </w:p>
        </w:tc>
        <w:tc>
          <w:tcPr>
            <w:tcW w:w="1985" w:type="dxa"/>
            <w:tcBorders>
              <w:top w:val="single" w:sz="4" w:space="0" w:color="auto"/>
              <w:bottom w:val="single" w:sz="4" w:space="0" w:color="auto"/>
            </w:tcBorders>
            <w:shd w:val="clear" w:color="auto" w:fill="auto"/>
            <w:vAlign w:val="center"/>
          </w:tcPr>
          <w:p w:rsidR="00E51EA6" w:rsidRPr="00112F28" w:rsidRDefault="00E51EA6" w:rsidP="00E51EA6">
            <w:pPr>
              <w:autoSpaceDE w:val="0"/>
              <w:autoSpaceDN w:val="0"/>
              <w:jc w:val="left"/>
              <w:rPr>
                <w:rFonts w:ascii="ＭＳ 明朝" w:hAnsi="ＭＳ 明朝"/>
              </w:rPr>
            </w:pPr>
            <w:r w:rsidRPr="00112F28">
              <w:rPr>
                <w:rFonts w:ascii="ＭＳ 明朝" w:hAnsi="ＭＳ 明朝" w:hint="eastAsia"/>
              </w:rPr>
              <w:t>条例第161条第6項</w:t>
            </w:r>
          </w:p>
          <w:p w:rsidR="00E71B25" w:rsidRPr="00112F28" w:rsidRDefault="00E71B25" w:rsidP="00E51EA6">
            <w:pPr>
              <w:autoSpaceDE w:val="0"/>
              <w:autoSpaceDN w:val="0"/>
              <w:jc w:val="left"/>
              <w:rPr>
                <w:rFonts w:ascii="ＭＳ 明朝" w:hAnsi="ＭＳ 明朝"/>
              </w:rPr>
            </w:pPr>
            <w:r w:rsidRPr="00112F28">
              <w:rPr>
                <w:rFonts w:ascii="ＭＳ 明朝" w:hAnsi="ＭＳ 明朝" w:hint="eastAsia"/>
              </w:rPr>
              <w:t>予防条例第147条(第124条第1項準用)</w:t>
            </w:r>
          </w:p>
        </w:tc>
      </w:tr>
      <w:tr w:rsidR="005E3BCA" w:rsidRPr="00112F28" w:rsidTr="001A4AA5">
        <w:trPr>
          <w:trHeight w:val="1391"/>
        </w:trPr>
        <w:tc>
          <w:tcPr>
            <w:tcW w:w="2518" w:type="dxa"/>
            <w:tcBorders>
              <w:top w:val="nil"/>
              <w:bottom w:val="nil"/>
            </w:tcBorders>
            <w:shd w:val="clear" w:color="auto" w:fill="auto"/>
          </w:tcPr>
          <w:p w:rsidR="00E51EA6" w:rsidRPr="00112F28" w:rsidRDefault="00E51EA6"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E51EA6" w:rsidRPr="00112F28" w:rsidRDefault="00E51EA6" w:rsidP="00E51EA6">
            <w:pPr>
              <w:autoSpaceDE w:val="0"/>
              <w:autoSpaceDN w:val="0"/>
              <w:ind w:left="196" w:hangingChars="100" w:hanging="196"/>
              <w:jc w:val="left"/>
              <w:rPr>
                <w:rFonts w:ascii="ＭＳ 明朝"/>
              </w:rPr>
            </w:pPr>
            <w:r w:rsidRPr="00112F28">
              <w:rPr>
                <w:rFonts w:ascii="ＭＳ 明朝" w:hint="eastAsia"/>
              </w:rPr>
              <w:t>⑦　身体的拘束等を行う場合には、その態様及び時間、その際の利用者の心身の状況並びに緊急やむを得ない理由を記録していますか。</w:t>
            </w:r>
          </w:p>
          <w:p w:rsidR="00E51EA6" w:rsidRPr="00112F28" w:rsidRDefault="00E51EA6" w:rsidP="00921953">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E51EA6" w:rsidRPr="00112F28" w:rsidRDefault="00E51EA6" w:rsidP="00E51EA6">
            <w:pPr>
              <w:autoSpaceDE w:val="0"/>
              <w:autoSpaceDN w:val="0"/>
              <w:jc w:val="left"/>
              <w:rPr>
                <w:rFonts w:ascii="ＭＳ 明朝" w:hAnsi="ＭＳ 明朝"/>
              </w:rPr>
            </w:pPr>
            <w:r w:rsidRPr="00112F28">
              <w:rPr>
                <w:rFonts w:ascii="ＭＳ 明朝" w:hAnsi="ＭＳ 明朝" w:hint="eastAsia"/>
              </w:rPr>
              <w:t>条例第161条第7項</w:t>
            </w:r>
          </w:p>
          <w:p w:rsidR="00E71B25" w:rsidRPr="00112F28" w:rsidRDefault="002F7C84" w:rsidP="00E51EA6">
            <w:pPr>
              <w:autoSpaceDE w:val="0"/>
              <w:autoSpaceDN w:val="0"/>
              <w:jc w:val="left"/>
              <w:rPr>
                <w:rFonts w:ascii="ＭＳ 明朝" w:hAnsi="ＭＳ 明朝"/>
              </w:rPr>
            </w:pPr>
            <w:r w:rsidRPr="00112F28">
              <w:rPr>
                <w:rFonts w:ascii="ＭＳ 明朝" w:hAnsi="ＭＳ 明朝" w:hint="eastAsia"/>
              </w:rPr>
              <w:t>予防条例147条(第124条第2項準用)</w:t>
            </w:r>
          </w:p>
        </w:tc>
      </w:tr>
      <w:tr w:rsidR="005E3BCA" w:rsidRPr="00112F28" w:rsidTr="001A4AA5">
        <w:trPr>
          <w:trHeight w:val="1437"/>
        </w:trPr>
        <w:tc>
          <w:tcPr>
            <w:tcW w:w="2518" w:type="dxa"/>
            <w:tcBorders>
              <w:top w:val="nil"/>
              <w:bottom w:val="single" w:sz="4" w:space="0" w:color="auto"/>
            </w:tcBorders>
            <w:shd w:val="clear" w:color="auto" w:fill="auto"/>
          </w:tcPr>
          <w:p w:rsidR="00E51EA6" w:rsidRPr="00112F28" w:rsidRDefault="00E51EA6"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E51EA6" w:rsidRPr="00112F28" w:rsidRDefault="00E51EA6" w:rsidP="008B126F">
            <w:pPr>
              <w:autoSpaceDE w:val="0"/>
              <w:autoSpaceDN w:val="0"/>
              <w:ind w:left="196" w:hangingChars="100" w:hanging="196"/>
              <w:jc w:val="left"/>
              <w:rPr>
                <w:rFonts w:ascii="ＭＳ 明朝"/>
              </w:rPr>
            </w:pPr>
            <w:r w:rsidRPr="00112F28">
              <w:rPr>
                <w:rFonts w:ascii="ＭＳ 明朝" w:hint="eastAsia"/>
              </w:rPr>
              <w:t>⑧　事業者は、自らその提供する指定短期入所生活介護の質の評価を行い、常にその改善を図っていますか。</w:t>
            </w:r>
          </w:p>
          <w:p w:rsidR="00E51EA6" w:rsidRPr="00112F28" w:rsidRDefault="00E51EA6" w:rsidP="008B126F">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E51EA6" w:rsidRPr="00112F28" w:rsidRDefault="00E51EA6" w:rsidP="00E51EA6">
            <w:pPr>
              <w:autoSpaceDE w:val="0"/>
              <w:autoSpaceDN w:val="0"/>
              <w:jc w:val="left"/>
              <w:rPr>
                <w:rFonts w:ascii="ＭＳ 明朝" w:hAnsi="ＭＳ 明朝"/>
              </w:rPr>
            </w:pPr>
            <w:r w:rsidRPr="00112F28">
              <w:rPr>
                <w:rFonts w:ascii="ＭＳ 明朝" w:hAnsi="ＭＳ 明朝" w:hint="eastAsia"/>
              </w:rPr>
              <w:t>条例第161条第8項</w:t>
            </w:r>
          </w:p>
        </w:tc>
      </w:tr>
      <w:tr w:rsidR="005E3BCA" w:rsidRPr="00112F28" w:rsidTr="0076561E">
        <w:trPr>
          <w:trHeight w:val="1531"/>
        </w:trPr>
        <w:tc>
          <w:tcPr>
            <w:tcW w:w="2518" w:type="dxa"/>
            <w:tcBorders>
              <w:top w:val="single" w:sz="4" w:space="0" w:color="auto"/>
              <w:bottom w:val="nil"/>
            </w:tcBorders>
            <w:shd w:val="clear" w:color="auto" w:fill="auto"/>
          </w:tcPr>
          <w:p w:rsidR="009C76D7" w:rsidRPr="00112F28" w:rsidRDefault="009C76D7" w:rsidP="00F43341">
            <w:pPr>
              <w:autoSpaceDE w:val="0"/>
              <w:autoSpaceDN w:val="0"/>
              <w:jc w:val="left"/>
              <w:rPr>
                <w:rFonts w:ascii="ＭＳ 明朝" w:hAnsi="ＭＳ 明朝"/>
              </w:rPr>
            </w:pPr>
            <w:r w:rsidRPr="00112F28">
              <w:rPr>
                <w:rFonts w:ascii="ＭＳ 明朝" w:hAnsi="ＭＳ 明朝" w:hint="eastAsia"/>
              </w:rPr>
              <w:t>９　介護</w:t>
            </w:r>
          </w:p>
        </w:tc>
        <w:tc>
          <w:tcPr>
            <w:tcW w:w="6095" w:type="dxa"/>
            <w:tcBorders>
              <w:top w:val="single" w:sz="4" w:space="0" w:color="auto"/>
              <w:bottom w:val="nil"/>
            </w:tcBorders>
            <w:shd w:val="clear" w:color="auto" w:fill="auto"/>
            <w:vAlign w:val="center"/>
          </w:tcPr>
          <w:p w:rsidR="009C76D7" w:rsidRPr="00112F28" w:rsidRDefault="009C76D7" w:rsidP="00921953">
            <w:pPr>
              <w:autoSpaceDE w:val="0"/>
              <w:autoSpaceDN w:val="0"/>
              <w:ind w:left="196" w:hangingChars="100" w:hanging="196"/>
              <w:jc w:val="left"/>
              <w:rPr>
                <w:rFonts w:ascii="ＭＳ 明朝"/>
              </w:rPr>
            </w:pPr>
            <w:r w:rsidRPr="00112F28">
              <w:rPr>
                <w:rFonts w:ascii="ＭＳ 明朝" w:hint="eastAsia"/>
              </w:rPr>
              <w:t>①　介護は、各ユニットにおいて利用者が相互に社会的関係を築き、自律的な日常生活を営むことを支援するよう、利用者の心身の状況等に応じ、適切な技術をもって行われていますか。</w:t>
            </w:r>
          </w:p>
          <w:p w:rsidR="009C76D7" w:rsidRPr="00112F28" w:rsidRDefault="007B6AB1" w:rsidP="00921953">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9C76D7" w:rsidRPr="00112F28" w:rsidRDefault="00E51EA6" w:rsidP="00F43341">
            <w:pPr>
              <w:autoSpaceDE w:val="0"/>
              <w:autoSpaceDN w:val="0"/>
              <w:jc w:val="left"/>
              <w:rPr>
                <w:rFonts w:ascii="ＭＳ 明朝" w:hAnsi="ＭＳ 明朝"/>
              </w:rPr>
            </w:pPr>
            <w:r w:rsidRPr="00112F28">
              <w:rPr>
                <w:rFonts w:ascii="ＭＳ 明朝" w:hAnsi="ＭＳ 明朝" w:hint="eastAsia"/>
              </w:rPr>
              <w:t>条例第162条第1項</w:t>
            </w:r>
            <w:r w:rsidR="00CA00BD" w:rsidRPr="00112F28">
              <w:rPr>
                <w:rFonts w:ascii="ＭＳ 明朝" w:hAnsi="ＭＳ ゴシック" w:hint="eastAsia"/>
              </w:rPr>
              <w:t>予防条例第149条第1項</w:t>
            </w:r>
          </w:p>
        </w:tc>
      </w:tr>
      <w:tr w:rsidR="005E3BCA" w:rsidRPr="00112F28" w:rsidTr="00762525">
        <w:trPr>
          <w:trHeight w:val="1147"/>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9C76D7" w:rsidRPr="00112F28" w:rsidRDefault="0076561E" w:rsidP="00921953">
            <w:pPr>
              <w:autoSpaceDE w:val="0"/>
              <w:autoSpaceDN w:val="0"/>
              <w:ind w:left="196" w:hangingChars="100" w:hanging="196"/>
              <w:jc w:val="left"/>
              <w:rPr>
                <w:rFonts w:ascii="ＭＳ 明朝"/>
              </w:rPr>
            </w:pPr>
            <w:r>
              <w:rPr>
                <w:rFonts w:ascii="ＭＳ 明朝" w:hint="eastAsia"/>
              </w:rPr>
              <w:t>※</w:t>
            </w:r>
            <w:r w:rsidR="009C76D7" w:rsidRPr="00112F28">
              <w:rPr>
                <w:rFonts w:ascii="ＭＳ 明朝" w:hint="eastAsia"/>
              </w:rPr>
              <w:t xml:space="preserve">　自律的な日常生活を</w:t>
            </w:r>
            <w:r w:rsidR="002F7C84" w:rsidRPr="00112F28">
              <w:rPr>
                <w:rFonts w:ascii="ＭＳ 明朝" w:hint="eastAsia"/>
              </w:rPr>
              <w:t>営むことを</w:t>
            </w:r>
            <w:r w:rsidR="00652575" w:rsidRPr="00112F28">
              <w:rPr>
                <w:rFonts w:ascii="ＭＳ 明朝" w:hint="eastAsia"/>
              </w:rPr>
              <w:t>支援すると</w:t>
            </w:r>
            <w:r w:rsidR="009C76D7" w:rsidRPr="00112F28">
              <w:rPr>
                <w:rFonts w:ascii="ＭＳ 明朝" w:hint="eastAsia"/>
              </w:rPr>
              <w:t>いう点では、利用者の日常生活上の活動への援助が過剰なものとなることのないよう留意してください。</w:t>
            </w:r>
          </w:p>
        </w:tc>
        <w:tc>
          <w:tcPr>
            <w:tcW w:w="1985" w:type="dxa"/>
            <w:tcBorders>
              <w:top w:val="nil"/>
              <w:bottom w:val="single" w:sz="4" w:space="0" w:color="auto"/>
            </w:tcBorders>
            <w:shd w:val="clear" w:color="auto" w:fill="auto"/>
            <w:vAlign w:val="center"/>
          </w:tcPr>
          <w:p w:rsidR="009C76D7" w:rsidRPr="00112F28" w:rsidRDefault="009C76D7" w:rsidP="00F43341">
            <w:pPr>
              <w:autoSpaceDE w:val="0"/>
              <w:autoSpaceDN w:val="0"/>
              <w:jc w:val="left"/>
              <w:rPr>
                <w:rFonts w:ascii="ＭＳ 明朝" w:hAnsi="ＭＳ 明朝"/>
              </w:rPr>
            </w:pPr>
            <w:r w:rsidRPr="00112F28">
              <w:rPr>
                <w:rFonts w:ascii="ＭＳ 明朝" w:hAnsi="ＭＳ 明朝" w:hint="eastAsia"/>
              </w:rPr>
              <w:t>平11老企25</w:t>
            </w:r>
          </w:p>
          <w:p w:rsidR="009C76D7" w:rsidRPr="00112F28" w:rsidRDefault="009C76D7" w:rsidP="00921953">
            <w:pPr>
              <w:autoSpaceDE w:val="0"/>
              <w:autoSpaceDN w:val="0"/>
              <w:jc w:val="left"/>
              <w:rPr>
                <w:rFonts w:ascii="ＭＳ 明朝" w:hAnsi="ＭＳ 明朝"/>
              </w:rPr>
            </w:pPr>
            <w:r w:rsidRPr="00112F28">
              <w:rPr>
                <w:rFonts w:ascii="ＭＳ 明朝" w:hAnsi="ＭＳ 明朝" w:hint="eastAsia"/>
              </w:rPr>
              <w:t>第3</w:t>
            </w:r>
            <w:r w:rsidR="00921953" w:rsidRPr="00112F28">
              <w:rPr>
                <w:rFonts w:ascii="ＭＳ 明朝" w:hAnsi="ＭＳ 明朝" w:hint="eastAsia"/>
              </w:rPr>
              <w:t>の</w:t>
            </w:r>
            <w:r w:rsidRPr="00112F28">
              <w:rPr>
                <w:rFonts w:ascii="ＭＳ 明朝" w:hAnsi="ＭＳ 明朝" w:hint="eastAsia"/>
              </w:rPr>
              <w:t>8</w:t>
            </w:r>
            <w:r w:rsidR="00921953" w:rsidRPr="00112F28">
              <w:rPr>
                <w:rFonts w:ascii="ＭＳ 明朝" w:hAnsi="ＭＳ 明朝" w:hint="eastAsia"/>
              </w:rPr>
              <w:t>の</w:t>
            </w:r>
            <w:r w:rsidRPr="00112F28">
              <w:rPr>
                <w:rFonts w:ascii="ＭＳ 明朝" w:hAnsi="ＭＳ 明朝" w:hint="eastAsia"/>
              </w:rPr>
              <w:t>4</w:t>
            </w:r>
            <w:r w:rsidR="00921953" w:rsidRPr="00112F28">
              <w:rPr>
                <w:rFonts w:ascii="ＭＳ 明朝" w:hAnsi="ＭＳ 明朝" w:hint="eastAsia"/>
              </w:rPr>
              <w:t xml:space="preserve"> ⑹</w:t>
            </w:r>
            <w:r w:rsidRPr="00112F28">
              <w:rPr>
                <w:rFonts w:ascii="ＭＳ 明朝" w:hAnsi="ＭＳ 明朝" w:hint="eastAsia"/>
              </w:rPr>
              <w:t>①</w:t>
            </w:r>
          </w:p>
        </w:tc>
      </w:tr>
      <w:tr w:rsidR="005E3BCA" w:rsidRPr="00112F28" w:rsidTr="0076561E">
        <w:trPr>
          <w:trHeight w:val="1244"/>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9C76D7" w:rsidRPr="00112F28" w:rsidRDefault="009C76D7" w:rsidP="00921953">
            <w:pPr>
              <w:autoSpaceDE w:val="0"/>
              <w:autoSpaceDN w:val="0"/>
              <w:ind w:left="196" w:hangingChars="100" w:hanging="196"/>
              <w:jc w:val="left"/>
              <w:rPr>
                <w:rFonts w:ascii="ＭＳ 明朝"/>
              </w:rPr>
            </w:pPr>
            <w:r w:rsidRPr="00112F28">
              <w:rPr>
                <w:rFonts w:ascii="ＭＳ 明朝" w:hint="eastAsia"/>
              </w:rPr>
              <w:t>②　利用者の日常生活における家事を、利用者が、その心身の状況等に応じて、それぞれの役割を持って行うよう適切に支援していますか。</w:t>
            </w:r>
          </w:p>
          <w:p w:rsidR="009C76D7" w:rsidRPr="00112F28" w:rsidRDefault="007B6AB1" w:rsidP="00921953">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9C76D7" w:rsidRPr="00112F28" w:rsidRDefault="00E51EA6" w:rsidP="00F43341">
            <w:pPr>
              <w:autoSpaceDE w:val="0"/>
              <w:autoSpaceDN w:val="0"/>
              <w:jc w:val="left"/>
              <w:rPr>
                <w:rFonts w:ascii="ＭＳ 明朝" w:hAnsi="ＭＳ 明朝"/>
              </w:rPr>
            </w:pPr>
            <w:r w:rsidRPr="00112F28">
              <w:rPr>
                <w:rFonts w:ascii="ＭＳ 明朝" w:hAnsi="ＭＳ 明朝" w:hint="eastAsia"/>
              </w:rPr>
              <w:t>条例第162条第2項</w:t>
            </w:r>
            <w:r w:rsidR="00CA00BD" w:rsidRPr="00112F28">
              <w:rPr>
                <w:rFonts w:ascii="ＭＳ 明朝" w:hAnsi="ＭＳ ゴシック" w:hint="eastAsia"/>
              </w:rPr>
              <w:t>予防条例第149条第2項</w:t>
            </w:r>
          </w:p>
        </w:tc>
      </w:tr>
      <w:tr w:rsidR="005E3BCA" w:rsidRPr="00112F28" w:rsidTr="001A4AA5">
        <w:trPr>
          <w:trHeight w:val="1128"/>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9C76D7" w:rsidRPr="00112F28" w:rsidRDefault="0076561E" w:rsidP="00921953">
            <w:pPr>
              <w:autoSpaceDE w:val="0"/>
              <w:autoSpaceDN w:val="0"/>
              <w:ind w:left="196" w:hangingChars="100" w:hanging="196"/>
              <w:jc w:val="left"/>
              <w:rPr>
                <w:rFonts w:ascii="ＭＳ 明朝"/>
              </w:rPr>
            </w:pPr>
            <w:r>
              <w:rPr>
                <w:rFonts w:ascii="ＭＳ 明朝" w:hint="eastAsia"/>
              </w:rPr>
              <w:t>※</w:t>
            </w:r>
            <w:r w:rsidR="009C76D7" w:rsidRPr="00112F28">
              <w:rPr>
                <w:rFonts w:ascii="ＭＳ 明朝" w:hint="eastAsia"/>
              </w:rPr>
              <w:t xml:space="preserve">　「日常生活における家事」には、食事の簡単な下準備や配膳、後片付け、清掃やゴミ出しなど、多様なものが考えられます。</w:t>
            </w:r>
          </w:p>
        </w:tc>
        <w:tc>
          <w:tcPr>
            <w:tcW w:w="1985" w:type="dxa"/>
            <w:tcBorders>
              <w:top w:val="nil"/>
              <w:bottom w:val="single" w:sz="4" w:space="0" w:color="auto"/>
            </w:tcBorders>
            <w:shd w:val="clear" w:color="auto" w:fill="auto"/>
            <w:vAlign w:val="center"/>
          </w:tcPr>
          <w:p w:rsidR="009C76D7" w:rsidRPr="00112F28" w:rsidRDefault="009C76D7" w:rsidP="00F43341">
            <w:pPr>
              <w:autoSpaceDE w:val="0"/>
              <w:autoSpaceDN w:val="0"/>
              <w:jc w:val="left"/>
              <w:rPr>
                <w:rFonts w:ascii="ＭＳ 明朝" w:hAnsi="ＭＳ 明朝"/>
              </w:rPr>
            </w:pPr>
            <w:r w:rsidRPr="00112F28">
              <w:rPr>
                <w:rFonts w:ascii="ＭＳ 明朝" w:hAnsi="ＭＳ 明朝" w:hint="eastAsia"/>
              </w:rPr>
              <w:t>平11老企25</w:t>
            </w:r>
          </w:p>
          <w:p w:rsidR="009C76D7" w:rsidRPr="00112F28" w:rsidRDefault="009C76D7" w:rsidP="00F43341">
            <w:pPr>
              <w:autoSpaceDE w:val="0"/>
              <w:autoSpaceDN w:val="0"/>
              <w:jc w:val="left"/>
              <w:rPr>
                <w:rFonts w:ascii="ＭＳ 明朝" w:hAnsi="ＭＳ 明朝"/>
              </w:rPr>
            </w:pPr>
            <w:r w:rsidRPr="00112F28">
              <w:rPr>
                <w:rFonts w:ascii="ＭＳ 明朝" w:hAnsi="ＭＳ 明朝" w:hint="eastAsia"/>
              </w:rPr>
              <w:t>第3の8の4</w:t>
            </w:r>
            <w:r w:rsidR="00921953" w:rsidRPr="00112F28">
              <w:rPr>
                <w:rFonts w:ascii="ＭＳ 明朝" w:hAnsi="ＭＳ 明朝" w:hint="eastAsia"/>
              </w:rPr>
              <w:t xml:space="preserve"> ⑹</w:t>
            </w:r>
            <w:r w:rsidRPr="00112F28">
              <w:rPr>
                <w:rFonts w:ascii="ＭＳ 明朝" w:hAnsi="ＭＳ 明朝" w:hint="eastAsia"/>
              </w:rPr>
              <w:t>②</w:t>
            </w:r>
          </w:p>
        </w:tc>
      </w:tr>
      <w:tr w:rsidR="005E3BCA" w:rsidRPr="00112F28" w:rsidTr="001A4AA5">
        <w:trPr>
          <w:trHeight w:val="1860"/>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9C76D7" w:rsidRPr="00112F28" w:rsidRDefault="00E51EA6" w:rsidP="00062D2A">
            <w:pPr>
              <w:autoSpaceDE w:val="0"/>
              <w:autoSpaceDN w:val="0"/>
              <w:ind w:left="196" w:hangingChars="100" w:hanging="196"/>
              <w:jc w:val="left"/>
              <w:rPr>
                <w:rFonts w:ascii="ＭＳ 明朝"/>
              </w:rPr>
            </w:pPr>
            <w:r w:rsidRPr="00112F28">
              <w:rPr>
                <w:rFonts w:ascii="ＭＳ 明朝" w:hint="eastAsia"/>
              </w:rPr>
              <w:t>③　利用者が</w:t>
            </w:r>
            <w:r w:rsidR="009C76D7" w:rsidRPr="00112F28">
              <w:rPr>
                <w:rFonts w:ascii="ＭＳ 明朝" w:hint="eastAsia"/>
              </w:rPr>
              <w:t>身体の清潔を</w:t>
            </w:r>
            <w:r w:rsidRPr="00112F28">
              <w:rPr>
                <w:rFonts w:ascii="ＭＳ 明朝" w:hint="eastAsia"/>
              </w:rPr>
              <w:t>維持</w:t>
            </w:r>
            <w:r w:rsidR="009C76D7" w:rsidRPr="00112F28">
              <w:rPr>
                <w:rFonts w:ascii="ＭＳ 明朝" w:hint="eastAsia"/>
              </w:rPr>
              <w:t>し、精神的に快適な生活を営むことができるよう、適切な方法により、利用者に入</w:t>
            </w:r>
            <w:r w:rsidR="002F7C84" w:rsidRPr="00112F28">
              <w:rPr>
                <w:rFonts w:ascii="ＭＳ 明朝" w:hint="eastAsia"/>
              </w:rPr>
              <w:t>浴の機会を提供していますか。（ただし、やむを得ない場合には、清しき</w:t>
            </w:r>
            <w:r w:rsidR="009C76D7" w:rsidRPr="00112F28">
              <w:rPr>
                <w:rFonts w:ascii="ＭＳ 明朝" w:hint="eastAsia"/>
              </w:rPr>
              <w:t>を行うことをもって入浴の機会の提供に代えることができます。）</w:t>
            </w:r>
          </w:p>
          <w:p w:rsidR="009C76D7" w:rsidRPr="00112F28" w:rsidRDefault="007B6AB1" w:rsidP="00062D2A">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9C76D7" w:rsidRPr="00112F28" w:rsidRDefault="00E51EA6" w:rsidP="00F43341">
            <w:pPr>
              <w:autoSpaceDE w:val="0"/>
              <w:autoSpaceDN w:val="0"/>
              <w:jc w:val="left"/>
              <w:rPr>
                <w:rFonts w:ascii="ＭＳ 明朝" w:hAnsi="ＭＳ 明朝"/>
              </w:rPr>
            </w:pPr>
            <w:r w:rsidRPr="00112F28">
              <w:rPr>
                <w:rFonts w:ascii="ＭＳ 明朝" w:hAnsi="ＭＳ 明朝" w:hint="eastAsia"/>
              </w:rPr>
              <w:t>条例第162条第3項</w:t>
            </w:r>
            <w:r w:rsidR="00CA00BD" w:rsidRPr="00112F28">
              <w:rPr>
                <w:rFonts w:ascii="ＭＳ 明朝" w:hAnsi="ＭＳ ゴシック" w:hint="eastAsia"/>
              </w:rPr>
              <w:t>予防条例第149条第3項</w:t>
            </w:r>
          </w:p>
        </w:tc>
      </w:tr>
      <w:tr w:rsidR="005E3BCA" w:rsidRPr="00112F28" w:rsidTr="001A4AA5">
        <w:trPr>
          <w:trHeight w:val="1848"/>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9C76D7" w:rsidRPr="00112F28" w:rsidRDefault="00167327" w:rsidP="00062D2A">
            <w:pPr>
              <w:autoSpaceDE w:val="0"/>
              <w:autoSpaceDN w:val="0"/>
              <w:ind w:left="196" w:hangingChars="100" w:hanging="196"/>
              <w:jc w:val="left"/>
              <w:rPr>
                <w:rFonts w:ascii="ＭＳ 明朝"/>
              </w:rPr>
            </w:pPr>
            <w:r>
              <w:rPr>
                <w:rFonts w:ascii="ＭＳ 明朝" w:hint="eastAsia"/>
              </w:rPr>
              <w:t>※</w:t>
            </w:r>
            <w:r w:rsidR="009C76D7" w:rsidRPr="00112F28">
              <w:rPr>
                <w:rFonts w:ascii="ＭＳ 明朝" w:hint="eastAsia"/>
              </w:rPr>
              <w:t xml:space="preserve">　入浴が、単に身体の清潔を維持する</w:t>
            </w:r>
            <w:r w:rsidR="00E51EA6" w:rsidRPr="00112F28">
              <w:rPr>
                <w:rFonts w:ascii="ＭＳ 明朝" w:hint="eastAsia"/>
              </w:rPr>
              <w:t>ため</w:t>
            </w:r>
            <w:r w:rsidR="009C76D7" w:rsidRPr="00112F28">
              <w:rPr>
                <w:rFonts w:ascii="ＭＳ 明朝" w:hint="eastAsia"/>
              </w:rPr>
              <w:t>だけでなく、利用者が精神的に快適な生活を営む上でも重要なものであることから、こうした観点に照らして「適切な方法により」これを行うこととするとともに、同様の観点から、一律の入浴回数を設けるのではなく、個浴の実施など利用者の意向に応じることができるだけの入浴機会を設けなければなりません。</w:t>
            </w:r>
          </w:p>
        </w:tc>
        <w:tc>
          <w:tcPr>
            <w:tcW w:w="1985" w:type="dxa"/>
            <w:tcBorders>
              <w:top w:val="nil"/>
              <w:bottom w:val="single" w:sz="4" w:space="0" w:color="auto"/>
            </w:tcBorders>
            <w:shd w:val="clear" w:color="auto" w:fill="auto"/>
            <w:vAlign w:val="center"/>
          </w:tcPr>
          <w:p w:rsidR="009C76D7" w:rsidRPr="00112F28" w:rsidRDefault="009C76D7" w:rsidP="00F43341">
            <w:pPr>
              <w:autoSpaceDE w:val="0"/>
              <w:autoSpaceDN w:val="0"/>
              <w:jc w:val="left"/>
              <w:rPr>
                <w:rFonts w:ascii="ＭＳ 明朝" w:hAnsi="ＭＳ 明朝"/>
              </w:rPr>
            </w:pPr>
            <w:r w:rsidRPr="00112F28">
              <w:rPr>
                <w:rFonts w:ascii="ＭＳ 明朝" w:hAnsi="ＭＳ 明朝" w:hint="eastAsia"/>
              </w:rPr>
              <w:t>平11老企25</w:t>
            </w:r>
          </w:p>
          <w:p w:rsidR="009C76D7" w:rsidRPr="00112F28" w:rsidRDefault="009C76D7" w:rsidP="00062D2A">
            <w:pPr>
              <w:autoSpaceDE w:val="0"/>
              <w:autoSpaceDN w:val="0"/>
              <w:jc w:val="left"/>
              <w:rPr>
                <w:rFonts w:ascii="ＭＳ 明朝" w:hAnsi="ＭＳ 明朝"/>
              </w:rPr>
            </w:pPr>
            <w:r w:rsidRPr="00112F28">
              <w:rPr>
                <w:rFonts w:ascii="ＭＳ 明朝" w:hAnsi="ＭＳ 明朝" w:hint="eastAsia"/>
              </w:rPr>
              <w:t>第3</w:t>
            </w:r>
            <w:r w:rsidR="00062D2A" w:rsidRPr="00112F28">
              <w:rPr>
                <w:rFonts w:ascii="ＭＳ 明朝" w:hAnsi="ＭＳ 明朝" w:hint="eastAsia"/>
              </w:rPr>
              <w:t>の</w:t>
            </w:r>
            <w:r w:rsidRPr="00112F28">
              <w:rPr>
                <w:rFonts w:ascii="ＭＳ 明朝" w:hAnsi="ＭＳ 明朝" w:hint="eastAsia"/>
              </w:rPr>
              <w:t>8</w:t>
            </w:r>
            <w:r w:rsidR="00062D2A" w:rsidRPr="00112F28">
              <w:rPr>
                <w:rFonts w:ascii="ＭＳ 明朝" w:hAnsi="ＭＳ 明朝" w:hint="eastAsia"/>
              </w:rPr>
              <w:t>の</w:t>
            </w:r>
            <w:r w:rsidRPr="00112F28">
              <w:rPr>
                <w:rFonts w:ascii="ＭＳ 明朝" w:hAnsi="ＭＳ 明朝" w:hint="eastAsia"/>
              </w:rPr>
              <w:t>4</w:t>
            </w:r>
            <w:r w:rsidR="00062D2A" w:rsidRPr="00112F28">
              <w:rPr>
                <w:rFonts w:ascii="ＭＳ 明朝" w:hAnsi="ＭＳ 明朝" w:hint="eastAsia"/>
              </w:rPr>
              <w:t xml:space="preserve"> ⑹</w:t>
            </w:r>
            <w:r w:rsidRPr="00112F28">
              <w:rPr>
                <w:rFonts w:ascii="ＭＳ 明朝" w:hAnsi="ＭＳ 明朝" w:hint="eastAsia"/>
              </w:rPr>
              <w:t>③</w:t>
            </w:r>
          </w:p>
        </w:tc>
      </w:tr>
      <w:tr w:rsidR="005E3BCA" w:rsidRPr="00112F28" w:rsidTr="001A4AA5">
        <w:trPr>
          <w:trHeight w:val="1410"/>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9C76D7" w:rsidRPr="00112F28" w:rsidRDefault="009C76D7" w:rsidP="00167327">
            <w:pPr>
              <w:autoSpaceDE w:val="0"/>
              <w:autoSpaceDN w:val="0"/>
              <w:ind w:left="196" w:hangingChars="100" w:hanging="196"/>
              <w:jc w:val="left"/>
              <w:rPr>
                <w:rFonts w:ascii="ＭＳ 明朝"/>
              </w:rPr>
            </w:pPr>
            <w:r w:rsidRPr="00112F28">
              <w:rPr>
                <w:rFonts w:ascii="ＭＳ 明朝" w:hint="eastAsia"/>
              </w:rPr>
              <w:t>④　利用者の心身の状況に応じて、適切な方法により、排</w:t>
            </w:r>
            <w:r w:rsidR="003D117C" w:rsidRPr="00112F28">
              <w:rPr>
                <w:rFonts w:ascii="ＭＳ 明朝" w:hint="eastAsia"/>
              </w:rPr>
              <w:t>せつ</w:t>
            </w:r>
            <w:r w:rsidRPr="00112F28">
              <w:rPr>
                <w:rFonts w:ascii="ＭＳ 明朝" w:hint="eastAsia"/>
              </w:rPr>
              <w:t>の自立について必要な支援を行っていますか。</w:t>
            </w:r>
          </w:p>
          <w:p w:rsidR="009C76D7" w:rsidRPr="00112F28" w:rsidRDefault="007B6AB1" w:rsidP="00167327">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9C76D7" w:rsidRPr="00112F28" w:rsidRDefault="00DE23C5" w:rsidP="00F43341">
            <w:pPr>
              <w:autoSpaceDE w:val="0"/>
              <w:autoSpaceDN w:val="0"/>
              <w:jc w:val="left"/>
              <w:rPr>
                <w:rFonts w:ascii="ＭＳ 明朝" w:hAnsi="ＭＳ 明朝"/>
              </w:rPr>
            </w:pPr>
            <w:r w:rsidRPr="00112F28">
              <w:rPr>
                <w:rFonts w:ascii="ＭＳ 明朝" w:hAnsi="ＭＳ 明朝" w:hint="eastAsia"/>
              </w:rPr>
              <w:t>条例第162条第4項</w:t>
            </w:r>
            <w:r w:rsidR="00CA00BD" w:rsidRPr="00112F28">
              <w:rPr>
                <w:rFonts w:ascii="ＭＳ 明朝" w:hAnsi="ＭＳ ゴシック" w:hint="eastAsia"/>
              </w:rPr>
              <w:t>予防条例第149条第4項</w:t>
            </w:r>
          </w:p>
        </w:tc>
      </w:tr>
      <w:tr w:rsidR="005E3BCA" w:rsidRPr="00112F28" w:rsidTr="001A4AA5">
        <w:trPr>
          <w:trHeight w:val="1399"/>
        </w:trPr>
        <w:tc>
          <w:tcPr>
            <w:tcW w:w="2518" w:type="dxa"/>
            <w:tcBorders>
              <w:top w:val="nil"/>
              <w:bottom w:val="nil"/>
            </w:tcBorders>
            <w:shd w:val="clear" w:color="auto" w:fill="auto"/>
          </w:tcPr>
          <w:p w:rsidR="00DE23C5" w:rsidRPr="00112F28" w:rsidRDefault="00DE23C5"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DE23C5" w:rsidRPr="00112F28" w:rsidRDefault="00DE23C5" w:rsidP="00167327">
            <w:pPr>
              <w:autoSpaceDE w:val="0"/>
              <w:autoSpaceDN w:val="0"/>
              <w:ind w:left="196" w:hangingChars="100" w:hanging="196"/>
              <w:jc w:val="left"/>
              <w:rPr>
                <w:rFonts w:ascii="ＭＳ 明朝"/>
              </w:rPr>
            </w:pPr>
            <w:r w:rsidRPr="00112F28">
              <w:rPr>
                <w:rFonts w:ascii="ＭＳ 明朝" w:hint="eastAsia"/>
              </w:rPr>
              <w:t>⑤　おむつを使用せざるを得ない利用者については、排せつの自立を図りつつ、そのおむつを適切に取り替えていますか。</w:t>
            </w:r>
          </w:p>
          <w:p w:rsidR="00DE23C5" w:rsidRPr="00112F28" w:rsidRDefault="00DE23C5" w:rsidP="00167327">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DE23C5" w:rsidRPr="00112F28" w:rsidRDefault="00DE23C5" w:rsidP="00DE23C5">
            <w:pPr>
              <w:autoSpaceDE w:val="0"/>
              <w:autoSpaceDN w:val="0"/>
              <w:jc w:val="left"/>
              <w:rPr>
                <w:rFonts w:ascii="ＭＳ 明朝" w:hAnsi="ＭＳ 明朝"/>
              </w:rPr>
            </w:pPr>
            <w:r w:rsidRPr="00112F28">
              <w:rPr>
                <w:rFonts w:ascii="ＭＳ 明朝" w:hAnsi="ＭＳ 明朝" w:hint="eastAsia"/>
              </w:rPr>
              <w:t>条例第162条第5項</w:t>
            </w:r>
            <w:r w:rsidR="00CA00BD" w:rsidRPr="00112F28">
              <w:rPr>
                <w:rFonts w:ascii="ＭＳ 明朝" w:hAnsi="ＭＳ ゴシック" w:hint="eastAsia"/>
              </w:rPr>
              <w:t>予防条例第149条第5項</w:t>
            </w:r>
          </w:p>
        </w:tc>
      </w:tr>
      <w:tr w:rsidR="005E3BCA" w:rsidRPr="00112F28" w:rsidTr="001A4AA5">
        <w:trPr>
          <w:trHeight w:val="1419"/>
        </w:trPr>
        <w:tc>
          <w:tcPr>
            <w:tcW w:w="2518" w:type="dxa"/>
            <w:tcBorders>
              <w:top w:val="nil"/>
              <w:bottom w:val="nil"/>
            </w:tcBorders>
            <w:shd w:val="clear" w:color="auto" w:fill="auto"/>
          </w:tcPr>
          <w:p w:rsidR="00DE23C5" w:rsidRPr="00112F28" w:rsidRDefault="00DE23C5"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DE23C5" w:rsidRPr="00112F28" w:rsidRDefault="00DE23C5" w:rsidP="00167327">
            <w:pPr>
              <w:autoSpaceDE w:val="0"/>
              <w:autoSpaceDN w:val="0"/>
              <w:ind w:left="196" w:hangingChars="100" w:hanging="196"/>
              <w:jc w:val="left"/>
              <w:rPr>
                <w:rFonts w:ascii="ＭＳ 明朝"/>
              </w:rPr>
            </w:pPr>
            <w:r w:rsidRPr="00112F28">
              <w:rPr>
                <w:rFonts w:ascii="ＭＳ 明朝" w:hint="eastAsia"/>
              </w:rPr>
              <w:t>⑥　①～⑤のほか、利用者が行う離床、着替え、整容等の日常生活上の行為を適切に支援していますか。</w:t>
            </w:r>
          </w:p>
          <w:p w:rsidR="00DE23C5" w:rsidRPr="00112F28" w:rsidRDefault="00DE23C5" w:rsidP="00167327">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DE23C5" w:rsidRPr="00112F28" w:rsidRDefault="00DE23C5" w:rsidP="00DE23C5">
            <w:pPr>
              <w:autoSpaceDE w:val="0"/>
              <w:autoSpaceDN w:val="0"/>
              <w:jc w:val="left"/>
              <w:rPr>
                <w:rFonts w:ascii="ＭＳ 明朝" w:hAnsi="ＭＳ 明朝"/>
              </w:rPr>
            </w:pPr>
            <w:r w:rsidRPr="00112F28">
              <w:rPr>
                <w:rFonts w:ascii="ＭＳ 明朝" w:hAnsi="ＭＳ 明朝" w:hint="eastAsia"/>
              </w:rPr>
              <w:t>条例第162条第6項</w:t>
            </w:r>
            <w:r w:rsidR="00CA00BD" w:rsidRPr="00112F28">
              <w:rPr>
                <w:rFonts w:ascii="ＭＳ 明朝" w:hAnsi="ＭＳ ゴシック" w:hint="eastAsia"/>
              </w:rPr>
              <w:t>予防条例第149条第6項</w:t>
            </w:r>
          </w:p>
        </w:tc>
      </w:tr>
      <w:tr w:rsidR="005E3BCA" w:rsidRPr="00112F28" w:rsidTr="001A4AA5">
        <w:trPr>
          <w:trHeight w:val="1127"/>
        </w:trPr>
        <w:tc>
          <w:tcPr>
            <w:tcW w:w="2518" w:type="dxa"/>
            <w:tcBorders>
              <w:top w:val="nil"/>
              <w:bottom w:val="nil"/>
            </w:tcBorders>
            <w:shd w:val="clear" w:color="auto" w:fill="auto"/>
          </w:tcPr>
          <w:p w:rsidR="00C51F6B" w:rsidRPr="00112F28" w:rsidRDefault="00C51F6B"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C51F6B" w:rsidRPr="00112F28" w:rsidRDefault="00C51F6B" w:rsidP="00F43341">
            <w:pPr>
              <w:autoSpaceDE w:val="0"/>
              <w:autoSpaceDN w:val="0"/>
              <w:jc w:val="left"/>
              <w:rPr>
                <w:rFonts w:ascii="ＭＳ 明朝"/>
              </w:rPr>
            </w:pPr>
            <w:r w:rsidRPr="00112F28">
              <w:rPr>
                <w:rFonts w:ascii="ＭＳ 明朝" w:hint="eastAsia"/>
              </w:rPr>
              <w:t>⑦　常時１人以上の介護職員を介護に従事させていますか。</w:t>
            </w:r>
          </w:p>
          <w:p w:rsidR="00C51F6B" w:rsidRPr="00112F28" w:rsidRDefault="00C51F6B" w:rsidP="00167327">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C51F6B" w:rsidRPr="00112F28" w:rsidRDefault="00C51F6B" w:rsidP="00C51F6B">
            <w:pPr>
              <w:autoSpaceDE w:val="0"/>
              <w:autoSpaceDN w:val="0"/>
              <w:jc w:val="left"/>
              <w:rPr>
                <w:rFonts w:ascii="ＭＳ 明朝" w:hAnsi="ＭＳ 明朝"/>
              </w:rPr>
            </w:pPr>
            <w:r w:rsidRPr="00112F28">
              <w:rPr>
                <w:rFonts w:ascii="ＭＳ 明朝" w:hAnsi="ＭＳ 明朝" w:hint="eastAsia"/>
              </w:rPr>
              <w:t>条例第162条第7項</w:t>
            </w:r>
            <w:r w:rsidR="00CA00BD" w:rsidRPr="00112F28">
              <w:rPr>
                <w:rFonts w:ascii="ＭＳ 明朝" w:hAnsi="ＭＳ ゴシック" w:hint="eastAsia"/>
              </w:rPr>
              <w:t>予防条例第149条第7項</w:t>
            </w:r>
          </w:p>
        </w:tc>
      </w:tr>
      <w:tr w:rsidR="005E3BCA" w:rsidRPr="00112F28" w:rsidTr="00762525">
        <w:trPr>
          <w:trHeight w:val="1375"/>
        </w:trPr>
        <w:tc>
          <w:tcPr>
            <w:tcW w:w="2518" w:type="dxa"/>
            <w:tcBorders>
              <w:top w:val="nil"/>
              <w:bottom w:val="single" w:sz="4" w:space="0" w:color="auto"/>
            </w:tcBorders>
            <w:shd w:val="clear" w:color="auto" w:fill="auto"/>
          </w:tcPr>
          <w:p w:rsidR="00C51F6B" w:rsidRPr="00112F28" w:rsidRDefault="00C51F6B"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C51F6B" w:rsidRPr="00112F28" w:rsidRDefault="00C51F6B" w:rsidP="00C51F6B">
            <w:pPr>
              <w:autoSpaceDE w:val="0"/>
              <w:autoSpaceDN w:val="0"/>
              <w:ind w:left="196" w:hangingChars="100" w:hanging="196"/>
              <w:jc w:val="left"/>
              <w:rPr>
                <w:rFonts w:ascii="ＭＳ 明朝"/>
              </w:rPr>
            </w:pPr>
            <w:r w:rsidRPr="00112F28">
              <w:rPr>
                <w:rFonts w:ascii="ＭＳ 明朝" w:hint="eastAsia"/>
              </w:rPr>
              <w:t>⑧　利用者に対して、利用者の負担により、当該ユニット型指定短期入所生活介護事業所の従業者以外の者による介護を受けさせていませんか。</w:t>
            </w:r>
          </w:p>
          <w:p w:rsidR="00C51F6B" w:rsidRPr="00112F28" w:rsidRDefault="00C51F6B" w:rsidP="00F920D6">
            <w:pPr>
              <w:autoSpaceDE w:val="0"/>
              <w:autoSpaceDN w:val="0"/>
              <w:ind w:right="196"/>
              <w:jc w:val="right"/>
              <w:rPr>
                <w:rFonts w:ascii="ＭＳ 明朝"/>
              </w:rPr>
            </w:pPr>
            <w:r w:rsidRPr="00112F28">
              <w:rPr>
                <w:rFonts w:ascii="ＭＳ 明朝" w:hint="eastAsia"/>
              </w:rPr>
              <w:t xml:space="preserve">いない　・　い　る　</w:t>
            </w:r>
          </w:p>
        </w:tc>
        <w:tc>
          <w:tcPr>
            <w:tcW w:w="1985" w:type="dxa"/>
            <w:tcBorders>
              <w:top w:val="single" w:sz="4" w:space="0" w:color="auto"/>
              <w:bottom w:val="single" w:sz="4" w:space="0" w:color="auto"/>
            </w:tcBorders>
            <w:shd w:val="clear" w:color="auto" w:fill="auto"/>
            <w:vAlign w:val="center"/>
          </w:tcPr>
          <w:p w:rsidR="00C51F6B" w:rsidRPr="00112F28" w:rsidRDefault="00C51F6B" w:rsidP="00C51F6B">
            <w:pPr>
              <w:autoSpaceDE w:val="0"/>
              <w:autoSpaceDN w:val="0"/>
              <w:jc w:val="left"/>
              <w:rPr>
                <w:rFonts w:ascii="ＭＳ 明朝" w:hAnsi="ＭＳ 明朝"/>
              </w:rPr>
            </w:pPr>
            <w:r w:rsidRPr="00112F28">
              <w:rPr>
                <w:rFonts w:ascii="ＭＳ 明朝" w:hAnsi="ＭＳ 明朝" w:hint="eastAsia"/>
              </w:rPr>
              <w:t>条例第162条第8項</w:t>
            </w:r>
            <w:r w:rsidR="00CA00BD" w:rsidRPr="00112F28">
              <w:rPr>
                <w:rFonts w:ascii="ＭＳ 明朝" w:hAnsi="ＭＳ ゴシック" w:hint="eastAsia"/>
              </w:rPr>
              <w:t>予防条例第149条第8項</w:t>
            </w:r>
          </w:p>
        </w:tc>
      </w:tr>
      <w:tr w:rsidR="005E3BCA" w:rsidRPr="00112F28" w:rsidTr="00762525">
        <w:trPr>
          <w:trHeight w:val="1224"/>
        </w:trPr>
        <w:tc>
          <w:tcPr>
            <w:tcW w:w="2518" w:type="dxa"/>
            <w:tcBorders>
              <w:top w:val="single" w:sz="4" w:space="0" w:color="auto"/>
              <w:bottom w:val="nil"/>
            </w:tcBorders>
            <w:shd w:val="clear" w:color="auto" w:fill="auto"/>
          </w:tcPr>
          <w:p w:rsidR="009C76D7" w:rsidRPr="00112F28" w:rsidRDefault="00F920D6" w:rsidP="00F43341">
            <w:pPr>
              <w:autoSpaceDE w:val="0"/>
              <w:autoSpaceDN w:val="0"/>
              <w:jc w:val="left"/>
              <w:rPr>
                <w:rFonts w:ascii="ＭＳ 明朝" w:hAnsi="ＭＳ 明朝"/>
              </w:rPr>
            </w:pPr>
            <w:r w:rsidRPr="00112F28">
              <w:rPr>
                <w:rFonts w:ascii="ＭＳ 明朝" w:hAnsi="ＭＳ 明朝" w:hint="eastAsia"/>
              </w:rPr>
              <w:t>１０</w:t>
            </w:r>
            <w:r w:rsidR="009C76D7" w:rsidRPr="00112F28">
              <w:rPr>
                <w:rFonts w:ascii="ＭＳ 明朝" w:hAnsi="ＭＳ 明朝" w:hint="eastAsia"/>
              </w:rPr>
              <w:t xml:space="preserve">　食事</w:t>
            </w:r>
          </w:p>
        </w:tc>
        <w:tc>
          <w:tcPr>
            <w:tcW w:w="6095" w:type="dxa"/>
            <w:tcBorders>
              <w:top w:val="single" w:sz="4" w:space="0" w:color="auto"/>
              <w:bottom w:val="single" w:sz="4" w:space="0" w:color="auto"/>
            </w:tcBorders>
            <w:shd w:val="clear" w:color="auto" w:fill="auto"/>
            <w:vAlign w:val="center"/>
          </w:tcPr>
          <w:p w:rsidR="009C76D7" w:rsidRPr="00112F28" w:rsidRDefault="009C76D7" w:rsidP="00F920D6">
            <w:pPr>
              <w:autoSpaceDE w:val="0"/>
              <w:autoSpaceDN w:val="0"/>
              <w:ind w:left="196" w:hangingChars="100" w:hanging="196"/>
              <w:jc w:val="left"/>
              <w:rPr>
                <w:rFonts w:ascii="ＭＳ 明朝"/>
              </w:rPr>
            </w:pPr>
            <w:r w:rsidRPr="00112F28">
              <w:rPr>
                <w:rFonts w:ascii="ＭＳ 明朝" w:hint="eastAsia"/>
              </w:rPr>
              <w:t>①　栄養並びに利用者の心身の状況及び嗜好を考慮した食事を提供していますか。</w:t>
            </w:r>
          </w:p>
          <w:p w:rsidR="009C76D7" w:rsidRPr="00112F28" w:rsidRDefault="007B6AB1" w:rsidP="00F920D6">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9C76D7" w:rsidRPr="00112F28" w:rsidRDefault="00C51F6B" w:rsidP="00F43341">
            <w:pPr>
              <w:autoSpaceDE w:val="0"/>
              <w:autoSpaceDN w:val="0"/>
              <w:jc w:val="left"/>
              <w:rPr>
                <w:rFonts w:ascii="ＭＳ 明朝" w:hAnsi="ＭＳ 明朝"/>
              </w:rPr>
            </w:pPr>
            <w:r w:rsidRPr="00112F28">
              <w:rPr>
                <w:rFonts w:ascii="ＭＳ 明朝" w:hAnsi="ＭＳ 明朝" w:hint="eastAsia"/>
              </w:rPr>
              <w:t>条例第163条第1項</w:t>
            </w:r>
            <w:r w:rsidR="00CA00BD" w:rsidRPr="00112F28">
              <w:rPr>
                <w:rFonts w:ascii="ＭＳ 明朝" w:hAnsi="ＭＳ ゴシック" w:hint="eastAsia"/>
              </w:rPr>
              <w:t>予防条例第150条第1項</w:t>
            </w:r>
          </w:p>
        </w:tc>
      </w:tr>
      <w:tr w:rsidR="005E3BCA" w:rsidRPr="00112F28" w:rsidTr="00762525">
        <w:trPr>
          <w:trHeight w:val="1271"/>
        </w:trPr>
        <w:tc>
          <w:tcPr>
            <w:tcW w:w="2518" w:type="dxa"/>
            <w:tcBorders>
              <w:top w:val="nil"/>
              <w:bottom w:val="nil"/>
            </w:tcBorders>
            <w:shd w:val="clear" w:color="auto" w:fill="auto"/>
          </w:tcPr>
          <w:p w:rsidR="00C51F6B" w:rsidRPr="00112F28" w:rsidRDefault="00C51F6B"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auto"/>
            <w:vAlign w:val="center"/>
          </w:tcPr>
          <w:p w:rsidR="00C51F6B" w:rsidRPr="00112F28" w:rsidRDefault="00C51F6B" w:rsidP="002F3F71">
            <w:pPr>
              <w:autoSpaceDE w:val="0"/>
              <w:autoSpaceDN w:val="0"/>
              <w:ind w:left="196" w:hangingChars="100" w:hanging="196"/>
              <w:jc w:val="left"/>
              <w:rPr>
                <w:rFonts w:ascii="ＭＳ 明朝"/>
              </w:rPr>
            </w:pPr>
            <w:r w:rsidRPr="00112F28">
              <w:rPr>
                <w:rFonts w:ascii="ＭＳ 明朝" w:hint="eastAsia"/>
              </w:rPr>
              <w:t>②　利用者の心身の状況に応じて、適切な方法により、食事の自立について必要な支援を行っていますか。</w:t>
            </w:r>
          </w:p>
          <w:p w:rsidR="00C51F6B" w:rsidRPr="00112F28" w:rsidRDefault="00C51F6B" w:rsidP="002F3F71">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auto"/>
            <w:vAlign w:val="center"/>
          </w:tcPr>
          <w:p w:rsidR="00C51F6B" w:rsidRPr="00112F28" w:rsidRDefault="00C51F6B" w:rsidP="00C51F6B">
            <w:pPr>
              <w:autoSpaceDE w:val="0"/>
              <w:autoSpaceDN w:val="0"/>
              <w:jc w:val="left"/>
              <w:rPr>
                <w:rFonts w:ascii="ＭＳ 明朝" w:hAnsi="ＭＳ 明朝"/>
              </w:rPr>
            </w:pPr>
            <w:r w:rsidRPr="00112F28">
              <w:rPr>
                <w:rFonts w:ascii="ＭＳ 明朝" w:hAnsi="ＭＳ 明朝" w:hint="eastAsia"/>
              </w:rPr>
              <w:t>条例第163条第2項</w:t>
            </w:r>
            <w:r w:rsidR="00CA00BD" w:rsidRPr="00112F28">
              <w:rPr>
                <w:rFonts w:ascii="ＭＳ 明朝" w:hAnsi="ＭＳ ゴシック" w:hint="eastAsia"/>
              </w:rPr>
              <w:t>予防条例第150条第2項</w:t>
            </w:r>
          </w:p>
        </w:tc>
      </w:tr>
      <w:tr w:rsidR="005E3BCA" w:rsidRPr="00112F28" w:rsidTr="001A4AA5">
        <w:trPr>
          <w:trHeight w:val="1545"/>
        </w:trPr>
        <w:tc>
          <w:tcPr>
            <w:tcW w:w="2518" w:type="dxa"/>
            <w:tcBorders>
              <w:top w:val="nil"/>
              <w:bottom w:val="nil"/>
            </w:tcBorders>
            <w:shd w:val="clear" w:color="auto" w:fill="auto"/>
          </w:tcPr>
          <w:p w:rsidR="00C51F6B" w:rsidRPr="00112F28" w:rsidRDefault="00C51F6B"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C51F6B" w:rsidRPr="00112F28" w:rsidRDefault="00C51F6B" w:rsidP="00C51F6B">
            <w:pPr>
              <w:autoSpaceDE w:val="0"/>
              <w:autoSpaceDN w:val="0"/>
              <w:ind w:left="196" w:hangingChars="100" w:hanging="196"/>
              <w:jc w:val="left"/>
              <w:rPr>
                <w:rFonts w:ascii="ＭＳ 明朝"/>
              </w:rPr>
            </w:pPr>
            <w:r w:rsidRPr="00112F28">
              <w:rPr>
                <w:rFonts w:ascii="ＭＳ 明朝" w:hint="eastAsia"/>
              </w:rPr>
              <w:t>③　利用者の生活習慣を尊重した適切な時間に食事を提供するとともに、利用者がその心身の状況に応じてできる限り自立して食事を摂ることができるよう必要な時間を確保していますか。</w:t>
            </w:r>
          </w:p>
          <w:p w:rsidR="00C51F6B" w:rsidRPr="00112F28" w:rsidRDefault="00C51F6B" w:rsidP="00F920D6">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C51F6B" w:rsidRPr="00112F28" w:rsidRDefault="00C51F6B" w:rsidP="00C51F6B">
            <w:pPr>
              <w:autoSpaceDE w:val="0"/>
              <w:autoSpaceDN w:val="0"/>
              <w:jc w:val="left"/>
              <w:rPr>
                <w:rFonts w:ascii="ＭＳ 明朝" w:hAnsi="ＭＳ 明朝"/>
              </w:rPr>
            </w:pPr>
            <w:r w:rsidRPr="00112F28">
              <w:rPr>
                <w:rFonts w:ascii="ＭＳ 明朝" w:hAnsi="ＭＳ 明朝" w:hint="eastAsia"/>
              </w:rPr>
              <w:t>条例第163条第3項</w:t>
            </w:r>
            <w:r w:rsidR="00CA00BD" w:rsidRPr="00112F28">
              <w:rPr>
                <w:rFonts w:ascii="ＭＳ 明朝" w:hAnsi="ＭＳ ゴシック" w:hint="eastAsia"/>
              </w:rPr>
              <w:t>予防条例第150条第3項</w:t>
            </w:r>
          </w:p>
        </w:tc>
      </w:tr>
      <w:tr w:rsidR="005E3BCA" w:rsidRPr="00112F28" w:rsidTr="001A4AA5">
        <w:trPr>
          <w:trHeight w:val="1116"/>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9C76D7" w:rsidRPr="00112F28" w:rsidRDefault="002F3F71" w:rsidP="00F920D6">
            <w:pPr>
              <w:autoSpaceDE w:val="0"/>
              <w:autoSpaceDN w:val="0"/>
              <w:ind w:left="196" w:hangingChars="100" w:hanging="196"/>
              <w:jc w:val="left"/>
              <w:rPr>
                <w:rFonts w:ascii="ＭＳ 明朝"/>
              </w:rPr>
            </w:pPr>
            <w:r>
              <w:rPr>
                <w:rFonts w:ascii="ＭＳ 明朝" w:hint="eastAsia"/>
              </w:rPr>
              <w:t>※</w:t>
            </w:r>
            <w:r w:rsidR="009C76D7" w:rsidRPr="00112F28">
              <w:rPr>
                <w:rFonts w:ascii="ＭＳ 明朝" w:hint="eastAsia"/>
              </w:rPr>
              <w:t xml:space="preserve">　食事は、事業所側の都合で急かしたりすることなく、利用者が自分のペースで食事を摂ることができるよう十分な時間を確保しなければなりません。</w:t>
            </w:r>
          </w:p>
        </w:tc>
        <w:tc>
          <w:tcPr>
            <w:tcW w:w="1985" w:type="dxa"/>
            <w:tcBorders>
              <w:top w:val="nil"/>
              <w:bottom w:val="single" w:sz="4" w:space="0" w:color="auto"/>
            </w:tcBorders>
            <w:shd w:val="clear" w:color="auto" w:fill="auto"/>
            <w:vAlign w:val="center"/>
          </w:tcPr>
          <w:p w:rsidR="009C76D7" w:rsidRPr="00112F28" w:rsidRDefault="009C76D7" w:rsidP="00F43341">
            <w:pPr>
              <w:autoSpaceDE w:val="0"/>
              <w:autoSpaceDN w:val="0"/>
              <w:jc w:val="left"/>
              <w:rPr>
                <w:rFonts w:ascii="ＭＳ 明朝" w:hAnsi="ＭＳ 明朝"/>
              </w:rPr>
            </w:pPr>
            <w:r w:rsidRPr="00112F28">
              <w:rPr>
                <w:rFonts w:ascii="ＭＳ 明朝" w:hAnsi="ＭＳ 明朝" w:hint="eastAsia"/>
              </w:rPr>
              <w:t>平11老企25</w:t>
            </w:r>
          </w:p>
          <w:p w:rsidR="009C76D7" w:rsidRPr="00112F28" w:rsidRDefault="009C76D7" w:rsidP="00F920D6">
            <w:pPr>
              <w:autoSpaceDE w:val="0"/>
              <w:autoSpaceDN w:val="0"/>
              <w:jc w:val="left"/>
              <w:rPr>
                <w:rFonts w:ascii="ＭＳ 明朝" w:hAnsi="ＭＳ 明朝"/>
              </w:rPr>
            </w:pPr>
            <w:r w:rsidRPr="00112F28">
              <w:rPr>
                <w:rFonts w:ascii="ＭＳ 明朝" w:hAnsi="ＭＳ 明朝" w:hint="eastAsia"/>
              </w:rPr>
              <w:t>第3</w:t>
            </w:r>
            <w:r w:rsidR="00F920D6" w:rsidRPr="00112F28">
              <w:rPr>
                <w:rFonts w:ascii="ＭＳ 明朝" w:hAnsi="ＭＳ 明朝" w:hint="eastAsia"/>
              </w:rPr>
              <w:t>の</w:t>
            </w:r>
            <w:r w:rsidRPr="00112F28">
              <w:rPr>
                <w:rFonts w:ascii="ＭＳ 明朝" w:hAnsi="ＭＳ 明朝" w:hint="eastAsia"/>
              </w:rPr>
              <w:t>8</w:t>
            </w:r>
            <w:r w:rsidR="00F920D6" w:rsidRPr="00112F28">
              <w:rPr>
                <w:rFonts w:ascii="ＭＳ 明朝" w:hAnsi="ＭＳ 明朝" w:hint="eastAsia"/>
              </w:rPr>
              <w:t>の</w:t>
            </w:r>
            <w:r w:rsidRPr="00112F28">
              <w:rPr>
                <w:rFonts w:ascii="ＭＳ 明朝" w:hAnsi="ＭＳ 明朝" w:hint="eastAsia"/>
              </w:rPr>
              <w:t>4</w:t>
            </w:r>
            <w:r w:rsidR="00F920D6" w:rsidRPr="00112F28">
              <w:rPr>
                <w:rFonts w:ascii="ＭＳ 明朝" w:hAnsi="ＭＳ 明朝" w:hint="eastAsia"/>
              </w:rPr>
              <w:t xml:space="preserve"> ⑺</w:t>
            </w:r>
            <w:r w:rsidRPr="00112F28">
              <w:rPr>
                <w:rFonts w:ascii="ＭＳ 明朝" w:hAnsi="ＭＳ 明朝" w:hint="eastAsia"/>
              </w:rPr>
              <w:t>①</w:t>
            </w:r>
          </w:p>
        </w:tc>
      </w:tr>
      <w:tr w:rsidR="005E3BCA" w:rsidRPr="00112F28" w:rsidTr="001A4AA5">
        <w:trPr>
          <w:trHeight w:val="1297"/>
        </w:trPr>
        <w:tc>
          <w:tcPr>
            <w:tcW w:w="2518" w:type="dxa"/>
            <w:tcBorders>
              <w:top w:val="nil"/>
              <w:bottom w:val="nil"/>
            </w:tcBorders>
            <w:shd w:val="clear" w:color="auto" w:fill="auto"/>
          </w:tcPr>
          <w:p w:rsidR="00C51F6B" w:rsidRPr="00112F28" w:rsidRDefault="00C51F6B"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C51F6B" w:rsidRPr="00112F28" w:rsidRDefault="00C51F6B" w:rsidP="00C51F6B">
            <w:pPr>
              <w:autoSpaceDE w:val="0"/>
              <w:autoSpaceDN w:val="0"/>
              <w:ind w:left="196" w:hangingChars="100" w:hanging="196"/>
              <w:jc w:val="left"/>
              <w:rPr>
                <w:rFonts w:ascii="ＭＳ 明朝"/>
              </w:rPr>
            </w:pPr>
            <w:r w:rsidRPr="00112F28">
              <w:rPr>
                <w:rFonts w:ascii="ＭＳ 明朝" w:hint="eastAsia"/>
              </w:rPr>
              <w:t>④　利用者が相互に社会的関係を築くことができるよう、その意思を尊重しつつ、利用者が共同生活室で食事を摂ることを支援していますか。</w:t>
            </w:r>
          </w:p>
          <w:p w:rsidR="00C51F6B" w:rsidRPr="00112F28" w:rsidRDefault="00C51F6B" w:rsidP="00F920D6">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C51F6B" w:rsidRPr="00112F28" w:rsidRDefault="00C51F6B" w:rsidP="00C51F6B">
            <w:pPr>
              <w:autoSpaceDE w:val="0"/>
              <w:autoSpaceDN w:val="0"/>
              <w:jc w:val="left"/>
              <w:rPr>
                <w:rFonts w:ascii="ＭＳ 明朝" w:hAnsi="ＭＳ 明朝"/>
              </w:rPr>
            </w:pPr>
            <w:r w:rsidRPr="00112F28">
              <w:rPr>
                <w:rFonts w:ascii="ＭＳ 明朝" w:hAnsi="ＭＳ 明朝" w:hint="eastAsia"/>
              </w:rPr>
              <w:t>条例第163条第4項</w:t>
            </w:r>
            <w:r w:rsidR="00CA00BD" w:rsidRPr="00112F28">
              <w:rPr>
                <w:rFonts w:ascii="ＭＳ 明朝" w:hAnsi="ＭＳ ゴシック" w:hint="eastAsia"/>
              </w:rPr>
              <w:t>予防条例第150条第4項</w:t>
            </w:r>
          </w:p>
        </w:tc>
      </w:tr>
      <w:tr w:rsidR="005E3BCA" w:rsidRPr="00112F28" w:rsidTr="001A4AA5">
        <w:trPr>
          <w:trHeight w:val="1687"/>
        </w:trPr>
        <w:tc>
          <w:tcPr>
            <w:tcW w:w="2518" w:type="dxa"/>
            <w:tcBorders>
              <w:top w:val="nil"/>
              <w:bottom w:val="single" w:sz="4" w:space="0" w:color="auto"/>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9C76D7" w:rsidRPr="00112F28" w:rsidRDefault="00AC3A1A" w:rsidP="00F920D6">
            <w:pPr>
              <w:autoSpaceDE w:val="0"/>
              <w:autoSpaceDN w:val="0"/>
              <w:ind w:left="196" w:hangingChars="100" w:hanging="196"/>
              <w:jc w:val="left"/>
              <w:rPr>
                <w:rFonts w:ascii="ＭＳ 明朝"/>
              </w:rPr>
            </w:pPr>
            <w:r>
              <w:rPr>
                <w:rFonts w:ascii="ＭＳ 明朝" w:hint="eastAsia"/>
              </w:rPr>
              <w:t>※</w:t>
            </w:r>
            <w:r w:rsidR="009C76D7" w:rsidRPr="00112F28">
              <w:rPr>
                <w:rFonts w:ascii="ＭＳ 明朝" w:hint="eastAsia"/>
              </w:rPr>
              <w:t xml:space="preserve">　利用者の意思を尊重し、また、その心身の状況に配慮した上で、できる限り離床し、共同生活室で食事を摂ることができるよう支援しなければなりません。</w:t>
            </w:r>
          </w:p>
          <w:p w:rsidR="009C76D7" w:rsidRPr="00112F28" w:rsidRDefault="009C76D7" w:rsidP="00F920D6">
            <w:pPr>
              <w:autoSpaceDE w:val="0"/>
              <w:autoSpaceDN w:val="0"/>
              <w:ind w:left="196" w:hangingChars="100" w:hanging="196"/>
              <w:jc w:val="left"/>
              <w:rPr>
                <w:rFonts w:ascii="ＭＳ 明朝"/>
              </w:rPr>
            </w:pPr>
            <w:r w:rsidRPr="00112F28">
              <w:rPr>
                <w:rFonts w:ascii="ＭＳ 明朝" w:hint="eastAsia"/>
              </w:rPr>
              <w:t xml:space="preserve">　　その際、共同生活室で食事を摂るよう強制することはあってはならないので、十分留意してください。</w:t>
            </w:r>
          </w:p>
        </w:tc>
        <w:tc>
          <w:tcPr>
            <w:tcW w:w="1985" w:type="dxa"/>
            <w:tcBorders>
              <w:top w:val="nil"/>
              <w:bottom w:val="single" w:sz="4" w:space="0" w:color="auto"/>
            </w:tcBorders>
            <w:shd w:val="clear" w:color="auto" w:fill="auto"/>
            <w:vAlign w:val="center"/>
          </w:tcPr>
          <w:p w:rsidR="009C76D7" w:rsidRPr="00112F28" w:rsidRDefault="009C76D7" w:rsidP="00F43341">
            <w:pPr>
              <w:autoSpaceDE w:val="0"/>
              <w:autoSpaceDN w:val="0"/>
              <w:jc w:val="left"/>
              <w:rPr>
                <w:rFonts w:ascii="ＭＳ 明朝" w:hAnsi="ＭＳ 明朝"/>
              </w:rPr>
            </w:pPr>
            <w:r w:rsidRPr="00112F28">
              <w:rPr>
                <w:rFonts w:ascii="ＭＳ 明朝" w:hAnsi="ＭＳ 明朝" w:hint="eastAsia"/>
              </w:rPr>
              <w:t>平11老企25</w:t>
            </w:r>
          </w:p>
          <w:p w:rsidR="009C76D7" w:rsidRPr="00112F28" w:rsidRDefault="009C76D7" w:rsidP="00F920D6">
            <w:pPr>
              <w:autoSpaceDE w:val="0"/>
              <w:autoSpaceDN w:val="0"/>
              <w:jc w:val="left"/>
              <w:rPr>
                <w:rFonts w:ascii="ＭＳ 明朝" w:hAnsi="ＭＳ 明朝"/>
              </w:rPr>
            </w:pPr>
            <w:r w:rsidRPr="00112F28">
              <w:rPr>
                <w:rFonts w:ascii="ＭＳ 明朝" w:hAnsi="ＭＳ 明朝" w:hint="eastAsia"/>
              </w:rPr>
              <w:t>第3</w:t>
            </w:r>
            <w:r w:rsidR="00F920D6" w:rsidRPr="00112F28">
              <w:rPr>
                <w:rFonts w:ascii="ＭＳ 明朝" w:hAnsi="ＭＳ 明朝" w:hint="eastAsia"/>
              </w:rPr>
              <w:t>の</w:t>
            </w:r>
            <w:r w:rsidRPr="00112F28">
              <w:rPr>
                <w:rFonts w:ascii="ＭＳ 明朝" w:hAnsi="ＭＳ 明朝" w:hint="eastAsia"/>
              </w:rPr>
              <w:t>8</w:t>
            </w:r>
            <w:r w:rsidR="00F920D6" w:rsidRPr="00112F28">
              <w:rPr>
                <w:rFonts w:ascii="ＭＳ 明朝" w:hAnsi="ＭＳ 明朝" w:hint="eastAsia"/>
              </w:rPr>
              <w:t>の</w:t>
            </w:r>
            <w:r w:rsidRPr="00112F28">
              <w:rPr>
                <w:rFonts w:ascii="ＭＳ 明朝" w:hAnsi="ＭＳ 明朝" w:hint="eastAsia"/>
              </w:rPr>
              <w:t>4</w:t>
            </w:r>
            <w:r w:rsidR="00F920D6" w:rsidRPr="00112F28">
              <w:rPr>
                <w:rFonts w:ascii="ＭＳ 明朝" w:hAnsi="ＭＳ 明朝" w:hint="eastAsia"/>
              </w:rPr>
              <w:t xml:space="preserve"> ⑺</w:t>
            </w:r>
            <w:r w:rsidRPr="00112F28">
              <w:rPr>
                <w:rFonts w:ascii="ＭＳ 明朝" w:hAnsi="ＭＳ 明朝" w:hint="eastAsia"/>
              </w:rPr>
              <w:t>②</w:t>
            </w:r>
          </w:p>
        </w:tc>
      </w:tr>
      <w:tr w:rsidR="005E3BCA" w:rsidRPr="00112F28" w:rsidTr="001A4AA5">
        <w:trPr>
          <w:trHeight w:val="1268"/>
        </w:trPr>
        <w:tc>
          <w:tcPr>
            <w:tcW w:w="2518" w:type="dxa"/>
            <w:tcBorders>
              <w:top w:val="single" w:sz="4" w:space="0" w:color="auto"/>
              <w:bottom w:val="nil"/>
            </w:tcBorders>
            <w:shd w:val="clear" w:color="auto" w:fill="auto"/>
          </w:tcPr>
          <w:p w:rsidR="009C76D7" w:rsidRPr="00112F28" w:rsidRDefault="00F920D6" w:rsidP="00B66752">
            <w:pPr>
              <w:autoSpaceDE w:val="0"/>
              <w:autoSpaceDN w:val="0"/>
              <w:ind w:left="392" w:hangingChars="200" w:hanging="392"/>
              <w:jc w:val="left"/>
              <w:rPr>
                <w:rFonts w:ascii="ＭＳ 明朝" w:hAnsi="ＭＳ 明朝"/>
              </w:rPr>
            </w:pPr>
            <w:r w:rsidRPr="00112F28">
              <w:rPr>
                <w:rFonts w:ascii="ＭＳ 明朝" w:hAnsi="ＭＳ 明朝" w:hint="eastAsia"/>
              </w:rPr>
              <w:t>１１</w:t>
            </w:r>
            <w:r w:rsidR="009C76D7" w:rsidRPr="00112F28">
              <w:rPr>
                <w:rFonts w:ascii="ＭＳ 明朝" w:hAnsi="ＭＳ 明朝" w:hint="eastAsia"/>
              </w:rPr>
              <w:t xml:space="preserve">　その他のサービス提供</w:t>
            </w:r>
          </w:p>
        </w:tc>
        <w:tc>
          <w:tcPr>
            <w:tcW w:w="6095" w:type="dxa"/>
            <w:tcBorders>
              <w:top w:val="single" w:sz="4" w:space="0" w:color="auto"/>
              <w:bottom w:val="nil"/>
            </w:tcBorders>
            <w:shd w:val="clear" w:color="auto" w:fill="auto"/>
            <w:vAlign w:val="center"/>
          </w:tcPr>
          <w:p w:rsidR="009C76D7" w:rsidRPr="00112F28" w:rsidRDefault="009C76D7" w:rsidP="00F920D6">
            <w:pPr>
              <w:autoSpaceDE w:val="0"/>
              <w:autoSpaceDN w:val="0"/>
              <w:ind w:left="196" w:hangingChars="100" w:hanging="196"/>
              <w:jc w:val="left"/>
              <w:rPr>
                <w:rFonts w:ascii="ＭＳ 明朝"/>
              </w:rPr>
            </w:pPr>
            <w:r w:rsidRPr="00112F28">
              <w:rPr>
                <w:rFonts w:ascii="ＭＳ 明朝" w:hint="eastAsia"/>
              </w:rPr>
              <w:t>①　利用者の嗜好に応じた趣味、教養又は娯楽に係る活動の機会を提供するとともに、利用者が自律的に行うこれらの活動を支援していますか。</w:t>
            </w:r>
          </w:p>
          <w:p w:rsidR="009C76D7" w:rsidRPr="00112F28" w:rsidRDefault="007B6AB1" w:rsidP="00F920D6">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F920D6" w:rsidRPr="00112F28" w:rsidRDefault="00EB26CF" w:rsidP="00F920D6">
            <w:pPr>
              <w:autoSpaceDE w:val="0"/>
              <w:autoSpaceDN w:val="0"/>
              <w:rPr>
                <w:rFonts w:ascii="ＭＳ 明朝" w:hAnsi="ＭＳ 明朝"/>
              </w:rPr>
            </w:pPr>
            <w:r w:rsidRPr="00112F28">
              <w:rPr>
                <w:rFonts w:ascii="ＭＳ 明朝" w:hAnsi="ＭＳ 明朝" w:hint="eastAsia"/>
              </w:rPr>
              <w:t>条例第164条第1項</w:t>
            </w:r>
            <w:r w:rsidR="00F34A09" w:rsidRPr="00112F28">
              <w:rPr>
                <w:rFonts w:ascii="ＭＳ 明朝" w:hAnsi="ＭＳ ゴシック" w:hint="eastAsia"/>
              </w:rPr>
              <w:t>予防条例第151条第1項</w:t>
            </w:r>
          </w:p>
        </w:tc>
      </w:tr>
      <w:tr w:rsidR="005E3BCA" w:rsidRPr="00112F28" w:rsidTr="001A4AA5">
        <w:trPr>
          <w:trHeight w:val="1257"/>
        </w:trPr>
        <w:tc>
          <w:tcPr>
            <w:tcW w:w="2518" w:type="dxa"/>
            <w:tcBorders>
              <w:top w:val="nil"/>
              <w:bottom w:val="nil"/>
            </w:tcBorders>
            <w:shd w:val="clear" w:color="auto" w:fill="auto"/>
          </w:tcPr>
          <w:p w:rsidR="00EB26CF" w:rsidRPr="00112F28" w:rsidRDefault="00EB26CF"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EB26CF" w:rsidRPr="00112F28" w:rsidRDefault="00B66752" w:rsidP="00EB26CF">
            <w:pPr>
              <w:autoSpaceDE w:val="0"/>
              <w:autoSpaceDN w:val="0"/>
              <w:ind w:left="196" w:hangingChars="100" w:hanging="196"/>
              <w:jc w:val="left"/>
              <w:rPr>
                <w:rFonts w:ascii="ＭＳ 明朝"/>
              </w:rPr>
            </w:pPr>
            <w:r>
              <w:rPr>
                <w:rFonts w:ascii="ＭＳ 明朝" w:hint="eastAsia"/>
              </w:rPr>
              <w:t>※</w:t>
            </w:r>
            <w:r w:rsidR="00EB26CF" w:rsidRPr="00112F28">
              <w:rPr>
                <w:rFonts w:ascii="ＭＳ 明朝" w:hint="eastAsia"/>
              </w:rPr>
              <w:t xml:space="preserve">　　利用者一人一人の嗜好を把握した上で、それに応じた趣味、教養又は娯楽に係る活動の機会を提供するとともに、同好会やクラブ活動などを含め、利用者が自律的に行うこれらの活動を支援しなければなりません。</w:t>
            </w:r>
          </w:p>
        </w:tc>
        <w:tc>
          <w:tcPr>
            <w:tcW w:w="1985" w:type="dxa"/>
            <w:tcBorders>
              <w:top w:val="nil"/>
              <w:bottom w:val="single" w:sz="4" w:space="0" w:color="auto"/>
            </w:tcBorders>
            <w:shd w:val="clear" w:color="auto" w:fill="auto"/>
            <w:vAlign w:val="center"/>
          </w:tcPr>
          <w:p w:rsidR="00EB26CF" w:rsidRPr="00112F28" w:rsidRDefault="00EB26CF" w:rsidP="00804B4F">
            <w:pPr>
              <w:autoSpaceDE w:val="0"/>
              <w:autoSpaceDN w:val="0"/>
              <w:jc w:val="left"/>
              <w:rPr>
                <w:rFonts w:ascii="ＭＳ 明朝" w:hAnsi="ＭＳ 明朝"/>
              </w:rPr>
            </w:pPr>
            <w:r w:rsidRPr="00112F28">
              <w:rPr>
                <w:rFonts w:ascii="ＭＳ 明朝" w:hAnsi="ＭＳ 明朝" w:hint="eastAsia"/>
              </w:rPr>
              <w:t>平11老企25</w:t>
            </w:r>
          </w:p>
          <w:p w:rsidR="00EB26CF" w:rsidRPr="00112F28" w:rsidRDefault="00EB26CF" w:rsidP="00804B4F">
            <w:pPr>
              <w:autoSpaceDE w:val="0"/>
              <w:autoSpaceDN w:val="0"/>
              <w:jc w:val="left"/>
              <w:rPr>
                <w:rFonts w:ascii="ＭＳ 明朝" w:hAnsi="ＭＳ 明朝"/>
              </w:rPr>
            </w:pPr>
            <w:r w:rsidRPr="00112F28">
              <w:rPr>
                <w:rFonts w:ascii="ＭＳ 明朝" w:hAnsi="ＭＳ 明朝" w:hint="eastAsia"/>
              </w:rPr>
              <w:t>第3の8の4 ⑻①</w:t>
            </w:r>
          </w:p>
        </w:tc>
      </w:tr>
      <w:tr w:rsidR="005E3BCA" w:rsidRPr="00112F28" w:rsidTr="001A4AA5">
        <w:trPr>
          <w:trHeight w:val="1115"/>
        </w:trPr>
        <w:tc>
          <w:tcPr>
            <w:tcW w:w="2518" w:type="dxa"/>
            <w:tcBorders>
              <w:top w:val="nil"/>
              <w:bottom w:val="nil"/>
            </w:tcBorders>
            <w:shd w:val="clear" w:color="auto" w:fill="auto"/>
          </w:tcPr>
          <w:p w:rsidR="00EB26CF" w:rsidRPr="00112F28" w:rsidRDefault="00EB26CF"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EB26CF" w:rsidRPr="00112F28" w:rsidRDefault="00EB26CF" w:rsidP="00F43341">
            <w:pPr>
              <w:autoSpaceDE w:val="0"/>
              <w:autoSpaceDN w:val="0"/>
              <w:jc w:val="left"/>
              <w:rPr>
                <w:rFonts w:ascii="ＭＳ 明朝"/>
              </w:rPr>
            </w:pPr>
            <w:r w:rsidRPr="00112F28">
              <w:rPr>
                <w:rFonts w:ascii="ＭＳ 明朝" w:hint="eastAsia"/>
              </w:rPr>
              <w:t>②　常に利用者の家族との連携を図るよう努めていますか。</w:t>
            </w:r>
          </w:p>
          <w:p w:rsidR="00EB26CF" w:rsidRPr="00112F28" w:rsidRDefault="00EB26CF" w:rsidP="00B66752">
            <w:pPr>
              <w:autoSpaceDE w:val="0"/>
              <w:autoSpaceDN w:val="0"/>
              <w:spacing w:beforeLines="50" w:before="143"/>
              <w:ind w:right="199"/>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EB26CF" w:rsidRPr="00112F28" w:rsidRDefault="00EB26CF" w:rsidP="00EB26CF">
            <w:pPr>
              <w:autoSpaceDE w:val="0"/>
              <w:autoSpaceDN w:val="0"/>
              <w:rPr>
                <w:rFonts w:ascii="ＭＳ 明朝" w:hAnsi="ＭＳ 明朝"/>
              </w:rPr>
            </w:pPr>
            <w:r w:rsidRPr="00112F28">
              <w:rPr>
                <w:rFonts w:ascii="ＭＳ 明朝" w:hAnsi="ＭＳ 明朝" w:hint="eastAsia"/>
              </w:rPr>
              <w:t>条例第164条第2項</w:t>
            </w:r>
            <w:r w:rsidR="00F34A09" w:rsidRPr="00112F28">
              <w:rPr>
                <w:rFonts w:ascii="ＭＳ 明朝" w:hAnsi="ＭＳ ゴシック" w:hint="eastAsia"/>
              </w:rPr>
              <w:t>予防条例第</w:t>
            </w:r>
            <w:r w:rsidR="002F7C84" w:rsidRPr="00112F28">
              <w:rPr>
                <w:rFonts w:ascii="ＭＳ 明朝" w:hAnsi="ＭＳ ゴシック" w:hint="eastAsia"/>
              </w:rPr>
              <w:t>151</w:t>
            </w:r>
            <w:r w:rsidR="00F34A09" w:rsidRPr="00112F28">
              <w:rPr>
                <w:rFonts w:ascii="ＭＳ 明朝" w:hAnsi="ＭＳ ゴシック" w:hint="eastAsia"/>
              </w:rPr>
              <w:t>条第2項</w:t>
            </w:r>
          </w:p>
        </w:tc>
      </w:tr>
      <w:tr w:rsidR="005E3BCA" w:rsidRPr="00112F28" w:rsidTr="001A4AA5">
        <w:trPr>
          <w:trHeight w:val="1301"/>
        </w:trPr>
        <w:tc>
          <w:tcPr>
            <w:tcW w:w="2518" w:type="dxa"/>
            <w:tcBorders>
              <w:top w:val="nil"/>
              <w:bottom w:val="single" w:sz="4" w:space="0" w:color="auto"/>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9C76D7" w:rsidRPr="00112F28" w:rsidRDefault="00E00FE4" w:rsidP="00F920D6">
            <w:pPr>
              <w:autoSpaceDE w:val="0"/>
              <w:autoSpaceDN w:val="0"/>
              <w:ind w:left="196" w:hangingChars="100" w:hanging="196"/>
              <w:jc w:val="left"/>
              <w:rPr>
                <w:rFonts w:ascii="ＭＳ 明朝"/>
              </w:rPr>
            </w:pPr>
            <w:r>
              <w:rPr>
                <w:rFonts w:ascii="ＭＳ 明朝" w:hint="eastAsia"/>
              </w:rPr>
              <w:t>※</w:t>
            </w:r>
            <w:r w:rsidR="009C76D7" w:rsidRPr="00112F28">
              <w:rPr>
                <w:rFonts w:ascii="ＭＳ 明朝" w:hint="eastAsia"/>
              </w:rPr>
              <w:t xml:space="preserve">　ユニット型</w:t>
            </w:r>
            <w:r w:rsidR="00EB26CF" w:rsidRPr="00112F28">
              <w:rPr>
                <w:rFonts w:ascii="ＭＳ 明朝" w:hint="eastAsia"/>
              </w:rPr>
              <w:t>指定短期入所生活介護</w:t>
            </w:r>
            <w:r w:rsidR="009C76D7" w:rsidRPr="00112F28">
              <w:rPr>
                <w:rFonts w:ascii="ＭＳ 明朝" w:hint="eastAsia"/>
              </w:rPr>
              <w:t>事業所の居室は、家族や友人が来訪、宿泊して利用者と交流するのに適した個室であることから、これらの者ができる限り気軽に来訪、宿泊することができるよう配慮しなければなりません。</w:t>
            </w:r>
          </w:p>
        </w:tc>
        <w:tc>
          <w:tcPr>
            <w:tcW w:w="1985" w:type="dxa"/>
            <w:tcBorders>
              <w:top w:val="nil"/>
              <w:bottom w:val="single" w:sz="4" w:space="0" w:color="auto"/>
            </w:tcBorders>
            <w:shd w:val="clear" w:color="auto" w:fill="auto"/>
            <w:vAlign w:val="center"/>
          </w:tcPr>
          <w:p w:rsidR="009C76D7" w:rsidRPr="00112F28" w:rsidRDefault="009C76D7" w:rsidP="00F43341">
            <w:pPr>
              <w:autoSpaceDE w:val="0"/>
              <w:autoSpaceDN w:val="0"/>
              <w:jc w:val="left"/>
              <w:rPr>
                <w:rFonts w:ascii="ＭＳ 明朝" w:hAnsi="ＭＳ 明朝"/>
              </w:rPr>
            </w:pPr>
            <w:r w:rsidRPr="00112F28">
              <w:rPr>
                <w:rFonts w:ascii="ＭＳ 明朝" w:hAnsi="ＭＳ 明朝" w:hint="eastAsia"/>
              </w:rPr>
              <w:t>平11老企25</w:t>
            </w:r>
          </w:p>
          <w:p w:rsidR="009C76D7" w:rsidRPr="00112F28" w:rsidRDefault="009C76D7" w:rsidP="00F920D6">
            <w:pPr>
              <w:autoSpaceDE w:val="0"/>
              <w:autoSpaceDN w:val="0"/>
              <w:jc w:val="left"/>
              <w:rPr>
                <w:rFonts w:ascii="ＭＳ 明朝" w:hAnsi="ＭＳ 明朝"/>
              </w:rPr>
            </w:pPr>
            <w:r w:rsidRPr="00112F28">
              <w:rPr>
                <w:rFonts w:ascii="ＭＳ 明朝" w:hAnsi="ＭＳ 明朝" w:hint="eastAsia"/>
              </w:rPr>
              <w:t>第3</w:t>
            </w:r>
            <w:r w:rsidR="00F920D6" w:rsidRPr="00112F28">
              <w:rPr>
                <w:rFonts w:ascii="ＭＳ 明朝" w:hAnsi="ＭＳ 明朝" w:hint="eastAsia"/>
              </w:rPr>
              <w:t>の</w:t>
            </w:r>
            <w:r w:rsidRPr="00112F28">
              <w:rPr>
                <w:rFonts w:ascii="ＭＳ 明朝" w:hAnsi="ＭＳ 明朝" w:hint="eastAsia"/>
              </w:rPr>
              <w:t>8</w:t>
            </w:r>
            <w:r w:rsidR="00F920D6" w:rsidRPr="00112F28">
              <w:rPr>
                <w:rFonts w:ascii="ＭＳ 明朝" w:hAnsi="ＭＳ 明朝" w:hint="eastAsia"/>
              </w:rPr>
              <w:t>の</w:t>
            </w:r>
            <w:r w:rsidRPr="00112F28">
              <w:rPr>
                <w:rFonts w:ascii="ＭＳ 明朝" w:hAnsi="ＭＳ 明朝" w:hint="eastAsia"/>
              </w:rPr>
              <w:t>4</w:t>
            </w:r>
            <w:r w:rsidR="00F920D6" w:rsidRPr="00112F28">
              <w:rPr>
                <w:rFonts w:ascii="ＭＳ 明朝" w:hAnsi="ＭＳ 明朝" w:hint="eastAsia"/>
              </w:rPr>
              <w:t xml:space="preserve"> ⑻</w:t>
            </w:r>
            <w:r w:rsidRPr="00112F28">
              <w:rPr>
                <w:rFonts w:ascii="ＭＳ 明朝" w:hAnsi="ＭＳ 明朝" w:hint="eastAsia"/>
              </w:rPr>
              <w:t>②</w:t>
            </w:r>
          </w:p>
        </w:tc>
      </w:tr>
      <w:tr w:rsidR="005E3BCA" w:rsidRPr="00112F28" w:rsidTr="00762525">
        <w:trPr>
          <w:trHeight w:val="1125"/>
        </w:trPr>
        <w:tc>
          <w:tcPr>
            <w:tcW w:w="2518" w:type="dxa"/>
            <w:tcBorders>
              <w:top w:val="single" w:sz="4" w:space="0" w:color="auto"/>
              <w:bottom w:val="nil"/>
            </w:tcBorders>
            <w:shd w:val="clear" w:color="auto" w:fill="auto"/>
          </w:tcPr>
          <w:p w:rsidR="009C76D7" w:rsidRPr="00112F28" w:rsidRDefault="00F920D6" w:rsidP="00F920D6">
            <w:pPr>
              <w:autoSpaceDE w:val="0"/>
              <w:autoSpaceDN w:val="0"/>
              <w:jc w:val="left"/>
              <w:rPr>
                <w:rFonts w:ascii="ＭＳ 明朝" w:hAnsi="ＭＳ 明朝"/>
              </w:rPr>
            </w:pPr>
            <w:r w:rsidRPr="00112F28">
              <w:rPr>
                <w:rFonts w:ascii="ＭＳ 明朝" w:hAnsi="ＭＳ 明朝" w:hint="eastAsia"/>
              </w:rPr>
              <w:t>１２</w:t>
            </w:r>
            <w:r w:rsidR="009C76D7" w:rsidRPr="00112F28">
              <w:rPr>
                <w:rFonts w:ascii="ＭＳ 明朝" w:hAnsi="ＭＳ 明朝" w:hint="eastAsia"/>
              </w:rPr>
              <w:t xml:space="preserve">　運営規程</w:t>
            </w:r>
          </w:p>
        </w:tc>
        <w:tc>
          <w:tcPr>
            <w:tcW w:w="6095" w:type="dxa"/>
            <w:tcBorders>
              <w:top w:val="single" w:sz="4" w:space="0" w:color="auto"/>
              <w:bottom w:val="nil"/>
            </w:tcBorders>
            <w:shd w:val="clear" w:color="auto" w:fill="auto"/>
            <w:vAlign w:val="center"/>
          </w:tcPr>
          <w:p w:rsidR="009C76D7" w:rsidRPr="00112F28" w:rsidRDefault="008847F1" w:rsidP="00F920D6">
            <w:pPr>
              <w:autoSpaceDE w:val="0"/>
              <w:autoSpaceDN w:val="0"/>
              <w:ind w:left="196" w:hangingChars="100" w:hanging="196"/>
              <w:jc w:val="left"/>
              <w:rPr>
                <w:rFonts w:ascii="ＭＳ 明朝"/>
              </w:rPr>
            </w:pPr>
            <w:r>
              <w:rPr>
                <w:rFonts w:ascii="ＭＳ 明朝" w:hint="eastAsia"/>
              </w:rPr>
              <w:t>〇</w:t>
            </w:r>
            <w:r w:rsidR="009C76D7" w:rsidRPr="00112F28">
              <w:rPr>
                <w:rFonts w:ascii="ＭＳ 明朝" w:hint="eastAsia"/>
              </w:rPr>
              <w:t xml:space="preserve">　次に掲げる事業の運営についての重要事項に関する規程（運営規程）を定めていますか。</w:t>
            </w:r>
          </w:p>
          <w:p w:rsidR="009C76D7" w:rsidRPr="00112F28" w:rsidRDefault="007B6AB1" w:rsidP="00F920D6">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9C76D7" w:rsidRPr="00112F28" w:rsidRDefault="00EB26CF" w:rsidP="00F43341">
            <w:pPr>
              <w:autoSpaceDE w:val="0"/>
              <w:autoSpaceDN w:val="0"/>
              <w:jc w:val="left"/>
              <w:rPr>
                <w:rFonts w:ascii="ＭＳ 明朝" w:hAnsi="ＭＳ 明朝"/>
              </w:rPr>
            </w:pPr>
            <w:r w:rsidRPr="00112F28">
              <w:rPr>
                <w:rFonts w:ascii="ＭＳ 明朝" w:hAnsi="ＭＳ 明朝" w:hint="eastAsia"/>
              </w:rPr>
              <w:t>条例第165条</w:t>
            </w:r>
          </w:p>
          <w:p w:rsidR="00667993" w:rsidRPr="00112F28" w:rsidRDefault="00667993" w:rsidP="00F43341">
            <w:pPr>
              <w:autoSpaceDE w:val="0"/>
              <w:autoSpaceDN w:val="0"/>
              <w:jc w:val="left"/>
              <w:rPr>
                <w:rFonts w:ascii="ＭＳ 明朝" w:hAnsi="ＭＳ 明朝"/>
              </w:rPr>
            </w:pPr>
            <w:r w:rsidRPr="00112F28">
              <w:rPr>
                <w:rFonts w:ascii="ＭＳ 明朝" w:hAnsi="ＭＳ 明朝" w:hint="eastAsia"/>
              </w:rPr>
              <w:t>予防条例第144条</w:t>
            </w:r>
          </w:p>
        </w:tc>
      </w:tr>
      <w:tr w:rsidR="005E3BCA" w:rsidRPr="00112F28" w:rsidTr="00C978A6">
        <w:trPr>
          <w:trHeight w:val="1428"/>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9C76D7" w:rsidRPr="00112F28" w:rsidRDefault="009C76D7" w:rsidP="00F43341">
            <w:pPr>
              <w:autoSpaceDE w:val="0"/>
              <w:autoSpaceDN w:val="0"/>
              <w:jc w:val="left"/>
              <w:rPr>
                <w:rFonts w:ascii="ＭＳ 明朝"/>
              </w:rPr>
            </w:pPr>
            <w:r w:rsidRPr="00112F28">
              <w:rPr>
                <w:rFonts w:ascii="ＭＳ 明朝" w:hint="eastAsia"/>
              </w:rPr>
              <w:t>※　運営規程には、次の事項を定めるものとします。</w:t>
            </w:r>
          </w:p>
          <w:p w:rsidR="009C76D7" w:rsidRPr="00112F28" w:rsidRDefault="008847F1" w:rsidP="00F43341">
            <w:pPr>
              <w:autoSpaceDE w:val="0"/>
              <w:autoSpaceDN w:val="0"/>
              <w:jc w:val="left"/>
              <w:rPr>
                <w:rFonts w:ascii="ＭＳ 明朝"/>
              </w:rPr>
            </w:pPr>
            <w:r>
              <w:rPr>
                <w:rFonts w:ascii="ＭＳ 明朝" w:hint="eastAsia"/>
              </w:rPr>
              <w:t xml:space="preserve">　</w:t>
            </w:r>
            <w:r w:rsidR="009C76D7" w:rsidRPr="00112F28">
              <w:rPr>
                <w:rFonts w:ascii="ＭＳ 明朝" w:hint="eastAsia"/>
              </w:rPr>
              <w:t>ア　事業の目的及び運営の方針</w:t>
            </w:r>
          </w:p>
          <w:p w:rsidR="009C76D7" w:rsidRPr="00112F28" w:rsidRDefault="009C76D7" w:rsidP="00F43341">
            <w:pPr>
              <w:autoSpaceDE w:val="0"/>
              <w:autoSpaceDN w:val="0"/>
              <w:jc w:val="left"/>
              <w:rPr>
                <w:rFonts w:ascii="ＭＳ 明朝"/>
              </w:rPr>
            </w:pPr>
            <w:r w:rsidRPr="00112F28">
              <w:rPr>
                <w:rFonts w:ascii="ＭＳ 明朝" w:hint="eastAsia"/>
              </w:rPr>
              <w:t xml:space="preserve">　イ　従業者の職種、員数及び職務の内容</w:t>
            </w:r>
          </w:p>
          <w:p w:rsidR="009C76D7" w:rsidRPr="00112F28" w:rsidRDefault="009C76D7" w:rsidP="008847F1">
            <w:pPr>
              <w:autoSpaceDE w:val="0"/>
              <w:autoSpaceDN w:val="0"/>
              <w:ind w:left="392" w:hangingChars="200" w:hanging="392"/>
              <w:jc w:val="left"/>
              <w:rPr>
                <w:rFonts w:ascii="ＭＳ 明朝"/>
              </w:rPr>
            </w:pPr>
            <w:r w:rsidRPr="00112F28">
              <w:rPr>
                <w:rFonts w:ascii="ＭＳ 明朝" w:hint="eastAsia"/>
              </w:rPr>
              <w:t xml:space="preserve">　ウ　利用定員</w:t>
            </w:r>
            <w:r w:rsidR="00EB26CF" w:rsidRPr="00112F28">
              <w:rPr>
                <w:rFonts w:ascii="ＭＳ 明朝" w:hint="eastAsia"/>
              </w:rPr>
              <w:t>（条例第１３５条第２項の規定の適用を受けるユニット型特別養護老人ホームである場合を除く。）</w:t>
            </w:r>
          </w:p>
        </w:tc>
        <w:tc>
          <w:tcPr>
            <w:tcW w:w="1985"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r>
      <w:tr w:rsidR="005E3BCA" w:rsidRPr="00112F28" w:rsidTr="00C978A6">
        <w:trPr>
          <w:trHeight w:val="1134"/>
        </w:trPr>
        <w:tc>
          <w:tcPr>
            <w:tcW w:w="2518" w:type="dxa"/>
            <w:tcBorders>
              <w:top w:val="nil"/>
              <w:bottom w:val="nil"/>
            </w:tcBorders>
            <w:shd w:val="clear" w:color="auto" w:fill="auto"/>
          </w:tcPr>
          <w:p w:rsidR="007F7578" w:rsidRPr="00112F28" w:rsidRDefault="007F7578"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7F7578" w:rsidRPr="00112F28" w:rsidRDefault="007F7578" w:rsidP="008847F1">
            <w:pPr>
              <w:autoSpaceDE w:val="0"/>
              <w:autoSpaceDN w:val="0"/>
              <w:ind w:left="392" w:hangingChars="200" w:hanging="392"/>
              <w:jc w:val="left"/>
              <w:rPr>
                <w:rFonts w:ascii="ＭＳ 明朝"/>
              </w:rPr>
            </w:pPr>
            <w:r w:rsidRPr="00112F28">
              <w:rPr>
                <w:rFonts w:ascii="ＭＳ 明朝" w:hint="eastAsia"/>
              </w:rPr>
              <w:t xml:space="preserve">　エ　ユニットの数及びユニットごとの利用定員（条例第１３５条第２項の規定の適用を受けるユニット型特別養護老人ホームである場合を除く。）</w:t>
            </w:r>
          </w:p>
          <w:p w:rsidR="007F7578" w:rsidRPr="00112F28" w:rsidRDefault="007F7578" w:rsidP="008847F1">
            <w:pPr>
              <w:autoSpaceDE w:val="0"/>
              <w:autoSpaceDN w:val="0"/>
              <w:ind w:left="588" w:hangingChars="300" w:hanging="588"/>
              <w:jc w:val="left"/>
              <w:rPr>
                <w:rFonts w:ascii="ＭＳ 明朝"/>
              </w:rPr>
            </w:pPr>
            <w:r w:rsidRPr="00112F28">
              <w:rPr>
                <w:rFonts w:ascii="ＭＳ 明朝" w:hint="eastAsia"/>
              </w:rPr>
              <w:t xml:space="preserve">　オ　</w:t>
            </w:r>
            <w:r w:rsidR="00EA3061" w:rsidRPr="008847F1">
              <w:rPr>
                <w:rFonts w:ascii="ＭＳ 明朝" w:hint="eastAsia"/>
                <w:spacing w:val="-4"/>
              </w:rPr>
              <w:t>指定</w:t>
            </w:r>
            <w:r w:rsidRPr="008847F1">
              <w:rPr>
                <w:rFonts w:ascii="ＭＳ 明朝" w:hint="eastAsia"/>
                <w:spacing w:val="-4"/>
              </w:rPr>
              <w:t>短期入所生活介護の内容及び利用料その他の費用の額</w:t>
            </w:r>
          </w:p>
        </w:tc>
        <w:tc>
          <w:tcPr>
            <w:tcW w:w="1985" w:type="dxa"/>
            <w:tcBorders>
              <w:top w:val="nil"/>
              <w:bottom w:val="nil"/>
            </w:tcBorders>
            <w:shd w:val="clear" w:color="auto" w:fill="auto"/>
          </w:tcPr>
          <w:p w:rsidR="007F7578" w:rsidRPr="00112F28" w:rsidRDefault="007F7578" w:rsidP="00F43341">
            <w:pPr>
              <w:autoSpaceDE w:val="0"/>
              <w:autoSpaceDN w:val="0"/>
              <w:jc w:val="left"/>
              <w:rPr>
                <w:rFonts w:ascii="ＭＳ 明朝" w:hAnsi="ＭＳ 明朝"/>
              </w:rPr>
            </w:pPr>
          </w:p>
        </w:tc>
      </w:tr>
      <w:tr w:rsidR="005E3BCA" w:rsidRPr="00112F28" w:rsidTr="001A4AA5">
        <w:trPr>
          <w:trHeight w:val="1416"/>
        </w:trPr>
        <w:tc>
          <w:tcPr>
            <w:tcW w:w="2518" w:type="dxa"/>
            <w:tcBorders>
              <w:top w:val="nil"/>
              <w:bottom w:val="nil"/>
            </w:tcBorders>
            <w:shd w:val="clear" w:color="auto" w:fill="auto"/>
          </w:tcPr>
          <w:p w:rsidR="00EA205D" w:rsidRPr="00112F28" w:rsidRDefault="00EA205D"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EA205D" w:rsidRPr="00112F28" w:rsidRDefault="00EA205D" w:rsidP="00F43341">
            <w:pPr>
              <w:autoSpaceDE w:val="0"/>
              <w:autoSpaceDN w:val="0"/>
              <w:jc w:val="left"/>
              <w:rPr>
                <w:rFonts w:ascii="ＭＳ 明朝"/>
              </w:rPr>
            </w:pPr>
            <w:r w:rsidRPr="00112F28">
              <w:rPr>
                <w:rFonts w:ascii="ＭＳ 明朝" w:hint="eastAsia"/>
              </w:rPr>
              <w:t xml:space="preserve">　カ　通常の送迎の実施地域</w:t>
            </w:r>
          </w:p>
          <w:p w:rsidR="00EA205D" w:rsidRPr="00112F28" w:rsidRDefault="00EA205D" w:rsidP="00F43341">
            <w:pPr>
              <w:autoSpaceDE w:val="0"/>
              <w:autoSpaceDN w:val="0"/>
              <w:jc w:val="left"/>
              <w:rPr>
                <w:rFonts w:ascii="ＭＳ 明朝"/>
              </w:rPr>
            </w:pPr>
            <w:r w:rsidRPr="00112F28">
              <w:rPr>
                <w:rFonts w:ascii="ＭＳ 明朝" w:hint="eastAsia"/>
              </w:rPr>
              <w:t xml:space="preserve">　キ　サービスの利用に当たっての留意事項</w:t>
            </w:r>
          </w:p>
          <w:p w:rsidR="00EA205D" w:rsidRPr="00112F28" w:rsidRDefault="00EA205D" w:rsidP="00F43341">
            <w:pPr>
              <w:autoSpaceDE w:val="0"/>
              <w:autoSpaceDN w:val="0"/>
              <w:jc w:val="left"/>
              <w:rPr>
                <w:rFonts w:ascii="ＭＳ 明朝"/>
              </w:rPr>
            </w:pPr>
            <w:r w:rsidRPr="00112F28">
              <w:rPr>
                <w:rFonts w:ascii="ＭＳ 明朝" w:hint="eastAsia"/>
              </w:rPr>
              <w:t xml:space="preserve">　ク　緊急時等における対応方法</w:t>
            </w:r>
          </w:p>
          <w:p w:rsidR="00EA205D" w:rsidRDefault="00EA205D" w:rsidP="00F43341">
            <w:pPr>
              <w:autoSpaceDE w:val="0"/>
              <w:autoSpaceDN w:val="0"/>
              <w:jc w:val="left"/>
              <w:rPr>
                <w:rFonts w:ascii="ＭＳ 明朝"/>
              </w:rPr>
            </w:pPr>
            <w:r w:rsidRPr="00112F28">
              <w:rPr>
                <w:rFonts w:ascii="ＭＳ 明朝" w:hint="eastAsia"/>
              </w:rPr>
              <w:t xml:space="preserve">　ケ　非常災害対策</w:t>
            </w:r>
          </w:p>
          <w:p w:rsidR="009B103C" w:rsidRPr="00112F28" w:rsidRDefault="009B103C" w:rsidP="00F43341">
            <w:pPr>
              <w:autoSpaceDE w:val="0"/>
              <w:autoSpaceDN w:val="0"/>
              <w:jc w:val="left"/>
              <w:rPr>
                <w:rFonts w:ascii="ＭＳ 明朝"/>
              </w:rPr>
            </w:pPr>
            <w:r>
              <w:rPr>
                <w:rFonts w:ascii="ＭＳ 明朝" w:hint="eastAsia"/>
              </w:rPr>
              <w:t xml:space="preserve">　コ　虐待の防止のための措置に関する事項</w:t>
            </w:r>
          </w:p>
          <w:p w:rsidR="00EA205D" w:rsidRPr="00112F28" w:rsidRDefault="009B103C" w:rsidP="008847F1">
            <w:pPr>
              <w:autoSpaceDE w:val="0"/>
              <w:autoSpaceDN w:val="0"/>
              <w:jc w:val="left"/>
              <w:rPr>
                <w:rFonts w:ascii="ＭＳ 明朝"/>
              </w:rPr>
            </w:pPr>
            <w:r>
              <w:rPr>
                <w:rFonts w:ascii="ＭＳ 明朝" w:hint="eastAsia"/>
              </w:rPr>
              <w:t xml:space="preserve">　サ</w:t>
            </w:r>
            <w:r w:rsidR="00EA205D" w:rsidRPr="00112F28">
              <w:rPr>
                <w:rFonts w:ascii="ＭＳ 明朝" w:hint="eastAsia"/>
              </w:rPr>
              <w:t xml:space="preserve">　その他運営に関する重要事項</w:t>
            </w:r>
          </w:p>
        </w:tc>
        <w:tc>
          <w:tcPr>
            <w:tcW w:w="1985" w:type="dxa"/>
            <w:tcBorders>
              <w:top w:val="nil"/>
              <w:bottom w:val="nil"/>
            </w:tcBorders>
            <w:shd w:val="clear" w:color="auto" w:fill="auto"/>
          </w:tcPr>
          <w:p w:rsidR="00EA205D" w:rsidRPr="00112F28" w:rsidRDefault="00EA205D" w:rsidP="00F43341">
            <w:pPr>
              <w:autoSpaceDE w:val="0"/>
              <w:autoSpaceDN w:val="0"/>
              <w:jc w:val="left"/>
              <w:rPr>
                <w:rFonts w:ascii="ＭＳ 明朝" w:hAnsi="ＭＳ 明朝"/>
              </w:rPr>
            </w:pPr>
          </w:p>
        </w:tc>
      </w:tr>
      <w:tr w:rsidR="005E3BCA" w:rsidRPr="00112F28" w:rsidTr="001A4AA5">
        <w:trPr>
          <w:trHeight w:val="683"/>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9C76D7" w:rsidRPr="00112F28" w:rsidRDefault="009C76D7" w:rsidP="00435CA8">
            <w:pPr>
              <w:autoSpaceDE w:val="0"/>
              <w:autoSpaceDN w:val="0"/>
              <w:ind w:left="490" w:hangingChars="250" w:hanging="490"/>
              <w:jc w:val="left"/>
              <w:rPr>
                <w:rFonts w:ascii="ＭＳ 明朝"/>
              </w:rPr>
            </w:pPr>
            <w:r w:rsidRPr="00112F28">
              <w:rPr>
                <w:rFonts w:ascii="ＭＳ 明朝" w:hint="eastAsia"/>
              </w:rPr>
              <w:t xml:space="preserve">　</w:t>
            </w:r>
            <w:r w:rsidR="00435CA8">
              <w:rPr>
                <w:rFonts w:ascii="ＭＳ 明朝" w:hint="eastAsia"/>
              </w:rPr>
              <w:t>※</w:t>
            </w:r>
            <w:r w:rsidRPr="00112F28">
              <w:rPr>
                <w:rFonts w:ascii="ＭＳ 明朝" w:hint="eastAsia"/>
              </w:rPr>
              <w:t xml:space="preserve">　ウの「利用定員」は、</w:t>
            </w:r>
            <w:r w:rsidR="00EA3061" w:rsidRPr="00112F28">
              <w:rPr>
                <w:rFonts w:ascii="ＭＳ 明朝" w:hint="eastAsia"/>
              </w:rPr>
              <w:t>指定</w:t>
            </w:r>
            <w:r w:rsidRPr="00112F28">
              <w:rPr>
                <w:rFonts w:ascii="ＭＳ 明朝" w:hint="eastAsia"/>
              </w:rPr>
              <w:t>短期入所生活介護の事業の専用の居室のベッド数と同数としてください。</w:t>
            </w:r>
          </w:p>
        </w:tc>
        <w:tc>
          <w:tcPr>
            <w:tcW w:w="1985" w:type="dxa"/>
            <w:tcBorders>
              <w:top w:val="nil"/>
              <w:bottom w:val="nil"/>
            </w:tcBorders>
            <w:shd w:val="clear" w:color="auto" w:fill="auto"/>
            <w:vAlign w:val="center"/>
          </w:tcPr>
          <w:p w:rsidR="009C76D7" w:rsidRPr="00112F28" w:rsidRDefault="009C76D7" w:rsidP="00F43341">
            <w:pPr>
              <w:autoSpaceDE w:val="0"/>
              <w:autoSpaceDN w:val="0"/>
              <w:jc w:val="left"/>
              <w:rPr>
                <w:rFonts w:ascii="ＭＳ 明朝" w:hAnsi="ＭＳ 明朝"/>
              </w:rPr>
            </w:pPr>
            <w:r w:rsidRPr="00112F28">
              <w:rPr>
                <w:rFonts w:ascii="ＭＳ 明朝" w:hAnsi="ＭＳ 明朝" w:hint="eastAsia"/>
              </w:rPr>
              <w:t>平11老企25</w:t>
            </w:r>
          </w:p>
          <w:p w:rsidR="009C76D7" w:rsidRPr="00112F28" w:rsidRDefault="004B24EF" w:rsidP="00F920D6">
            <w:pPr>
              <w:autoSpaceDE w:val="0"/>
              <w:autoSpaceDN w:val="0"/>
              <w:jc w:val="left"/>
              <w:rPr>
                <w:rFonts w:ascii="ＭＳ 明朝" w:hAnsi="ＭＳ 明朝"/>
              </w:rPr>
            </w:pPr>
            <w:r w:rsidRPr="00112F28">
              <w:rPr>
                <w:rFonts w:ascii="ＭＳ 明朝" w:hAnsi="ＭＳ 明朝" w:hint="eastAsia"/>
              </w:rPr>
              <w:t>第3の8の4 ⑼②(</w:t>
            </w:r>
            <w:r w:rsidR="009C76D7" w:rsidRPr="00112F28">
              <w:rPr>
                <w:rFonts w:ascii="ＭＳ 明朝" w:hAnsi="ＭＳ 明朝" w:hint="eastAsia"/>
              </w:rPr>
              <w:t>第3</w:t>
            </w:r>
            <w:r w:rsidR="00F920D6" w:rsidRPr="00112F28">
              <w:rPr>
                <w:rFonts w:ascii="ＭＳ 明朝" w:hAnsi="ＭＳ 明朝" w:hint="eastAsia"/>
              </w:rPr>
              <w:t>の</w:t>
            </w:r>
            <w:r w:rsidR="009C76D7" w:rsidRPr="00112F28">
              <w:rPr>
                <w:rFonts w:ascii="ＭＳ 明朝" w:hAnsi="ＭＳ 明朝" w:hint="eastAsia"/>
              </w:rPr>
              <w:t>8</w:t>
            </w:r>
            <w:r w:rsidR="00F920D6" w:rsidRPr="00112F28">
              <w:rPr>
                <w:rFonts w:ascii="ＭＳ 明朝" w:hAnsi="ＭＳ 明朝" w:hint="eastAsia"/>
              </w:rPr>
              <w:t>の</w:t>
            </w:r>
            <w:r w:rsidR="009C76D7" w:rsidRPr="00112F28">
              <w:rPr>
                <w:rFonts w:ascii="ＭＳ 明朝" w:hAnsi="ＭＳ 明朝" w:hint="eastAsia"/>
              </w:rPr>
              <w:t>3</w:t>
            </w:r>
            <w:r w:rsidR="00F920D6" w:rsidRPr="00112F28">
              <w:rPr>
                <w:rFonts w:ascii="ＭＳ 明朝" w:hAnsi="ＭＳ 明朝" w:hint="eastAsia"/>
              </w:rPr>
              <w:t xml:space="preserve"> ⒀</w:t>
            </w:r>
            <w:r w:rsidRPr="00112F28">
              <w:rPr>
                <w:rFonts w:ascii="ＭＳ 明朝" w:hAnsi="ＭＳ 明朝" w:hint="eastAsia"/>
              </w:rPr>
              <w:t>準用)</w:t>
            </w:r>
          </w:p>
        </w:tc>
      </w:tr>
      <w:tr w:rsidR="005E3BCA" w:rsidRPr="00112F28" w:rsidTr="001A4AA5">
        <w:trPr>
          <w:trHeight w:val="2098"/>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9C76D7" w:rsidRPr="00112F28" w:rsidRDefault="009C76D7" w:rsidP="00435CA8">
            <w:pPr>
              <w:autoSpaceDE w:val="0"/>
              <w:autoSpaceDN w:val="0"/>
              <w:ind w:left="392" w:hangingChars="200" w:hanging="392"/>
              <w:jc w:val="left"/>
              <w:rPr>
                <w:rFonts w:ascii="ＭＳ 明朝"/>
              </w:rPr>
            </w:pPr>
            <w:r w:rsidRPr="00112F28">
              <w:rPr>
                <w:rFonts w:ascii="ＭＳ 明朝" w:hint="eastAsia"/>
              </w:rPr>
              <w:t xml:space="preserve">　</w:t>
            </w:r>
            <w:r w:rsidR="00435CA8">
              <w:rPr>
                <w:rFonts w:ascii="ＭＳ 明朝" w:hint="eastAsia"/>
              </w:rPr>
              <w:t>※</w:t>
            </w:r>
            <w:r w:rsidRPr="00112F28">
              <w:rPr>
                <w:rFonts w:ascii="ＭＳ 明朝" w:hint="eastAsia"/>
              </w:rPr>
              <w:t xml:space="preserve">　オの「</w:t>
            </w:r>
            <w:r w:rsidR="00EA3061" w:rsidRPr="00112F28">
              <w:rPr>
                <w:rFonts w:ascii="ＭＳ 明朝" w:hint="eastAsia"/>
              </w:rPr>
              <w:t>指定</w:t>
            </w:r>
            <w:r w:rsidRPr="00112F28">
              <w:rPr>
                <w:rFonts w:ascii="ＭＳ 明朝" w:hint="eastAsia"/>
              </w:rPr>
              <w:t>短期入所生活介護の内容」については、送迎の有無も含めたサービスの内容を指すものとしてください。</w:t>
            </w:r>
          </w:p>
          <w:p w:rsidR="009C76D7" w:rsidRPr="00112F28" w:rsidRDefault="009C76D7" w:rsidP="00435CA8">
            <w:pPr>
              <w:autoSpaceDE w:val="0"/>
              <w:autoSpaceDN w:val="0"/>
              <w:ind w:left="392" w:hangingChars="200" w:hanging="392"/>
              <w:jc w:val="left"/>
              <w:rPr>
                <w:rFonts w:ascii="ＭＳ 明朝"/>
              </w:rPr>
            </w:pPr>
            <w:r w:rsidRPr="00112F28">
              <w:rPr>
                <w:rFonts w:ascii="ＭＳ 明朝" w:hint="eastAsia"/>
              </w:rPr>
              <w:t xml:space="preserve">　　</w:t>
            </w:r>
            <w:r w:rsidR="00435CA8">
              <w:rPr>
                <w:rFonts w:ascii="ＭＳ 明朝" w:hint="eastAsia"/>
              </w:rPr>
              <w:t xml:space="preserve">　</w:t>
            </w:r>
            <w:r w:rsidR="003438EB" w:rsidRPr="00112F28">
              <w:rPr>
                <w:rFonts w:ascii="ＭＳ 明朝" w:hint="eastAsia"/>
              </w:rPr>
              <w:t>オの</w:t>
            </w:r>
            <w:r w:rsidRPr="00112F28">
              <w:rPr>
                <w:rFonts w:ascii="ＭＳ 明朝" w:hint="eastAsia"/>
              </w:rPr>
              <w:t>「利用料」には、法定代理受領サービスである</w:t>
            </w:r>
            <w:r w:rsidR="00EA3061" w:rsidRPr="00112F28">
              <w:rPr>
                <w:rFonts w:ascii="ＭＳ 明朝" w:hint="eastAsia"/>
              </w:rPr>
              <w:t>指定</w:t>
            </w:r>
            <w:r w:rsidRPr="00112F28">
              <w:rPr>
                <w:rFonts w:ascii="ＭＳ 明朝" w:hint="eastAsia"/>
              </w:rPr>
              <w:t>短期入所生活介護事業に係る利用料（１割負担）及び法定代理受領サービスでない</w:t>
            </w:r>
            <w:r w:rsidR="00EA3061" w:rsidRPr="00112F28">
              <w:rPr>
                <w:rFonts w:ascii="ＭＳ 明朝" w:hint="eastAsia"/>
              </w:rPr>
              <w:t>指定</w:t>
            </w:r>
            <w:r w:rsidRPr="00112F28">
              <w:rPr>
                <w:rFonts w:ascii="ＭＳ 明朝" w:hint="eastAsia"/>
              </w:rPr>
              <w:t>短期入所生活介護の利用料を、「その他の費用の額」としては、</w:t>
            </w:r>
            <w:r w:rsidR="004B24EF" w:rsidRPr="00112F28">
              <w:rPr>
                <w:rFonts w:ascii="ＭＳ 明朝" w:hint="eastAsia"/>
              </w:rPr>
              <w:t>条例</w:t>
            </w:r>
            <w:r w:rsidRPr="00112F28">
              <w:rPr>
                <w:rFonts w:ascii="ＭＳ 明朝" w:hint="eastAsia"/>
              </w:rPr>
              <w:t>第１</w:t>
            </w:r>
            <w:r w:rsidR="004B24EF" w:rsidRPr="00112F28">
              <w:rPr>
                <w:rFonts w:ascii="ＭＳ 明朝" w:hint="eastAsia"/>
              </w:rPr>
              <w:t>６</w:t>
            </w:r>
            <w:r w:rsidRPr="00112F28">
              <w:rPr>
                <w:rFonts w:ascii="ＭＳ 明朝" w:hint="eastAsia"/>
              </w:rPr>
              <w:t>０条第３項の額及び必要に応じてその他のサービスに係る費用の額を規定してください。</w:t>
            </w:r>
          </w:p>
        </w:tc>
        <w:tc>
          <w:tcPr>
            <w:tcW w:w="1985" w:type="dxa"/>
            <w:tcBorders>
              <w:top w:val="nil"/>
              <w:bottom w:val="nil"/>
            </w:tcBorders>
            <w:shd w:val="clear" w:color="auto" w:fill="auto"/>
            <w:vAlign w:val="center"/>
          </w:tcPr>
          <w:p w:rsidR="009C76D7" w:rsidRPr="00112F28" w:rsidRDefault="009C76D7" w:rsidP="00F43341">
            <w:pPr>
              <w:autoSpaceDE w:val="0"/>
              <w:autoSpaceDN w:val="0"/>
              <w:jc w:val="left"/>
              <w:rPr>
                <w:rFonts w:ascii="ＭＳ 明朝" w:hAnsi="ＭＳ 明朝"/>
              </w:rPr>
            </w:pPr>
            <w:r w:rsidRPr="00112F28">
              <w:rPr>
                <w:rFonts w:ascii="ＭＳ 明朝" w:hAnsi="ＭＳ 明朝" w:hint="eastAsia"/>
              </w:rPr>
              <w:t>平11老企25</w:t>
            </w:r>
          </w:p>
          <w:p w:rsidR="009C76D7" w:rsidRPr="00112F28" w:rsidRDefault="009C76D7" w:rsidP="00F920D6">
            <w:pPr>
              <w:autoSpaceDE w:val="0"/>
              <w:autoSpaceDN w:val="0"/>
              <w:jc w:val="left"/>
              <w:rPr>
                <w:rFonts w:ascii="ＭＳ 明朝" w:hAnsi="ＭＳ 明朝"/>
              </w:rPr>
            </w:pPr>
            <w:r w:rsidRPr="00112F28">
              <w:rPr>
                <w:rFonts w:ascii="ＭＳ 明朝" w:hAnsi="ＭＳ 明朝" w:hint="eastAsia"/>
              </w:rPr>
              <w:t>第3</w:t>
            </w:r>
            <w:r w:rsidR="00F920D6" w:rsidRPr="00112F28">
              <w:rPr>
                <w:rFonts w:ascii="ＭＳ 明朝" w:hAnsi="ＭＳ 明朝" w:hint="eastAsia"/>
              </w:rPr>
              <w:t>の</w:t>
            </w:r>
            <w:r w:rsidRPr="00112F28">
              <w:rPr>
                <w:rFonts w:ascii="ＭＳ 明朝" w:hAnsi="ＭＳ 明朝" w:hint="eastAsia"/>
              </w:rPr>
              <w:t>8</w:t>
            </w:r>
            <w:r w:rsidR="00F920D6" w:rsidRPr="00112F28">
              <w:rPr>
                <w:rFonts w:ascii="ＭＳ 明朝" w:hAnsi="ＭＳ 明朝" w:hint="eastAsia"/>
              </w:rPr>
              <w:t>の</w:t>
            </w:r>
            <w:r w:rsidRPr="00112F28">
              <w:rPr>
                <w:rFonts w:ascii="ＭＳ 明朝" w:hAnsi="ＭＳ 明朝" w:hint="eastAsia"/>
              </w:rPr>
              <w:t>4</w:t>
            </w:r>
            <w:r w:rsidR="00F920D6" w:rsidRPr="00112F28">
              <w:rPr>
                <w:rFonts w:ascii="ＭＳ 明朝" w:hAnsi="ＭＳ 明朝" w:hint="eastAsia"/>
              </w:rPr>
              <w:t xml:space="preserve"> ⑼</w:t>
            </w:r>
            <w:r w:rsidRPr="00112F28">
              <w:rPr>
                <w:rFonts w:ascii="ＭＳ 明朝" w:hAnsi="ＭＳ 明朝" w:hint="eastAsia"/>
              </w:rPr>
              <w:t>①</w:t>
            </w:r>
          </w:p>
        </w:tc>
      </w:tr>
      <w:tr w:rsidR="005E3BCA" w:rsidRPr="00112F28" w:rsidTr="001A4AA5">
        <w:trPr>
          <w:trHeight w:val="1553"/>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9C76D7" w:rsidRPr="00112F28" w:rsidRDefault="009C76D7" w:rsidP="00435CA8">
            <w:pPr>
              <w:autoSpaceDE w:val="0"/>
              <w:autoSpaceDN w:val="0"/>
              <w:ind w:left="392" w:hangingChars="200" w:hanging="392"/>
              <w:jc w:val="left"/>
              <w:rPr>
                <w:rFonts w:ascii="ＭＳ 明朝"/>
              </w:rPr>
            </w:pPr>
            <w:r w:rsidRPr="00112F28">
              <w:rPr>
                <w:rFonts w:ascii="ＭＳ 明朝" w:hint="eastAsia"/>
              </w:rPr>
              <w:t xml:space="preserve">　</w:t>
            </w:r>
            <w:r w:rsidR="00435CA8">
              <w:rPr>
                <w:rFonts w:ascii="ＭＳ 明朝" w:hint="eastAsia"/>
              </w:rPr>
              <w:t>※</w:t>
            </w:r>
            <w:r w:rsidRPr="00112F28">
              <w:rPr>
                <w:rFonts w:ascii="ＭＳ 明朝" w:hint="eastAsia"/>
              </w:rPr>
              <w:t xml:space="preserve">　カの「通常の送迎の実施地域」は、客観的にその区域が特定されるものとしてください。なお、通常の送迎の実施地域は、送迎に係る費用の徴収等の目安であり、当該地域以外の地域に居住する被保険者に対して送迎が行われることを妨げるものではありません。</w:t>
            </w:r>
          </w:p>
        </w:tc>
        <w:tc>
          <w:tcPr>
            <w:tcW w:w="1985"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r>
      <w:tr w:rsidR="005E3BCA" w:rsidRPr="00112F28" w:rsidTr="001A4AA5">
        <w:trPr>
          <w:trHeight w:val="1256"/>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9C76D7" w:rsidRPr="00112F28" w:rsidRDefault="009C76D7" w:rsidP="00945F63">
            <w:pPr>
              <w:autoSpaceDE w:val="0"/>
              <w:autoSpaceDN w:val="0"/>
              <w:ind w:left="392" w:hangingChars="200" w:hanging="392"/>
              <w:jc w:val="left"/>
              <w:rPr>
                <w:rFonts w:ascii="ＭＳ 明朝"/>
              </w:rPr>
            </w:pPr>
            <w:r w:rsidRPr="00112F28">
              <w:rPr>
                <w:rFonts w:ascii="ＭＳ 明朝" w:hint="eastAsia"/>
              </w:rPr>
              <w:t xml:space="preserve">　</w:t>
            </w:r>
            <w:r w:rsidR="00945F63">
              <w:rPr>
                <w:rFonts w:ascii="ＭＳ 明朝" w:hint="eastAsia"/>
              </w:rPr>
              <w:t>※</w:t>
            </w:r>
            <w:r w:rsidRPr="00112F28">
              <w:rPr>
                <w:rFonts w:ascii="ＭＳ 明朝" w:hint="eastAsia"/>
              </w:rPr>
              <w:t xml:space="preserve">　キの「サービスの利用に当たっての留意事項」は、利用者が</w:t>
            </w:r>
            <w:r w:rsidR="00EA3061" w:rsidRPr="00112F28">
              <w:rPr>
                <w:rFonts w:ascii="ＭＳ 明朝" w:hint="eastAsia"/>
              </w:rPr>
              <w:t>指定</w:t>
            </w:r>
            <w:r w:rsidRPr="00112F28">
              <w:rPr>
                <w:rFonts w:ascii="ＭＳ 明朝" w:hint="eastAsia"/>
              </w:rPr>
              <w:t>短期入所生活介護の提供を受ける際の、利用者側が留意すべき事項（入所生活上のルール、設備の利用上の留意事項等）を指すものです。</w:t>
            </w:r>
          </w:p>
        </w:tc>
        <w:tc>
          <w:tcPr>
            <w:tcW w:w="1985"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r>
      <w:tr w:rsidR="00112F28" w:rsidRPr="00112F28" w:rsidTr="002844CF">
        <w:trPr>
          <w:trHeight w:val="667"/>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9C76D7" w:rsidRPr="00112F28" w:rsidRDefault="009C76D7" w:rsidP="00945F63">
            <w:pPr>
              <w:autoSpaceDE w:val="0"/>
              <w:autoSpaceDN w:val="0"/>
              <w:ind w:left="392" w:hangingChars="200" w:hanging="392"/>
              <w:jc w:val="left"/>
              <w:rPr>
                <w:rFonts w:ascii="ＭＳ 明朝"/>
              </w:rPr>
            </w:pPr>
            <w:r w:rsidRPr="00112F28">
              <w:rPr>
                <w:rFonts w:ascii="ＭＳ 明朝" w:hint="eastAsia"/>
              </w:rPr>
              <w:t xml:space="preserve">　</w:t>
            </w:r>
            <w:r w:rsidR="00945F63">
              <w:rPr>
                <w:rFonts w:ascii="ＭＳ 明朝" w:hint="eastAsia"/>
              </w:rPr>
              <w:t>※</w:t>
            </w:r>
            <w:r w:rsidRPr="00112F28">
              <w:rPr>
                <w:rFonts w:ascii="ＭＳ 明朝" w:hint="eastAsia"/>
              </w:rPr>
              <w:t xml:space="preserve">　ケの「非常災害対策」は、非常災害に関する具体的計画を指すものです。</w:t>
            </w:r>
          </w:p>
        </w:tc>
        <w:tc>
          <w:tcPr>
            <w:tcW w:w="1985"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r>
      <w:tr w:rsidR="005E3BCA" w:rsidRPr="00112F28" w:rsidTr="001A4AA5">
        <w:trPr>
          <w:trHeight w:val="1268"/>
        </w:trPr>
        <w:tc>
          <w:tcPr>
            <w:tcW w:w="2518" w:type="dxa"/>
            <w:tcBorders>
              <w:top w:val="nil"/>
              <w:bottom w:val="single" w:sz="4" w:space="0" w:color="auto"/>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9C76D7" w:rsidRPr="00112F28" w:rsidRDefault="009B103C" w:rsidP="00945F63">
            <w:pPr>
              <w:autoSpaceDE w:val="0"/>
              <w:autoSpaceDN w:val="0"/>
              <w:ind w:left="392" w:hangingChars="200" w:hanging="392"/>
              <w:jc w:val="left"/>
              <w:rPr>
                <w:rFonts w:ascii="ＭＳ 明朝"/>
              </w:rPr>
            </w:pPr>
            <w:r>
              <w:rPr>
                <w:rFonts w:ascii="ＭＳ 明朝" w:hint="eastAsia"/>
              </w:rPr>
              <w:t xml:space="preserve">　</w:t>
            </w:r>
            <w:r w:rsidR="00945F63">
              <w:rPr>
                <w:rFonts w:ascii="ＭＳ 明朝" w:hint="eastAsia"/>
              </w:rPr>
              <w:t>※</w:t>
            </w:r>
            <w:r>
              <w:rPr>
                <w:rFonts w:ascii="ＭＳ 明朝" w:hint="eastAsia"/>
              </w:rPr>
              <w:t xml:space="preserve">　サ</w:t>
            </w:r>
            <w:r w:rsidR="009C76D7" w:rsidRPr="00112F28">
              <w:rPr>
                <w:rFonts w:ascii="ＭＳ 明朝" w:hint="eastAsia"/>
              </w:rPr>
              <w:t>の「その他運営に関する重要事項」は、当該利用者又は他の利用者等の生命又は身体を保護するため緊急やむを得ない場合に身体的拘束等を行う際の手続について定めておくことが望ましいです。</w:t>
            </w:r>
          </w:p>
        </w:tc>
        <w:tc>
          <w:tcPr>
            <w:tcW w:w="1985" w:type="dxa"/>
            <w:tcBorders>
              <w:top w:val="nil"/>
              <w:bottom w:val="single" w:sz="4" w:space="0" w:color="auto"/>
            </w:tcBorders>
            <w:shd w:val="clear" w:color="auto" w:fill="auto"/>
          </w:tcPr>
          <w:p w:rsidR="009C76D7" w:rsidRPr="00112F28" w:rsidRDefault="009C76D7" w:rsidP="00F43341">
            <w:pPr>
              <w:autoSpaceDE w:val="0"/>
              <w:autoSpaceDN w:val="0"/>
              <w:jc w:val="left"/>
              <w:rPr>
                <w:rFonts w:ascii="ＭＳ 明朝" w:hAnsi="ＭＳ 明朝"/>
              </w:rPr>
            </w:pPr>
          </w:p>
        </w:tc>
      </w:tr>
      <w:tr w:rsidR="005E3BCA" w:rsidRPr="00112F28" w:rsidTr="001A4AA5">
        <w:trPr>
          <w:trHeight w:val="1431"/>
        </w:trPr>
        <w:tc>
          <w:tcPr>
            <w:tcW w:w="2518" w:type="dxa"/>
            <w:tcBorders>
              <w:top w:val="single" w:sz="4" w:space="0" w:color="auto"/>
              <w:bottom w:val="nil"/>
            </w:tcBorders>
            <w:shd w:val="clear" w:color="auto" w:fill="auto"/>
          </w:tcPr>
          <w:p w:rsidR="009C76D7" w:rsidRPr="00112F28" w:rsidRDefault="003438EB" w:rsidP="00F43341">
            <w:pPr>
              <w:autoSpaceDE w:val="0"/>
              <w:autoSpaceDN w:val="0"/>
              <w:jc w:val="left"/>
              <w:rPr>
                <w:rFonts w:ascii="ＭＳ 明朝" w:hAnsi="ＭＳ 明朝"/>
              </w:rPr>
            </w:pPr>
            <w:r w:rsidRPr="00112F28">
              <w:rPr>
                <w:rFonts w:ascii="ＭＳ 明朝" w:hAnsi="ＭＳ 明朝" w:hint="eastAsia"/>
              </w:rPr>
              <w:t>１３</w:t>
            </w:r>
            <w:r w:rsidR="009C76D7" w:rsidRPr="00112F28">
              <w:rPr>
                <w:rFonts w:ascii="ＭＳ 明朝" w:hAnsi="ＭＳ 明朝" w:hint="eastAsia"/>
              </w:rPr>
              <w:t xml:space="preserve">　勤務体制の確保</w:t>
            </w:r>
          </w:p>
        </w:tc>
        <w:tc>
          <w:tcPr>
            <w:tcW w:w="6095" w:type="dxa"/>
            <w:tcBorders>
              <w:top w:val="single" w:sz="4" w:space="0" w:color="auto"/>
              <w:bottom w:val="nil"/>
            </w:tcBorders>
            <w:shd w:val="clear" w:color="auto" w:fill="auto"/>
            <w:vAlign w:val="center"/>
          </w:tcPr>
          <w:p w:rsidR="009C76D7" w:rsidRPr="00112F28" w:rsidRDefault="009C76D7" w:rsidP="003438EB">
            <w:pPr>
              <w:autoSpaceDE w:val="0"/>
              <w:autoSpaceDN w:val="0"/>
              <w:ind w:left="196" w:hangingChars="100" w:hanging="196"/>
              <w:jc w:val="left"/>
              <w:rPr>
                <w:rFonts w:ascii="ＭＳ 明朝"/>
              </w:rPr>
            </w:pPr>
            <w:r w:rsidRPr="00112F28">
              <w:rPr>
                <w:rFonts w:ascii="ＭＳ 明朝" w:hint="eastAsia"/>
              </w:rPr>
              <w:t>①　利用者に対し適切なサービスを提供できるよう、ユニット型</w:t>
            </w:r>
            <w:r w:rsidR="004B24EF" w:rsidRPr="00112F28">
              <w:rPr>
                <w:rFonts w:ascii="ＭＳ 明朝" w:hint="eastAsia"/>
              </w:rPr>
              <w:t>指定短期入所生活介護</w:t>
            </w:r>
            <w:r w:rsidRPr="00112F28">
              <w:rPr>
                <w:rFonts w:ascii="ＭＳ 明朝" w:hint="eastAsia"/>
              </w:rPr>
              <w:t>事業所ごとに従業者の勤務体制を定めていますか。</w:t>
            </w:r>
          </w:p>
          <w:p w:rsidR="009C76D7" w:rsidRPr="00112F28" w:rsidRDefault="007B6AB1" w:rsidP="003438EB">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9C76D7" w:rsidRPr="00112F28" w:rsidRDefault="004B24EF" w:rsidP="00F43341">
            <w:pPr>
              <w:autoSpaceDE w:val="0"/>
              <w:autoSpaceDN w:val="0"/>
              <w:jc w:val="left"/>
              <w:rPr>
                <w:rFonts w:ascii="ＭＳ 明朝" w:hAnsi="ＭＳ 明朝"/>
              </w:rPr>
            </w:pPr>
            <w:r w:rsidRPr="00112F28">
              <w:rPr>
                <w:rFonts w:ascii="ＭＳ 明朝" w:hAnsi="ＭＳ 明朝" w:hint="eastAsia"/>
              </w:rPr>
              <w:t>条例第166条第1項</w:t>
            </w:r>
          </w:p>
          <w:p w:rsidR="00667993" w:rsidRPr="00112F28" w:rsidRDefault="00667993" w:rsidP="00F43341">
            <w:pPr>
              <w:autoSpaceDE w:val="0"/>
              <w:autoSpaceDN w:val="0"/>
              <w:jc w:val="left"/>
              <w:rPr>
                <w:rFonts w:ascii="ＭＳ 明朝" w:hAnsi="ＭＳ 明朝"/>
              </w:rPr>
            </w:pPr>
            <w:r w:rsidRPr="00112F28">
              <w:rPr>
                <w:rFonts w:ascii="ＭＳ 明朝" w:hAnsi="ＭＳ 明朝" w:hint="eastAsia"/>
              </w:rPr>
              <w:t>予防条例第145条第1項</w:t>
            </w:r>
          </w:p>
        </w:tc>
      </w:tr>
      <w:tr w:rsidR="005E3BCA" w:rsidRPr="00112F28" w:rsidTr="00762525">
        <w:trPr>
          <w:trHeight w:val="1445"/>
        </w:trPr>
        <w:tc>
          <w:tcPr>
            <w:tcW w:w="2518" w:type="dxa"/>
            <w:tcBorders>
              <w:top w:val="nil"/>
              <w:bottom w:val="nil"/>
            </w:tcBorders>
            <w:shd w:val="clear" w:color="auto" w:fill="auto"/>
          </w:tcPr>
          <w:p w:rsidR="00ED2E03" w:rsidRPr="00112F28" w:rsidRDefault="00ED2E03"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ED2E03" w:rsidRPr="001F39FB" w:rsidRDefault="00B11837" w:rsidP="00ED2E03">
            <w:pPr>
              <w:autoSpaceDE w:val="0"/>
              <w:autoSpaceDN w:val="0"/>
              <w:ind w:left="196" w:hangingChars="100" w:hanging="196"/>
              <w:jc w:val="left"/>
              <w:rPr>
                <w:rFonts w:ascii="ＭＳ 明朝"/>
              </w:rPr>
            </w:pPr>
            <w:r>
              <w:rPr>
                <w:rFonts w:ascii="ＭＳ 明朝" w:hint="eastAsia"/>
              </w:rPr>
              <w:t>※</w:t>
            </w:r>
            <w:r w:rsidR="00ED2E03" w:rsidRPr="001F39FB">
              <w:rPr>
                <w:rFonts w:ascii="ＭＳ 明朝" w:hint="eastAsia"/>
              </w:rPr>
              <w:t xml:space="preserve">　原則として、月ごとの勤務表を作成し、短期入所生活介護従業者の日々の勤務時間、常勤・非常勤の別、専従の生活相談員、看護職員、介護職員及び機能訓練指導員の配置、管理者との兼務関係等を明確にしてください。</w:t>
            </w:r>
          </w:p>
        </w:tc>
        <w:tc>
          <w:tcPr>
            <w:tcW w:w="1985" w:type="dxa"/>
            <w:tcBorders>
              <w:top w:val="nil"/>
              <w:bottom w:val="single" w:sz="4" w:space="0" w:color="auto"/>
            </w:tcBorders>
            <w:shd w:val="clear" w:color="auto" w:fill="auto"/>
            <w:vAlign w:val="center"/>
          </w:tcPr>
          <w:p w:rsidR="00ED2E03" w:rsidRPr="001F39FB" w:rsidRDefault="00ED2E03" w:rsidP="00ED2E03">
            <w:pPr>
              <w:autoSpaceDE w:val="0"/>
              <w:autoSpaceDN w:val="0"/>
              <w:jc w:val="left"/>
              <w:rPr>
                <w:rFonts w:ascii="ＭＳ 明朝" w:hAnsi="ＭＳ 明朝"/>
              </w:rPr>
            </w:pPr>
            <w:r w:rsidRPr="001F39FB">
              <w:rPr>
                <w:rFonts w:ascii="ＭＳ 明朝" w:hAnsi="ＭＳ 明朝" w:hint="eastAsia"/>
              </w:rPr>
              <w:t>平11老企25</w:t>
            </w:r>
          </w:p>
          <w:p w:rsidR="002F7C84" w:rsidRPr="001F39FB" w:rsidRDefault="00ED2E03" w:rsidP="00ED2E03">
            <w:pPr>
              <w:autoSpaceDE w:val="0"/>
              <w:autoSpaceDN w:val="0"/>
              <w:jc w:val="left"/>
              <w:rPr>
                <w:rFonts w:ascii="ＭＳ 明朝" w:hAnsi="ＭＳ 明朝"/>
              </w:rPr>
            </w:pPr>
            <w:r w:rsidRPr="001F39FB">
              <w:rPr>
                <w:rFonts w:ascii="ＭＳ 明朝" w:hAnsi="ＭＳ 明朝" w:hint="eastAsia"/>
              </w:rPr>
              <w:t>第3の8の4 ⑾(第3の</w:t>
            </w:r>
            <w:r w:rsidR="008D38AD" w:rsidRPr="001F39FB">
              <w:rPr>
                <w:rFonts w:ascii="ＭＳ 明朝" w:hAnsi="ＭＳ 明朝" w:hint="eastAsia"/>
              </w:rPr>
              <w:t>6</w:t>
            </w:r>
            <w:r w:rsidRPr="001F39FB">
              <w:rPr>
                <w:rFonts w:ascii="ＭＳ 明朝" w:hAnsi="ＭＳ 明朝" w:hint="eastAsia"/>
              </w:rPr>
              <w:t>の</w:t>
            </w:r>
            <w:r w:rsidR="008D38AD" w:rsidRPr="001F39FB">
              <w:rPr>
                <w:rFonts w:ascii="ＭＳ 明朝" w:hAnsi="ＭＳ 明朝" w:hint="eastAsia"/>
              </w:rPr>
              <w:t>3⑸</w:t>
            </w:r>
            <w:r w:rsidRPr="001F39FB">
              <w:rPr>
                <w:rFonts w:ascii="ＭＳ 明朝" w:hAnsi="ＭＳ 明朝" w:hint="eastAsia"/>
              </w:rPr>
              <w:t>準用)</w:t>
            </w:r>
          </w:p>
        </w:tc>
      </w:tr>
      <w:tr w:rsidR="005E3BCA" w:rsidRPr="00112F28" w:rsidTr="00762525">
        <w:trPr>
          <w:trHeight w:val="986"/>
        </w:trPr>
        <w:tc>
          <w:tcPr>
            <w:tcW w:w="2518" w:type="dxa"/>
            <w:tcBorders>
              <w:top w:val="nil"/>
              <w:bottom w:val="nil"/>
            </w:tcBorders>
            <w:shd w:val="clear" w:color="auto" w:fill="auto"/>
          </w:tcPr>
          <w:p w:rsidR="004B24EF" w:rsidRPr="00112F28" w:rsidRDefault="004B24EF"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4B24EF" w:rsidRPr="00112F28" w:rsidRDefault="004B24EF" w:rsidP="004B24EF">
            <w:pPr>
              <w:autoSpaceDE w:val="0"/>
              <w:autoSpaceDN w:val="0"/>
              <w:ind w:left="196" w:hangingChars="100" w:hanging="196"/>
              <w:jc w:val="left"/>
              <w:rPr>
                <w:rFonts w:ascii="ＭＳ 明朝"/>
              </w:rPr>
            </w:pPr>
            <w:r w:rsidRPr="00112F28">
              <w:rPr>
                <w:rFonts w:ascii="ＭＳ 明朝" w:hint="eastAsia"/>
              </w:rPr>
              <w:t>②　従業者の勤務の体制を定めるに当たっては、次に定める職員配置を行っていますか。</w:t>
            </w:r>
          </w:p>
        </w:tc>
        <w:tc>
          <w:tcPr>
            <w:tcW w:w="1985" w:type="dxa"/>
            <w:tcBorders>
              <w:top w:val="single" w:sz="4" w:space="0" w:color="auto"/>
              <w:bottom w:val="nil"/>
            </w:tcBorders>
            <w:shd w:val="clear" w:color="auto" w:fill="auto"/>
            <w:vAlign w:val="center"/>
          </w:tcPr>
          <w:p w:rsidR="004B24EF" w:rsidRPr="00112F28" w:rsidRDefault="004B24EF" w:rsidP="004B24EF">
            <w:pPr>
              <w:autoSpaceDE w:val="0"/>
              <w:autoSpaceDN w:val="0"/>
              <w:jc w:val="left"/>
              <w:rPr>
                <w:rFonts w:ascii="ＭＳ 明朝" w:hAnsi="ＭＳ 明朝"/>
              </w:rPr>
            </w:pPr>
          </w:p>
        </w:tc>
      </w:tr>
      <w:tr w:rsidR="005E3BCA" w:rsidRPr="00112F28" w:rsidTr="00762525">
        <w:trPr>
          <w:trHeight w:val="1280"/>
        </w:trPr>
        <w:tc>
          <w:tcPr>
            <w:tcW w:w="2518" w:type="dxa"/>
            <w:tcBorders>
              <w:top w:val="nil"/>
              <w:bottom w:val="nil"/>
            </w:tcBorders>
            <w:shd w:val="clear" w:color="auto" w:fill="auto"/>
          </w:tcPr>
          <w:p w:rsidR="004B24EF" w:rsidRPr="00112F28" w:rsidRDefault="004B24EF"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4B24EF" w:rsidRPr="00112F28" w:rsidRDefault="00F43259" w:rsidP="00F43259">
            <w:pPr>
              <w:autoSpaceDE w:val="0"/>
              <w:autoSpaceDN w:val="0"/>
              <w:ind w:left="392" w:hangingChars="200" w:hanging="392"/>
              <w:jc w:val="left"/>
              <w:rPr>
                <w:rFonts w:ascii="ＭＳ 明朝"/>
              </w:rPr>
            </w:pPr>
            <w:r>
              <w:rPr>
                <w:rFonts w:ascii="ＭＳ 明朝" w:hint="eastAsia"/>
              </w:rPr>
              <w:t xml:space="preserve">　</w:t>
            </w:r>
            <w:r w:rsidR="004B24EF" w:rsidRPr="00112F28">
              <w:rPr>
                <w:rFonts w:ascii="ＭＳ 明朝" w:hint="eastAsia"/>
              </w:rPr>
              <w:t>ア　昼間については、ユニットごとに常時１人以上の介護職員又は看護職員を配置していますか。</w:t>
            </w:r>
          </w:p>
          <w:p w:rsidR="004B24EF" w:rsidRPr="00112F28" w:rsidRDefault="004B24EF" w:rsidP="00F43341">
            <w:pPr>
              <w:autoSpaceDE w:val="0"/>
              <w:autoSpaceDN w:val="0"/>
              <w:jc w:val="left"/>
              <w:rPr>
                <w:rFonts w:ascii="ＭＳ 明朝"/>
              </w:rPr>
            </w:pPr>
          </w:p>
          <w:p w:rsidR="004B24EF" w:rsidRPr="00112F28" w:rsidRDefault="004B24EF" w:rsidP="003438EB">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nil"/>
              <w:bottom w:val="nil"/>
            </w:tcBorders>
            <w:shd w:val="clear" w:color="auto" w:fill="auto"/>
            <w:vAlign w:val="center"/>
          </w:tcPr>
          <w:p w:rsidR="004B24EF" w:rsidRPr="00112F28" w:rsidRDefault="004B24EF" w:rsidP="00804B4F">
            <w:pPr>
              <w:autoSpaceDE w:val="0"/>
              <w:autoSpaceDN w:val="0"/>
              <w:jc w:val="left"/>
              <w:rPr>
                <w:rFonts w:ascii="ＭＳ 明朝" w:hAnsi="ＭＳ 明朝"/>
              </w:rPr>
            </w:pPr>
            <w:r w:rsidRPr="00112F28">
              <w:rPr>
                <w:rFonts w:ascii="ＭＳ 明朝" w:hAnsi="ＭＳ 明朝" w:hint="eastAsia"/>
              </w:rPr>
              <w:t>条例第166条第2項第1号</w:t>
            </w:r>
          </w:p>
          <w:p w:rsidR="00667993" w:rsidRPr="00112F28" w:rsidRDefault="00667993" w:rsidP="00804B4F">
            <w:pPr>
              <w:autoSpaceDE w:val="0"/>
              <w:autoSpaceDN w:val="0"/>
              <w:jc w:val="left"/>
              <w:rPr>
                <w:rFonts w:ascii="ＭＳ 明朝" w:hAnsi="ＭＳ 明朝"/>
              </w:rPr>
            </w:pPr>
            <w:r w:rsidRPr="00112F28">
              <w:rPr>
                <w:rFonts w:ascii="ＭＳ 明朝" w:hAnsi="ＭＳ 明朝" w:hint="eastAsia"/>
              </w:rPr>
              <w:t>予防条例第145条第2項第1号</w:t>
            </w:r>
          </w:p>
        </w:tc>
      </w:tr>
      <w:tr w:rsidR="005E3BCA" w:rsidRPr="00112F28" w:rsidTr="00762525">
        <w:trPr>
          <w:trHeight w:val="1281"/>
        </w:trPr>
        <w:tc>
          <w:tcPr>
            <w:tcW w:w="2518" w:type="dxa"/>
            <w:tcBorders>
              <w:top w:val="nil"/>
              <w:bottom w:val="nil"/>
            </w:tcBorders>
            <w:shd w:val="clear" w:color="auto" w:fill="auto"/>
          </w:tcPr>
          <w:p w:rsidR="004B24EF" w:rsidRPr="00112F28" w:rsidRDefault="004B24EF"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4B24EF" w:rsidRPr="00112F28" w:rsidRDefault="00F43259" w:rsidP="00F43259">
            <w:pPr>
              <w:autoSpaceDE w:val="0"/>
              <w:autoSpaceDN w:val="0"/>
              <w:ind w:left="392" w:hangingChars="200" w:hanging="392"/>
              <w:jc w:val="left"/>
              <w:rPr>
                <w:rFonts w:ascii="ＭＳ 明朝"/>
              </w:rPr>
            </w:pPr>
            <w:r>
              <w:rPr>
                <w:rFonts w:ascii="ＭＳ 明朝" w:hint="eastAsia"/>
              </w:rPr>
              <w:t xml:space="preserve">　</w:t>
            </w:r>
            <w:r w:rsidR="004B24EF" w:rsidRPr="00112F28">
              <w:rPr>
                <w:rFonts w:ascii="ＭＳ 明朝" w:hint="eastAsia"/>
              </w:rPr>
              <w:t>イ　夜間及び深夜については、２ユニットごとに１人以上の介護職員又は看護職員を夜間及び深夜の勤務に従事する職員として配置していますか。</w:t>
            </w:r>
          </w:p>
          <w:p w:rsidR="004B24EF" w:rsidRPr="00112F28" w:rsidRDefault="004B24EF" w:rsidP="003438EB">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nil"/>
              <w:bottom w:val="nil"/>
            </w:tcBorders>
            <w:shd w:val="clear" w:color="auto" w:fill="auto"/>
            <w:vAlign w:val="center"/>
          </w:tcPr>
          <w:p w:rsidR="004B24EF" w:rsidRPr="00112F28" w:rsidRDefault="004B24EF" w:rsidP="004B24EF">
            <w:pPr>
              <w:autoSpaceDE w:val="0"/>
              <w:autoSpaceDN w:val="0"/>
              <w:jc w:val="left"/>
              <w:rPr>
                <w:rFonts w:ascii="ＭＳ 明朝" w:hAnsi="ＭＳ 明朝"/>
              </w:rPr>
            </w:pPr>
            <w:r w:rsidRPr="00112F28">
              <w:rPr>
                <w:rFonts w:ascii="ＭＳ 明朝" w:hAnsi="ＭＳ 明朝" w:hint="eastAsia"/>
              </w:rPr>
              <w:t>条例第166条第2項第2号</w:t>
            </w:r>
          </w:p>
          <w:p w:rsidR="00667993" w:rsidRPr="00112F28" w:rsidRDefault="00667993" w:rsidP="00667993">
            <w:pPr>
              <w:autoSpaceDE w:val="0"/>
              <w:autoSpaceDN w:val="0"/>
              <w:jc w:val="left"/>
              <w:rPr>
                <w:rFonts w:ascii="ＭＳ 明朝" w:hAnsi="ＭＳ 明朝"/>
              </w:rPr>
            </w:pPr>
            <w:r w:rsidRPr="00112F28">
              <w:rPr>
                <w:rFonts w:ascii="ＭＳ 明朝" w:hAnsi="ＭＳ 明朝" w:hint="eastAsia"/>
              </w:rPr>
              <w:t>予防条例第145条第2項第2号</w:t>
            </w:r>
          </w:p>
        </w:tc>
      </w:tr>
      <w:tr w:rsidR="00721B3D" w:rsidRPr="00112F28" w:rsidTr="008B064A">
        <w:trPr>
          <w:trHeight w:val="1281"/>
        </w:trPr>
        <w:tc>
          <w:tcPr>
            <w:tcW w:w="2518" w:type="dxa"/>
            <w:tcBorders>
              <w:top w:val="nil"/>
              <w:bottom w:val="nil"/>
            </w:tcBorders>
            <w:shd w:val="clear" w:color="auto" w:fill="auto"/>
          </w:tcPr>
          <w:p w:rsidR="00721B3D" w:rsidRPr="00112F28" w:rsidRDefault="00721B3D"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2A40AE" w:rsidRPr="00112F28" w:rsidRDefault="00B9483D" w:rsidP="00CC6B36">
            <w:pPr>
              <w:autoSpaceDE w:val="0"/>
              <w:autoSpaceDN w:val="0"/>
              <w:ind w:firstLineChars="100" w:firstLine="196"/>
              <w:jc w:val="left"/>
              <w:rPr>
                <w:rFonts w:ascii="ＭＳ 明朝"/>
              </w:rPr>
            </w:pPr>
            <w:r w:rsidRPr="00112F28">
              <w:rPr>
                <w:rFonts w:ascii="ＭＳ 明朝" w:hint="eastAsia"/>
              </w:rPr>
              <w:t xml:space="preserve">※　</w:t>
            </w:r>
            <w:r w:rsidR="002A40AE" w:rsidRPr="00112F28">
              <w:rPr>
                <w:rFonts w:ascii="ＭＳ 明朝" w:hint="eastAsia"/>
              </w:rPr>
              <w:t>特養併設型における夜間職員配置基準の緩和</w:t>
            </w:r>
          </w:p>
          <w:p w:rsidR="002A40AE" w:rsidRPr="00CC6B36" w:rsidRDefault="00B9483D" w:rsidP="00B9483D">
            <w:pPr>
              <w:autoSpaceDE w:val="0"/>
              <w:autoSpaceDN w:val="0"/>
              <w:ind w:left="588" w:hangingChars="300" w:hanging="588"/>
              <w:jc w:val="left"/>
              <w:rPr>
                <w:rFonts w:ascii="ＭＳ 明朝"/>
                <w:spacing w:val="-8"/>
              </w:rPr>
            </w:pPr>
            <w:r w:rsidRPr="00112F28">
              <w:rPr>
                <w:rFonts w:ascii="ＭＳ 明朝" w:hint="eastAsia"/>
              </w:rPr>
              <w:t xml:space="preserve">　　</w:t>
            </w:r>
            <w:r w:rsidR="00CC6B36">
              <w:rPr>
                <w:rFonts w:ascii="ＭＳ 明朝" w:hint="eastAsia"/>
              </w:rPr>
              <w:t xml:space="preserve">　</w:t>
            </w:r>
            <w:r w:rsidR="002A40AE" w:rsidRPr="00CC6B36">
              <w:rPr>
                <w:rFonts w:ascii="ＭＳ 明朝" w:hint="eastAsia"/>
                <w:spacing w:val="-8"/>
              </w:rPr>
              <w:t>以下の要件を満たす場合、夜勤職員の兼務が認められます。</w:t>
            </w:r>
          </w:p>
          <w:p w:rsidR="002A40AE" w:rsidRPr="00112F28" w:rsidRDefault="00F43259" w:rsidP="00CC6B36">
            <w:pPr>
              <w:autoSpaceDE w:val="0"/>
              <w:autoSpaceDN w:val="0"/>
              <w:ind w:left="588" w:hangingChars="300" w:hanging="588"/>
              <w:jc w:val="left"/>
              <w:rPr>
                <w:rFonts w:ascii="ＭＳ 明朝"/>
              </w:rPr>
            </w:pPr>
            <w:r>
              <w:rPr>
                <w:rFonts w:ascii="ＭＳ 明朝" w:hint="eastAsia"/>
              </w:rPr>
              <w:t xml:space="preserve">　</w:t>
            </w:r>
            <w:r w:rsidR="00CC6B36">
              <w:rPr>
                <w:rFonts w:ascii="ＭＳ 明朝" w:hint="eastAsia"/>
              </w:rPr>
              <w:t xml:space="preserve">　</w:t>
            </w:r>
            <w:r w:rsidR="00A30F90">
              <w:rPr>
                <w:rFonts w:ascii="ＭＳ 明朝" w:hint="eastAsia"/>
              </w:rPr>
              <w:t>ア</w:t>
            </w:r>
            <w:r w:rsidR="002A40AE" w:rsidRPr="00112F28">
              <w:rPr>
                <w:rFonts w:ascii="ＭＳ 明朝" w:hint="eastAsia"/>
              </w:rPr>
              <w:t xml:space="preserve">　短期入所生活介護事業所と特別養護老人ホームが併設されていること。</w:t>
            </w:r>
          </w:p>
          <w:p w:rsidR="002A40AE" w:rsidRPr="00112F28" w:rsidRDefault="00B9483D" w:rsidP="00CC6B36">
            <w:pPr>
              <w:autoSpaceDE w:val="0"/>
              <w:autoSpaceDN w:val="0"/>
              <w:ind w:leftChars="4" w:left="596" w:hangingChars="300" w:hanging="588"/>
              <w:jc w:val="left"/>
              <w:rPr>
                <w:rFonts w:ascii="ＭＳ 明朝"/>
              </w:rPr>
            </w:pPr>
            <w:r w:rsidRPr="00112F28">
              <w:rPr>
                <w:rFonts w:ascii="ＭＳ 明朝" w:hint="eastAsia"/>
              </w:rPr>
              <w:t xml:space="preserve">　</w:t>
            </w:r>
            <w:r w:rsidR="00CC6B36">
              <w:rPr>
                <w:rFonts w:ascii="ＭＳ 明朝" w:hint="eastAsia"/>
              </w:rPr>
              <w:t xml:space="preserve">　</w:t>
            </w:r>
            <w:r w:rsidR="00A30F90">
              <w:rPr>
                <w:rFonts w:ascii="ＭＳ 明朝" w:hint="eastAsia"/>
              </w:rPr>
              <w:t>イ</w:t>
            </w:r>
            <w:r w:rsidR="002A40AE" w:rsidRPr="00112F28">
              <w:rPr>
                <w:rFonts w:ascii="ＭＳ 明朝" w:hint="eastAsia"/>
              </w:rPr>
              <w:t xml:space="preserve">　</w:t>
            </w:r>
            <w:r w:rsidR="002A40AE" w:rsidRPr="00CC6B36">
              <w:rPr>
                <w:rFonts w:ascii="ＭＳ 明朝" w:hint="eastAsia"/>
                <w:spacing w:val="-6"/>
              </w:rPr>
              <w:t>夜勤職員一人当たりの短期入所生活介護（ユニット型）と特養（ユニット型</w:t>
            </w:r>
            <w:r w:rsidR="008931CE" w:rsidRPr="00CC6B36">
              <w:rPr>
                <w:rFonts w:ascii="ＭＳ 明朝" w:hint="eastAsia"/>
                <w:spacing w:val="-6"/>
              </w:rPr>
              <w:t>以外</w:t>
            </w:r>
            <w:r w:rsidR="002A40AE" w:rsidRPr="00CC6B36">
              <w:rPr>
                <w:rFonts w:ascii="ＭＳ 明朝" w:hint="eastAsia"/>
                <w:spacing w:val="-6"/>
              </w:rPr>
              <w:t>）の利用者の合計が20人以内であること。</w:t>
            </w:r>
          </w:p>
          <w:p w:rsidR="00721B3D" w:rsidRPr="00112F28" w:rsidRDefault="002A40AE" w:rsidP="00CC6B36">
            <w:pPr>
              <w:autoSpaceDE w:val="0"/>
              <w:autoSpaceDN w:val="0"/>
              <w:ind w:left="588" w:hangingChars="300" w:hanging="588"/>
              <w:jc w:val="left"/>
              <w:rPr>
                <w:rFonts w:ascii="ＭＳ 明朝"/>
              </w:rPr>
            </w:pPr>
            <w:r w:rsidRPr="00112F28">
              <w:rPr>
                <w:rFonts w:ascii="ＭＳ 明朝" w:hint="eastAsia"/>
              </w:rPr>
              <w:t xml:space="preserve">　</w:t>
            </w:r>
            <w:r w:rsidR="00CC6B36">
              <w:rPr>
                <w:rFonts w:ascii="ＭＳ 明朝" w:hint="eastAsia"/>
              </w:rPr>
              <w:t xml:space="preserve">　</w:t>
            </w:r>
            <w:r w:rsidR="00A30F90">
              <w:rPr>
                <w:rFonts w:ascii="ＭＳ 明朝" w:hint="eastAsia"/>
              </w:rPr>
              <w:t>ウ</w:t>
            </w:r>
            <w:r w:rsidR="00B9483D" w:rsidRPr="00112F28">
              <w:rPr>
                <w:rFonts w:ascii="ＭＳ 明朝" w:hint="eastAsia"/>
              </w:rPr>
              <w:t xml:space="preserve">　</w:t>
            </w:r>
            <w:r w:rsidRPr="00112F28">
              <w:rPr>
                <w:rFonts w:ascii="ＭＳ 明朝" w:hint="eastAsia"/>
              </w:rPr>
              <w:t>短期入所生活介護（ユニット型以外）と特養（ユニット</w:t>
            </w:r>
            <w:r w:rsidR="008931CE" w:rsidRPr="00112F28">
              <w:rPr>
                <w:rFonts w:ascii="ＭＳ 明朝" w:hint="eastAsia"/>
              </w:rPr>
              <w:t>型</w:t>
            </w:r>
            <w:r w:rsidRPr="00112F28">
              <w:rPr>
                <w:rFonts w:ascii="ＭＳ 明朝" w:hint="eastAsia"/>
              </w:rPr>
              <w:t>）も同様。</w:t>
            </w:r>
          </w:p>
        </w:tc>
        <w:tc>
          <w:tcPr>
            <w:tcW w:w="1985" w:type="dxa"/>
            <w:tcBorders>
              <w:top w:val="nil"/>
              <w:bottom w:val="nil"/>
            </w:tcBorders>
            <w:shd w:val="clear" w:color="auto" w:fill="auto"/>
            <w:vAlign w:val="center"/>
          </w:tcPr>
          <w:p w:rsidR="00721B3D" w:rsidRPr="00112F28" w:rsidRDefault="002F7C84" w:rsidP="004B24EF">
            <w:pPr>
              <w:autoSpaceDE w:val="0"/>
              <w:autoSpaceDN w:val="0"/>
              <w:jc w:val="left"/>
              <w:rPr>
                <w:rFonts w:ascii="ＭＳ 明朝" w:hAnsi="ＭＳ 明朝"/>
              </w:rPr>
            </w:pPr>
            <w:r w:rsidRPr="00112F28">
              <w:rPr>
                <w:rFonts w:ascii="ＭＳ 明朝" w:hAnsi="ＭＳ 明朝" w:hint="eastAsia"/>
              </w:rPr>
              <w:t>平12老企40</w:t>
            </w:r>
          </w:p>
          <w:p w:rsidR="002F7C84" w:rsidRPr="00112F28" w:rsidRDefault="002F7C84" w:rsidP="004B24EF">
            <w:pPr>
              <w:autoSpaceDE w:val="0"/>
              <w:autoSpaceDN w:val="0"/>
              <w:jc w:val="left"/>
              <w:rPr>
                <w:rFonts w:ascii="ＭＳ 明朝" w:hAnsi="ＭＳ 明朝"/>
              </w:rPr>
            </w:pPr>
            <w:r w:rsidRPr="00112F28">
              <w:rPr>
                <w:rFonts w:ascii="ＭＳ 明朝" w:hAnsi="ＭＳ 明朝" w:hint="eastAsia"/>
              </w:rPr>
              <w:t>第2の2⑶②</w:t>
            </w:r>
          </w:p>
          <w:p w:rsidR="00175A4A" w:rsidRPr="00112F28" w:rsidRDefault="00175A4A" w:rsidP="004B24EF">
            <w:pPr>
              <w:autoSpaceDE w:val="0"/>
              <w:autoSpaceDN w:val="0"/>
              <w:jc w:val="left"/>
              <w:rPr>
                <w:rFonts w:ascii="ＭＳ 明朝" w:hAnsi="ＭＳ 明朝"/>
              </w:rPr>
            </w:pPr>
          </w:p>
          <w:p w:rsidR="00175A4A" w:rsidRPr="00112F28" w:rsidRDefault="00175A4A" w:rsidP="004B24EF">
            <w:pPr>
              <w:autoSpaceDE w:val="0"/>
              <w:autoSpaceDN w:val="0"/>
              <w:jc w:val="left"/>
              <w:rPr>
                <w:rFonts w:ascii="ＭＳ 明朝" w:hAnsi="ＭＳ 明朝"/>
              </w:rPr>
            </w:pPr>
          </w:p>
          <w:p w:rsidR="00175A4A" w:rsidRPr="00112F28" w:rsidRDefault="00175A4A" w:rsidP="004B24EF">
            <w:pPr>
              <w:autoSpaceDE w:val="0"/>
              <w:autoSpaceDN w:val="0"/>
              <w:jc w:val="left"/>
              <w:rPr>
                <w:rFonts w:ascii="ＭＳ 明朝" w:hAnsi="ＭＳ 明朝"/>
              </w:rPr>
            </w:pPr>
          </w:p>
          <w:p w:rsidR="00175A4A" w:rsidRPr="00112F28" w:rsidRDefault="00175A4A" w:rsidP="004B24EF">
            <w:pPr>
              <w:autoSpaceDE w:val="0"/>
              <w:autoSpaceDN w:val="0"/>
              <w:jc w:val="left"/>
              <w:rPr>
                <w:rFonts w:ascii="ＭＳ 明朝" w:hAnsi="ＭＳ 明朝"/>
              </w:rPr>
            </w:pPr>
          </w:p>
          <w:p w:rsidR="00175A4A" w:rsidRPr="00112F28" w:rsidRDefault="00175A4A" w:rsidP="004B24EF">
            <w:pPr>
              <w:autoSpaceDE w:val="0"/>
              <w:autoSpaceDN w:val="0"/>
              <w:jc w:val="left"/>
              <w:rPr>
                <w:rFonts w:ascii="ＭＳ 明朝" w:hAnsi="ＭＳ 明朝"/>
              </w:rPr>
            </w:pPr>
          </w:p>
          <w:p w:rsidR="00175A4A" w:rsidRPr="00112F28" w:rsidRDefault="00175A4A" w:rsidP="004B24EF">
            <w:pPr>
              <w:autoSpaceDE w:val="0"/>
              <w:autoSpaceDN w:val="0"/>
              <w:jc w:val="left"/>
              <w:rPr>
                <w:rFonts w:ascii="ＭＳ 明朝" w:hAnsi="ＭＳ 明朝"/>
              </w:rPr>
            </w:pPr>
          </w:p>
          <w:p w:rsidR="00175A4A" w:rsidRPr="00112F28" w:rsidRDefault="00175A4A" w:rsidP="004B24EF">
            <w:pPr>
              <w:autoSpaceDE w:val="0"/>
              <w:autoSpaceDN w:val="0"/>
              <w:jc w:val="left"/>
              <w:rPr>
                <w:rFonts w:ascii="ＭＳ 明朝" w:hAnsi="ＭＳ 明朝"/>
              </w:rPr>
            </w:pPr>
          </w:p>
          <w:p w:rsidR="00175A4A" w:rsidRPr="00112F28" w:rsidRDefault="00175A4A" w:rsidP="004B24EF">
            <w:pPr>
              <w:autoSpaceDE w:val="0"/>
              <w:autoSpaceDN w:val="0"/>
              <w:jc w:val="left"/>
              <w:rPr>
                <w:rFonts w:ascii="ＭＳ 明朝" w:hAnsi="ＭＳ 明朝"/>
              </w:rPr>
            </w:pPr>
          </w:p>
        </w:tc>
      </w:tr>
      <w:tr w:rsidR="005E3BCA" w:rsidRPr="00112F28" w:rsidTr="00E649EB">
        <w:trPr>
          <w:trHeight w:val="968"/>
        </w:trPr>
        <w:tc>
          <w:tcPr>
            <w:tcW w:w="2518" w:type="dxa"/>
            <w:tcBorders>
              <w:top w:val="nil"/>
              <w:bottom w:val="nil"/>
            </w:tcBorders>
            <w:shd w:val="clear" w:color="auto" w:fill="auto"/>
          </w:tcPr>
          <w:p w:rsidR="004B24EF" w:rsidRPr="00112F28" w:rsidRDefault="004B24EF"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4B24EF" w:rsidRPr="00112F28" w:rsidRDefault="00CC6B36" w:rsidP="00CC6B36">
            <w:pPr>
              <w:autoSpaceDE w:val="0"/>
              <w:autoSpaceDN w:val="0"/>
              <w:ind w:left="392" w:hangingChars="200" w:hanging="392"/>
              <w:jc w:val="left"/>
              <w:rPr>
                <w:rFonts w:ascii="ＭＳ 明朝"/>
              </w:rPr>
            </w:pPr>
            <w:r>
              <w:rPr>
                <w:rFonts w:ascii="ＭＳ 明朝" w:hint="eastAsia"/>
              </w:rPr>
              <w:t xml:space="preserve">　</w:t>
            </w:r>
            <w:r w:rsidR="004B24EF" w:rsidRPr="00112F28">
              <w:rPr>
                <w:rFonts w:ascii="ＭＳ 明朝" w:hint="eastAsia"/>
              </w:rPr>
              <w:t>ウ　ユニットごとに、常勤のユニットリーダーを配置していますか。</w:t>
            </w:r>
          </w:p>
          <w:p w:rsidR="005A2FA5" w:rsidRPr="00112F28" w:rsidRDefault="004B24EF" w:rsidP="005A2FA5">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nil"/>
              <w:bottom w:val="nil"/>
            </w:tcBorders>
            <w:shd w:val="clear" w:color="auto" w:fill="auto"/>
            <w:vAlign w:val="center"/>
          </w:tcPr>
          <w:p w:rsidR="004B24EF" w:rsidRPr="00112F28" w:rsidRDefault="004B24EF" w:rsidP="004B24EF">
            <w:pPr>
              <w:autoSpaceDE w:val="0"/>
              <w:autoSpaceDN w:val="0"/>
              <w:jc w:val="left"/>
              <w:rPr>
                <w:rFonts w:ascii="ＭＳ 明朝" w:hAnsi="ＭＳ 明朝"/>
              </w:rPr>
            </w:pPr>
            <w:r w:rsidRPr="00112F28">
              <w:rPr>
                <w:rFonts w:ascii="ＭＳ 明朝" w:hAnsi="ＭＳ 明朝" w:hint="eastAsia"/>
              </w:rPr>
              <w:t>条例第166条第2項第3号</w:t>
            </w:r>
          </w:p>
          <w:p w:rsidR="00667993" w:rsidRPr="00112F28" w:rsidRDefault="00667993" w:rsidP="00667993">
            <w:pPr>
              <w:autoSpaceDE w:val="0"/>
              <w:autoSpaceDN w:val="0"/>
              <w:jc w:val="left"/>
              <w:rPr>
                <w:rFonts w:ascii="ＭＳ 明朝" w:hAnsi="ＭＳ 明朝"/>
              </w:rPr>
            </w:pPr>
            <w:r w:rsidRPr="00112F28">
              <w:rPr>
                <w:rFonts w:ascii="ＭＳ 明朝" w:hAnsi="ＭＳ 明朝" w:hint="eastAsia"/>
              </w:rPr>
              <w:t>予防条例第145条第2項第3号</w:t>
            </w:r>
          </w:p>
        </w:tc>
      </w:tr>
      <w:tr w:rsidR="00112F28" w:rsidRPr="00112F28" w:rsidTr="00522BCD">
        <w:trPr>
          <w:trHeight w:val="3544"/>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9C76D7" w:rsidRPr="00112F28" w:rsidRDefault="007154AB" w:rsidP="007154AB">
            <w:pPr>
              <w:autoSpaceDE w:val="0"/>
              <w:autoSpaceDN w:val="0"/>
              <w:ind w:leftChars="100" w:left="392" w:hangingChars="100" w:hanging="196"/>
              <w:jc w:val="left"/>
              <w:rPr>
                <w:rFonts w:ascii="ＭＳ 明朝"/>
              </w:rPr>
            </w:pPr>
            <w:r w:rsidRPr="00112F28">
              <w:rPr>
                <w:rFonts w:ascii="ＭＳ 明朝" w:hint="eastAsia"/>
              </w:rPr>
              <w:t>※</w:t>
            </w:r>
            <w:r w:rsidR="009C76D7" w:rsidRPr="00112F28">
              <w:rPr>
                <w:rFonts w:ascii="ＭＳ 明朝" w:hint="eastAsia"/>
              </w:rPr>
              <w:t xml:space="preserve">　ユニット型</w:t>
            </w:r>
            <w:r w:rsidR="008F4DF3" w:rsidRPr="00112F28">
              <w:rPr>
                <w:rFonts w:ascii="ＭＳ 明朝" w:hint="eastAsia"/>
              </w:rPr>
              <w:t>指定短期入所生活介護</w:t>
            </w:r>
            <w:r w:rsidR="009C76D7" w:rsidRPr="00112F28">
              <w:rPr>
                <w:rFonts w:ascii="ＭＳ 明朝" w:hint="eastAsia"/>
              </w:rPr>
              <w:t>事業所において配置</w:t>
            </w:r>
            <w:r w:rsidR="008F4DF3" w:rsidRPr="00112F28">
              <w:rPr>
                <w:rFonts w:ascii="ＭＳ 明朝" w:hint="eastAsia"/>
              </w:rPr>
              <w:t>が</w:t>
            </w:r>
            <w:r w:rsidR="009C76D7" w:rsidRPr="00112F28">
              <w:rPr>
                <w:rFonts w:ascii="ＭＳ 明朝" w:hint="eastAsia"/>
              </w:rPr>
              <w:t>義務付け</w:t>
            </w:r>
            <w:r w:rsidR="008F4DF3" w:rsidRPr="00112F28">
              <w:rPr>
                <w:rFonts w:ascii="ＭＳ 明朝" w:hint="eastAsia"/>
              </w:rPr>
              <w:t>られている</w:t>
            </w:r>
            <w:r w:rsidR="009C76D7" w:rsidRPr="00112F28">
              <w:rPr>
                <w:rFonts w:ascii="ＭＳ 明朝" w:hint="eastAsia"/>
              </w:rPr>
              <w:t>ユニットごとの常勤のユニットリーダー</w:t>
            </w:r>
            <w:r w:rsidR="008F4DF3" w:rsidRPr="00112F28">
              <w:rPr>
                <w:rFonts w:ascii="ＭＳ 明朝" w:hint="eastAsia"/>
              </w:rPr>
              <w:t>については、当面は、ユニットケアリーダー研修を受講した職員（</w:t>
            </w:r>
            <w:r w:rsidR="009C76D7" w:rsidRPr="00112F28">
              <w:rPr>
                <w:rFonts w:ascii="ＭＳ 明朝" w:hint="eastAsia"/>
              </w:rPr>
              <w:t>研修受講者）を各施設に２</w:t>
            </w:r>
            <w:r w:rsidR="008F4DF3" w:rsidRPr="00112F28">
              <w:rPr>
                <w:rFonts w:ascii="ＭＳ 明朝" w:hint="eastAsia"/>
              </w:rPr>
              <w:t>名</w:t>
            </w:r>
            <w:r w:rsidR="009C76D7" w:rsidRPr="00112F28">
              <w:rPr>
                <w:rFonts w:ascii="ＭＳ 明朝" w:hint="eastAsia"/>
              </w:rPr>
              <w:t>以上配置する（ただし、２ユニット以下の施設の場合には、１</w:t>
            </w:r>
            <w:r w:rsidR="008F4DF3" w:rsidRPr="00112F28">
              <w:rPr>
                <w:rFonts w:ascii="ＭＳ 明朝" w:hint="eastAsia"/>
              </w:rPr>
              <w:t>名</w:t>
            </w:r>
            <w:r w:rsidR="009C76D7" w:rsidRPr="00112F28">
              <w:rPr>
                <w:rFonts w:ascii="ＭＳ 明朝" w:hint="eastAsia"/>
              </w:rPr>
              <w:t>でよいこととする。）ほか、研修受講者が配置されているユニット以外のユニットでは、ユニットにおけるケアに責任を持つ職員（研修受講者でなくても構わない。）を決めてもらうことで足りるものとします。</w:t>
            </w:r>
          </w:p>
          <w:p w:rsidR="009C76D7" w:rsidRPr="00112F28" w:rsidRDefault="009C76D7" w:rsidP="007154AB">
            <w:pPr>
              <w:autoSpaceDE w:val="0"/>
              <w:autoSpaceDN w:val="0"/>
              <w:ind w:leftChars="100" w:left="392" w:hangingChars="100" w:hanging="196"/>
              <w:jc w:val="left"/>
              <w:rPr>
                <w:rFonts w:ascii="ＭＳ 明朝"/>
              </w:rPr>
            </w:pPr>
            <w:r w:rsidRPr="00112F28">
              <w:rPr>
                <w:rFonts w:ascii="ＭＳ 明朝" w:hint="eastAsia"/>
              </w:rPr>
              <w:t xml:space="preserve">　　この場合、研修受講者は、研修で得た知識等をリーダー研修を受講していないユニットの責任者に伝達するなど、当該施設におけるユニットケアの質の向上の中核となることが求められます。</w:t>
            </w:r>
          </w:p>
        </w:tc>
        <w:tc>
          <w:tcPr>
            <w:tcW w:w="1985" w:type="dxa"/>
            <w:tcBorders>
              <w:top w:val="nil"/>
              <w:bottom w:val="nil"/>
            </w:tcBorders>
            <w:shd w:val="clear" w:color="auto" w:fill="auto"/>
            <w:vAlign w:val="center"/>
          </w:tcPr>
          <w:p w:rsidR="009C76D7" w:rsidRPr="00112F28" w:rsidRDefault="009C76D7" w:rsidP="00F43341">
            <w:pPr>
              <w:autoSpaceDE w:val="0"/>
              <w:autoSpaceDN w:val="0"/>
              <w:jc w:val="left"/>
              <w:rPr>
                <w:rFonts w:ascii="ＭＳ 明朝" w:hAnsi="ＭＳ 明朝"/>
              </w:rPr>
            </w:pPr>
            <w:r w:rsidRPr="00112F28">
              <w:rPr>
                <w:rFonts w:ascii="ＭＳ 明朝" w:hAnsi="ＭＳ 明朝" w:hint="eastAsia"/>
              </w:rPr>
              <w:t>平11老企25</w:t>
            </w:r>
          </w:p>
          <w:p w:rsidR="009C76D7" w:rsidRPr="00112F28" w:rsidRDefault="009C76D7" w:rsidP="003438EB">
            <w:pPr>
              <w:autoSpaceDE w:val="0"/>
              <w:autoSpaceDN w:val="0"/>
              <w:jc w:val="left"/>
              <w:rPr>
                <w:rFonts w:ascii="ＭＳ 明朝" w:hAnsi="ＭＳ 明朝"/>
              </w:rPr>
            </w:pPr>
            <w:r w:rsidRPr="00112F28">
              <w:rPr>
                <w:rFonts w:ascii="ＭＳ 明朝" w:hAnsi="ＭＳ 明朝" w:hint="eastAsia"/>
              </w:rPr>
              <w:t>第3</w:t>
            </w:r>
            <w:r w:rsidR="003438EB" w:rsidRPr="00112F28">
              <w:rPr>
                <w:rFonts w:ascii="ＭＳ 明朝" w:hAnsi="ＭＳ 明朝" w:hint="eastAsia"/>
              </w:rPr>
              <w:t>の</w:t>
            </w:r>
            <w:r w:rsidRPr="00112F28">
              <w:rPr>
                <w:rFonts w:ascii="ＭＳ 明朝" w:hAnsi="ＭＳ 明朝" w:hint="eastAsia"/>
              </w:rPr>
              <w:t>8</w:t>
            </w:r>
            <w:r w:rsidR="003438EB" w:rsidRPr="00112F28">
              <w:rPr>
                <w:rFonts w:ascii="ＭＳ 明朝" w:hAnsi="ＭＳ 明朝" w:hint="eastAsia"/>
              </w:rPr>
              <w:t>の</w:t>
            </w:r>
            <w:r w:rsidRPr="00112F28">
              <w:rPr>
                <w:rFonts w:ascii="ＭＳ 明朝" w:hAnsi="ＭＳ 明朝" w:hint="eastAsia"/>
              </w:rPr>
              <w:t>4</w:t>
            </w:r>
            <w:r w:rsidR="003438EB" w:rsidRPr="00112F28">
              <w:rPr>
                <w:rFonts w:ascii="ＭＳ 明朝" w:hAnsi="ＭＳ 明朝" w:hint="eastAsia"/>
              </w:rPr>
              <w:t xml:space="preserve"> ⑽</w:t>
            </w:r>
            <w:r w:rsidR="00E260B5">
              <w:rPr>
                <w:rFonts w:ascii="ＭＳ 明朝" w:hAnsi="ＭＳ 明朝" w:hint="eastAsia"/>
              </w:rPr>
              <w:t>①</w:t>
            </w:r>
          </w:p>
        </w:tc>
      </w:tr>
      <w:tr w:rsidR="00112F28" w:rsidRPr="00112F28" w:rsidTr="00522BCD">
        <w:trPr>
          <w:trHeight w:val="1333"/>
        </w:trPr>
        <w:tc>
          <w:tcPr>
            <w:tcW w:w="2518" w:type="dxa"/>
            <w:tcBorders>
              <w:top w:val="nil"/>
              <w:bottom w:val="nil"/>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tcBorders>
            <w:shd w:val="clear" w:color="auto" w:fill="auto"/>
            <w:vAlign w:val="center"/>
          </w:tcPr>
          <w:p w:rsidR="009C76D7" w:rsidRPr="00112F28" w:rsidRDefault="009C76D7" w:rsidP="00522BCD">
            <w:pPr>
              <w:autoSpaceDE w:val="0"/>
              <w:autoSpaceDN w:val="0"/>
              <w:spacing w:afterLines="50" w:after="143"/>
              <w:ind w:left="392" w:hangingChars="200" w:hanging="392"/>
              <w:jc w:val="left"/>
              <w:rPr>
                <w:rFonts w:ascii="ＭＳ 明朝"/>
              </w:rPr>
            </w:pPr>
            <w:r w:rsidRPr="00112F28">
              <w:rPr>
                <w:rFonts w:ascii="ＭＳ 明朝" w:hint="eastAsia"/>
              </w:rPr>
              <w:t xml:space="preserve">　</w:t>
            </w:r>
            <w:r w:rsidR="007154AB" w:rsidRPr="00112F28">
              <w:rPr>
                <w:rFonts w:ascii="ＭＳ 明朝" w:hint="eastAsia"/>
              </w:rPr>
              <w:t xml:space="preserve">　</w:t>
            </w:r>
            <w:r w:rsidRPr="00112F28">
              <w:rPr>
                <w:rFonts w:ascii="ＭＳ 明朝" w:hint="eastAsia"/>
              </w:rPr>
              <w:t xml:space="preserve">　また、ユニットリーダーについて必要とされる研修受講者の数には、当面は</w:t>
            </w:r>
            <w:r w:rsidR="008F4DF3" w:rsidRPr="00112F28">
              <w:rPr>
                <w:rFonts w:ascii="ＭＳ 明朝" w:hint="eastAsia"/>
              </w:rPr>
              <w:t>、</w:t>
            </w:r>
            <w:r w:rsidRPr="00112F28">
              <w:rPr>
                <w:rFonts w:ascii="ＭＳ 明朝" w:hint="eastAsia"/>
              </w:rPr>
              <w:t>ユニットリーダー以外の研修受講者であって、</w:t>
            </w:r>
            <w:r w:rsidR="008F4DF3" w:rsidRPr="00112F28">
              <w:rPr>
                <w:rFonts w:ascii="ＭＳ 明朝" w:hint="eastAsia"/>
              </w:rPr>
              <w:t>研修を受講していない</w:t>
            </w:r>
            <w:r w:rsidRPr="00112F28">
              <w:rPr>
                <w:rFonts w:ascii="ＭＳ 明朝" w:hint="eastAsia"/>
              </w:rPr>
              <w:t>ユニットリーダーに対して研修で得た知識</w:t>
            </w:r>
            <w:r w:rsidR="008F4DF3" w:rsidRPr="00112F28">
              <w:rPr>
                <w:rFonts w:ascii="ＭＳ 明朝" w:hint="eastAsia"/>
              </w:rPr>
              <w:t>等を伝達するとともに</w:t>
            </w:r>
            <w:r w:rsidRPr="00112F28">
              <w:rPr>
                <w:rFonts w:ascii="ＭＳ 明朝" w:hint="eastAsia"/>
              </w:rPr>
              <w:t>、ユニットケアに関して指導及び助言を行</w:t>
            </w:r>
            <w:r w:rsidR="008F4DF3" w:rsidRPr="00112F28">
              <w:rPr>
                <w:rFonts w:ascii="ＭＳ 明朝" w:hint="eastAsia"/>
              </w:rPr>
              <w:t>うことができる者</w:t>
            </w:r>
            <w:r w:rsidRPr="00112F28">
              <w:rPr>
                <w:rFonts w:ascii="ＭＳ 明朝" w:hint="eastAsia"/>
              </w:rPr>
              <w:t>を含めて差し支えありません。</w:t>
            </w:r>
          </w:p>
        </w:tc>
        <w:tc>
          <w:tcPr>
            <w:tcW w:w="1985" w:type="dxa"/>
            <w:tcBorders>
              <w:top w:val="nil"/>
            </w:tcBorders>
            <w:shd w:val="clear" w:color="auto" w:fill="auto"/>
          </w:tcPr>
          <w:p w:rsidR="009C76D7" w:rsidRPr="00112F28" w:rsidRDefault="009C76D7" w:rsidP="00F43341">
            <w:pPr>
              <w:autoSpaceDE w:val="0"/>
              <w:autoSpaceDN w:val="0"/>
              <w:jc w:val="left"/>
              <w:rPr>
                <w:rFonts w:ascii="ＭＳ 明朝" w:hAnsi="ＭＳ 明朝"/>
              </w:rPr>
            </w:pPr>
          </w:p>
        </w:tc>
      </w:tr>
      <w:tr w:rsidR="005E3BCA" w:rsidRPr="00112F28" w:rsidTr="007E71D8">
        <w:trPr>
          <w:trHeight w:val="1503"/>
        </w:trPr>
        <w:tc>
          <w:tcPr>
            <w:tcW w:w="2518" w:type="dxa"/>
            <w:tcBorders>
              <w:top w:val="nil"/>
              <w:bottom w:val="nil"/>
            </w:tcBorders>
            <w:shd w:val="clear" w:color="auto" w:fill="auto"/>
          </w:tcPr>
          <w:p w:rsidR="008F4DF3" w:rsidRPr="00112F28" w:rsidRDefault="008F4DF3"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8F4DF3" w:rsidRPr="00112F28" w:rsidRDefault="008F4DF3" w:rsidP="008F4DF3">
            <w:pPr>
              <w:autoSpaceDE w:val="0"/>
              <w:autoSpaceDN w:val="0"/>
              <w:ind w:left="196" w:hangingChars="100" w:hanging="196"/>
              <w:jc w:val="left"/>
              <w:rPr>
                <w:rFonts w:ascii="ＭＳ 明朝"/>
              </w:rPr>
            </w:pPr>
            <w:r w:rsidRPr="00112F28">
              <w:rPr>
                <w:rFonts w:ascii="ＭＳ 明朝" w:hint="eastAsia"/>
              </w:rPr>
              <w:t>③　ユニット型指定短期入所生活介護事業所ごとに、当該事業所の従業者によってサービスを提供していますか。</w:t>
            </w:r>
          </w:p>
          <w:p w:rsidR="008F4DF3" w:rsidRPr="00112F28" w:rsidRDefault="008F4DF3" w:rsidP="00F43341">
            <w:pPr>
              <w:autoSpaceDE w:val="0"/>
              <w:autoSpaceDN w:val="0"/>
              <w:jc w:val="left"/>
              <w:rPr>
                <w:rFonts w:ascii="ＭＳ 明朝" w:hAnsi="ＭＳ 明朝"/>
              </w:rPr>
            </w:pPr>
          </w:p>
          <w:p w:rsidR="008F4DF3" w:rsidRPr="00112F28" w:rsidRDefault="008F4DF3" w:rsidP="003438EB">
            <w:pPr>
              <w:autoSpaceDE w:val="0"/>
              <w:autoSpaceDN w:val="0"/>
              <w:ind w:right="196"/>
              <w:jc w:val="right"/>
              <w:rPr>
                <w:rFonts w:ascii="ＭＳ 明朝" w:hAnsi="ＭＳ 明朝"/>
              </w:rPr>
            </w:pPr>
            <w:r w:rsidRPr="00112F28">
              <w:rPr>
                <w:rFonts w:ascii="ＭＳ 明朝" w:hAnsi="ＭＳ 明朝" w:hint="eastAsia"/>
              </w:rPr>
              <w:t xml:space="preserve">い　る　・　いない　</w:t>
            </w:r>
          </w:p>
        </w:tc>
        <w:tc>
          <w:tcPr>
            <w:tcW w:w="1985" w:type="dxa"/>
            <w:tcBorders>
              <w:top w:val="single" w:sz="4" w:space="0" w:color="auto"/>
              <w:bottom w:val="nil"/>
            </w:tcBorders>
            <w:shd w:val="clear" w:color="auto" w:fill="auto"/>
            <w:vAlign w:val="center"/>
          </w:tcPr>
          <w:p w:rsidR="008F4DF3" w:rsidRPr="00112F28" w:rsidRDefault="008F4DF3" w:rsidP="008F4DF3">
            <w:pPr>
              <w:autoSpaceDE w:val="0"/>
              <w:autoSpaceDN w:val="0"/>
              <w:jc w:val="left"/>
              <w:rPr>
                <w:rFonts w:ascii="ＭＳ 明朝" w:hAnsi="ＭＳ 明朝"/>
              </w:rPr>
            </w:pPr>
            <w:r w:rsidRPr="00112F28">
              <w:rPr>
                <w:rFonts w:ascii="ＭＳ 明朝" w:hAnsi="ＭＳ 明朝" w:hint="eastAsia"/>
              </w:rPr>
              <w:t>条例第166条第3項</w:t>
            </w:r>
          </w:p>
          <w:p w:rsidR="00667993" w:rsidRPr="00112F28" w:rsidRDefault="00667993" w:rsidP="008F4DF3">
            <w:pPr>
              <w:autoSpaceDE w:val="0"/>
              <w:autoSpaceDN w:val="0"/>
              <w:jc w:val="left"/>
              <w:rPr>
                <w:rFonts w:ascii="ＭＳ 明朝" w:hAnsi="ＭＳ 明朝"/>
              </w:rPr>
            </w:pPr>
            <w:r w:rsidRPr="00112F28">
              <w:rPr>
                <w:rFonts w:ascii="ＭＳ 明朝" w:hAnsi="ＭＳ 明朝" w:hint="eastAsia"/>
              </w:rPr>
              <w:t>予防条例第145条第3項</w:t>
            </w:r>
          </w:p>
        </w:tc>
      </w:tr>
      <w:tr w:rsidR="005E3BCA" w:rsidRPr="00112F28" w:rsidTr="001138E2">
        <w:trPr>
          <w:trHeight w:val="525"/>
        </w:trPr>
        <w:tc>
          <w:tcPr>
            <w:tcW w:w="2518" w:type="dxa"/>
            <w:tcBorders>
              <w:top w:val="nil"/>
              <w:bottom w:val="nil"/>
            </w:tcBorders>
            <w:shd w:val="clear" w:color="auto" w:fill="auto"/>
          </w:tcPr>
          <w:p w:rsidR="00ED2E03" w:rsidRPr="00112F28" w:rsidRDefault="00ED2E03" w:rsidP="00F43341">
            <w:pPr>
              <w:autoSpaceDE w:val="0"/>
              <w:autoSpaceDN w:val="0"/>
              <w:jc w:val="left"/>
              <w:rPr>
                <w:rFonts w:ascii="ＭＳ 明朝" w:hAnsi="ＭＳ 明朝"/>
              </w:rPr>
            </w:pPr>
          </w:p>
        </w:tc>
        <w:tc>
          <w:tcPr>
            <w:tcW w:w="6095" w:type="dxa"/>
            <w:tcBorders>
              <w:top w:val="nil"/>
              <w:bottom w:val="nil"/>
            </w:tcBorders>
            <w:shd w:val="clear" w:color="auto" w:fill="auto"/>
            <w:vAlign w:val="center"/>
          </w:tcPr>
          <w:p w:rsidR="00ED2E03" w:rsidRPr="00112F28" w:rsidRDefault="001138E2" w:rsidP="001138E2">
            <w:pPr>
              <w:autoSpaceDE w:val="0"/>
              <w:autoSpaceDN w:val="0"/>
              <w:ind w:left="196" w:hangingChars="100" w:hanging="196"/>
              <w:jc w:val="left"/>
              <w:rPr>
                <w:rFonts w:ascii="ＭＳ 明朝"/>
              </w:rPr>
            </w:pPr>
            <w:r>
              <w:rPr>
                <w:rFonts w:ascii="ＭＳ 明朝" w:hint="eastAsia"/>
              </w:rPr>
              <w:t>※</w:t>
            </w:r>
            <w:r w:rsidR="00ED2E03" w:rsidRPr="00112F28">
              <w:rPr>
                <w:rFonts w:ascii="ＭＳ 明朝" w:hint="eastAsia"/>
              </w:rPr>
              <w:t xml:space="preserve">　当該事業所の従業者とは、雇用契約その他の契約により、当該事業所の管理者の指揮命令下にある従業者を指します。</w:t>
            </w:r>
          </w:p>
        </w:tc>
        <w:tc>
          <w:tcPr>
            <w:tcW w:w="1985" w:type="dxa"/>
            <w:tcBorders>
              <w:top w:val="nil"/>
              <w:bottom w:val="nil"/>
            </w:tcBorders>
            <w:shd w:val="clear" w:color="auto" w:fill="auto"/>
            <w:vAlign w:val="center"/>
          </w:tcPr>
          <w:p w:rsidR="00ED2E03" w:rsidRPr="00112F28" w:rsidRDefault="00ED2E03" w:rsidP="00F43341">
            <w:pPr>
              <w:autoSpaceDE w:val="0"/>
              <w:autoSpaceDN w:val="0"/>
              <w:jc w:val="left"/>
              <w:rPr>
                <w:rFonts w:ascii="ＭＳ 明朝" w:hAnsi="ＭＳ 明朝"/>
              </w:rPr>
            </w:pPr>
          </w:p>
        </w:tc>
      </w:tr>
      <w:tr w:rsidR="005E3BCA" w:rsidRPr="00112F28" w:rsidTr="001138E2">
        <w:trPr>
          <w:trHeight w:val="646"/>
        </w:trPr>
        <w:tc>
          <w:tcPr>
            <w:tcW w:w="2518" w:type="dxa"/>
            <w:tcBorders>
              <w:top w:val="nil"/>
              <w:bottom w:val="nil"/>
            </w:tcBorders>
            <w:shd w:val="clear" w:color="auto" w:fill="auto"/>
          </w:tcPr>
          <w:p w:rsidR="00ED2E03" w:rsidRPr="00112F28" w:rsidRDefault="00ED2E03"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ED2E03" w:rsidRPr="00112F28" w:rsidRDefault="00ED2E03" w:rsidP="001138E2">
            <w:pPr>
              <w:autoSpaceDE w:val="0"/>
              <w:autoSpaceDN w:val="0"/>
              <w:spacing w:afterLines="50" w:after="143"/>
              <w:ind w:left="196" w:hangingChars="100" w:hanging="196"/>
              <w:jc w:val="left"/>
              <w:rPr>
                <w:rFonts w:ascii="ＭＳ 明朝"/>
              </w:rPr>
            </w:pPr>
            <w:r w:rsidRPr="00112F28">
              <w:rPr>
                <w:rFonts w:ascii="ＭＳ 明朝" w:hint="eastAsia"/>
              </w:rPr>
              <w:t xml:space="preserve">　　ただし、調理、洗濯等の利用者の処遇に直接影響を及ぼさない業務については、第三者への委託等を行うことが認められます。</w:t>
            </w:r>
          </w:p>
        </w:tc>
        <w:tc>
          <w:tcPr>
            <w:tcW w:w="1985" w:type="dxa"/>
            <w:tcBorders>
              <w:top w:val="nil"/>
              <w:bottom w:val="single" w:sz="4" w:space="0" w:color="auto"/>
            </w:tcBorders>
            <w:shd w:val="clear" w:color="auto" w:fill="auto"/>
          </w:tcPr>
          <w:p w:rsidR="00ED2E03" w:rsidRPr="00112F28" w:rsidRDefault="00ED2E03" w:rsidP="00F43341">
            <w:pPr>
              <w:autoSpaceDE w:val="0"/>
              <w:autoSpaceDN w:val="0"/>
              <w:jc w:val="left"/>
              <w:rPr>
                <w:rFonts w:ascii="ＭＳ 明朝" w:hAnsi="ＭＳ 明朝"/>
              </w:rPr>
            </w:pPr>
          </w:p>
        </w:tc>
      </w:tr>
      <w:tr w:rsidR="005E3BCA" w:rsidRPr="00112F28" w:rsidTr="007E71D8">
        <w:trPr>
          <w:trHeight w:val="1204"/>
        </w:trPr>
        <w:tc>
          <w:tcPr>
            <w:tcW w:w="2518" w:type="dxa"/>
            <w:tcBorders>
              <w:top w:val="nil"/>
              <w:bottom w:val="nil"/>
            </w:tcBorders>
            <w:shd w:val="clear" w:color="auto" w:fill="auto"/>
          </w:tcPr>
          <w:p w:rsidR="00ED2E03" w:rsidRPr="00112F28" w:rsidRDefault="00ED2E03" w:rsidP="00F43341">
            <w:pPr>
              <w:autoSpaceDE w:val="0"/>
              <w:autoSpaceDN w:val="0"/>
              <w:jc w:val="left"/>
              <w:rPr>
                <w:rFonts w:ascii="ＭＳ 明朝" w:hAnsi="ＭＳ 明朝"/>
              </w:rPr>
            </w:pPr>
          </w:p>
        </w:tc>
        <w:tc>
          <w:tcPr>
            <w:tcW w:w="6095" w:type="dxa"/>
            <w:tcBorders>
              <w:top w:val="single" w:sz="4" w:space="0" w:color="auto"/>
              <w:bottom w:val="nil"/>
            </w:tcBorders>
            <w:shd w:val="clear" w:color="auto" w:fill="auto"/>
            <w:vAlign w:val="center"/>
          </w:tcPr>
          <w:p w:rsidR="00ED2E03" w:rsidRPr="00112F28" w:rsidRDefault="00ED2E03" w:rsidP="00ED2E03">
            <w:pPr>
              <w:autoSpaceDE w:val="0"/>
              <w:autoSpaceDN w:val="0"/>
              <w:ind w:left="196" w:hangingChars="100" w:hanging="196"/>
              <w:jc w:val="left"/>
              <w:rPr>
                <w:rFonts w:ascii="ＭＳ 明朝"/>
              </w:rPr>
            </w:pPr>
            <w:r w:rsidRPr="00112F28">
              <w:rPr>
                <w:rFonts w:ascii="ＭＳ 明朝" w:hint="eastAsia"/>
              </w:rPr>
              <w:t>④　従業者の資質の向上のために、その研修の機会を確保していますか。</w:t>
            </w:r>
          </w:p>
          <w:p w:rsidR="00ED2E03" w:rsidRPr="00112F28" w:rsidRDefault="00ED2E03" w:rsidP="00392FCA">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nil"/>
            </w:tcBorders>
            <w:shd w:val="clear" w:color="auto" w:fill="auto"/>
            <w:vAlign w:val="center"/>
          </w:tcPr>
          <w:p w:rsidR="00ED2E03" w:rsidRPr="00112F28" w:rsidRDefault="00ED2E03" w:rsidP="00ED2E03">
            <w:pPr>
              <w:autoSpaceDE w:val="0"/>
              <w:autoSpaceDN w:val="0"/>
              <w:jc w:val="left"/>
              <w:rPr>
                <w:rFonts w:ascii="ＭＳ 明朝" w:hAnsi="ＭＳ 明朝"/>
              </w:rPr>
            </w:pPr>
            <w:r w:rsidRPr="00112F28">
              <w:rPr>
                <w:rFonts w:ascii="ＭＳ 明朝" w:hAnsi="ＭＳ 明朝" w:hint="eastAsia"/>
              </w:rPr>
              <w:t>条例第166条第4項</w:t>
            </w:r>
          </w:p>
          <w:p w:rsidR="00667993" w:rsidRPr="00112F28" w:rsidRDefault="00667993" w:rsidP="00ED2E03">
            <w:pPr>
              <w:autoSpaceDE w:val="0"/>
              <w:autoSpaceDN w:val="0"/>
              <w:jc w:val="left"/>
              <w:rPr>
                <w:rFonts w:ascii="ＭＳ 明朝" w:hAnsi="ＭＳ 明朝"/>
              </w:rPr>
            </w:pPr>
            <w:r w:rsidRPr="00112F28">
              <w:rPr>
                <w:rFonts w:ascii="ＭＳ 明朝" w:hAnsi="ＭＳ 明朝" w:hint="eastAsia"/>
              </w:rPr>
              <w:t>予防条例第145条第4項</w:t>
            </w:r>
          </w:p>
        </w:tc>
      </w:tr>
      <w:tr w:rsidR="005E3BCA" w:rsidRPr="00112F28" w:rsidTr="001A4AA5">
        <w:trPr>
          <w:trHeight w:val="812"/>
        </w:trPr>
        <w:tc>
          <w:tcPr>
            <w:tcW w:w="2518" w:type="dxa"/>
            <w:tcBorders>
              <w:top w:val="nil"/>
              <w:bottom w:val="single" w:sz="4" w:space="0" w:color="auto"/>
            </w:tcBorders>
            <w:shd w:val="clear" w:color="auto" w:fill="auto"/>
          </w:tcPr>
          <w:p w:rsidR="009C76D7" w:rsidRPr="00112F28" w:rsidRDefault="009C76D7"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9C76D7" w:rsidRDefault="00935DD5" w:rsidP="00392FCA">
            <w:pPr>
              <w:autoSpaceDE w:val="0"/>
              <w:autoSpaceDN w:val="0"/>
              <w:ind w:left="196" w:hangingChars="100" w:hanging="196"/>
              <w:jc w:val="left"/>
              <w:rPr>
                <w:rFonts w:ascii="ＭＳ 明朝"/>
              </w:rPr>
            </w:pPr>
            <w:r>
              <w:rPr>
                <w:rFonts w:ascii="ＭＳ 明朝" w:hint="eastAsia"/>
              </w:rPr>
              <w:t>※</w:t>
            </w:r>
            <w:r w:rsidR="009C76D7" w:rsidRPr="00112F28">
              <w:rPr>
                <w:rFonts w:ascii="ＭＳ 明朝" w:hint="eastAsia"/>
              </w:rPr>
              <w:t xml:space="preserve">　研修機関が実施する研修や当該事業所内の研修への参加の機会を計画的に確保してください。</w:t>
            </w:r>
          </w:p>
          <w:p w:rsidR="00E260B5" w:rsidRPr="00E260B5" w:rsidRDefault="00E260B5" w:rsidP="00935DD5">
            <w:pPr>
              <w:autoSpaceDE w:val="0"/>
              <w:autoSpaceDN w:val="0"/>
              <w:spacing w:beforeLines="50" w:before="143"/>
              <w:jc w:val="left"/>
              <w:rPr>
                <w:rFonts w:ascii="ＭＳ 明朝"/>
              </w:rPr>
            </w:pPr>
            <w:r w:rsidRPr="00E260B5">
              <w:rPr>
                <w:rFonts w:ascii="ＭＳ 明朝" w:hint="eastAsia"/>
              </w:rPr>
              <w:t>※　介護に直接携わる職員のうち、医療・福祉関係の資格を有さない者に対し、認知症介護に係る基礎的な研修を受講させるために必要な措置を講じなければなりません。</w:t>
            </w:r>
          </w:p>
          <w:p w:rsidR="00E260B5" w:rsidRPr="00E260B5" w:rsidRDefault="00E260B5" w:rsidP="00E260B5">
            <w:pPr>
              <w:autoSpaceDE w:val="0"/>
              <w:autoSpaceDN w:val="0"/>
              <w:jc w:val="left"/>
              <w:rPr>
                <w:rFonts w:ascii="ＭＳ 明朝"/>
              </w:rPr>
            </w:pPr>
            <w:r w:rsidRPr="00E260B5">
              <w:rPr>
                <w:rFonts w:ascii="ＭＳ 明朝" w:hint="eastAsia"/>
              </w:rPr>
              <w:t>受講の対象とならない者は、看護師、准看護師、介護福祉士、介護支援専門員、実務者研修修了者、介護職員初任者研修修了者、生活援助従業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p w:rsidR="00E260B5" w:rsidRPr="00112F28" w:rsidRDefault="00E260B5" w:rsidP="007E71D8">
            <w:pPr>
              <w:autoSpaceDE w:val="0"/>
              <w:autoSpaceDN w:val="0"/>
              <w:spacing w:afterLines="50" w:after="143"/>
              <w:jc w:val="left"/>
              <w:rPr>
                <w:rFonts w:ascii="ＭＳ 明朝"/>
              </w:rPr>
            </w:pPr>
            <w:r w:rsidRPr="00E260B5">
              <w:rPr>
                <w:rFonts w:ascii="ＭＳ 明朝" w:hint="eastAsia"/>
              </w:rPr>
              <w:t>なお、令和6年3月31日までの間は、経過措置として努力義務とします。</w:t>
            </w:r>
          </w:p>
        </w:tc>
        <w:tc>
          <w:tcPr>
            <w:tcW w:w="1985" w:type="dxa"/>
            <w:tcBorders>
              <w:top w:val="nil"/>
              <w:bottom w:val="single" w:sz="4" w:space="0" w:color="auto"/>
            </w:tcBorders>
            <w:shd w:val="clear" w:color="auto" w:fill="auto"/>
          </w:tcPr>
          <w:p w:rsidR="00E260B5" w:rsidRPr="00E260B5" w:rsidRDefault="00E260B5" w:rsidP="00E260B5">
            <w:pPr>
              <w:autoSpaceDE w:val="0"/>
              <w:autoSpaceDN w:val="0"/>
              <w:jc w:val="left"/>
              <w:rPr>
                <w:rFonts w:ascii="ＭＳ 明朝" w:hAnsi="ＭＳ 明朝"/>
              </w:rPr>
            </w:pPr>
            <w:r w:rsidRPr="00E260B5">
              <w:rPr>
                <w:rFonts w:ascii="ＭＳ 明朝" w:hAnsi="ＭＳ 明朝" w:hint="eastAsia"/>
              </w:rPr>
              <w:t>平11老企25</w:t>
            </w:r>
          </w:p>
          <w:p w:rsidR="009C76D7" w:rsidRPr="00FC7150" w:rsidRDefault="00E260B5" w:rsidP="00E260B5">
            <w:pPr>
              <w:autoSpaceDE w:val="0"/>
              <w:autoSpaceDN w:val="0"/>
              <w:jc w:val="left"/>
              <w:rPr>
                <w:rFonts w:ascii="ＭＳ 明朝" w:hAnsi="ＭＳ 明朝"/>
              </w:rPr>
            </w:pPr>
            <w:r w:rsidRPr="00E260B5">
              <w:rPr>
                <w:rFonts w:ascii="ＭＳ 明朝" w:hAnsi="ＭＳ 明朝" w:hint="eastAsia"/>
              </w:rPr>
              <w:t>第</w:t>
            </w:r>
            <w:r w:rsidRPr="00E260B5">
              <w:rPr>
                <w:rFonts w:ascii="ＭＳ 明朝" w:hAnsi="ＭＳ 明朝"/>
              </w:rPr>
              <w:t>3</w:t>
            </w:r>
            <w:r w:rsidRPr="00E260B5">
              <w:rPr>
                <w:rFonts w:ascii="ＭＳ 明朝" w:hAnsi="ＭＳ 明朝" w:hint="eastAsia"/>
              </w:rPr>
              <w:t>の</w:t>
            </w:r>
            <w:r w:rsidRPr="00E260B5">
              <w:rPr>
                <w:rFonts w:ascii="ＭＳ 明朝" w:hAnsi="ＭＳ 明朝"/>
              </w:rPr>
              <w:t>8</w:t>
            </w:r>
            <w:r w:rsidRPr="00E260B5">
              <w:rPr>
                <w:rFonts w:ascii="ＭＳ 明朝" w:hAnsi="ＭＳ 明朝" w:hint="eastAsia"/>
              </w:rPr>
              <w:t>の</w:t>
            </w:r>
            <w:r w:rsidRPr="00E260B5">
              <w:rPr>
                <w:rFonts w:ascii="ＭＳ 明朝" w:hAnsi="ＭＳ 明朝"/>
              </w:rPr>
              <w:t xml:space="preserve">4 </w:t>
            </w:r>
            <w:r w:rsidRPr="00E260B5">
              <w:rPr>
                <w:rFonts w:ascii="ＭＳ 明朝" w:hAnsi="ＭＳ 明朝" w:hint="eastAsia"/>
              </w:rPr>
              <w:t>⑽</w:t>
            </w:r>
            <w:r>
              <w:rPr>
                <w:rFonts w:ascii="ＭＳ 明朝" w:hAnsi="ＭＳ 明朝" w:hint="eastAsia"/>
              </w:rPr>
              <w:t>③</w:t>
            </w:r>
            <w:r w:rsidR="00FC7150">
              <w:rPr>
                <w:rFonts w:ascii="ＭＳ 明朝" w:hAnsi="ＭＳ 明朝" w:hint="eastAsia"/>
              </w:rPr>
              <w:t>(第3の2の3⑹③参照)</w:t>
            </w:r>
          </w:p>
        </w:tc>
      </w:tr>
      <w:tr w:rsidR="00321E63" w:rsidRPr="00112F28" w:rsidTr="0011135D">
        <w:trPr>
          <w:trHeight w:val="10198"/>
        </w:trPr>
        <w:tc>
          <w:tcPr>
            <w:tcW w:w="2518" w:type="dxa"/>
            <w:tcBorders>
              <w:top w:val="nil"/>
              <w:bottom w:val="single" w:sz="4" w:space="0" w:color="auto"/>
            </w:tcBorders>
            <w:shd w:val="clear" w:color="auto" w:fill="auto"/>
          </w:tcPr>
          <w:p w:rsidR="00321E63" w:rsidRPr="00112F28" w:rsidRDefault="00321E63"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321E63" w:rsidRPr="00321E63" w:rsidRDefault="00321E63" w:rsidP="00321E63">
            <w:pPr>
              <w:autoSpaceDE w:val="0"/>
              <w:autoSpaceDN w:val="0"/>
              <w:ind w:left="196" w:hangingChars="100" w:hanging="196"/>
              <w:jc w:val="left"/>
              <w:rPr>
                <w:rFonts w:ascii="ＭＳ 明朝"/>
              </w:rPr>
            </w:pPr>
            <w:r w:rsidRPr="00321E63">
              <w:rPr>
                <w:rFonts w:ascii="ＭＳ 明朝" w:hint="eastAsia"/>
              </w:rPr>
              <w:t xml:space="preserve">⑤　職場において行われる性的な言動又は優越的な関係を背景とした言動であって業務上必要かつ相当な範囲を超えた者により通所介護従業者の就業環境が害されることを防止するために次のような措置を講じていますか。　</w:t>
            </w:r>
          </w:p>
          <w:p w:rsidR="00321E63" w:rsidRPr="00321E63" w:rsidRDefault="00321E63" w:rsidP="00E563D8">
            <w:pPr>
              <w:autoSpaceDE w:val="0"/>
              <w:autoSpaceDN w:val="0"/>
              <w:spacing w:beforeLines="50" w:before="143"/>
              <w:ind w:left="196" w:hangingChars="100" w:hanging="196"/>
              <w:jc w:val="left"/>
              <w:rPr>
                <w:rFonts w:ascii="ＭＳ 明朝"/>
              </w:rPr>
            </w:pPr>
            <w:r w:rsidRPr="00321E63">
              <w:rPr>
                <w:rFonts w:ascii="ＭＳ 明朝" w:hint="eastAsia"/>
              </w:rPr>
              <w:t xml:space="preserve">　事業主が講ずべき措置の具体的内容</w:t>
            </w:r>
          </w:p>
          <w:p w:rsidR="00321E63" w:rsidRPr="00321E63" w:rsidRDefault="00321E63" w:rsidP="00321E63">
            <w:pPr>
              <w:autoSpaceDE w:val="0"/>
              <w:autoSpaceDN w:val="0"/>
              <w:ind w:left="196" w:hangingChars="100" w:hanging="196"/>
              <w:jc w:val="left"/>
              <w:rPr>
                <w:rFonts w:ascii="ＭＳ 明朝"/>
              </w:rPr>
            </w:pPr>
            <w:r w:rsidRPr="00321E63">
              <w:rPr>
                <w:rFonts w:ascii="ＭＳ 明朝" w:hint="eastAsia"/>
              </w:rPr>
              <w:t xml:space="preserve">　ア　事業所の方針等の明確化及びその周知・啓発</w:t>
            </w:r>
          </w:p>
          <w:p w:rsidR="00321E63" w:rsidRPr="00321E63" w:rsidRDefault="00321E63" w:rsidP="00E563D8">
            <w:pPr>
              <w:autoSpaceDE w:val="0"/>
              <w:autoSpaceDN w:val="0"/>
              <w:ind w:left="392" w:hangingChars="200" w:hanging="392"/>
              <w:jc w:val="left"/>
              <w:rPr>
                <w:rFonts w:ascii="ＭＳ 明朝"/>
              </w:rPr>
            </w:pPr>
            <w:r w:rsidRPr="00321E63">
              <w:rPr>
                <w:rFonts w:ascii="ＭＳ 明朝" w:hint="eastAsia"/>
              </w:rPr>
              <w:t xml:space="preserve">　　　職場におけるハラスメントの内容及び職場におけるハラスメントを行ってはならない旨の方針を明確化し、従業者に周知・啓発すること。</w:t>
            </w:r>
          </w:p>
          <w:p w:rsidR="00321E63" w:rsidRPr="00321E63" w:rsidRDefault="00321E63" w:rsidP="00E563D8">
            <w:pPr>
              <w:autoSpaceDE w:val="0"/>
              <w:autoSpaceDN w:val="0"/>
              <w:ind w:left="392" w:hangingChars="200" w:hanging="392"/>
              <w:jc w:val="left"/>
              <w:rPr>
                <w:rFonts w:ascii="ＭＳ 明朝"/>
              </w:rPr>
            </w:pPr>
            <w:r w:rsidRPr="00321E63">
              <w:rPr>
                <w:rFonts w:ascii="ＭＳ 明朝" w:hint="eastAsia"/>
              </w:rPr>
              <w:t xml:space="preserve">　イ　相談（苦情を含む。）に応じ、適切に対応するために必要な体制の整備</w:t>
            </w:r>
          </w:p>
          <w:p w:rsidR="00321E63" w:rsidRPr="00321E63" w:rsidRDefault="00321E63" w:rsidP="00E563D8">
            <w:pPr>
              <w:autoSpaceDE w:val="0"/>
              <w:autoSpaceDN w:val="0"/>
              <w:spacing w:beforeLines="50" w:before="143"/>
              <w:ind w:leftChars="100" w:left="196"/>
              <w:jc w:val="left"/>
              <w:rPr>
                <w:rFonts w:ascii="ＭＳ 明朝"/>
              </w:rPr>
            </w:pPr>
            <w:r w:rsidRPr="00321E63">
              <w:rPr>
                <w:rFonts w:ascii="ＭＳ 明朝" w:hint="eastAsia"/>
              </w:rPr>
              <w:t>事業主が講じることが望ましい取組</w:t>
            </w:r>
          </w:p>
          <w:p w:rsidR="00321E63" w:rsidRPr="00321E63" w:rsidRDefault="00321E63" w:rsidP="00321E63">
            <w:pPr>
              <w:autoSpaceDE w:val="0"/>
              <w:autoSpaceDN w:val="0"/>
              <w:ind w:left="196" w:hangingChars="100" w:hanging="196"/>
              <w:jc w:val="left"/>
              <w:rPr>
                <w:rFonts w:ascii="ＭＳ 明朝"/>
              </w:rPr>
            </w:pPr>
            <w:r w:rsidRPr="00321E63">
              <w:rPr>
                <w:rFonts w:ascii="ＭＳ 明朝" w:hint="eastAsia"/>
              </w:rPr>
              <w:t xml:space="preserve">　ア　相談に応じ、適切に対応するために必要な体制の整備</w:t>
            </w:r>
          </w:p>
          <w:p w:rsidR="00321E63" w:rsidRPr="00321E63" w:rsidRDefault="00321E63" w:rsidP="00E821B2">
            <w:pPr>
              <w:autoSpaceDE w:val="0"/>
              <w:autoSpaceDN w:val="0"/>
              <w:ind w:left="392" w:hangingChars="200" w:hanging="392"/>
              <w:jc w:val="left"/>
              <w:rPr>
                <w:rFonts w:ascii="ＭＳ 明朝"/>
              </w:rPr>
            </w:pPr>
            <w:r w:rsidRPr="00321E63">
              <w:rPr>
                <w:rFonts w:ascii="ＭＳ 明朝" w:hint="eastAsia"/>
              </w:rPr>
              <w:t xml:space="preserve">　イ　被害者への配慮のための取組（メンタルヘルス不調への相談対応、行為者に対して1人で対応させない等）</w:t>
            </w:r>
          </w:p>
          <w:p w:rsidR="00321E63" w:rsidRPr="00321E63" w:rsidRDefault="00321E63" w:rsidP="00E821B2">
            <w:pPr>
              <w:autoSpaceDE w:val="0"/>
              <w:autoSpaceDN w:val="0"/>
              <w:ind w:left="392" w:hangingChars="200" w:hanging="392"/>
              <w:jc w:val="left"/>
              <w:rPr>
                <w:rFonts w:ascii="ＭＳ 明朝"/>
              </w:rPr>
            </w:pPr>
            <w:r w:rsidRPr="00321E63">
              <w:rPr>
                <w:rFonts w:ascii="ＭＳ 明朝" w:hint="eastAsia"/>
              </w:rPr>
              <w:t xml:space="preserve">　ウ　被害防止のための取組（マニュアル作成や研修の実施等、業種・業態等の状況に応じた取組）</w:t>
            </w:r>
          </w:p>
          <w:p w:rsidR="00321E63" w:rsidRPr="00321E63" w:rsidRDefault="00321E63" w:rsidP="002E34BC">
            <w:pPr>
              <w:autoSpaceDE w:val="0"/>
              <w:autoSpaceDN w:val="0"/>
              <w:spacing w:beforeLines="50" w:before="143"/>
              <w:ind w:leftChars="100" w:left="196" w:firstLineChars="1800" w:firstLine="3528"/>
              <w:jc w:val="left"/>
              <w:rPr>
                <w:rFonts w:ascii="ＭＳ 明朝"/>
              </w:rPr>
            </w:pPr>
            <w:r w:rsidRPr="00321E63">
              <w:rPr>
                <w:rFonts w:ascii="ＭＳ 明朝" w:hint="eastAsia"/>
              </w:rPr>
              <w:t xml:space="preserve">い　る　・　いない　</w:t>
            </w:r>
          </w:p>
          <w:p w:rsidR="00321E63" w:rsidRPr="00321E63" w:rsidRDefault="00321E63" w:rsidP="0011135D">
            <w:pPr>
              <w:autoSpaceDE w:val="0"/>
              <w:autoSpaceDN w:val="0"/>
              <w:spacing w:beforeLines="50" w:before="143"/>
              <w:ind w:left="196" w:hangingChars="100" w:hanging="196"/>
              <w:jc w:val="left"/>
              <w:rPr>
                <w:rFonts w:ascii="ＭＳ 明朝"/>
              </w:rPr>
            </w:pPr>
            <w:r w:rsidRPr="00321E63">
              <w:rPr>
                <w:rFonts w:ascii="ＭＳ 明朝" w:hint="eastAsia"/>
              </w:rPr>
              <w:t>※　セクシャルハラスメントについては、上司や同僚に限らず、利用者やその家族等から受けるものも含まれます。</w:t>
            </w:r>
          </w:p>
          <w:p w:rsidR="00321E63" w:rsidRPr="00321E63" w:rsidRDefault="00321E63" w:rsidP="0011135D">
            <w:pPr>
              <w:autoSpaceDE w:val="0"/>
              <w:autoSpaceDN w:val="0"/>
              <w:spacing w:beforeLines="50" w:before="143"/>
              <w:ind w:left="196" w:hangingChars="100" w:hanging="196"/>
              <w:jc w:val="left"/>
              <w:rPr>
                <w:rFonts w:ascii="ＭＳ 明朝"/>
              </w:rPr>
            </w:pPr>
            <w:r w:rsidRPr="00321E63">
              <w:rPr>
                <w:rFonts w:ascii="ＭＳ 明朝" w:hint="eastAsia"/>
              </w:rPr>
              <w:t>※　事業主が講ずべき措置の具体的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講ずべき措置等についての指針（令和2年厚生労働省告示第5号）のとおりです。（令和4年4月1日から義務化となり、その間は努力義務とされていますが、適切な勤務体制の確保等の観点から、必要な措置を講じるように努めてください。）</w:t>
            </w:r>
          </w:p>
          <w:p w:rsidR="00321E63" w:rsidRPr="00321E63" w:rsidRDefault="00321E63" w:rsidP="0011135D">
            <w:pPr>
              <w:autoSpaceDE w:val="0"/>
              <w:autoSpaceDN w:val="0"/>
              <w:spacing w:beforeLines="50" w:before="143"/>
              <w:ind w:left="196" w:hangingChars="100" w:hanging="196"/>
              <w:jc w:val="left"/>
              <w:rPr>
                <w:rFonts w:ascii="ＭＳ 明朝"/>
              </w:rPr>
            </w:pPr>
            <w:r w:rsidRPr="00321E63">
              <w:rPr>
                <w:rFonts w:ascii="ＭＳ 明朝" w:hint="eastAsia"/>
              </w:rPr>
              <w:t>※　マニュアルや手引きについては、厚生労働省のホームページに掲載されているので、参考にしてください。</w:t>
            </w:r>
          </w:p>
          <w:p w:rsidR="00321E63" w:rsidRPr="00112F28" w:rsidRDefault="00321E63" w:rsidP="00321E63">
            <w:pPr>
              <w:autoSpaceDE w:val="0"/>
              <w:autoSpaceDN w:val="0"/>
              <w:ind w:left="196" w:hangingChars="100" w:hanging="196"/>
              <w:jc w:val="left"/>
              <w:rPr>
                <w:rFonts w:ascii="ＭＳ 明朝"/>
              </w:rPr>
            </w:pPr>
            <w:r w:rsidRPr="00321E63">
              <w:rPr>
                <w:rFonts w:ascii="ＭＳ 明朝" w:hint="eastAsia"/>
              </w:rPr>
              <w:t xml:space="preserve">　（https://www.mhlw.go.jp/stf/newpage_05120.html）</w:t>
            </w:r>
          </w:p>
        </w:tc>
        <w:tc>
          <w:tcPr>
            <w:tcW w:w="1985" w:type="dxa"/>
            <w:tcBorders>
              <w:top w:val="nil"/>
              <w:bottom w:val="single" w:sz="4" w:space="0" w:color="auto"/>
            </w:tcBorders>
            <w:shd w:val="clear" w:color="auto" w:fill="auto"/>
          </w:tcPr>
          <w:p w:rsidR="00321E63" w:rsidRPr="00321E63" w:rsidRDefault="00321E63" w:rsidP="00321E63">
            <w:pPr>
              <w:autoSpaceDE w:val="0"/>
              <w:autoSpaceDN w:val="0"/>
              <w:jc w:val="left"/>
              <w:rPr>
                <w:rFonts w:ascii="ＭＳ 明朝" w:hAnsi="ＭＳ 明朝"/>
              </w:rPr>
            </w:pPr>
            <w:r w:rsidRPr="00321E63">
              <w:rPr>
                <w:rFonts w:ascii="ＭＳ 明朝" w:hAnsi="ＭＳ 明朝" w:hint="eastAsia"/>
              </w:rPr>
              <w:t>条例第166条第</w:t>
            </w:r>
            <w:r>
              <w:rPr>
                <w:rFonts w:ascii="ＭＳ 明朝" w:hAnsi="ＭＳ 明朝" w:hint="eastAsia"/>
              </w:rPr>
              <w:t>5</w:t>
            </w:r>
            <w:r w:rsidRPr="00321E63">
              <w:rPr>
                <w:rFonts w:ascii="ＭＳ 明朝" w:hAnsi="ＭＳ 明朝" w:hint="eastAsia"/>
              </w:rPr>
              <w:t>項</w:t>
            </w:r>
          </w:p>
          <w:p w:rsidR="00321E63" w:rsidRPr="00321E63" w:rsidRDefault="00321E63" w:rsidP="00321E63">
            <w:pPr>
              <w:autoSpaceDE w:val="0"/>
              <w:autoSpaceDN w:val="0"/>
              <w:jc w:val="left"/>
              <w:rPr>
                <w:rFonts w:ascii="ＭＳ 明朝" w:hAnsi="ＭＳ 明朝"/>
              </w:rPr>
            </w:pPr>
            <w:r w:rsidRPr="00321E63">
              <w:rPr>
                <w:rFonts w:ascii="ＭＳ 明朝" w:hAnsi="ＭＳ 明朝" w:hint="eastAsia"/>
              </w:rPr>
              <w:t>予防条例第145条第</w:t>
            </w:r>
            <w:r>
              <w:rPr>
                <w:rFonts w:ascii="ＭＳ 明朝" w:hAnsi="ＭＳ 明朝" w:hint="eastAsia"/>
              </w:rPr>
              <w:t>5</w:t>
            </w:r>
            <w:r w:rsidRPr="00321E63">
              <w:rPr>
                <w:rFonts w:ascii="ＭＳ 明朝" w:hAnsi="ＭＳ 明朝" w:hint="eastAsia"/>
              </w:rPr>
              <w:t>項</w:t>
            </w:r>
          </w:p>
          <w:p w:rsidR="00321E63" w:rsidRPr="00321E63" w:rsidRDefault="00321E63" w:rsidP="00321E63">
            <w:pPr>
              <w:autoSpaceDE w:val="0"/>
              <w:autoSpaceDN w:val="0"/>
              <w:jc w:val="left"/>
              <w:rPr>
                <w:rFonts w:ascii="ＭＳ 明朝" w:hAnsi="ＭＳ 明朝"/>
              </w:rPr>
            </w:pPr>
            <w:r w:rsidRPr="00321E63">
              <w:rPr>
                <w:rFonts w:ascii="ＭＳ 明朝" w:hAnsi="ＭＳ 明朝" w:hint="eastAsia"/>
              </w:rPr>
              <w:t>平11老企25</w:t>
            </w:r>
          </w:p>
          <w:p w:rsidR="00321E63" w:rsidRPr="00E260B5" w:rsidRDefault="00321E63" w:rsidP="00FC7150">
            <w:pPr>
              <w:autoSpaceDE w:val="0"/>
              <w:autoSpaceDN w:val="0"/>
              <w:jc w:val="left"/>
              <w:rPr>
                <w:rFonts w:ascii="ＭＳ 明朝" w:hAnsi="ＭＳ 明朝"/>
              </w:rPr>
            </w:pPr>
            <w:r w:rsidRPr="00321E63">
              <w:rPr>
                <w:rFonts w:ascii="ＭＳ 明朝" w:hAnsi="ＭＳ 明朝" w:hint="eastAsia"/>
              </w:rPr>
              <w:t>第</w:t>
            </w:r>
            <w:r w:rsidRPr="00321E63">
              <w:rPr>
                <w:rFonts w:ascii="ＭＳ 明朝" w:hAnsi="ＭＳ 明朝"/>
              </w:rPr>
              <w:t>3</w:t>
            </w:r>
            <w:r w:rsidRPr="00321E63">
              <w:rPr>
                <w:rFonts w:ascii="ＭＳ 明朝" w:hAnsi="ＭＳ 明朝" w:hint="eastAsia"/>
              </w:rPr>
              <w:t>の</w:t>
            </w:r>
            <w:r w:rsidRPr="00321E63">
              <w:rPr>
                <w:rFonts w:ascii="ＭＳ 明朝" w:hAnsi="ＭＳ 明朝"/>
              </w:rPr>
              <w:t>8</w:t>
            </w:r>
            <w:r w:rsidRPr="00321E63">
              <w:rPr>
                <w:rFonts w:ascii="ＭＳ 明朝" w:hAnsi="ＭＳ 明朝" w:hint="eastAsia"/>
              </w:rPr>
              <w:t>の</w:t>
            </w:r>
            <w:r w:rsidRPr="00321E63">
              <w:rPr>
                <w:rFonts w:ascii="ＭＳ 明朝" w:hAnsi="ＭＳ 明朝"/>
              </w:rPr>
              <w:t xml:space="preserve">4 </w:t>
            </w:r>
            <w:r w:rsidRPr="00321E63">
              <w:rPr>
                <w:rFonts w:ascii="ＭＳ 明朝" w:hAnsi="ＭＳ 明朝" w:hint="eastAsia"/>
              </w:rPr>
              <w:t>⑽</w:t>
            </w:r>
            <w:r>
              <w:rPr>
                <w:rFonts w:ascii="ＭＳ 明朝" w:hAnsi="ＭＳ 明朝" w:hint="eastAsia"/>
              </w:rPr>
              <w:t>④（第3の1の3</w:t>
            </w:r>
            <w:r w:rsidRPr="00321E63">
              <w:rPr>
                <w:rFonts w:ascii="ＭＳ 明朝" w:hAnsi="ＭＳ 明朝"/>
                <w:spacing w:val="0"/>
                <w:w w:val="47"/>
                <w:fitText w:val="200" w:id="-1731027968"/>
              </w:rPr>
              <w:t>(21</w:t>
            </w:r>
            <w:r w:rsidRPr="00321E63">
              <w:rPr>
                <w:rFonts w:ascii="ＭＳ 明朝" w:hAnsi="ＭＳ 明朝"/>
                <w:spacing w:val="3"/>
                <w:w w:val="47"/>
                <w:fitText w:val="200" w:id="-1731027968"/>
              </w:rPr>
              <w:t>)</w:t>
            </w:r>
            <w:r>
              <w:rPr>
                <w:rFonts w:ascii="ＭＳ 明朝" w:hAnsi="ＭＳ 明朝" w:hint="eastAsia"/>
              </w:rPr>
              <w:t>④</w:t>
            </w:r>
            <w:r w:rsidR="00FC7150">
              <w:rPr>
                <w:rFonts w:ascii="ＭＳ 明朝" w:hAnsi="ＭＳ 明朝" w:hint="eastAsia"/>
              </w:rPr>
              <w:t>参照</w:t>
            </w:r>
            <w:r>
              <w:rPr>
                <w:rFonts w:ascii="ＭＳ 明朝" w:hAnsi="ＭＳ 明朝" w:hint="eastAsia"/>
              </w:rPr>
              <w:t>）</w:t>
            </w:r>
          </w:p>
        </w:tc>
      </w:tr>
      <w:tr w:rsidR="00112F28" w:rsidRPr="00112F28" w:rsidTr="006F55B6">
        <w:trPr>
          <w:trHeight w:val="1838"/>
        </w:trPr>
        <w:tc>
          <w:tcPr>
            <w:tcW w:w="2518" w:type="dxa"/>
            <w:tcBorders>
              <w:top w:val="single" w:sz="4" w:space="0" w:color="auto"/>
              <w:bottom w:val="single" w:sz="4" w:space="0" w:color="auto"/>
            </w:tcBorders>
            <w:shd w:val="clear" w:color="auto" w:fill="auto"/>
          </w:tcPr>
          <w:p w:rsidR="009C76D7" w:rsidRPr="00112F28" w:rsidRDefault="00392FCA" w:rsidP="00F43341">
            <w:pPr>
              <w:autoSpaceDE w:val="0"/>
              <w:autoSpaceDN w:val="0"/>
              <w:jc w:val="left"/>
              <w:rPr>
                <w:rFonts w:ascii="ＭＳ 明朝" w:hAnsi="ＭＳ 明朝"/>
              </w:rPr>
            </w:pPr>
            <w:r w:rsidRPr="00112F28">
              <w:rPr>
                <w:rFonts w:ascii="ＭＳ 明朝" w:hAnsi="ＭＳ 明朝" w:hint="eastAsia"/>
              </w:rPr>
              <w:t>１４</w:t>
            </w:r>
            <w:r w:rsidR="009C76D7" w:rsidRPr="00112F28">
              <w:rPr>
                <w:rFonts w:ascii="ＭＳ 明朝" w:hAnsi="ＭＳ 明朝" w:hint="eastAsia"/>
              </w:rPr>
              <w:t xml:space="preserve">　定員の遵守</w:t>
            </w:r>
          </w:p>
        </w:tc>
        <w:tc>
          <w:tcPr>
            <w:tcW w:w="6095" w:type="dxa"/>
            <w:tcBorders>
              <w:top w:val="single" w:sz="4" w:space="0" w:color="auto"/>
              <w:bottom w:val="single" w:sz="4" w:space="0" w:color="auto"/>
            </w:tcBorders>
            <w:shd w:val="clear" w:color="auto" w:fill="auto"/>
            <w:vAlign w:val="center"/>
          </w:tcPr>
          <w:p w:rsidR="009C76D7" w:rsidRPr="00112F28" w:rsidRDefault="006F55B6" w:rsidP="006F55B6">
            <w:pPr>
              <w:autoSpaceDE w:val="0"/>
              <w:autoSpaceDN w:val="0"/>
              <w:ind w:left="196" w:hangingChars="100" w:hanging="196"/>
              <w:jc w:val="left"/>
              <w:rPr>
                <w:rFonts w:ascii="ＭＳ 明朝"/>
              </w:rPr>
            </w:pPr>
            <w:r>
              <w:rPr>
                <w:rFonts w:ascii="ＭＳ 明朝" w:hint="eastAsia"/>
              </w:rPr>
              <w:t>〇</w:t>
            </w:r>
            <w:r w:rsidR="009C76D7" w:rsidRPr="00112F28">
              <w:rPr>
                <w:rFonts w:ascii="ＭＳ 明朝" w:hint="eastAsia"/>
              </w:rPr>
              <w:t xml:space="preserve">　ユニットごとの利用定員及び居室の定員を超える</w:t>
            </w:r>
            <w:r w:rsidR="00667993" w:rsidRPr="00112F28">
              <w:rPr>
                <w:rFonts w:ascii="ＭＳ 明朝" w:hint="eastAsia"/>
              </w:rPr>
              <w:t>利用者</w:t>
            </w:r>
            <w:r w:rsidR="009C76D7" w:rsidRPr="00112F28">
              <w:rPr>
                <w:rFonts w:ascii="ＭＳ 明朝" w:hint="eastAsia"/>
              </w:rPr>
              <w:t>数以上の利用者に対して同時に</w:t>
            </w:r>
            <w:r w:rsidR="00667993" w:rsidRPr="00112F28">
              <w:rPr>
                <w:rFonts w:ascii="ＭＳ 明朝" w:hint="eastAsia"/>
              </w:rPr>
              <w:t>指定</w:t>
            </w:r>
            <w:r w:rsidR="009C76D7" w:rsidRPr="00112F28">
              <w:rPr>
                <w:rFonts w:ascii="ＭＳ 明朝" w:hint="eastAsia"/>
              </w:rPr>
              <w:t>短期入所生活介護を行っていませんか。（ただし、災害、虐待その他のやむを得ない事情がある場合は</w:t>
            </w:r>
            <w:r w:rsidR="00667993" w:rsidRPr="00112F28">
              <w:rPr>
                <w:rFonts w:ascii="ＭＳ 明朝" w:hint="eastAsia"/>
              </w:rPr>
              <w:t>、この限りではありません。</w:t>
            </w:r>
            <w:r w:rsidR="009C76D7" w:rsidRPr="00112F28">
              <w:rPr>
                <w:rFonts w:ascii="ＭＳ 明朝" w:hint="eastAsia"/>
              </w:rPr>
              <w:t>）</w:t>
            </w:r>
          </w:p>
          <w:p w:rsidR="009C76D7" w:rsidRPr="00112F28" w:rsidRDefault="009C76D7" w:rsidP="006F55B6">
            <w:pPr>
              <w:autoSpaceDE w:val="0"/>
              <w:autoSpaceDN w:val="0"/>
              <w:spacing w:beforeLines="50" w:before="143"/>
              <w:ind w:right="199"/>
              <w:jc w:val="right"/>
              <w:rPr>
                <w:rFonts w:ascii="ＭＳ 明朝"/>
              </w:rPr>
            </w:pPr>
            <w:r w:rsidRPr="00112F28">
              <w:rPr>
                <w:rFonts w:ascii="ＭＳ 明朝" w:hint="eastAsia"/>
              </w:rPr>
              <w:t>いない　・　い</w:t>
            </w:r>
            <w:r w:rsidR="00392FCA" w:rsidRPr="00112F28">
              <w:rPr>
                <w:rFonts w:ascii="ＭＳ 明朝" w:hint="eastAsia"/>
              </w:rPr>
              <w:t xml:space="preserve">　</w:t>
            </w:r>
            <w:r w:rsidRPr="00112F28">
              <w:rPr>
                <w:rFonts w:ascii="ＭＳ 明朝" w:hint="eastAsia"/>
              </w:rPr>
              <w:t>る</w:t>
            </w:r>
            <w:r w:rsidR="00392FCA" w:rsidRPr="00112F28">
              <w:rPr>
                <w:rFonts w:ascii="ＭＳ 明朝" w:hint="eastAsia"/>
              </w:rPr>
              <w:t xml:space="preserve">　</w:t>
            </w:r>
          </w:p>
        </w:tc>
        <w:tc>
          <w:tcPr>
            <w:tcW w:w="1985" w:type="dxa"/>
            <w:tcBorders>
              <w:top w:val="single" w:sz="4" w:space="0" w:color="auto"/>
              <w:bottom w:val="single" w:sz="4" w:space="0" w:color="auto"/>
            </w:tcBorders>
            <w:shd w:val="clear" w:color="auto" w:fill="auto"/>
            <w:vAlign w:val="center"/>
          </w:tcPr>
          <w:p w:rsidR="009C76D7" w:rsidRPr="00112F28" w:rsidRDefault="00667993" w:rsidP="00F43341">
            <w:pPr>
              <w:autoSpaceDE w:val="0"/>
              <w:autoSpaceDN w:val="0"/>
              <w:jc w:val="left"/>
              <w:rPr>
                <w:rFonts w:ascii="ＭＳ 明朝" w:hAnsi="ＭＳ 明朝"/>
              </w:rPr>
            </w:pPr>
            <w:r w:rsidRPr="00112F28">
              <w:rPr>
                <w:rFonts w:ascii="ＭＳ 明朝" w:hAnsi="ＭＳ 明朝" w:hint="eastAsia"/>
              </w:rPr>
              <w:t>条例第167条</w:t>
            </w:r>
          </w:p>
          <w:p w:rsidR="00667993" w:rsidRPr="00112F28" w:rsidRDefault="00667993" w:rsidP="00F43341">
            <w:pPr>
              <w:autoSpaceDE w:val="0"/>
              <w:autoSpaceDN w:val="0"/>
              <w:jc w:val="left"/>
              <w:rPr>
                <w:rFonts w:ascii="ＭＳ 明朝" w:hAnsi="ＭＳ 明朝"/>
              </w:rPr>
            </w:pPr>
            <w:r w:rsidRPr="00112F28">
              <w:rPr>
                <w:rFonts w:ascii="ＭＳ 明朝" w:hAnsi="ＭＳ 明朝" w:hint="eastAsia"/>
              </w:rPr>
              <w:t>予防条例</w:t>
            </w:r>
            <w:r w:rsidR="001D34BA" w:rsidRPr="00112F28">
              <w:rPr>
                <w:rFonts w:ascii="ＭＳ 明朝" w:hAnsi="ＭＳ 明朝" w:hint="eastAsia"/>
              </w:rPr>
              <w:t>第146条</w:t>
            </w:r>
          </w:p>
        </w:tc>
      </w:tr>
      <w:tr w:rsidR="005E3BCA" w:rsidRPr="00112F28" w:rsidTr="005A2FA5">
        <w:trPr>
          <w:trHeight w:val="1081"/>
        </w:trPr>
        <w:tc>
          <w:tcPr>
            <w:tcW w:w="2518" w:type="dxa"/>
            <w:tcBorders>
              <w:top w:val="single" w:sz="4" w:space="0" w:color="auto"/>
              <w:bottom w:val="single" w:sz="4" w:space="0" w:color="auto"/>
            </w:tcBorders>
            <w:shd w:val="clear" w:color="auto" w:fill="auto"/>
          </w:tcPr>
          <w:p w:rsidR="004C72DD" w:rsidRPr="00112F28" w:rsidRDefault="004C72DD" w:rsidP="00392FCA">
            <w:pPr>
              <w:autoSpaceDE w:val="0"/>
              <w:autoSpaceDN w:val="0"/>
              <w:ind w:left="392" w:hangingChars="200" w:hanging="392"/>
              <w:jc w:val="left"/>
              <w:rPr>
                <w:rFonts w:ascii="ＭＳ 明朝" w:hAnsi="ＭＳ ゴシック"/>
              </w:rPr>
            </w:pPr>
            <w:r w:rsidRPr="00112F28">
              <w:rPr>
                <w:rFonts w:ascii="ＭＳ 明朝" w:hAnsi="ＭＳ ゴシック" w:hint="eastAsia"/>
              </w:rPr>
              <w:t>１５　準用</w:t>
            </w:r>
          </w:p>
        </w:tc>
        <w:tc>
          <w:tcPr>
            <w:tcW w:w="6095" w:type="dxa"/>
            <w:tcBorders>
              <w:top w:val="single" w:sz="4" w:space="0" w:color="auto"/>
              <w:bottom w:val="single" w:sz="4" w:space="0" w:color="auto"/>
            </w:tcBorders>
            <w:shd w:val="clear" w:color="auto" w:fill="auto"/>
            <w:vAlign w:val="center"/>
          </w:tcPr>
          <w:p w:rsidR="004C72DD" w:rsidRPr="00112F28" w:rsidRDefault="002F7C84" w:rsidP="00BD1A48">
            <w:pPr>
              <w:autoSpaceDE w:val="0"/>
              <w:autoSpaceDN w:val="0"/>
              <w:ind w:leftChars="100" w:left="196" w:firstLineChars="100" w:firstLine="196"/>
              <w:jc w:val="left"/>
              <w:rPr>
                <w:rFonts w:ascii="ＭＳ 明朝"/>
              </w:rPr>
            </w:pPr>
            <w:r w:rsidRPr="001F39FB">
              <w:rPr>
                <w:rFonts w:ascii="ＭＳ 明朝" w:hint="eastAsia"/>
              </w:rPr>
              <w:t>第４の１～１１</w:t>
            </w:r>
            <w:r w:rsidR="006A37A6" w:rsidRPr="001F39FB">
              <w:rPr>
                <w:rFonts w:ascii="ＭＳ 明朝" w:hint="eastAsia"/>
              </w:rPr>
              <w:t>、</w:t>
            </w:r>
            <w:r w:rsidR="00175A4A" w:rsidRPr="001F39FB">
              <w:rPr>
                <w:rFonts w:ascii="ＭＳ 明朝" w:hint="eastAsia"/>
              </w:rPr>
              <w:t>１３～</w:t>
            </w:r>
            <w:r w:rsidRPr="001F39FB">
              <w:rPr>
                <w:rFonts w:ascii="ＭＳ 明朝" w:hint="eastAsia"/>
              </w:rPr>
              <w:t>１５</w:t>
            </w:r>
            <w:r w:rsidR="006A37A6" w:rsidRPr="001F39FB">
              <w:rPr>
                <w:rFonts w:ascii="ＭＳ 明朝" w:hint="eastAsia"/>
              </w:rPr>
              <w:t>、</w:t>
            </w:r>
            <w:r w:rsidRPr="001F39FB">
              <w:rPr>
                <w:rFonts w:ascii="ＭＳ 明朝" w:hint="eastAsia"/>
              </w:rPr>
              <w:t>１８</w:t>
            </w:r>
            <w:r w:rsidR="006A37A6" w:rsidRPr="001F39FB">
              <w:rPr>
                <w:rFonts w:ascii="ＭＳ 明朝" w:hint="eastAsia"/>
              </w:rPr>
              <w:t>～</w:t>
            </w:r>
            <w:r w:rsidRPr="001F39FB">
              <w:rPr>
                <w:rFonts w:ascii="ＭＳ 明朝" w:hint="eastAsia"/>
              </w:rPr>
              <w:t>２０</w:t>
            </w:r>
            <w:r w:rsidR="006A37A6" w:rsidRPr="001F39FB">
              <w:rPr>
                <w:rFonts w:ascii="ＭＳ 明朝" w:hint="eastAsia"/>
              </w:rPr>
              <w:t>、２</w:t>
            </w:r>
            <w:r w:rsidRPr="001F39FB">
              <w:rPr>
                <w:rFonts w:ascii="ＭＳ 明朝" w:hint="eastAsia"/>
              </w:rPr>
              <w:t>２</w:t>
            </w:r>
            <w:r w:rsidR="006A37A6" w:rsidRPr="001F39FB">
              <w:rPr>
                <w:rFonts w:ascii="ＭＳ 明朝" w:hint="eastAsia"/>
              </w:rPr>
              <w:t>～２</w:t>
            </w:r>
            <w:r w:rsidRPr="001F39FB">
              <w:rPr>
                <w:rFonts w:ascii="ＭＳ 明朝" w:hint="eastAsia"/>
              </w:rPr>
              <w:t>４</w:t>
            </w:r>
            <w:r w:rsidR="006A37A6" w:rsidRPr="001F39FB">
              <w:rPr>
                <w:rFonts w:ascii="ＭＳ 明朝" w:hint="eastAsia"/>
              </w:rPr>
              <w:t>、</w:t>
            </w:r>
            <w:r w:rsidR="001F39FB" w:rsidRPr="001F39FB">
              <w:rPr>
                <w:rFonts w:ascii="ＭＳ 明朝" w:hint="eastAsia"/>
              </w:rPr>
              <w:t>２７、</w:t>
            </w:r>
            <w:r w:rsidR="006A37A6" w:rsidRPr="001F39FB">
              <w:rPr>
                <w:rFonts w:ascii="ＭＳ 明朝" w:hint="eastAsia"/>
              </w:rPr>
              <w:t>２</w:t>
            </w:r>
            <w:r w:rsidR="001F39FB" w:rsidRPr="001F39FB">
              <w:rPr>
                <w:rFonts w:ascii="ＭＳ 明朝" w:hint="eastAsia"/>
              </w:rPr>
              <w:t>９～４１</w:t>
            </w:r>
            <w:r w:rsidR="006A37A6" w:rsidRPr="001F39FB">
              <w:rPr>
                <w:rFonts w:ascii="ＭＳ 明朝" w:hint="eastAsia"/>
              </w:rPr>
              <w:t>は、ユニット型指定短期入所生活介護事業について準用しますので、各項目を参照してください。</w:t>
            </w:r>
          </w:p>
        </w:tc>
        <w:tc>
          <w:tcPr>
            <w:tcW w:w="1985" w:type="dxa"/>
            <w:tcBorders>
              <w:top w:val="single" w:sz="4" w:space="0" w:color="auto"/>
              <w:bottom w:val="single" w:sz="4" w:space="0" w:color="auto"/>
            </w:tcBorders>
            <w:shd w:val="clear" w:color="auto" w:fill="auto"/>
            <w:vAlign w:val="center"/>
          </w:tcPr>
          <w:p w:rsidR="00697CD3" w:rsidRPr="00112F28" w:rsidRDefault="00697CD3" w:rsidP="00F43341">
            <w:pPr>
              <w:autoSpaceDE w:val="0"/>
              <w:autoSpaceDN w:val="0"/>
              <w:jc w:val="left"/>
              <w:rPr>
                <w:rFonts w:ascii="ＭＳ 明朝" w:hAnsi="ＭＳ 明朝"/>
              </w:rPr>
            </w:pPr>
            <w:r w:rsidRPr="00112F28">
              <w:rPr>
                <w:rFonts w:ascii="ＭＳ 明朝" w:hAnsi="ＭＳ 明朝" w:hint="eastAsia"/>
              </w:rPr>
              <w:t>条例第168条</w:t>
            </w:r>
          </w:p>
          <w:p w:rsidR="00175A4A" w:rsidRPr="00112F28" w:rsidRDefault="00175A4A" w:rsidP="00F43341">
            <w:pPr>
              <w:autoSpaceDE w:val="0"/>
              <w:autoSpaceDN w:val="0"/>
              <w:jc w:val="left"/>
              <w:rPr>
                <w:rFonts w:ascii="ＭＳ 明朝" w:hAnsi="ＭＳ 明朝"/>
              </w:rPr>
            </w:pPr>
            <w:r w:rsidRPr="00112F28">
              <w:rPr>
                <w:rFonts w:ascii="ＭＳ 明朝" w:hAnsi="ＭＳ 明朝" w:hint="eastAsia"/>
              </w:rPr>
              <w:t>予防条例第147条</w:t>
            </w:r>
          </w:p>
        </w:tc>
      </w:tr>
      <w:tr w:rsidR="00112F28" w:rsidRPr="00112F28" w:rsidTr="002844CF">
        <w:trPr>
          <w:trHeight w:val="2248"/>
        </w:trPr>
        <w:tc>
          <w:tcPr>
            <w:tcW w:w="2518" w:type="dxa"/>
            <w:tcBorders>
              <w:top w:val="single" w:sz="4" w:space="0" w:color="auto"/>
              <w:bottom w:val="nil"/>
            </w:tcBorders>
            <w:shd w:val="clear" w:color="auto" w:fill="E6E6E6"/>
          </w:tcPr>
          <w:p w:rsidR="009C76D7" w:rsidRPr="00112F28" w:rsidRDefault="001F7B47" w:rsidP="00392FCA">
            <w:pPr>
              <w:autoSpaceDE w:val="0"/>
              <w:autoSpaceDN w:val="0"/>
              <w:ind w:left="392" w:hangingChars="200" w:hanging="392"/>
              <w:jc w:val="left"/>
              <w:rPr>
                <w:rFonts w:ascii="ＭＳ 明朝" w:hAnsi="ＭＳ ゴシック"/>
              </w:rPr>
            </w:pPr>
            <w:r w:rsidRPr="00112F28">
              <w:rPr>
                <w:rFonts w:ascii="ＭＳ 明朝" w:hAnsi="ＭＳ ゴシック" w:hint="eastAsia"/>
              </w:rPr>
              <w:lastRenderedPageBreak/>
              <w:t>第８</w:t>
            </w:r>
            <w:r w:rsidR="009C76D7" w:rsidRPr="00112F28">
              <w:rPr>
                <w:rFonts w:ascii="ＭＳ 明朝" w:hAnsi="ＭＳ ゴシック" w:hint="eastAsia"/>
              </w:rPr>
              <w:t xml:space="preserve">　ユニット型指定介護予防短期入所生活介護の介護予防のための効果的な支援の方法に関する基準</w:t>
            </w:r>
          </w:p>
          <w:p w:rsidR="009C76D7" w:rsidRPr="00112F28" w:rsidRDefault="000E3C7D" w:rsidP="000E3C7D">
            <w:pPr>
              <w:autoSpaceDE w:val="0"/>
              <w:autoSpaceDN w:val="0"/>
              <w:ind w:left="196" w:hangingChars="100" w:hanging="196"/>
              <w:jc w:val="left"/>
              <w:rPr>
                <w:rFonts w:ascii="ＭＳ 明朝" w:hAnsi="ＭＳ 明朝"/>
              </w:rPr>
            </w:pPr>
            <w:r>
              <w:rPr>
                <w:rFonts w:ascii="ＭＳ 明朝" w:hAnsi="ＭＳ ゴシック" w:hint="eastAsia"/>
              </w:rPr>
              <w:t>１</w:t>
            </w:r>
            <w:r w:rsidR="009C76D7" w:rsidRPr="00112F28">
              <w:rPr>
                <w:rFonts w:ascii="ＭＳ 明朝" w:hAnsi="ＭＳ ゴシック" w:hint="eastAsia"/>
              </w:rPr>
              <w:t xml:space="preserve">　</w:t>
            </w:r>
            <w:r w:rsidR="001D34BA" w:rsidRPr="00112F28">
              <w:rPr>
                <w:rFonts w:ascii="ＭＳ 明朝" w:hAnsi="ＭＳ ゴシック" w:hint="eastAsia"/>
              </w:rPr>
              <w:t>ユニット型指定介護予防短期入所生活</w:t>
            </w:r>
            <w:r>
              <w:rPr>
                <w:rFonts w:ascii="ＭＳ 明朝" w:hAnsi="ＭＳ ゴシック" w:hint="eastAsia"/>
              </w:rPr>
              <w:t>介護の提供に当たっての留意事項</w:t>
            </w:r>
          </w:p>
        </w:tc>
        <w:tc>
          <w:tcPr>
            <w:tcW w:w="6095" w:type="dxa"/>
            <w:tcBorders>
              <w:top w:val="single" w:sz="4" w:space="0" w:color="auto"/>
              <w:bottom w:val="single" w:sz="4" w:space="0" w:color="auto"/>
            </w:tcBorders>
            <w:shd w:val="clear" w:color="auto" w:fill="E6E6E6"/>
            <w:vAlign w:val="center"/>
          </w:tcPr>
          <w:p w:rsidR="009C76D7" w:rsidRPr="00112F28" w:rsidRDefault="007154AB" w:rsidP="001D34BA">
            <w:pPr>
              <w:autoSpaceDE w:val="0"/>
              <w:autoSpaceDN w:val="0"/>
              <w:ind w:left="196" w:hangingChars="100" w:hanging="196"/>
              <w:jc w:val="left"/>
              <w:rPr>
                <w:rFonts w:ascii="ＭＳ 明朝"/>
              </w:rPr>
            </w:pPr>
            <w:r w:rsidRPr="00112F28">
              <w:rPr>
                <w:rFonts w:ascii="ＭＳ 明朝" w:hint="eastAsia"/>
              </w:rPr>
              <w:t>①</w:t>
            </w:r>
            <w:r w:rsidR="001D34BA" w:rsidRPr="00112F28">
              <w:rPr>
                <w:rFonts w:ascii="ＭＳ 明朝" w:hint="eastAsia"/>
              </w:rPr>
              <w:t xml:space="preserve">　ユニット型指定介護予防短期入所生活介護は、利用者が、その有する能力に応じて、自らの生活様式及び生活習慣に沿って自律的な日常生活を営むことができるようにするため、利用者の日常生活上の活動について必要な援助を行うことにより、利用者の日常生活を支援するものとして行われていますか。</w:t>
            </w:r>
          </w:p>
          <w:p w:rsidR="001D34BA" w:rsidRPr="00112F28" w:rsidRDefault="001D34BA" w:rsidP="001D34BA">
            <w:pPr>
              <w:autoSpaceDE w:val="0"/>
              <w:autoSpaceDN w:val="0"/>
              <w:ind w:right="196"/>
              <w:jc w:val="right"/>
              <w:rPr>
                <w:rFonts w:ascii="ＭＳ 明朝"/>
              </w:rPr>
            </w:pPr>
            <w:r w:rsidRPr="00112F28">
              <w:rPr>
                <w:rFonts w:ascii="ＭＳ 明朝" w:hint="eastAsia"/>
              </w:rPr>
              <w:t xml:space="preserve">い　る　・　いない　</w:t>
            </w:r>
          </w:p>
        </w:tc>
        <w:tc>
          <w:tcPr>
            <w:tcW w:w="1985" w:type="dxa"/>
            <w:tcBorders>
              <w:top w:val="single" w:sz="4" w:space="0" w:color="auto"/>
              <w:bottom w:val="single" w:sz="4" w:space="0" w:color="auto"/>
            </w:tcBorders>
            <w:shd w:val="clear" w:color="auto" w:fill="E6E6E6"/>
            <w:vAlign w:val="center"/>
          </w:tcPr>
          <w:p w:rsidR="009C76D7" w:rsidRPr="00112F28" w:rsidRDefault="00626BD7" w:rsidP="00F43341">
            <w:pPr>
              <w:autoSpaceDE w:val="0"/>
              <w:autoSpaceDN w:val="0"/>
              <w:jc w:val="left"/>
              <w:rPr>
                <w:rFonts w:ascii="ＭＳ 明朝" w:hAnsi="ＭＳ 明朝"/>
              </w:rPr>
            </w:pPr>
            <w:r w:rsidRPr="00112F28">
              <w:rPr>
                <w:rFonts w:ascii="ＭＳ 明朝" w:hAnsi="ＭＳ 明朝" w:hint="eastAsia"/>
              </w:rPr>
              <w:t>予防条例第148条第1項</w:t>
            </w:r>
          </w:p>
        </w:tc>
      </w:tr>
      <w:tr w:rsidR="005E3BCA" w:rsidRPr="00112F28" w:rsidTr="00A74B5A">
        <w:trPr>
          <w:trHeight w:val="1517"/>
        </w:trPr>
        <w:tc>
          <w:tcPr>
            <w:tcW w:w="2518" w:type="dxa"/>
            <w:tcBorders>
              <w:top w:val="nil"/>
              <w:bottom w:val="nil"/>
            </w:tcBorders>
            <w:shd w:val="clear" w:color="auto" w:fill="E6E6E6"/>
          </w:tcPr>
          <w:p w:rsidR="009C76D7" w:rsidRPr="000E3C7D" w:rsidRDefault="009C76D7" w:rsidP="000E3C7D">
            <w:pPr>
              <w:autoSpaceDE w:val="0"/>
              <w:autoSpaceDN w:val="0"/>
              <w:jc w:val="left"/>
              <w:rPr>
                <w:rFonts w:ascii="ＭＳ 明朝" w:hAnsi="ＭＳ ゴシック"/>
              </w:rPr>
            </w:pPr>
          </w:p>
        </w:tc>
        <w:tc>
          <w:tcPr>
            <w:tcW w:w="6095" w:type="dxa"/>
            <w:tcBorders>
              <w:top w:val="single" w:sz="4" w:space="0" w:color="auto"/>
              <w:bottom w:val="single" w:sz="4" w:space="0" w:color="auto"/>
            </w:tcBorders>
            <w:shd w:val="clear" w:color="auto" w:fill="E6E6E6"/>
            <w:vAlign w:val="center"/>
          </w:tcPr>
          <w:p w:rsidR="009C76D7" w:rsidRPr="00112F28" w:rsidRDefault="009C76D7" w:rsidP="00A74B5A">
            <w:pPr>
              <w:autoSpaceDE w:val="0"/>
              <w:autoSpaceDN w:val="0"/>
              <w:ind w:left="196" w:hangingChars="100" w:hanging="196"/>
              <w:jc w:val="left"/>
              <w:rPr>
                <w:rFonts w:ascii="ＭＳ 明朝" w:hAnsi="ＭＳ ゴシック"/>
              </w:rPr>
            </w:pPr>
            <w:r w:rsidRPr="00112F28">
              <w:rPr>
                <w:rFonts w:ascii="ＭＳ 明朝" w:hAnsi="ＭＳ ゴシック" w:hint="eastAsia"/>
                <w:shd w:val="clear" w:color="auto" w:fill="E6E6E6"/>
              </w:rPr>
              <w:t xml:space="preserve">②　</w:t>
            </w:r>
            <w:r w:rsidR="00626BD7" w:rsidRPr="00112F28">
              <w:rPr>
                <w:rFonts w:ascii="ＭＳ 明朝" w:hAnsi="ＭＳ ゴシック" w:hint="eastAsia"/>
                <w:shd w:val="clear" w:color="auto" w:fill="E6E6E6"/>
              </w:rPr>
              <w:t>ユニット型指定介護予防短期入所生活介護は、</w:t>
            </w:r>
            <w:r w:rsidRPr="00112F28">
              <w:rPr>
                <w:rFonts w:ascii="ＭＳ 明朝" w:hAnsi="ＭＳ ゴシック" w:hint="eastAsia"/>
                <w:shd w:val="clear" w:color="auto" w:fill="E6E6E6"/>
              </w:rPr>
              <w:t>各ユニットにおいて利用者がそれぞれの役割を持って生活を営むことができるよう配慮して行われていますか。</w:t>
            </w:r>
          </w:p>
          <w:p w:rsidR="009C76D7" w:rsidRPr="00112F28" w:rsidRDefault="007B6AB1" w:rsidP="00A74B5A">
            <w:pPr>
              <w:autoSpaceDE w:val="0"/>
              <w:autoSpaceDN w:val="0"/>
              <w:spacing w:beforeLines="50" w:before="143"/>
              <w:ind w:right="199"/>
              <w:jc w:val="right"/>
              <w:rPr>
                <w:rFonts w:ascii="ＭＳ 明朝" w:hAnsi="ＭＳ ゴシック"/>
              </w:rPr>
            </w:pPr>
            <w:r w:rsidRPr="00112F28">
              <w:rPr>
                <w:rFonts w:ascii="ＭＳ 明朝" w:hAnsi="ＭＳ ゴシック" w:hint="eastAsia"/>
              </w:rPr>
              <w:t xml:space="preserve">い　る　・　いない　</w:t>
            </w:r>
          </w:p>
        </w:tc>
        <w:tc>
          <w:tcPr>
            <w:tcW w:w="1985" w:type="dxa"/>
            <w:tcBorders>
              <w:top w:val="single" w:sz="4" w:space="0" w:color="auto"/>
              <w:bottom w:val="single" w:sz="4" w:space="0" w:color="auto"/>
            </w:tcBorders>
            <w:shd w:val="clear" w:color="auto" w:fill="E6E6E6"/>
            <w:vAlign w:val="center"/>
          </w:tcPr>
          <w:p w:rsidR="009C76D7" w:rsidRPr="00112F28" w:rsidRDefault="00626BD7" w:rsidP="00F43341">
            <w:pPr>
              <w:autoSpaceDE w:val="0"/>
              <w:autoSpaceDN w:val="0"/>
              <w:jc w:val="left"/>
              <w:rPr>
                <w:rFonts w:ascii="ＭＳ 明朝" w:hAnsi="ＭＳ ゴシック"/>
              </w:rPr>
            </w:pPr>
            <w:r w:rsidRPr="00112F28">
              <w:rPr>
                <w:rFonts w:ascii="ＭＳ 明朝" w:hAnsi="ＭＳ ゴシック" w:hint="eastAsia"/>
              </w:rPr>
              <w:t>予防条例第148条第2項</w:t>
            </w:r>
          </w:p>
        </w:tc>
      </w:tr>
      <w:tr w:rsidR="005E3BCA" w:rsidRPr="00112F28" w:rsidTr="005A2FA5">
        <w:trPr>
          <w:trHeight w:val="1352"/>
        </w:trPr>
        <w:tc>
          <w:tcPr>
            <w:tcW w:w="2518" w:type="dxa"/>
            <w:tcBorders>
              <w:top w:val="nil"/>
              <w:bottom w:val="single" w:sz="4" w:space="0" w:color="auto"/>
            </w:tcBorders>
            <w:shd w:val="clear" w:color="auto" w:fill="E6E6E6"/>
          </w:tcPr>
          <w:p w:rsidR="009C76D7" w:rsidRPr="00112F28" w:rsidRDefault="009C76D7" w:rsidP="00F43341">
            <w:pPr>
              <w:autoSpaceDE w:val="0"/>
              <w:autoSpaceDN w:val="0"/>
              <w:jc w:val="left"/>
              <w:rPr>
                <w:rFonts w:ascii="ＭＳ 明朝" w:hAnsi="ＭＳ 明朝"/>
              </w:rPr>
            </w:pPr>
          </w:p>
        </w:tc>
        <w:tc>
          <w:tcPr>
            <w:tcW w:w="6095" w:type="dxa"/>
            <w:tcBorders>
              <w:top w:val="single" w:sz="4" w:space="0" w:color="auto"/>
              <w:bottom w:val="single" w:sz="4" w:space="0" w:color="auto"/>
            </w:tcBorders>
            <w:shd w:val="clear" w:color="auto" w:fill="E6E6E6"/>
            <w:vAlign w:val="center"/>
          </w:tcPr>
          <w:p w:rsidR="00626BD7" w:rsidRPr="00112F28" w:rsidRDefault="009C76D7" w:rsidP="00611C65">
            <w:pPr>
              <w:autoSpaceDE w:val="0"/>
              <w:autoSpaceDN w:val="0"/>
              <w:ind w:left="196" w:hangingChars="100" w:hanging="196"/>
              <w:jc w:val="left"/>
              <w:rPr>
                <w:rFonts w:ascii="ＭＳ 明朝" w:hAnsi="ＭＳ ゴシック"/>
              </w:rPr>
            </w:pPr>
            <w:r w:rsidRPr="00112F28">
              <w:rPr>
                <w:rFonts w:ascii="ＭＳ 明朝" w:hAnsi="ＭＳ ゴシック" w:hint="eastAsia"/>
                <w:shd w:val="clear" w:color="auto" w:fill="E6E6E6"/>
              </w:rPr>
              <w:t xml:space="preserve">③　</w:t>
            </w:r>
            <w:r w:rsidR="00626BD7" w:rsidRPr="00112F28">
              <w:rPr>
                <w:rFonts w:ascii="ＭＳ 明朝" w:hAnsi="ＭＳ ゴシック" w:hint="eastAsia"/>
                <w:shd w:val="clear" w:color="auto" w:fill="E6E6E6"/>
              </w:rPr>
              <w:t>ユニット型指定介護予防短期入所生活介護は、</w:t>
            </w:r>
            <w:r w:rsidRPr="00112F28">
              <w:rPr>
                <w:rFonts w:ascii="ＭＳ 明朝" w:hAnsi="ＭＳ ゴシック" w:hint="eastAsia"/>
                <w:shd w:val="clear" w:color="auto" w:fill="E6E6E6"/>
              </w:rPr>
              <w:t>利用者のプライバシーの確保に配慮して行われていますか。</w:t>
            </w:r>
          </w:p>
          <w:p w:rsidR="009C76D7" w:rsidRPr="00112F28" w:rsidRDefault="007B6AB1" w:rsidP="00A74B5A">
            <w:pPr>
              <w:autoSpaceDE w:val="0"/>
              <w:autoSpaceDN w:val="0"/>
              <w:spacing w:beforeLines="50" w:before="143"/>
              <w:ind w:right="199"/>
              <w:jc w:val="right"/>
              <w:rPr>
                <w:rFonts w:ascii="ＭＳ 明朝" w:hAnsi="ＭＳ ゴシック"/>
              </w:rPr>
            </w:pPr>
            <w:r w:rsidRPr="00112F28">
              <w:rPr>
                <w:rFonts w:ascii="ＭＳ 明朝" w:hAnsi="ＭＳ ゴシック" w:hint="eastAsia"/>
              </w:rPr>
              <w:t xml:space="preserve">い　る　・　いない　</w:t>
            </w:r>
          </w:p>
        </w:tc>
        <w:tc>
          <w:tcPr>
            <w:tcW w:w="1985" w:type="dxa"/>
            <w:tcBorders>
              <w:top w:val="single" w:sz="4" w:space="0" w:color="auto"/>
              <w:bottom w:val="single" w:sz="4" w:space="0" w:color="auto"/>
            </w:tcBorders>
            <w:shd w:val="clear" w:color="auto" w:fill="E6E6E6"/>
            <w:vAlign w:val="center"/>
          </w:tcPr>
          <w:p w:rsidR="009C76D7" w:rsidRPr="00112F28" w:rsidRDefault="00626BD7" w:rsidP="00F43341">
            <w:pPr>
              <w:autoSpaceDE w:val="0"/>
              <w:autoSpaceDN w:val="0"/>
              <w:jc w:val="left"/>
              <w:rPr>
                <w:rFonts w:ascii="ＭＳ 明朝" w:hAnsi="ＭＳ ゴシック"/>
              </w:rPr>
            </w:pPr>
            <w:r w:rsidRPr="00112F28">
              <w:rPr>
                <w:rFonts w:ascii="ＭＳ 明朝" w:hAnsi="ＭＳ ゴシック" w:hint="eastAsia"/>
              </w:rPr>
              <w:t>予防条例第148条第3項</w:t>
            </w:r>
          </w:p>
        </w:tc>
      </w:tr>
      <w:tr w:rsidR="007154AB" w:rsidRPr="00112F28" w:rsidTr="007154AB">
        <w:trPr>
          <w:trHeight w:val="343"/>
        </w:trPr>
        <w:tc>
          <w:tcPr>
            <w:tcW w:w="2518" w:type="dxa"/>
            <w:tcBorders>
              <w:top w:val="nil"/>
              <w:left w:val="nil"/>
              <w:bottom w:val="single" w:sz="4" w:space="0" w:color="auto"/>
              <w:right w:val="nil"/>
            </w:tcBorders>
            <w:shd w:val="clear" w:color="auto" w:fill="FFFFFF" w:themeFill="background1"/>
          </w:tcPr>
          <w:p w:rsidR="007154AB" w:rsidRPr="00112F28" w:rsidRDefault="007154AB" w:rsidP="00F43341">
            <w:pPr>
              <w:autoSpaceDE w:val="0"/>
              <w:autoSpaceDN w:val="0"/>
              <w:jc w:val="left"/>
              <w:rPr>
                <w:rFonts w:ascii="ＭＳ 明朝" w:hAnsi="ＭＳ 明朝"/>
              </w:rPr>
            </w:pPr>
          </w:p>
        </w:tc>
        <w:tc>
          <w:tcPr>
            <w:tcW w:w="6095" w:type="dxa"/>
            <w:tcBorders>
              <w:top w:val="single" w:sz="4" w:space="0" w:color="auto"/>
              <w:left w:val="nil"/>
              <w:bottom w:val="single" w:sz="4" w:space="0" w:color="auto"/>
              <w:right w:val="nil"/>
            </w:tcBorders>
            <w:shd w:val="clear" w:color="auto" w:fill="FFFFFF" w:themeFill="background1"/>
            <w:vAlign w:val="center"/>
          </w:tcPr>
          <w:p w:rsidR="007154AB" w:rsidRPr="00112F28" w:rsidRDefault="007154AB" w:rsidP="00611C65">
            <w:pPr>
              <w:autoSpaceDE w:val="0"/>
              <w:autoSpaceDN w:val="0"/>
              <w:ind w:left="196" w:hangingChars="100" w:hanging="196"/>
              <w:jc w:val="left"/>
              <w:rPr>
                <w:rFonts w:ascii="ＭＳ 明朝" w:hAnsi="ＭＳ ゴシック"/>
              </w:rPr>
            </w:pPr>
          </w:p>
        </w:tc>
        <w:tc>
          <w:tcPr>
            <w:tcW w:w="1985" w:type="dxa"/>
            <w:tcBorders>
              <w:top w:val="single" w:sz="4" w:space="0" w:color="auto"/>
              <w:left w:val="nil"/>
              <w:bottom w:val="single" w:sz="4" w:space="0" w:color="auto"/>
              <w:right w:val="nil"/>
            </w:tcBorders>
            <w:shd w:val="clear" w:color="auto" w:fill="FFFFFF" w:themeFill="background1"/>
            <w:vAlign w:val="center"/>
          </w:tcPr>
          <w:p w:rsidR="007154AB" w:rsidRPr="00112F28" w:rsidRDefault="007154AB" w:rsidP="00F43341">
            <w:pPr>
              <w:autoSpaceDE w:val="0"/>
              <w:autoSpaceDN w:val="0"/>
              <w:jc w:val="left"/>
              <w:rPr>
                <w:rFonts w:ascii="ＭＳ 明朝" w:hAnsi="ＭＳ ゴシック"/>
              </w:rPr>
            </w:pPr>
          </w:p>
        </w:tc>
      </w:tr>
      <w:tr w:rsidR="005A2FA5" w:rsidRPr="00112F28" w:rsidTr="00145DB2">
        <w:trPr>
          <w:trHeight w:val="1352"/>
        </w:trPr>
        <w:tc>
          <w:tcPr>
            <w:tcW w:w="2518" w:type="dxa"/>
            <w:vMerge w:val="restart"/>
            <w:tcBorders>
              <w:top w:val="single" w:sz="4" w:space="0" w:color="auto"/>
            </w:tcBorders>
            <w:shd w:val="clear" w:color="auto" w:fill="auto"/>
          </w:tcPr>
          <w:p w:rsidR="005A2FA5" w:rsidRPr="00112F28" w:rsidRDefault="005A2FA5" w:rsidP="00F43341">
            <w:pPr>
              <w:autoSpaceDE w:val="0"/>
              <w:autoSpaceDN w:val="0"/>
              <w:jc w:val="left"/>
              <w:rPr>
                <w:rFonts w:ascii="ＭＳ 明朝" w:hAnsi="ＭＳ 明朝"/>
              </w:rPr>
            </w:pPr>
            <w:r w:rsidRPr="00112F28">
              <w:rPr>
                <w:rFonts w:ascii="ＭＳ 明朝" w:hAnsi="ＭＳ 明朝" w:hint="eastAsia"/>
              </w:rPr>
              <w:t>第９　変更の届出等</w:t>
            </w:r>
          </w:p>
        </w:tc>
        <w:tc>
          <w:tcPr>
            <w:tcW w:w="6095" w:type="dxa"/>
            <w:tcBorders>
              <w:top w:val="single" w:sz="4" w:space="0" w:color="auto"/>
              <w:bottom w:val="nil"/>
            </w:tcBorders>
            <w:shd w:val="clear" w:color="auto" w:fill="auto"/>
            <w:vAlign w:val="center"/>
          </w:tcPr>
          <w:p w:rsidR="005A2FA5" w:rsidRPr="00112F28" w:rsidRDefault="007154AB" w:rsidP="00424EB0">
            <w:pPr>
              <w:autoSpaceDE w:val="0"/>
              <w:autoSpaceDN w:val="0"/>
              <w:ind w:left="196" w:hangingChars="100" w:hanging="196"/>
              <w:jc w:val="left"/>
              <w:rPr>
                <w:rFonts w:ascii="ＭＳ 明朝" w:hAnsi="ＭＳ 明朝"/>
              </w:rPr>
            </w:pPr>
            <w:r w:rsidRPr="00112F28">
              <w:rPr>
                <w:rFonts w:ascii="ＭＳ 明朝" w:hAnsi="ＭＳ 明朝" w:hint="eastAsia"/>
              </w:rPr>
              <w:t>①</w:t>
            </w:r>
            <w:r w:rsidR="005A2FA5" w:rsidRPr="00112F28">
              <w:rPr>
                <w:rFonts w:ascii="ＭＳ 明朝" w:hAnsi="ＭＳ 明朝" w:hint="eastAsia"/>
              </w:rPr>
              <w:t xml:space="preserve">　事業所の名称及び所在地その他厚生労働省令で定める事項に変更があったとき、又は休止した事業を再開したときは、１０日以内に、その旨を市長に届け出ていますか。</w:t>
            </w:r>
          </w:p>
          <w:p w:rsidR="005A2FA5" w:rsidRPr="00112F28" w:rsidRDefault="005A2FA5" w:rsidP="00424EB0">
            <w:pPr>
              <w:autoSpaceDE w:val="0"/>
              <w:autoSpaceDN w:val="0"/>
              <w:spacing w:beforeLines="50" w:before="143"/>
              <w:ind w:leftChars="100" w:left="196" w:firstLineChars="1900" w:firstLine="3724"/>
              <w:jc w:val="left"/>
              <w:rPr>
                <w:rFonts w:ascii="ＭＳ 明朝" w:hAnsi="ＭＳ ゴシック"/>
                <w:shd w:val="clear" w:color="auto" w:fill="E6E6E6"/>
              </w:rPr>
            </w:pPr>
            <w:r w:rsidRPr="00112F28">
              <w:rPr>
                <w:rFonts w:ascii="ＭＳ 明朝" w:hAnsi="ＭＳ 明朝" w:hint="eastAsia"/>
              </w:rPr>
              <w:t>い　る　・　いない</w:t>
            </w:r>
          </w:p>
        </w:tc>
        <w:tc>
          <w:tcPr>
            <w:tcW w:w="1985" w:type="dxa"/>
            <w:tcBorders>
              <w:top w:val="single" w:sz="4" w:space="0" w:color="auto"/>
              <w:bottom w:val="nil"/>
            </w:tcBorders>
            <w:shd w:val="clear" w:color="auto" w:fill="auto"/>
            <w:vAlign w:val="center"/>
          </w:tcPr>
          <w:p w:rsidR="005A2FA5" w:rsidRPr="00112F28" w:rsidRDefault="005A2FA5" w:rsidP="00F43341">
            <w:pPr>
              <w:autoSpaceDE w:val="0"/>
              <w:autoSpaceDN w:val="0"/>
              <w:jc w:val="left"/>
              <w:rPr>
                <w:rFonts w:ascii="ＭＳ 明朝" w:hAnsi="ＭＳ ゴシック"/>
              </w:rPr>
            </w:pPr>
            <w:r w:rsidRPr="00112F28">
              <w:rPr>
                <w:rFonts w:ascii="ＭＳ 明朝" w:hAnsi="ＭＳ 明朝" w:hint="eastAsia"/>
              </w:rPr>
              <w:t>法第75条第1項</w:t>
            </w:r>
          </w:p>
        </w:tc>
      </w:tr>
      <w:tr w:rsidR="005A2FA5" w:rsidRPr="00112F28" w:rsidTr="00145DB2">
        <w:trPr>
          <w:trHeight w:val="1352"/>
        </w:trPr>
        <w:tc>
          <w:tcPr>
            <w:tcW w:w="2518" w:type="dxa"/>
            <w:vMerge/>
            <w:tcBorders>
              <w:bottom w:val="nil"/>
              <w:right w:val="single" w:sz="4" w:space="0" w:color="auto"/>
            </w:tcBorders>
            <w:shd w:val="clear" w:color="auto" w:fill="auto"/>
          </w:tcPr>
          <w:p w:rsidR="005A2FA5" w:rsidRPr="00112F28" w:rsidRDefault="005A2FA5" w:rsidP="00F43341">
            <w:pPr>
              <w:autoSpaceDE w:val="0"/>
              <w:autoSpaceDN w:val="0"/>
              <w:jc w:val="left"/>
              <w:rPr>
                <w:rFonts w:ascii="ＭＳ 明朝" w:hAnsi="ＭＳ 明朝"/>
              </w:rPr>
            </w:pPr>
          </w:p>
        </w:tc>
        <w:tc>
          <w:tcPr>
            <w:tcW w:w="6095" w:type="dxa"/>
            <w:tcBorders>
              <w:top w:val="nil"/>
              <w:left w:val="single" w:sz="4" w:space="0" w:color="auto"/>
              <w:bottom w:val="nil"/>
              <w:right w:val="single" w:sz="4" w:space="0" w:color="auto"/>
            </w:tcBorders>
            <w:shd w:val="clear" w:color="auto" w:fill="auto"/>
            <w:vAlign w:val="center"/>
          </w:tcPr>
          <w:p w:rsidR="005A2FA5" w:rsidRPr="00112F28" w:rsidRDefault="005A2FA5" w:rsidP="005A2FA5">
            <w:pPr>
              <w:autoSpaceDE w:val="0"/>
              <w:autoSpaceDN w:val="0"/>
              <w:jc w:val="left"/>
              <w:rPr>
                <w:rFonts w:ascii="ＭＳ 明朝" w:hAnsi="ＭＳ 明朝"/>
              </w:rPr>
            </w:pPr>
            <w:r w:rsidRPr="00112F28">
              <w:rPr>
                <w:rFonts w:ascii="ＭＳ 明朝" w:hAnsi="ＭＳ 明朝" w:hint="eastAsia"/>
              </w:rPr>
              <w:t>※　変更の届出が必要な事項は、次に掲げるとおりです。</w:t>
            </w:r>
          </w:p>
          <w:p w:rsidR="005A2FA5" w:rsidRPr="00112F28" w:rsidRDefault="00AB6DCE" w:rsidP="005A2FA5">
            <w:pPr>
              <w:autoSpaceDE w:val="0"/>
              <w:autoSpaceDN w:val="0"/>
              <w:jc w:val="left"/>
              <w:rPr>
                <w:rFonts w:ascii="ＭＳ 明朝" w:hAnsi="ＭＳ 明朝"/>
              </w:rPr>
            </w:pPr>
            <w:r>
              <w:rPr>
                <w:rFonts w:ascii="ＭＳ 明朝" w:hAnsi="ＭＳ 明朝" w:hint="eastAsia"/>
              </w:rPr>
              <w:t xml:space="preserve">　</w:t>
            </w:r>
            <w:r w:rsidR="005A2FA5" w:rsidRPr="00112F28">
              <w:rPr>
                <w:rFonts w:ascii="ＭＳ 明朝" w:hAnsi="ＭＳ 明朝" w:hint="eastAsia"/>
              </w:rPr>
              <w:t>ア　事業所の名称及び所在地</w:t>
            </w:r>
          </w:p>
          <w:p w:rsidR="005A2FA5" w:rsidRPr="00112F28" w:rsidRDefault="005A2FA5" w:rsidP="004B7823">
            <w:pPr>
              <w:autoSpaceDE w:val="0"/>
              <w:autoSpaceDN w:val="0"/>
              <w:ind w:left="392" w:hangingChars="200" w:hanging="392"/>
              <w:jc w:val="left"/>
              <w:rPr>
                <w:rFonts w:ascii="ＭＳ 明朝" w:hAnsi="ＭＳ 明朝"/>
              </w:rPr>
            </w:pPr>
            <w:r w:rsidRPr="00112F28">
              <w:rPr>
                <w:rFonts w:ascii="ＭＳ 明朝" w:hAnsi="ＭＳ 明朝" w:hint="eastAsia"/>
              </w:rPr>
              <w:t xml:space="preserve">　イ　申請者の名称及び主たる事務所の所在地並びにその代表者の氏名、生年月日、住所及び職名</w:t>
            </w:r>
          </w:p>
          <w:p w:rsidR="005A2FA5" w:rsidRPr="00112F28" w:rsidRDefault="005A2FA5" w:rsidP="004B7823">
            <w:pPr>
              <w:autoSpaceDE w:val="0"/>
              <w:autoSpaceDN w:val="0"/>
              <w:ind w:left="392" w:hangingChars="200" w:hanging="392"/>
              <w:jc w:val="left"/>
              <w:rPr>
                <w:rFonts w:ascii="ＭＳ 明朝" w:hAnsi="ＭＳ 明朝"/>
              </w:rPr>
            </w:pPr>
            <w:r w:rsidRPr="00112F28">
              <w:rPr>
                <w:rFonts w:ascii="ＭＳ 明朝" w:hAnsi="ＭＳ 明朝" w:hint="eastAsia"/>
              </w:rPr>
              <w:t xml:space="preserve">　ウ　申請者の登記事項証明書又は条例等（短期入所生活介護事業に関するものに限る。）</w:t>
            </w:r>
          </w:p>
          <w:p w:rsidR="00E93CA2" w:rsidRPr="00112F28" w:rsidRDefault="00E93CA2" w:rsidP="004B7823">
            <w:pPr>
              <w:autoSpaceDE w:val="0"/>
              <w:autoSpaceDN w:val="0"/>
              <w:ind w:left="392" w:hangingChars="200" w:hanging="392"/>
              <w:jc w:val="left"/>
              <w:rPr>
                <w:rFonts w:ascii="ＭＳ 明朝" w:hAnsi="ＭＳ 明朝"/>
              </w:rPr>
            </w:pPr>
            <w:r w:rsidRPr="00112F28">
              <w:rPr>
                <w:rFonts w:ascii="ＭＳ 明朝" w:hAnsi="ＭＳ 明朝" w:hint="eastAsia"/>
              </w:rPr>
              <w:t xml:space="preserve">　エ　当該申請に係る事業を指定居宅サービス等基準第百二十一条第二項の規定の適用を受ける特別養護老人ホームにおいて行う場合又は同条第四項に規定する併設事業所(次号において「併設事業所」という。)において行う場合にあっては、その旨</w:t>
            </w:r>
          </w:p>
          <w:p w:rsidR="005A2FA5" w:rsidRPr="00112F28" w:rsidRDefault="005A2FA5" w:rsidP="004B7823">
            <w:pPr>
              <w:autoSpaceDE w:val="0"/>
              <w:autoSpaceDN w:val="0"/>
              <w:ind w:left="392" w:hangingChars="200" w:hanging="392"/>
              <w:jc w:val="left"/>
              <w:rPr>
                <w:rFonts w:ascii="ＭＳ 明朝" w:hAnsi="ＭＳ 明朝"/>
              </w:rPr>
            </w:pPr>
            <w:r w:rsidRPr="00112F28">
              <w:rPr>
                <w:rFonts w:ascii="ＭＳ 明朝" w:hAnsi="ＭＳ 明朝" w:hint="eastAsia"/>
              </w:rPr>
              <w:t xml:space="preserve">　</w:t>
            </w:r>
            <w:r w:rsidR="00E93CA2" w:rsidRPr="00112F28">
              <w:rPr>
                <w:rFonts w:ascii="ＭＳ 明朝" w:hAnsi="ＭＳ 明朝" w:hint="eastAsia"/>
              </w:rPr>
              <w:t>オ</w:t>
            </w:r>
            <w:r w:rsidRPr="00112F28">
              <w:rPr>
                <w:rFonts w:ascii="ＭＳ 明朝" w:hAnsi="ＭＳ 明朝" w:hint="eastAsia"/>
              </w:rPr>
              <w:t xml:space="preserve">　建物の構造概要及び平面図（当該事業を併設事業所において行う場合にあっては、併設本体施設又はユニット型事業所併設本体施設の平面図を含む。）並びに設備及び備品の概要</w:t>
            </w:r>
          </w:p>
          <w:p w:rsidR="00E93CA2" w:rsidRPr="00112F28" w:rsidRDefault="00E93CA2" w:rsidP="004B7823">
            <w:pPr>
              <w:autoSpaceDE w:val="0"/>
              <w:autoSpaceDN w:val="0"/>
              <w:ind w:left="392" w:hangingChars="200" w:hanging="392"/>
              <w:jc w:val="left"/>
              <w:rPr>
                <w:rFonts w:ascii="ＭＳ 明朝" w:hAnsi="ＭＳ 明朝"/>
              </w:rPr>
            </w:pPr>
            <w:r w:rsidRPr="00112F28">
              <w:rPr>
                <w:rFonts w:ascii="ＭＳ 明朝" w:hAnsi="ＭＳ 明朝" w:hint="eastAsia"/>
              </w:rPr>
              <w:t xml:space="preserve">　カ　当該申請に係る事業を指定居宅サービス等基準第百二十一条第二項の規定の適用を受ける特別養護老人ホームにおいて行うときは当該特別養護老人ホームの入所者の定員、当該特別養護老人ホーム以外の事業所において行うときは当該申請に係る事業の開始時の利用者の推定数</w:t>
            </w:r>
          </w:p>
          <w:p w:rsidR="005A2FA5" w:rsidRPr="00112F28" w:rsidRDefault="005A2FA5" w:rsidP="005A2FA5">
            <w:pPr>
              <w:autoSpaceDE w:val="0"/>
              <w:autoSpaceDN w:val="0"/>
              <w:jc w:val="left"/>
              <w:rPr>
                <w:rFonts w:ascii="ＭＳ 明朝" w:hAnsi="ＭＳ 明朝"/>
              </w:rPr>
            </w:pPr>
            <w:r w:rsidRPr="00112F28">
              <w:rPr>
                <w:rFonts w:ascii="ＭＳ 明朝" w:hAnsi="ＭＳ 明朝" w:hint="eastAsia"/>
              </w:rPr>
              <w:t xml:space="preserve">　</w:t>
            </w:r>
            <w:r w:rsidR="00AB6DCE">
              <w:rPr>
                <w:rFonts w:ascii="ＭＳ 明朝" w:hAnsi="ＭＳ 明朝" w:hint="eastAsia"/>
              </w:rPr>
              <w:t>キ</w:t>
            </w:r>
            <w:r w:rsidRPr="00112F28">
              <w:rPr>
                <w:rFonts w:ascii="ＭＳ 明朝" w:hAnsi="ＭＳ 明朝" w:hint="eastAsia"/>
              </w:rPr>
              <w:t xml:space="preserve">　事業所の管理者の氏名、生年月日、住所及び経歴</w:t>
            </w:r>
          </w:p>
          <w:p w:rsidR="005A2FA5" w:rsidRPr="00112F28" w:rsidRDefault="005A2FA5" w:rsidP="005A2FA5">
            <w:pPr>
              <w:autoSpaceDE w:val="0"/>
              <w:autoSpaceDN w:val="0"/>
              <w:jc w:val="left"/>
              <w:rPr>
                <w:rFonts w:ascii="ＭＳ 明朝" w:hAnsi="ＭＳ 明朝"/>
              </w:rPr>
            </w:pPr>
            <w:r w:rsidRPr="00112F28">
              <w:rPr>
                <w:rFonts w:ascii="ＭＳ 明朝" w:hAnsi="ＭＳ 明朝" w:hint="eastAsia"/>
              </w:rPr>
              <w:t xml:space="preserve">　</w:t>
            </w:r>
            <w:r w:rsidR="00AB6DCE">
              <w:rPr>
                <w:rFonts w:ascii="ＭＳ 明朝" w:hAnsi="ＭＳ 明朝" w:hint="eastAsia"/>
              </w:rPr>
              <w:t>ク</w:t>
            </w:r>
            <w:r w:rsidRPr="00112F28">
              <w:rPr>
                <w:rFonts w:ascii="ＭＳ 明朝" w:hAnsi="ＭＳ 明朝" w:hint="eastAsia"/>
              </w:rPr>
              <w:t xml:space="preserve">　運営規程</w:t>
            </w:r>
          </w:p>
          <w:p w:rsidR="00E93CA2" w:rsidRPr="00D47B07" w:rsidRDefault="005A2FA5" w:rsidP="00D47B07">
            <w:pPr>
              <w:autoSpaceDE w:val="0"/>
              <w:autoSpaceDN w:val="0"/>
              <w:ind w:left="392" w:hangingChars="200" w:hanging="392"/>
              <w:jc w:val="left"/>
              <w:rPr>
                <w:rFonts w:ascii="ＭＳ 明朝" w:hAnsi="ＭＳ 明朝"/>
              </w:rPr>
            </w:pPr>
            <w:r w:rsidRPr="00112F28">
              <w:rPr>
                <w:rFonts w:ascii="ＭＳ 明朝" w:hAnsi="ＭＳ 明朝" w:hint="eastAsia"/>
              </w:rPr>
              <w:t xml:space="preserve">　</w:t>
            </w:r>
            <w:r w:rsidR="00AB6DCE">
              <w:rPr>
                <w:rFonts w:ascii="ＭＳ 明朝" w:hAnsi="ＭＳ 明朝" w:hint="eastAsia"/>
              </w:rPr>
              <w:t>ケ</w:t>
            </w:r>
            <w:r w:rsidRPr="00112F28">
              <w:rPr>
                <w:rFonts w:ascii="ＭＳ 明朝" w:hAnsi="ＭＳ 明朝" w:hint="eastAsia"/>
              </w:rPr>
              <w:t xml:space="preserve">　</w:t>
            </w:r>
            <w:r w:rsidR="00E93CA2" w:rsidRPr="00112F28">
              <w:rPr>
                <w:rFonts w:ascii="ＭＳ 明朝" w:hAnsi="ＭＳ 明朝" w:hint="eastAsia"/>
              </w:rPr>
              <w:t>指定居宅サービス等基準第百三十六条(指定居宅サービス等基準第百四十条の十三において準用する場合を含む。)の協力医療機関の名称及び診療科名並びに当該協力医療機関との契約の内容</w:t>
            </w:r>
          </w:p>
        </w:tc>
        <w:tc>
          <w:tcPr>
            <w:tcW w:w="1985" w:type="dxa"/>
            <w:tcBorders>
              <w:top w:val="nil"/>
              <w:left w:val="single" w:sz="4" w:space="0" w:color="auto"/>
              <w:bottom w:val="nil"/>
              <w:right w:val="single" w:sz="4" w:space="0" w:color="auto"/>
            </w:tcBorders>
            <w:shd w:val="clear" w:color="auto" w:fill="auto"/>
            <w:vAlign w:val="center"/>
          </w:tcPr>
          <w:p w:rsidR="005A2FA5" w:rsidRPr="00112F28" w:rsidRDefault="005A2FA5" w:rsidP="005A2FA5">
            <w:pPr>
              <w:autoSpaceDE w:val="0"/>
              <w:autoSpaceDN w:val="0"/>
              <w:jc w:val="left"/>
              <w:rPr>
                <w:rFonts w:ascii="ＭＳ 明朝" w:hAnsi="ＭＳ 明朝"/>
              </w:rPr>
            </w:pPr>
            <w:r w:rsidRPr="00112F28">
              <w:rPr>
                <w:rFonts w:ascii="ＭＳ 明朝" w:hAnsi="ＭＳ 明朝" w:hint="eastAsia"/>
              </w:rPr>
              <w:t>施行規則</w:t>
            </w:r>
          </w:p>
          <w:p w:rsidR="005A2FA5" w:rsidRPr="00112F28" w:rsidRDefault="005A2FA5" w:rsidP="00F43341">
            <w:pPr>
              <w:autoSpaceDE w:val="0"/>
              <w:autoSpaceDN w:val="0"/>
              <w:jc w:val="left"/>
              <w:rPr>
                <w:rFonts w:ascii="ＭＳ 明朝" w:hAnsi="ＭＳ ゴシック"/>
              </w:rPr>
            </w:pPr>
            <w:r w:rsidRPr="00112F28">
              <w:rPr>
                <w:rFonts w:ascii="ＭＳ 明朝" w:hAnsi="ＭＳ 明朝" w:hint="eastAsia"/>
              </w:rPr>
              <w:t>第131条第1項第8号</w:t>
            </w:r>
          </w:p>
        </w:tc>
      </w:tr>
      <w:tr w:rsidR="008B064A" w:rsidRPr="00112F28" w:rsidTr="005479A5">
        <w:trPr>
          <w:trHeight w:val="3121"/>
        </w:trPr>
        <w:tc>
          <w:tcPr>
            <w:tcW w:w="2518" w:type="dxa"/>
            <w:tcBorders>
              <w:top w:val="nil"/>
              <w:bottom w:val="single" w:sz="4" w:space="0" w:color="auto"/>
            </w:tcBorders>
            <w:shd w:val="clear" w:color="auto" w:fill="auto"/>
          </w:tcPr>
          <w:p w:rsidR="008B064A" w:rsidRPr="00112F28" w:rsidRDefault="008B064A" w:rsidP="00F43341">
            <w:pPr>
              <w:autoSpaceDE w:val="0"/>
              <w:autoSpaceDN w:val="0"/>
              <w:jc w:val="left"/>
              <w:rPr>
                <w:rFonts w:ascii="ＭＳ 明朝" w:hAnsi="ＭＳ 明朝"/>
              </w:rPr>
            </w:pPr>
          </w:p>
        </w:tc>
        <w:tc>
          <w:tcPr>
            <w:tcW w:w="6095" w:type="dxa"/>
            <w:tcBorders>
              <w:top w:val="nil"/>
              <w:bottom w:val="single" w:sz="4" w:space="0" w:color="auto"/>
            </w:tcBorders>
            <w:shd w:val="clear" w:color="auto" w:fill="auto"/>
            <w:vAlign w:val="center"/>
          </w:tcPr>
          <w:p w:rsidR="008B064A" w:rsidRPr="00112F28" w:rsidRDefault="008B064A" w:rsidP="008B064A">
            <w:pPr>
              <w:autoSpaceDE w:val="0"/>
              <w:autoSpaceDN w:val="0"/>
              <w:ind w:left="196" w:hangingChars="100" w:hanging="196"/>
              <w:jc w:val="left"/>
              <w:rPr>
                <w:rFonts w:ascii="ＭＳ 明朝" w:hAnsi="ＭＳ 明朝"/>
              </w:rPr>
            </w:pPr>
            <w:r w:rsidRPr="00112F28">
              <w:rPr>
                <w:rFonts w:ascii="ＭＳ 明朝" w:hAnsi="ＭＳ 明朝" w:hint="eastAsia"/>
              </w:rPr>
              <w:t>②　当該指定居宅サービスの事業を廃止し、又は休止しようとするときは、厚生労働省令で定めるところにより、その廃止又は休止の日の１月前までに、その旨を市長に届け出ていますか。</w:t>
            </w:r>
          </w:p>
          <w:p w:rsidR="008B064A" w:rsidRPr="00112F28" w:rsidRDefault="008B064A" w:rsidP="008B064A">
            <w:pPr>
              <w:autoSpaceDE w:val="0"/>
              <w:autoSpaceDN w:val="0"/>
              <w:ind w:firstLineChars="2000" w:firstLine="3920"/>
              <w:jc w:val="left"/>
              <w:rPr>
                <w:rFonts w:ascii="ＭＳ 明朝" w:hAnsi="ＭＳ 明朝"/>
              </w:rPr>
            </w:pPr>
            <w:r w:rsidRPr="00112F28">
              <w:rPr>
                <w:rFonts w:ascii="ＭＳ 明朝" w:hAnsi="ＭＳ 明朝" w:hint="eastAsia"/>
              </w:rPr>
              <w:t xml:space="preserve">い　る　・　いない　</w:t>
            </w:r>
          </w:p>
          <w:p w:rsidR="008B064A" w:rsidRPr="00112F28" w:rsidRDefault="005479A5" w:rsidP="005479A5">
            <w:pPr>
              <w:autoSpaceDE w:val="0"/>
              <w:autoSpaceDN w:val="0"/>
              <w:spacing w:beforeLines="50" w:before="143"/>
              <w:jc w:val="left"/>
              <w:rPr>
                <w:rFonts w:ascii="ＭＳ 明朝" w:hAnsi="ＭＳ 明朝"/>
              </w:rPr>
            </w:pPr>
            <w:r>
              <w:rPr>
                <w:rFonts w:ascii="ＭＳ 明朝" w:hAnsi="ＭＳ 明朝" w:hint="eastAsia"/>
              </w:rPr>
              <w:t xml:space="preserve">※　</w:t>
            </w:r>
            <w:r w:rsidR="008B064A" w:rsidRPr="00112F28">
              <w:rPr>
                <w:rFonts w:ascii="ＭＳ 明朝" w:hAnsi="ＭＳ 明朝" w:hint="eastAsia"/>
              </w:rPr>
              <w:t>次に掲げる事項を届け出なければなりません。</w:t>
            </w:r>
          </w:p>
          <w:p w:rsidR="008B064A" w:rsidRPr="00112F28" w:rsidRDefault="008B064A" w:rsidP="008B064A">
            <w:pPr>
              <w:autoSpaceDE w:val="0"/>
              <w:autoSpaceDN w:val="0"/>
              <w:jc w:val="left"/>
              <w:rPr>
                <w:rFonts w:ascii="ＭＳ 明朝" w:hAnsi="ＭＳ 明朝"/>
              </w:rPr>
            </w:pPr>
            <w:r w:rsidRPr="00112F28">
              <w:rPr>
                <w:rFonts w:ascii="ＭＳ 明朝" w:hAnsi="ＭＳ 明朝" w:hint="eastAsia"/>
              </w:rPr>
              <w:t xml:space="preserve">　ア　廃止し、又は休止しようとする年月日</w:t>
            </w:r>
          </w:p>
          <w:p w:rsidR="008B064A" w:rsidRPr="00112F28" w:rsidRDefault="008B064A" w:rsidP="008B064A">
            <w:pPr>
              <w:autoSpaceDE w:val="0"/>
              <w:autoSpaceDN w:val="0"/>
              <w:jc w:val="left"/>
              <w:rPr>
                <w:rFonts w:ascii="ＭＳ 明朝" w:hAnsi="ＭＳ 明朝"/>
              </w:rPr>
            </w:pPr>
            <w:r w:rsidRPr="00112F28">
              <w:rPr>
                <w:rFonts w:ascii="ＭＳ 明朝" w:hAnsi="ＭＳ 明朝" w:hint="eastAsia"/>
              </w:rPr>
              <w:t xml:space="preserve">　イ　廃止し、又は休止しようとする理由</w:t>
            </w:r>
          </w:p>
          <w:p w:rsidR="008B064A" w:rsidRPr="00112F28" w:rsidRDefault="008B064A" w:rsidP="008B064A">
            <w:pPr>
              <w:autoSpaceDE w:val="0"/>
              <w:autoSpaceDN w:val="0"/>
              <w:jc w:val="left"/>
              <w:rPr>
                <w:rFonts w:ascii="ＭＳ 明朝" w:hAnsi="ＭＳ 明朝"/>
              </w:rPr>
            </w:pPr>
            <w:r w:rsidRPr="00112F28">
              <w:rPr>
                <w:rFonts w:ascii="ＭＳ 明朝" w:hAnsi="ＭＳ 明朝" w:hint="eastAsia"/>
              </w:rPr>
              <w:t xml:space="preserve">　ウ　現に指定居宅サービスを受けている者に対する措置</w:t>
            </w:r>
          </w:p>
          <w:p w:rsidR="008B064A" w:rsidRPr="005479A5" w:rsidRDefault="008B064A" w:rsidP="005A2FA5">
            <w:pPr>
              <w:autoSpaceDE w:val="0"/>
              <w:autoSpaceDN w:val="0"/>
              <w:jc w:val="left"/>
              <w:rPr>
                <w:rFonts w:ascii="ＭＳ 明朝" w:hAnsi="ＭＳ 明朝"/>
              </w:rPr>
            </w:pPr>
            <w:r w:rsidRPr="00112F28">
              <w:rPr>
                <w:rFonts w:ascii="ＭＳ 明朝" w:hAnsi="ＭＳ 明朝" w:hint="eastAsia"/>
              </w:rPr>
              <w:t xml:space="preserve">　エ　休止しようとする場合にあっては、休止の予定期間</w:t>
            </w:r>
          </w:p>
        </w:tc>
        <w:tc>
          <w:tcPr>
            <w:tcW w:w="1985" w:type="dxa"/>
            <w:tcBorders>
              <w:top w:val="nil"/>
              <w:bottom w:val="single" w:sz="4" w:space="0" w:color="auto"/>
            </w:tcBorders>
            <w:shd w:val="clear" w:color="auto" w:fill="auto"/>
            <w:vAlign w:val="center"/>
          </w:tcPr>
          <w:p w:rsidR="008B064A" w:rsidRPr="00112F28" w:rsidRDefault="008B064A" w:rsidP="008B064A">
            <w:pPr>
              <w:autoSpaceDE w:val="0"/>
              <w:autoSpaceDN w:val="0"/>
              <w:jc w:val="left"/>
              <w:rPr>
                <w:rFonts w:ascii="ＭＳ 明朝" w:hAnsi="ＭＳ 明朝"/>
              </w:rPr>
            </w:pPr>
            <w:r w:rsidRPr="00112F28">
              <w:rPr>
                <w:rFonts w:ascii="ＭＳ 明朝" w:hAnsi="ＭＳ 明朝" w:hint="eastAsia"/>
              </w:rPr>
              <w:t>法第75条第2項</w:t>
            </w:r>
          </w:p>
          <w:p w:rsidR="008B064A" w:rsidRPr="00112F28" w:rsidRDefault="008B064A" w:rsidP="008B064A">
            <w:pPr>
              <w:autoSpaceDE w:val="0"/>
              <w:autoSpaceDN w:val="0"/>
              <w:jc w:val="left"/>
              <w:rPr>
                <w:rFonts w:ascii="ＭＳ 明朝" w:hAnsi="ＭＳ 明朝"/>
              </w:rPr>
            </w:pPr>
            <w:r w:rsidRPr="00112F28">
              <w:rPr>
                <w:rFonts w:ascii="ＭＳ 明朝" w:hAnsi="ＭＳ 明朝" w:hint="eastAsia"/>
              </w:rPr>
              <w:t>施行規則</w:t>
            </w:r>
          </w:p>
          <w:p w:rsidR="008B064A" w:rsidRPr="00112F28" w:rsidRDefault="008B064A" w:rsidP="005A2FA5">
            <w:pPr>
              <w:autoSpaceDE w:val="0"/>
              <w:autoSpaceDN w:val="0"/>
              <w:jc w:val="left"/>
              <w:rPr>
                <w:rFonts w:ascii="ＭＳ 明朝" w:hAnsi="ＭＳ 明朝"/>
              </w:rPr>
            </w:pPr>
            <w:r w:rsidRPr="00112F28">
              <w:rPr>
                <w:rFonts w:ascii="ＭＳ 明朝" w:hAnsi="ＭＳ 明朝" w:hint="eastAsia"/>
              </w:rPr>
              <w:t>第131条第4項</w:t>
            </w:r>
          </w:p>
        </w:tc>
      </w:tr>
      <w:tr w:rsidR="007154AB" w:rsidRPr="00112F28" w:rsidTr="007154AB">
        <w:trPr>
          <w:trHeight w:val="322"/>
        </w:trPr>
        <w:tc>
          <w:tcPr>
            <w:tcW w:w="2518" w:type="dxa"/>
            <w:tcBorders>
              <w:top w:val="nil"/>
              <w:left w:val="nil"/>
              <w:bottom w:val="single" w:sz="4" w:space="0" w:color="auto"/>
              <w:right w:val="nil"/>
            </w:tcBorders>
            <w:shd w:val="clear" w:color="auto" w:fill="auto"/>
          </w:tcPr>
          <w:p w:rsidR="007154AB" w:rsidRPr="00112F28" w:rsidRDefault="007154AB" w:rsidP="00F43341">
            <w:pPr>
              <w:autoSpaceDE w:val="0"/>
              <w:autoSpaceDN w:val="0"/>
              <w:jc w:val="left"/>
              <w:rPr>
                <w:rFonts w:ascii="ＭＳ 明朝" w:hAnsi="ＭＳ 明朝"/>
              </w:rPr>
            </w:pPr>
          </w:p>
        </w:tc>
        <w:tc>
          <w:tcPr>
            <w:tcW w:w="6095" w:type="dxa"/>
            <w:tcBorders>
              <w:top w:val="single" w:sz="4" w:space="0" w:color="auto"/>
              <w:left w:val="nil"/>
              <w:bottom w:val="single" w:sz="4" w:space="0" w:color="auto"/>
              <w:right w:val="nil"/>
            </w:tcBorders>
            <w:shd w:val="clear" w:color="auto" w:fill="auto"/>
            <w:vAlign w:val="center"/>
          </w:tcPr>
          <w:p w:rsidR="007154AB" w:rsidRPr="001575B0" w:rsidRDefault="007154AB" w:rsidP="008B064A">
            <w:pPr>
              <w:autoSpaceDE w:val="0"/>
              <w:autoSpaceDN w:val="0"/>
              <w:ind w:left="146" w:hangingChars="100" w:hanging="146"/>
              <w:jc w:val="left"/>
              <w:rPr>
                <w:rFonts w:ascii="ＭＳ 明朝" w:hAnsi="ＭＳ 明朝"/>
                <w:sz w:val="16"/>
                <w:szCs w:val="16"/>
              </w:rPr>
            </w:pPr>
          </w:p>
        </w:tc>
        <w:tc>
          <w:tcPr>
            <w:tcW w:w="1985" w:type="dxa"/>
            <w:tcBorders>
              <w:top w:val="single" w:sz="4" w:space="0" w:color="auto"/>
              <w:left w:val="nil"/>
              <w:bottom w:val="single" w:sz="4" w:space="0" w:color="auto"/>
              <w:right w:val="nil"/>
            </w:tcBorders>
            <w:shd w:val="clear" w:color="auto" w:fill="auto"/>
            <w:vAlign w:val="center"/>
          </w:tcPr>
          <w:p w:rsidR="007154AB" w:rsidRPr="00112F28" w:rsidRDefault="007154AB" w:rsidP="008B064A">
            <w:pPr>
              <w:autoSpaceDE w:val="0"/>
              <w:autoSpaceDN w:val="0"/>
              <w:jc w:val="left"/>
              <w:rPr>
                <w:rFonts w:ascii="ＭＳ 明朝" w:hAnsi="ＭＳ 明朝"/>
              </w:rPr>
            </w:pPr>
          </w:p>
        </w:tc>
      </w:tr>
      <w:tr w:rsidR="008B064A" w:rsidRPr="00112F28" w:rsidTr="0005499A">
        <w:trPr>
          <w:trHeight w:val="1926"/>
        </w:trPr>
        <w:tc>
          <w:tcPr>
            <w:tcW w:w="2518" w:type="dxa"/>
            <w:tcBorders>
              <w:top w:val="single" w:sz="4" w:space="0" w:color="auto"/>
              <w:bottom w:val="nil"/>
            </w:tcBorders>
            <w:shd w:val="clear" w:color="auto" w:fill="auto"/>
          </w:tcPr>
          <w:p w:rsidR="008B064A" w:rsidRPr="00112F28" w:rsidRDefault="008B064A" w:rsidP="008D56FB">
            <w:pPr>
              <w:ind w:left="618" w:right="-196" w:hanging="618"/>
              <w:rPr>
                <w:rFonts w:ascii="ＭＳ 明朝" w:hAnsi="ＭＳ 明朝"/>
              </w:rPr>
            </w:pPr>
            <w:r w:rsidRPr="00112F28">
              <w:rPr>
                <w:rFonts w:ascii="ＭＳ 明朝" w:hAnsi="ＭＳ 明朝" w:hint="eastAsia"/>
              </w:rPr>
              <w:t>第１０　その他</w:t>
            </w:r>
          </w:p>
          <w:p w:rsidR="008B064A" w:rsidRPr="00112F28" w:rsidRDefault="008B064A" w:rsidP="00D63C2C">
            <w:pPr>
              <w:ind w:left="196" w:hangingChars="100" w:hanging="196"/>
              <w:jc w:val="left"/>
              <w:rPr>
                <w:rFonts w:ascii="ＭＳ 明朝" w:hAnsi="ＭＳ 明朝"/>
              </w:rPr>
            </w:pPr>
            <w:r w:rsidRPr="00112F28">
              <w:rPr>
                <w:rFonts w:ascii="ＭＳ 明朝" w:hint="eastAsia"/>
              </w:rPr>
              <w:t>１　法令遵守等の業務管理体制の整備</w:t>
            </w:r>
          </w:p>
        </w:tc>
        <w:tc>
          <w:tcPr>
            <w:tcW w:w="6095" w:type="dxa"/>
            <w:tcBorders>
              <w:top w:val="single" w:sz="4" w:space="0" w:color="auto"/>
              <w:bottom w:val="nil"/>
            </w:tcBorders>
            <w:shd w:val="clear" w:color="auto" w:fill="auto"/>
            <w:vAlign w:val="center"/>
          </w:tcPr>
          <w:p w:rsidR="008B064A" w:rsidRPr="00112F28" w:rsidRDefault="008B064A" w:rsidP="008D56FB">
            <w:pPr>
              <w:autoSpaceDE w:val="0"/>
              <w:autoSpaceDN w:val="0"/>
              <w:snapToGrid w:val="0"/>
              <w:ind w:left="200" w:rightChars="50" w:right="98" w:hangingChars="100" w:hanging="200"/>
              <w:jc w:val="left"/>
              <w:rPr>
                <w:rFonts w:ascii="ＭＳ 明朝"/>
              </w:rPr>
            </w:pPr>
            <w:r w:rsidRPr="00112F28">
              <w:rPr>
                <w:rFonts w:ascii="ＭＳ 明朝" w:hAnsi="ＭＳ 明朝" w:cs="ＭＳ明朝-WinCharSetFFFF-H" w:hint="eastAsia"/>
                <w:spacing w:val="0"/>
              </w:rPr>
              <w:t>①　要介護者（要支援者）の人格を尊重するとともに、介護保険法又は介護保険法に基づく命令を遵守し、要介護者（要支援者）のために忠実にその職務を遂行しなければなりません。この義務が確保されるよう、次の基準に従い業務管理体制を整備していますか。</w:t>
            </w:r>
          </w:p>
          <w:p w:rsidR="008B064A" w:rsidRPr="00112F28" w:rsidRDefault="008B064A" w:rsidP="0005499A">
            <w:pPr>
              <w:autoSpaceDE w:val="0"/>
              <w:autoSpaceDN w:val="0"/>
              <w:snapToGrid w:val="0"/>
              <w:spacing w:beforeLines="50" w:before="143"/>
              <w:ind w:leftChars="100" w:left="196" w:rightChars="50" w:right="98"/>
              <w:jc w:val="left"/>
              <w:rPr>
                <w:rFonts w:ascii="ＭＳ 明朝"/>
              </w:rPr>
            </w:pPr>
            <w:r w:rsidRPr="00112F28">
              <w:rPr>
                <w:rFonts w:ascii="ＭＳ 明朝" w:hAnsi="ＭＳ 明朝" w:cs="ＭＳ明朝-WinCharSetFFFF-H" w:hint="eastAsia"/>
                <w:spacing w:val="0"/>
              </w:rPr>
              <w:t>ア　事業所・施設の数が</w:t>
            </w:r>
            <w:r w:rsidRPr="00112F28">
              <w:rPr>
                <w:rFonts w:ascii="ＭＳ 明朝" w:hAnsi="ＭＳ 明朝" w:cs="ＭＳ明朝-WinCharSetFFFF-H"/>
                <w:spacing w:val="0"/>
              </w:rPr>
              <w:t>20</w:t>
            </w:r>
            <w:r w:rsidRPr="00112F28">
              <w:rPr>
                <w:rFonts w:ascii="ＭＳ 明朝" w:hAnsi="ＭＳ 明朝" w:cs="ＭＳ明朝-WinCharSetFFFF-H" w:hint="eastAsia"/>
                <w:spacing w:val="0"/>
              </w:rPr>
              <w:t>未満の場合</w:t>
            </w:r>
          </w:p>
          <w:p w:rsidR="008B064A" w:rsidRPr="00112F28" w:rsidRDefault="008B064A" w:rsidP="00D63C2C">
            <w:pPr>
              <w:autoSpaceDE w:val="0"/>
              <w:autoSpaceDN w:val="0"/>
              <w:snapToGrid w:val="0"/>
              <w:ind w:leftChars="100" w:left="196" w:rightChars="50" w:right="98" w:firstLineChars="100" w:firstLine="200"/>
              <w:jc w:val="left"/>
              <w:rPr>
                <w:rFonts w:ascii="ＭＳ 明朝"/>
              </w:rPr>
            </w:pPr>
            <w:r w:rsidRPr="00112F28">
              <w:rPr>
                <w:rFonts w:ascii="ＭＳ 明朝" w:hAnsi="ＭＳ 明朝" w:cs="ＭＳ明朝-WinCharSetFFFF-H" w:hint="eastAsia"/>
                <w:spacing w:val="0"/>
              </w:rPr>
              <w:t>・　法令遵守責任者の選任をすること。</w:t>
            </w:r>
          </w:p>
        </w:tc>
        <w:tc>
          <w:tcPr>
            <w:tcW w:w="1985" w:type="dxa"/>
            <w:tcBorders>
              <w:top w:val="single" w:sz="4" w:space="0" w:color="auto"/>
              <w:bottom w:val="nil"/>
            </w:tcBorders>
            <w:shd w:val="clear" w:color="auto" w:fill="auto"/>
            <w:vAlign w:val="center"/>
          </w:tcPr>
          <w:p w:rsidR="008B064A" w:rsidRPr="00112F28" w:rsidRDefault="008B064A" w:rsidP="008D56FB">
            <w:pPr>
              <w:autoSpaceDE w:val="0"/>
              <w:autoSpaceDN w:val="0"/>
              <w:ind w:left="618" w:hanging="618"/>
              <w:jc w:val="left"/>
              <w:rPr>
                <w:rFonts w:ascii="ＭＳ 明朝" w:hAnsi="ＭＳ 明朝"/>
              </w:rPr>
            </w:pPr>
            <w:r w:rsidRPr="00112F28">
              <w:rPr>
                <w:rFonts w:ascii="ＭＳ 明朝" w:hAnsi="ＭＳ 明朝" w:hint="eastAsia"/>
              </w:rPr>
              <w:t>法第115条の32第</w:t>
            </w:r>
          </w:p>
          <w:p w:rsidR="008B064A" w:rsidRPr="00112F28" w:rsidRDefault="008B064A" w:rsidP="008D56FB">
            <w:pPr>
              <w:autoSpaceDE w:val="0"/>
              <w:autoSpaceDN w:val="0"/>
              <w:ind w:left="618" w:hanging="618"/>
              <w:jc w:val="left"/>
              <w:rPr>
                <w:rFonts w:ascii="ＭＳ 明朝" w:hAnsi="ＭＳ 明朝"/>
              </w:rPr>
            </w:pPr>
            <w:r w:rsidRPr="00112F28">
              <w:rPr>
                <w:rFonts w:ascii="ＭＳ 明朝" w:hAnsi="ＭＳ 明朝" w:hint="eastAsia"/>
              </w:rPr>
              <w:t>1項</w:t>
            </w:r>
          </w:p>
          <w:p w:rsidR="008B064A" w:rsidRPr="00112F28" w:rsidRDefault="008B064A" w:rsidP="008D56FB">
            <w:pPr>
              <w:autoSpaceDE w:val="0"/>
              <w:autoSpaceDN w:val="0"/>
              <w:jc w:val="left"/>
              <w:rPr>
                <w:rFonts w:ascii="ＭＳ 明朝" w:hAnsi="ＭＳ 明朝"/>
                <w:szCs w:val="20"/>
              </w:rPr>
            </w:pPr>
            <w:r w:rsidRPr="00112F28">
              <w:rPr>
                <w:rFonts w:ascii="ＭＳ 明朝" w:hAnsi="ＭＳ 明朝" w:hint="eastAsia"/>
              </w:rPr>
              <w:t>施行規則第140条の39</w:t>
            </w:r>
          </w:p>
        </w:tc>
      </w:tr>
      <w:tr w:rsidR="005E3BCA" w:rsidRPr="00112F28" w:rsidTr="005A2FA5">
        <w:trPr>
          <w:trHeight w:val="134"/>
        </w:trPr>
        <w:tc>
          <w:tcPr>
            <w:tcW w:w="2518" w:type="dxa"/>
            <w:tcBorders>
              <w:top w:val="nil"/>
              <w:bottom w:val="nil"/>
            </w:tcBorders>
            <w:shd w:val="clear" w:color="auto" w:fill="auto"/>
          </w:tcPr>
          <w:p w:rsidR="008D56FB" w:rsidRPr="00112F28" w:rsidRDefault="008D56FB" w:rsidP="008D56FB">
            <w:pPr>
              <w:ind w:left="388" w:hangingChars="198" w:hanging="388"/>
              <w:jc w:val="left"/>
              <w:rPr>
                <w:rFonts w:ascii="ＭＳ 明朝"/>
              </w:rPr>
            </w:pPr>
          </w:p>
        </w:tc>
        <w:tc>
          <w:tcPr>
            <w:tcW w:w="6095" w:type="dxa"/>
            <w:tcBorders>
              <w:top w:val="nil"/>
              <w:bottom w:val="nil"/>
            </w:tcBorders>
            <w:shd w:val="clear" w:color="auto" w:fill="auto"/>
            <w:vAlign w:val="center"/>
          </w:tcPr>
          <w:p w:rsidR="008D56FB" w:rsidRPr="00112F28" w:rsidRDefault="008D56FB" w:rsidP="00D63C2C">
            <w:pPr>
              <w:autoSpaceDE w:val="0"/>
              <w:autoSpaceDN w:val="0"/>
              <w:snapToGrid w:val="0"/>
              <w:ind w:rightChars="50" w:right="98" w:firstLineChars="100" w:firstLine="200"/>
              <w:jc w:val="left"/>
              <w:rPr>
                <w:rFonts w:ascii="ＭＳ 明朝" w:hAnsi="ＭＳ 明朝" w:cs="ＭＳ明朝-WinCharSetFFFF-H"/>
                <w:spacing w:val="0"/>
              </w:rPr>
            </w:pPr>
            <w:r w:rsidRPr="00112F28">
              <w:rPr>
                <w:rFonts w:ascii="ＭＳ 明朝" w:hAnsi="ＭＳ 明朝" w:cs="ＭＳ明朝-WinCharSetFFFF-H" w:hint="eastAsia"/>
                <w:spacing w:val="0"/>
              </w:rPr>
              <w:t>イ　事業所・施設の数が</w:t>
            </w:r>
            <w:r w:rsidRPr="00112F28">
              <w:rPr>
                <w:rFonts w:ascii="ＭＳ 明朝" w:hAnsi="ＭＳ 明朝" w:cs="ＭＳ明朝-WinCharSetFFFF-H"/>
                <w:spacing w:val="0"/>
              </w:rPr>
              <w:t>20</w:t>
            </w:r>
            <w:r w:rsidRPr="00112F28">
              <w:rPr>
                <w:rFonts w:ascii="ＭＳ 明朝" w:hAnsi="ＭＳ 明朝" w:cs="ＭＳ明朝-WinCharSetFFFF-H" w:hint="eastAsia"/>
                <w:spacing w:val="0"/>
              </w:rPr>
              <w:t>以上</w:t>
            </w:r>
            <w:r w:rsidRPr="00112F28">
              <w:rPr>
                <w:rFonts w:ascii="ＭＳ 明朝" w:hAnsi="ＭＳ 明朝" w:cs="ＭＳ明朝-WinCharSetFFFF-H"/>
                <w:spacing w:val="0"/>
              </w:rPr>
              <w:t>100</w:t>
            </w:r>
            <w:r w:rsidRPr="00112F28">
              <w:rPr>
                <w:rFonts w:ascii="ＭＳ 明朝" w:hAnsi="ＭＳ 明朝" w:cs="ＭＳ明朝-WinCharSetFFFF-H" w:hint="eastAsia"/>
                <w:spacing w:val="0"/>
              </w:rPr>
              <w:t>未満の場合</w:t>
            </w:r>
          </w:p>
        </w:tc>
        <w:tc>
          <w:tcPr>
            <w:tcW w:w="1985" w:type="dxa"/>
            <w:tcBorders>
              <w:top w:val="nil"/>
              <w:bottom w:val="nil"/>
            </w:tcBorders>
            <w:shd w:val="clear" w:color="auto" w:fill="auto"/>
            <w:vAlign w:val="center"/>
          </w:tcPr>
          <w:p w:rsidR="008D56FB" w:rsidRPr="00112F28" w:rsidRDefault="008D56FB" w:rsidP="008D56FB">
            <w:pPr>
              <w:autoSpaceDE w:val="0"/>
              <w:autoSpaceDN w:val="0"/>
              <w:ind w:left="618" w:hanging="618"/>
              <w:jc w:val="left"/>
              <w:rPr>
                <w:rFonts w:ascii="ＭＳ 明朝" w:hAnsi="ＭＳ 明朝"/>
              </w:rPr>
            </w:pP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388" w:hangingChars="198" w:hanging="388"/>
              <w:jc w:val="left"/>
              <w:rPr>
                <w:rFonts w:ascii="ＭＳ 明朝"/>
              </w:rPr>
            </w:pPr>
          </w:p>
        </w:tc>
        <w:tc>
          <w:tcPr>
            <w:tcW w:w="6095" w:type="dxa"/>
            <w:tcBorders>
              <w:top w:val="nil"/>
              <w:bottom w:val="nil"/>
            </w:tcBorders>
            <w:shd w:val="clear" w:color="auto" w:fill="auto"/>
            <w:vAlign w:val="center"/>
          </w:tcPr>
          <w:p w:rsidR="008D56FB" w:rsidRPr="00112F28" w:rsidRDefault="008D56FB" w:rsidP="00D63C2C">
            <w:pPr>
              <w:autoSpaceDE w:val="0"/>
              <w:autoSpaceDN w:val="0"/>
              <w:snapToGrid w:val="0"/>
              <w:ind w:rightChars="50" w:right="98" w:firstLineChars="200" w:firstLine="400"/>
              <w:jc w:val="left"/>
              <w:rPr>
                <w:rFonts w:ascii="ＭＳ 明朝" w:hAnsi="ＭＳ 明朝" w:cs="ＭＳ明朝-WinCharSetFFFF-H"/>
                <w:spacing w:val="0"/>
              </w:rPr>
            </w:pPr>
            <w:r w:rsidRPr="00112F28">
              <w:rPr>
                <w:rFonts w:ascii="ＭＳ 明朝" w:hAnsi="ＭＳ 明朝" w:cs="ＭＳ明朝-WinCharSetFFFF-H" w:hint="eastAsia"/>
                <w:spacing w:val="0"/>
              </w:rPr>
              <w:t>・　法令遵守責任者の選任をすること。</w:t>
            </w:r>
          </w:p>
        </w:tc>
        <w:tc>
          <w:tcPr>
            <w:tcW w:w="1985" w:type="dxa"/>
            <w:tcBorders>
              <w:top w:val="nil"/>
              <w:bottom w:val="nil"/>
            </w:tcBorders>
            <w:shd w:val="clear" w:color="auto" w:fill="auto"/>
            <w:vAlign w:val="center"/>
          </w:tcPr>
          <w:p w:rsidR="008D56FB" w:rsidRPr="00112F28" w:rsidRDefault="008D56FB" w:rsidP="008D56FB">
            <w:pPr>
              <w:autoSpaceDE w:val="0"/>
              <w:autoSpaceDN w:val="0"/>
              <w:ind w:left="618" w:hanging="618"/>
              <w:jc w:val="left"/>
              <w:rPr>
                <w:rFonts w:ascii="ＭＳ 明朝" w:hAnsi="ＭＳ 明朝"/>
              </w:rPr>
            </w:pP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388" w:hangingChars="198" w:hanging="388"/>
              <w:jc w:val="left"/>
              <w:rPr>
                <w:rFonts w:ascii="ＭＳ 明朝"/>
              </w:rPr>
            </w:pPr>
          </w:p>
        </w:tc>
        <w:tc>
          <w:tcPr>
            <w:tcW w:w="6095" w:type="dxa"/>
            <w:tcBorders>
              <w:top w:val="nil"/>
              <w:bottom w:val="nil"/>
            </w:tcBorders>
            <w:shd w:val="clear" w:color="auto" w:fill="auto"/>
            <w:vAlign w:val="center"/>
          </w:tcPr>
          <w:p w:rsidR="008D56FB" w:rsidRPr="00112F28" w:rsidRDefault="008D56FB" w:rsidP="00D63C2C">
            <w:pPr>
              <w:autoSpaceDE w:val="0"/>
              <w:autoSpaceDN w:val="0"/>
              <w:snapToGrid w:val="0"/>
              <w:ind w:leftChars="200" w:left="592" w:rightChars="50" w:right="98" w:hangingChars="100" w:hanging="200"/>
              <w:jc w:val="left"/>
              <w:rPr>
                <w:rFonts w:ascii="ＭＳ 明朝" w:hAnsi="ＭＳ 明朝" w:cs="ＭＳ明朝-WinCharSetFFFF-H"/>
                <w:spacing w:val="0"/>
              </w:rPr>
            </w:pPr>
            <w:r w:rsidRPr="00112F28">
              <w:rPr>
                <w:rFonts w:ascii="ＭＳ 明朝" w:hAnsi="ＭＳ 明朝" w:cs="ＭＳ明朝-WinCharSetFFFF-H" w:hint="eastAsia"/>
                <w:spacing w:val="0"/>
              </w:rPr>
              <w:t>・　業務が法令に適合することを確保するための規定を整備すること。</w:t>
            </w:r>
          </w:p>
        </w:tc>
        <w:tc>
          <w:tcPr>
            <w:tcW w:w="1985" w:type="dxa"/>
            <w:tcBorders>
              <w:top w:val="nil"/>
              <w:bottom w:val="nil"/>
            </w:tcBorders>
            <w:shd w:val="clear" w:color="auto" w:fill="auto"/>
            <w:vAlign w:val="center"/>
          </w:tcPr>
          <w:p w:rsidR="008D56FB" w:rsidRPr="00112F28" w:rsidRDefault="008D56FB" w:rsidP="008D56FB">
            <w:pPr>
              <w:autoSpaceDE w:val="0"/>
              <w:autoSpaceDN w:val="0"/>
              <w:ind w:left="618" w:hanging="618"/>
              <w:jc w:val="left"/>
              <w:rPr>
                <w:rFonts w:ascii="ＭＳ 明朝" w:hAnsi="ＭＳ 明朝"/>
              </w:rPr>
            </w:pP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388" w:hangingChars="198" w:hanging="388"/>
              <w:jc w:val="left"/>
              <w:rPr>
                <w:rFonts w:ascii="ＭＳ 明朝"/>
              </w:rPr>
            </w:pPr>
          </w:p>
        </w:tc>
        <w:tc>
          <w:tcPr>
            <w:tcW w:w="6095" w:type="dxa"/>
            <w:tcBorders>
              <w:top w:val="nil"/>
              <w:bottom w:val="nil"/>
            </w:tcBorders>
            <w:shd w:val="clear" w:color="auto" w:fill="auto"/>
            <w:vAlign w:val="center"/>
          </w:tcPr>
          <w:p w:rsidR="008D56FB" w:rsidRPr="00112F28" w:rsidRDefault="008D56FB" w:rsidP="00D63C2C">
            <w:pPr>
              <w:autoSpaceDE w:val="0"/>
              <w:autoSpaceDN w:val="0"/>
              <w:snapToGrid w:val="0"/>
              <w:ind w:rightChars="50" w:right="98" w:firstLineChars="100" w:firstLine="200"/>
              <w:jc w:val="left"/>
              <w:rPr>
                <w:rFonts w:ascii="ＭＳ 明朝" w:hAnsi="ＭＳ 明朝" w:cs="ＭＳ明朝-WinCharSetFFFF-H"/>
                <w:spacing w:val="0"/>
              </w:rPr>
            </w:pPr>
            <w:r w:rsidRPr="00112F28">
              <w:rPr>
                <w:rFonts w:ascii="ＭＳ 明朝" w:hAnsi="ＭＳ 明朝" w:cs="ＭＳ明朝-WinCharSetFFFF-H" w:hint="eastAsia"/>
                <w:spacing w:val="0"/>
              </w:rPr>
              <w:t>ウ　事業所・施設の数が100以上の場合</w:t>
            </w:r>
          </w:p>
        </w:tc>
        <w:tc>
          <w:tcPr>
            <w:tcW w:w="1985" w:type="dxa"/>
            <w:tcBorders>
              <w:top w:val="nil"/>
              <w:bottom w:val="nil"/>
            </w:tcBorders>
            <w:shd w:val="clear" w:color="auto" w:fill="auto"/>
            <w:vAlign w:val="center"/>
          </w:tcPr>
          <w:p w:rsidR="008D56FB" w:rsidRPr="00112F28" w:rsidRDefault="008D56FB" w:rsidP="008D56FB">
            <w:pPr>
              <w:autoSpaceDE w:val="0"/>
              <w:autoSpaceDN w:val="0"/>
              <w:ind w:left="618" w:hanging="618"/>
              <w:jc w:val="left"/>
              <w:rPr>
                <w:rFonts w:ascii="ＭＳ 明朝" w:hAnsi="ＭＳ 明朝"/>
              </w:rPr>
            </w:pP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388" w:hangingChars="198" w:hanging="388"/>
              <w:jc w:val="left"/>
              <w:rPr>
                <w:rFonts w:ascii="ＭＳ 明朝"/>
              </w:rPr>
            </w:pPr>
          </w:p>
        </w:tc>
        <w:tc>
          <w:tcPr>
            <w:tcW w:w="6095" w:type="dxa"/>
            <w:tcBorders>
              <w:top w:val="nil"/>
              <w:bottom w:val="nil"/>
            </w:tcBorders>
            <w:shd w:val="clear" w:color="auto" w:fill="auto"/>
            <w:vAlign w:val="center"/>
          </w:tcPr>
          <w:p w:rsidR="008D56FB" w:rsidRPr="00112F28" w:rsidRDefault="008D56FB" w:rsidP="00D63C2C">
            <w:pPr>
              <w:autoSpaceDE w:val="0"/>
              <w:autoSpaceDN w:val="0"/>
              <w:snapToGrid w:val="0"/>
              <w:ind w:rightChars="50" w:right="98" w:firstLineChars="200" w:firstLine="400"/>
              <w:jc w:val="left"/>
              <w:rPr>
                <w:rFonts w:ascii="ＭＳ 明朝" w:hAnsi="ＭＳ 明朝" w:cs="ＭＳ明朝-WinCharSetFFFF-H"/>
                <w:spacing w:val="0"/>
              </w:rPr>
            </w:pPr>
            <w:r w:rsidRPr="00112F28">
              <w:rPr>
                <w:rFonts w:ascii="ＭＳ 明朝" w:hAnsi="ＭＳ 明朝" w:cs="ＭＳ明朝-WinCharSetFFFF-H" w:hint="eastAsia"/>
                <w:spacing w:val="0"/>
              </w:rPr>
              <w:t>・　法令遵守責任者の選任をすること。</w:t>
            </w:r>
          </w:p>
        </w:tc>
        <w:tc>
          <w:tcPr>
            <w:tcW w:w="1985" w:type="dxa"/>
            <w:tcBorders>
              <w:top w:val="nil"/>
              <w:bottom w:val="nil"/>
            </w:tcBorders>
            <w:shd w:val="clear" w:color="auto" w:fill="auto"/>
            <w:vAlign w:val="center"/>
          </w:tcPr>
          <w:p w:rsidR="008D56FB" w:rsidRPr="00112F28" w:rsidRDefault="008D56FB" w:rsidP="008D56FB">
            <w:pPr>
              <w:autoSpaceDE w:val="0"/>
              <w:autoSpaceDN w:val="0"/>
              <w:ind w:left="618" w:hanging="618"/>
              <w:jc w:val="left"/>
              <w:rPr>
                <w:rFonts w:ascii="ＭＳ 明朝" w:hAnsi="ＭＳ 明朝"/>
              </w:rPr>
            </w:pP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388" w:hangingChars="198" w:hanging="388"/>
              <w:jc w:val="left"/>
              <w:rPr>
                <w:rFonts w:ascii="ＭＳ 明朝"/>
              </w:rPr>
            </w:pPr>
          </w:p>
        </w:tc>
        <w:tc>
          <w:tcPr>
            <w:tcW w:w="6095" w:type="dxa"/>
            <w:tcBorders>
              <w:top w:val="nil"/>
              <w:bottom w:val="nil"/>
            </w:tcBorders>
            <w:shd w:val="clear" w:color="auto" w:fill="auto"/>
            <w:vAlign w:val="center"/>
          </w:tcPr>
          <w:p w:rsidR="008D56FB" w:rsidRPr="00112F28" w:rsidRDefault="008D56FB" w:rsidP="00D63C2C">
            <w:pPr>
              <w:autoSpaceDE w:val="0"/>
              <w:autoSpaceDN w:val="0"/>
              <w:snapToGrid w:val="0"/>
              <w:ind w:leftChars="200" w:left="392" w:rightChars="50" w:right="98"/>
              <w:jc w:val="left"/>
              <w:rPr>
                <w:rFonts w:ascii="ＭＳ 明朝" w:hAnsi="ＭＳ 明朝" w:cs="ＭＳ明朝-WinCharSetFFFF-H"/>
                <w:spacing w:val="0"/>
              </w:rPr>
            </w:pPr>
            <w:r w:rsidRPr="00112F28">
              <w:rPr>
                <w:rFonts w:ascii="ＭＳ 明朝" w:hAnsi="ＭＳ 明朝" w:cs="ＭＳ明朝-WinCharSetFFFF-H" w:hint="eastAsia"/>
                <w:spacing w:val="0"/>
              </w:rPr>
              <w:t>・　業務が法令に適合することを確保するための規定を整備すること。</w:t>
            </w:r>
          </w:p>
        </w:tc>
        <w:tc>
          <w:tcPr>
            <w:tcW w:w="1985" w:type="dxa"/>
            <w:tcBorders>
              <w:top w:val="nil"/>
              <w:bottom w:val="nil"/>
            </w:tcBorders>
            <w:shd w:val="clear" w:color="auto" w:fill="auto"/>
            <w:vAlign w:val="center"/>
          </w:tcPr>
          <w:p w:rsidR="008D56FB" w:rsidRPr="00112F28" w:rsidRDefault="008D56FB" w:rsidP="008D56FB">
            <w:pPr>
              <w:autoSpaceDE w:val="0"/>
              <w:autoSpaceDN w:val="0"/>
              <w:ind w:left="618" w:hanging="618"/>
              <w:jc w:val="left"/>
              <w:rPr>
                <w:rFonts w:ascii="ＭＳ 明朝" w:hAnsi="ＭＳ 明朝"/>
              </w:rPr>
            </w:pP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388" w:hangingChars="198" w:hanging="388"/>
              <w:jc w:val="left"/>
              <w:rPr>
                <w:rFonts w:ascii="ＭＳ 明朝"/>
              </w:rPr>
            </w:pPr>
          </w:p>
        </w:tc>
        <w:tc>
          <w:tcPr>
            <w:tcW w:w="6095" w:type="dxa"/>
            <w:tcBorders>
              <w:top w:val="nil"/>
              <w:bottom w:val="nil"/>
            </w:tcBorders>
            <w:shd w:val="clear" w:color="auto" w:fill="auto"/>
            <w:vAlign w:val="center"/>
          </w:tcPr>
          <w:p w:rsidR="008D56FB" w:rsidRPr="00112F28" w:rsidRDefault="008D56FB" w:rsidP="00D63C2C">
            <w:pPr>
              <w:autoSpaceDE w:val="0"/>
              <w:autoSpaceDN w:val="0"/>
              <w:snapToGrid w:val="0"/>
              <w:ind w:rightChars="50" w:right="98" w:firstLineChars="200" w:firstLine="400"/>
              <w:jc w:val="left"/>
              <w:rPr>
                <w:rFonts w:ascii="ＭＳ 明朝" w:hAnsi="ＭＳ 明朝" w:cs="ＭＳ明朝-WinCharSetFFFF-H"/>
                <w:spacing w:val="0"/>
              </w:rPr>
            </w:pPr>
            <w:r w:rsidRPr="00112F28">
              <w:rPr>
                <w:rFonts w:ascii="ＭＳ 明朝" w:hAnsi="ＭＳ 明朝" w:cs="ＭＳ明朝-WinCharSetFFFF-H" w:hint="eastAsia"/>
                <w:spacing w:val="0"/>
              </w:rPr>
              <w:t>・　業務執行の状況の監査を定期的に行うこと。</w:t>
            </w:r>
          </w:p>
        </w:tc>
        <w:tc>
          <w:tcPr>
            <w:tcW w:w="1985" w:type="dxa"/>
            <w:tcBorders>
              <w:top w:val="nil"/>
              <w:bottom w:val="nil"/>
            </w:tcBorders>
            <w:shd w:val="clear" w:color="auto" w:fill="auto"/>
            <w:vAlign w:val="center"/>
          </w:tcPr>
          <w:p w:rsidR="008D56FB" w:rsidRPr="00112F28" w:rsidRDefault="008D56FB" w:rsidP="008D56FB">
            <w:pPr>
              <w:autoSpaceDE w:val="0"/>
              <w:autoSpaceDN w:val="0"/>
              <w:ind w:left="618" w:hanging="618"/>
              <w:jc w:val="left"/>
              <w:rPr>
                <w:rFonts w:ascii="ＭＳ 明朝" w:hAnsi="ＭＳ 明朝"/>
              </w:rPr>
            </w:pPr>
          </w:p>
        </w:tc>
      </w:tr>
      <w:tr w:rsidR="005E3BCA" w:rsidRPr="00112F28" w:rsidTr="001575B0">
        <w:trPr>
          <w:trHeight w:val="471"/>
        </w:trPr>
        <w:tc>
          <w:tcPr>
            <w:tcW w:w="2518" w:type="dxa"/>
            <w:tcBorders>
              <w:top w:val="nil"/>
              <w:bottom w:val="nil"/>
            </w:tcBorders>
            <w:shd w:val="clear" w:color="auto" w:fill="auto"/>
          </w:tcPr>
          <w:p w:rsidR="008D56FB" w:rsidRPr="00112F28" w:rsidRDefault="008D56FB" w:rsidP="008D56FB">
            <w:pPr>
              <w:ind w:left="388" w:hangingChars="198" w:hanging="388"/>
              <w:jc w:val="left"/>
              <w:rPr>
                <w:rFonts w:ascii="ＭＳ 明朝"/>
              </w:rPr>
            </w:pPr>
          </w:p>
        </w:tc>
        <w:tc>
          <w:tcPr>
            <w:tcW w:w="6095" w:type="dxa"/>
            <w:tcBorders>
              <w:top w:val="nil"/>
              <w:bottom w:val="single" w:sz="4" w:space="0" w:color="auto"/>
            </w:tcBorders>
            <w:shd w:val="clear" w:color="auto" w:fill="auto"/>
            <w:vAlign w:val="center"/>
          </w:tcPr>
          <w:p w:rsidR="008D56FB" w:rsidRPr="00112F28" w:rsidRDefault="008D56FB" w:rsidP="008D56FB">
            <w:pPr>
              <w:autoSpaceDE w:val="0"/>
              <w:autoSpaceDN w:val="0"/>
              <w:snapToGrid w:val="0"/>
              <w:spacing w:beforeLines="50" w:before="143" w:afterLines="50" w:after="143"/>
              <w:ind w:leftChars="50" w:left="298" w:rightChars="150" w:right="294" w:hangingChars="100" w:hanging="200"/>
              <w:jc w:val="right"/>
              <w:rPr>
                <w:rFonts w:ascii="ＭＳ 明朝" w:hAnsi="ＭＳ 明朝"/>
                <w:spacing w:val="0"/>
              </w:rPr>
            </w:pPr>
            <w:r w:rsidRPr="00112F28">
              <w:rPr>
                <w:rFonts w:ascii="ＭＳ 明朝" w:hAnsi="ＭＳ 明朝" w:hint="eastAsia"/>
                <w:spacing w:val="0"/>
              </w:rPr>
              <w:t>い</w:t>
            </w:r>
            <w:r w:rsidR="00D63C2C">
              <w:rPr>
                <w:rFonts w:ascii="ＭＳ 明朝" w:hAnsi="ＭＳ 明朝" w:hint="eastAsia"/>
                <w:spacing w:val="0"/>
              </w:rPr>
              <w:t xml:space="preserve">　</w:t>
            </w:r>
            <w:r w:rsidRPr="00112F28">
              <w:rPr>
                <w:rFonts w:ascii="ＭＳ 明朝" w:hAnsi="ＭＳ 明朝" w:hint="eastAsia"/>
                <w:spacing w:val="0"/>
              </w:rPr>
              <w:t>る　・　いない</w:t>
            </w:r>
          </w:p>
        </w:tc>
        <w:tc>
          <w:tcPr>
            <w:tcW w:w="1985" w:type="dxa"/>
            <w:tcBorders>
              <w:top w:val="nil"/>
              <w:bottom w:val="single" w:sz="4" w:space="0" w:color="auto"/>
            </w:tcBorders>
            <w:shd w:val="clear" w:color="auto" w:fill="auto"/>
            <w:vAlign w:val="center"/>
          </w:tcPr>
          <w:p w:rsidR="008D56FB" w:rsidRPr="00112F28" w:rsidRDefault="008D56FB" w:rsidP="008D56FB">
            <w:pPr>
              <w:autoSpaceDE w:val="0"/>
              <w:autoSpaceDN w:val="0"/>
              <w:ind w:left="618" w:hanging="618"/>
              <w:jc w:val="left"/>
              <w:rPr>
                <w:rFonts w:ascii="ＭＳ 明朝" w:hAnsi="ＭＳ 明朝"/>
              </w:rPr>
            </w:pP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618" w:right="-196" w:hanging="618"/>
              <w:rPr>
                <w:rFonts w:ascii="ＭＳ 明朝" w:hAnsi="ＭＳ 明朝"/>
              </w:rPr>
            </w:pPr>
          </w:p>
        </w:tc>
        <w:tc>
          <w:tcPr>
            <w:tcW w:w="6095" w:type="dxa"/>
            <w:tcBorders>
              <w:top w:val="single" w:sz="4" w:space="0" w:color="auto"/>
              <w:bottom w:val="nil"/>
            </w:tcBorders>
            <w:shd w:val="clear" w:color="auto" w:fill="auto"/>
            <w:vAlign w:val="center"/>
          </w:tcPr>
          <w:p w:rsidR="008D56FB" w:rsidRPr="00112F28" w:rsidRDefault="008D56FB" w:rsidP="008D56FB">
            <w:pPr>
              <w:autoSpaceDE w:val="0"/>
              <w:autoSpaceDN w:val="0"/>
              <w:snapToGrid w:val="0"/>
              <w:ind w:left="200" w:rightChars="50" w:right="98" w:hangingChars="100" w:hanging="200"/>
              <w:jc w:val="left"/>
              <w:rPr>
                <w:rFonts w:ascii="ＭＳ 明朝" w:hAnsi="ＭＳ 明朝" w:cs="ＭＳ明朝-WinCharSetFFFF-H"/>
                <w:spacing w:val="0"/>
              </w:rPr>
            </w:pPr>
            <w:r w:rsidRPr="00112F28">
              <w:rPr>
                <w:rFonts w:ascii="ＭＳ 明朝" w:hAnsi="ＭＳ 明朝" w:cs="ＭＳ明朝-WinCharSetFFFF-H" w:hint="eastAsia"/>
                <w:spacing w:val="0"/>
              </w:rPr>
              <w:t>②　①で定めた業務管理体制を届け出ていますか。</w:t>
            </w:r>
          </w:p>
        </w:tc>
        <w:tc>
          <w:tcPr>
            <w:tcW w:w="1985" w:type="dxa"/>
            <w:tcBorders>
              <w:top w:val="single" w:sz="4" w:space="0" w:color="auto"/>
              <w:bottom w:val="nil"/>
            </w:tcBorders>
            <w:shd w:val="clear" w:color="auto" w:fill="auto"/>
            <w:vAlign w:val="center"/>
          </w:tcPr>
          <w:p w:rsidR="008D56FB" w:rsidRPr="00112F28" w:rsidRDefault="008D56FB" w:rsidP="008D56FB">
            <w:pPr>
              <w:autoSpaceDE w:val="0"/>
              <w:autoSpaceDN w:val="0"/>
              <w:ind w:left="618" w:hanging="618"/>
              <w:jc w:val="left"/>
              <w:rPr>
                <w:rFonts w:ascii="ＭＳ 明朝" w:hAnsi="ＭＳ 明朝"/>
              </w:rPr>
            </w:pPr>
            <w:r w:rsidRPr="00112F28">
              <w:rPr>
                <w:rFonts w:ascii="ＭＳ 明朝" w:hAnsi="ＭＳ 明朝" w:hint="eastAsia"/>
              </w:rPr>
              <w:t>法第115条の32</w:t>
            </w:r>
          </w:p>
          <w:p w:rsidR="008D56FB" w:rsidRPr="00112F28" w:rsidRDefault="008D56FB" w:rsidP="008D56FB">
            <w:pPr>
              <w:autoSpaceDE w:val="0"/>
              <w:autoSpaceDN w:val="0"/>
              <w:ind w:left="618" w:hanging="618"/>
              <w:jc w:val="left"/>
              <w:rPr>
                <w:rFonts w:ascii="ＭＳ 明朝" w:hAnsi="ＭＳ 明朝"/>
              </w:rPr>
            </w:pPr>
            <w:r w:rsidRPr="00112F28">
              <w:rPr>
                <w:rFonts w:ascii="ＭＳ 明朝" w:hAnsi="ＭＳ 明朝" w:hint="eastAsia"/>
              </w:rPr>
              <w:t>第2項</w:t>
            </w:r>
          </w:p>
          <w:p w:rsidR="008D56FB" w:rsidRPr="00112F28" w:rsidRDefault="008D56FB" w:rsidP="008D56FB">
            <w:pPr>
              <w:autoSpaceDE w:val="0"/>
              <w:autoSpaceDN w:val="0"/>
              <w:ind w:left="618" w:right="-196" w:hanging="618"/>
              <w:rPr>
                <w:rFonts w:ascii="ＭＳ 明朝" w:hAnsi="ＭＳ 明朝"/>
              </w:rPr>
            </w:pPr>
            <w:r w:rsidRPr="00112F28">
              <w:rPr>
                <w:rFonts w:ascii="ＭＳ 明朝" w:hAnsi="ＭＳ 明朝" w:hint="eastAsia"/>
              </w:rPr>
              <w:t>施行規則第140条</w:t>
            </w:r>
          </w:p>
          <w:p w:rsidR="008D56FB" w:rsidRPr="00112F28" w:rsidRDefault="008D56FB" w:rsidP="008D56FB">
            <w:pPr>
              <w:autoSpaceDE w:val="0"/>
              <w:autoSpaceDN w:val="0"/>
              <w:ind w:left="618" w:right="-196" w:hanging="618"/>
              <w:rPr>
                <w:rFonts w:ascii="ＭＳ 明朝" w:hAnsi="ＭＳ 明朝"/>
                <w:szCs w:val="20"/>
              </w:rPr>
            </w:pPr>
            <w:r w:rsidRPr="00112F28">
              <w:rPr>
                <w:rFonts w:ascii="ＭＳ 明朝" w:hAnsi="ＭＳ 明朝" w:hint="eastAsia"/>
              </w:rPr>
              <w:t>の40第1項</w:t>
            </w: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618" w:right="-196" w:hanging="618"/>
              <w:rPr>
                <w:rFonts w:ascii="ＭＳ 明朝" w:hAnsi="ＭＳ 明朝"/>
              </w:rPr>
            </w:pPr>
          </w:p>
        </w:tc>
        <w:tc>
          <w:tcPr>
            <w:tcW w:w="6095" w:type="dxa"/>
            <w:tcBorders>
              <w:top w:val="nil"/>
              <w:bottom w:val="nil"/>
            </w:tcBorders>
            <w:shd w:val="clear" w:color="auto" w:fill="auto"/>
            <w:vAlign w:val="center"/>
          </w:tcPr>
          <w:p w:rsidR="008D56FB" w:rsidRPr="00112F28" w:rsidRDefault="008D56FB" w:rsidP="008D56FB">
            <w:pPr>
              <w:autoSpaceDE w:val="0"/>
              <w:autoSpaceDN w:val="0"/>
              <w:snapToGrid w:val="0"/>
              <w:ind w:leftChars="100" w:left="196" w:rightChars="50" w:right="98"/>
              <w:jc w:val="left"/>
              <w:rPr>
                <w:rFonts w:ascii="ＭＳ 明朝" w:hAnsi="ＭＳ 明朝" w:cs="ＭＳ明朝-WinCharSetFFFF-H"/>
                <w:spacing w:val="0"/>
              </w:rPr>
            </w:pPr>
            <w:r w:rsidRPr="00112F28">
              <w:rPr>
                <w:rFonts w:ascii="ＭＳ 明朝" w:hAnsi="ＭＳ 明朝" w:cs="ＭＳ明朝-WinCharSetFFFF-H" w:hint="eastAsia"/>
                <w:spacing w:val="0"/>
              </w:rPr>
              <w:t>ア　届出先</w:t>
            </w:r>
          </w:p>
        </w:tc>
        <w:tc>
          <w:tcPr>
            <w:tcW w:w="1985" w:type="dxa"/>
            <w:tcBorders>
              <w:top w:val="nil"/>
              <w:bottom w:val="nil"/>
            </w:tcBorders>
            <w:shd w:val="clear" w:color="auto" w:fill="auto"/>
            <w:vAlign w:val="center"/>
          </w:tcPr>
          <w:p w:rsidR="008D56FB" w:rsidRPr="00112F28" w:rsidRDefault="008D56FB" w:rsidP="008D56FB">
            <w:pPr>
              <w:autoSpaceDE w:val="0"/>
              <w:autoSpaceDN w:val="0"/>
              <w:ind w:left="618" w:right="-196" w:hanging="618"/>
              <w:rPr>
                <w:rFonts w:ascii="ＭＳ 明朝" w:hAnsi="ＭＳ 明朝"/>
                <w:szCs w:val="20"/>
              </w:rPr>
            </w:pP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618" w:right="-196" w:hanging="618"/>
              <w:rPr>
                <w:rFonts w:ascii="ＭＳ 明朝" w:hAnsi="ＭＳ 明朝"/>
              </w:rPr>
            </w:pPr>
          </w:p>
        </w:tc>
        <w:tc>
          <w:tcPr>
            <w:tcW w:w="6095" w:type="dxa"/>
            <w:tcBorders>
              <w:top w:val="nil"/>
              <w:bottom w:val="nil"/>
            </w:tcBorders>
            <w:shd w:val="clear" w:color="auto" w:fill="auto"/>
            <w:vAlign w:val="center"/>
          </w:tcPr>
          <w:p w:rsidR="008D56FB" w:rsidRPr="00112F28" w:rsidRDefault="00FE335A" w:rsidP="00FE335A">
            <w:pPr>
              <w:autoSpaceDE w:val="0"/>
              <w:autoSpaceDN w:val="0"/>
              <w:adjustRightInd w:val="0"/>
              <w:snapToGrid w:val="0"/>
              <w:ind w:leftChars="200" w:left="592" w:rightChars="50" w:right="98" w:hangingChars="100" w:hanging="200"/>
              <w:jc w:val="left"/>
              <w:rPr>
                <w:rFonts w:ascii="ＭＳ 明朝" w:hAnsi="ＭＳ 明朝" w:cs="ＭＳ Ｐゴシック"/>
                <w:spacing w:val="0"/>
              </w:rPr>
            </w:pPr>
            <w:r>
              <w:rPr>
                <w:rFonts w:ascii="ＭＳ 明朝" w:hAnsi="ＭＳ 明朝" w:cs="ＭＳ Ｐゴシック" w:hint="eastAsia"/>
                <w:spacing w:val="0"/>
              </w:rPr>
              <w:t>ａ</w:t>
            </w:r>
            <w:r w:rsidR="008D56FB" w:rsidRPr="00112F28">
              <w:rPr>
                <w:rFonts w:ascii="ＭＳ 明朝" w:hAnsi="ＭＳ 明朝" w:cs="ＭＳ Ｐゴシック" w:hint="eastAsia"/>
                <w:spacing w:val="0"/>
              </w:rPr>
              <w:t xml:space="preserve">　さいたま市内のみにすべての指定事業所などが所在する事業者　　　　　　　　　　　</w:t>
            </w:r>
            <w:r>
              <w:rPr>
                <w:rFonts w:ascii="ＭＳ 明朝" w:hAnsi="ＭＳ 明朝" w:cs="ＭＳ Ｐゴシック" w:hint="eastAsia"/>
                <w:spacing w:val="0"/>
              </w:rPr>
              <w:t xml:space="preserve">　　</w:t>
            </w:r>
            <w:r w:rsidR="008D56FB" w:rsidRPr="00112F28">
              <w:rPr>
                <w:rFonts w:ascii="ＭＳ 明朝" w:hAnsi="ＭＳ 明朝" w:cs="ＭＳ Ｐゴシック" w:hint="eastAsia"/>
                <w:spacing w:val="0"/>
              </w:rPr>
              <w:t>さいたま市長</w:t>
            </w:r>
          </w:p>
        </w:tc>
        <w:tc>
          <w:tcPr>
            <w:tcW w:w="1985" w:type="dxa"/>
            <w:tcBorders>
              <w:top w:val="nil"/>
              <w:bottom w:val="nil"/>
            </w:tcBorders>
            <w:shd w:val="clear" w:color="auto" w:fill="auto"/>
            <w:vAlign w:val="center"/>
          </w:tcPr>
          <w:p w:rsidR="008D56FB" w:rsidRPr="00112F28" w:rsidRDefault="008D56FB" w:rsidP="008D56FB">
            <w:pPr>
              <w:autoSpaceDE w:val="0"/>
              <w:autoSpaceDN w:val="0"/>
              <w:ind w:left="618" w:right="-196" w:hanging="618"/>
              <w:rPr>
                <w:rFonts w:ascii="ＭＳ 明朝" w:hAnsi="ＭＳ 明朝"/>
                <w:szCs w:val="20"/>
              </w:rPr>
            </w:pP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618" w:right="-196" w:hanging="618"/>
              <w:rPr>
                <w:rFonts w:ascii="ＭＳ 明朝" w:hAnsi="ＭＳ 明朝"/>
              </w:rPr>
            </w:pPr>
          </w:p>
        </w:tc>
        <w:tc>
          <w:tcPr>
            <w:tcW w:w="6095" w:type="dxa"/>
            <w:tcBorders>
              <w:top w:val="nil"/>
              <w:bottom w:val="nil"/>
            </w:tcBorders>
            <w:shd w:val="clear" w:color="auto" w:fill="auto"/>
            <w:vAlign w:val="center"/>
          </w:tcPr>
          <w:p w:rsidR="008D56FB" w:rsidRPr="00112F28" w:rsidRDefault="00FE335A" w:rsidP="00FE335A">
            <w:pPr>
              <w:autoSpaceDE w:val="0"/>
              <w:autoSpaceDN w:val="0"/>
              <w:adjustRightInd w:val="0"/>
              <w:snapToGrid w:val="0"/>
              <w:ind w:leftChars="200" w:left="592" w:rightChars="50" w:right="98" w:hangingChars="100" w:hanging="200"/>
              <w:jc w:val="left"/>
              <w:rPr>
                <w:rFonts w:ascii="ＭＳ 明朝" w:hAnsi="ＭＳ 明朝" w:cs="ＭＳ Ｐゴシック"/>
                <w:spacing w:val="0"/>
              </w:rPr>
            </w:pPr>
            <w:r>
              <w:rPr>
                <w:rFonts w:ascii="ＭＳ 明朝" w:hAnsi="ＭＳ 明朝" w:cs="ＭＳ Ｐゴシック" w:hint="eastAsia"/>
                <w:spacing w:val="0"/>
              </w:rPr>
              <w:t>ｂ</w:t>
            </w:r>
            <w:r w:rsidR="008D56FB" w:rsidRPr="00112F28">
              <w:rPr>
                <w:rFonts w:ascii="ＭＳ 明朝" w:hAnsi="ＭＳ 明朝" w:cs="ＭＳ Ｐゴシック" w:hint="eastAsia"/>
                <w:spacing w:val="0"/>
              </w:rPr>
              <w:t xml:space="preserve">　</w:t>
            </w:r>
            <w:r w:rsidR="008D56FB" w:rsidRPr="00112F28">
              <w:rPr>
                <w:rFonts w:ascii="ＭＳ 明朝" w:hAnsi="ＭＳ 明朝" w:cs="ＭＳ Ｐゴシック"/>
                <w:spacing w:val="0"/>
              </w:rPr>
              <w:t>埼玉県のみにすべての指定事業所等が所在する事業者で</w:t>
            </w:r>
            <w:r w:rsidR="008D56FB" w:rsidRPr="00112F28">
              <w:rPr>
                <w:rFonts w:ascii="ＭＳ 明朝" w:hAnsi="ＭＳ 明朝" w:cs="ＭＳ Ｐゴシック" w:hint="eastAsia"/>
                <w:spacing w:val="0"/>
              </w:rPr>
              <w:t>(ア)</w:t>
            </w:r>
            <w:r w:rsidR="008D56FB" w:rsidRPr="00112F28">
              <w:rPr>
                <w:rFonts w:ascii="ＭＳ 明朝" w:hAnsi="ＭＳ 明朝" w:cs="ＭＳ Ｐゴシック"/>
                <w:spacing w:val="0"/>
              </w:rPr>
              <w:t>以外の事業者</w:t>
            </w:r>
            <w:r w:rsidR="008D56FB" w:rsidRPr="00112F28">
              <w:rPr>
                <w:rFonts w:ascii="ＭＳ 明朝" w:hAnsi="ＭＳ 明朝" w:cs="ＭＳ Ｐゴシック" w:hint="eastAsia"/>
                <w:spacing w:val="0"/>
              </w:rPr>
              <w:t xml:space="preserve">　　　　　　　</w:t>
            </w:r>
            <w:r>
              <w:rPr>
                <w:rFonts w:ascii="ＭＳ 明朝" w:hAnsi="ＭＳ 明朝" w:cs="ＭＳ Ｐゴシック" w:hint="eastAsia"/>
                <w:spacing w:val="0"/>
              </w:rPr>
              <w:t xml:space="preserve">　　</w:t>
            </w:r>
            <w:r w:rsidR="008D56FB" w:rsidRPr="00112F28">
              <w:rPr>
                <w:rFonts w:ascii="ＭＳ 明朝" w:hAnsi="ＭＳ 明朝" w:cs="ＭＳ Ｐゴシック" w:hint="eastAsia"/>
                <w:spacing w:val="0"/>
              </w:rPr>
              <w:t>埼玉県知事</w:t>
            </w:r>
          </w:p>
        </w:tc>
        <w:tc>
          <w:tcPr>
            <w:tcW w:w="1985" w:type="dxa"/>
            <w:tcBorders>
              <w:top w:val="nil"/>
              <w:bottom w:val="nil"/>
            </w:tcBorders>
            <w:shd w:val="clear" w:color="auto" w:fill="auto"/>
            <w:vAlign w:val="center"/>
          </w:tcPr>
          <w:p w:rsidR="008D56FB" w:rsidRPr="00112F28" w:rsidRDefault="008D56FB" w:rsidP="008D56FB">
            <w:pPr>
              <w:autoSpaceDE w:val="0"/>
              <w:autoSpaceDN w:val="0"/>
              <w:ind w:left="618" w:right="-196" w:hanging="618"/>
              <w:rPr>
                <w:rFonts w:ascii="ＭＳ 明朝" w:hAnsi="ＭＳ 明朝"/>
                <w:szCs w:val="20"/>
              </w:rPr>
            </w:pP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618" w:right="-196" w:hanging="618"/>
              <w:rPr>
                <w:rFonts w:ascii="ＭＳ 明朝" w:hAnsi="ＭＳ 明朝"/>
              </w:rPr>
            </w:pPr>
          </w:p>
        </w:tc>
        <w:tc>
          <w:tcPr>
            <w:tcW w:w="6095" w:type="dxa"/>
            <w:tcBorders>
              <w:top w:val="nil"/>
              <w:bottom w:val="nil"/>
            </w:tcBorders>
            <w:shd w:val="clear" w:color="auto" w:fill="auto"/>
            <w:vAlign w:val="center"/>
          </w:tcPr>
          <w:p w:rsidR="008D56FB" w:rsidRPr="00112F28" w:rsidRDefault="00FE335A" w:rsidP="00FE335A">
            <w:pPr>
              <w:autoSpaceDE w:val="0"/>
              <w:autoSpaceDN w:val="0"/>
              <w:adjustRightInd w:val="0"/>
              <w:snapToGrid w:val="0"/>
              <w:ind w:leftChars="200" w:left="592" w:rightChars="50" w:right="98" w:hangingChars="100" w:hanging="200"/>
              <w:jc w:val="left"/>
              <w:rPr>
                <w:rFonts w:ascii="ＭＳ 明朝" w:hAnsi="ＭＳ 明朝" w:cs="ＭＳ Ｐゴシック"/>
                <w:bCs/>
                <w:spacing w:val="0"/>
              </w:rPr>
            </w:pPr>
            <w:r>
              <w:rPr>
                <w:rFonts w:ascii="ＭＳ 明朝" w:hAnsi="ＭＳ 明朝" w:cs="ＭＳ Ｐゴシック" w:hint="eastAsia"/>
                <w:bCs/>
                <w:spacing w:val="0"/>
              </w:rPr>
              <w:t>ｃ</w:t>
            </w:r>
            <w:r w:rsidR="008D56FB" w:rsidRPr="00112F28">
              <w:rPr>
                <w:rFonts w:ascii="ＭＳ 明朝" w:hAnsi="ＭＳ 明朝" w:cs="ＭＳ Ｐゴシック" w:hint="eastAsia"/>
                <w:bCs/>
                <w:spacing w:val="0"/>
              </w:rPr>
              <w:t xml:space="preserve">　</w:t>
            </w:r>
            <w:r w:rsidR="008D56FB" w:rsidRPr="00CA6D9D">
              <w:rPr>
                <w:rFonts w:ascii="ＭＳ 明朝" w:hAnsi="ＭＳ 明朝" w:cs="ＭＳ Ｐゴシック"/>
                <w:bCs/>
                <w:spacing w:val="-4"/>
              </w:rPr>
              <w:t>事業所等が２以上の都道府県の区域に所在する事業者</w:t>
            </w:r>
            <w:r w:rsidR="008D56FB" w:rsidRPr="00112F28">
              <w:rPr>
                <w:rFonts w:ascii="ＭＳ 明朝" w:hAnsi="ＭＳ 明朝" w:cs="ＭＳ Ｐゴシック" w:hint="eastAsia"/>
                <w:bCs/>
                <w:spacing w:val="0"/>
              </w:rPr>
              <w:t xml:space="preserve">　</w:t>
            </w:r>
          </w:p>
        </w:tc>
        <w:tc>
          <w:tcPr>
            <w:tcW w:w="1985" w:type="dxa"/>
            <w:tcBorders>
              <w:top w:val="nil"/>
              <w:bottom w:val="nil"/>
            </w:tcBorders>
            <w:shd w:val="clear" w:color="auto" w:fill="auto"/>
            <w:vAlign w:val="center"/>
          </w:tcPr>
          <w:p w:rsidR="008D56FB" w:rsidRPr="00112F28" w:rsidRDefault="008D56FB" w:rsidP="008D56FB">
            <w:pPr>
              <w:autoSpaceDE w:val="0"/>
              <w:autoSpaceDN w:val="0"/>
              <w:ind w:left="618" w:right="-196" w:hanging="618"/>
              <w:rPr>
                <w:rFonts w:ascii="ＭＳ 明朝" w:hAnsi="ＭＳ 明朝"/>
                <w:szCs w:val="20"/>
              </w:rPr>
            </w:pP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618" w:right="-196" w:hanging="618"/>
              <w:rPr>
                <w:rFonts w:ascii="ＭＳ 明朝" w:hAnsi="ＭＳ 明朝"/>
              </w:rPr>
            </w:pPr>
          </w:p>
        </w:tc>
        <w:tc>
          <w:tcPr>
            <w:tcW w:w="6095" w:type="dxa"/>
            <w:tcBorders>
              <w:top w:val="nil"/>
              <w:bottom w:val="nil"/>
            </w:tcBorders>
            <w:shd w:val="clear" w:color="auto" w:fill="auto"/>
            <w:vAlign w:val="center"/>
          </w:tcPr>
          <w:p w:rsidR="008D56FB" w:rsidRPr="00112F28" w:rsidRDefault="008D56FB" w:rsidP="00CA6D9D">
            <w:pPr>
              <w:autoSpaceDE w:val="0"/>
              <w:autoSpaceDN w:val="0"/>
              <w:snapToGrid w:val="0"/>
              <w:ind w:rightChars="50" w:right="98" w:firstLineChars="300" w:firstLine="600"/>
              <w:jc w:val="left"/>
              <w:rPr>
                <w:rFonts w:ascii="ＭＳ 明朝" w:hAnsi="ＭＳ 明朝" w:cs="ＭＳ Ｐゴシック"/>
                <w:spacing w:val="0"/>
              </w:rPr>
            </w:pPr>
            <w:r w:rsidRPr="00112F28">
              <w:rPr>
                <w:rFonts w:ascii="ＭＳ 明朝" w:hAnsi="ＭＳ 明朝" w:cs="ＭＳ Ｐゴシック" w:hint="eastAsia"/>
                <w:spacing w:val="0"/>
              </w:rPr>
              <w:t xml:space="preserve">ⅰ　</w:t>
            </w:r>
            <w:r w:rsidRPr="00112F28">
              <w:rPr>
                <w:rFonts w:ascii="ＭＳ 明朝" w:hAnsi="ＭＳ 明朝" w:cs="ＭＳ Ｐゴシック"/>
                <w:spacing w:val="0"/>
              </w:rPr>
              <w:t>事業所等が３以上の地方厚生局管轄区域に</w:t>
            </w:r>
            <w:r w:rsidRPr="00112F28">
              <w:rPr>
                <w:rFonts w:ascii="ＭＳ 明朝" w:hAnsi="ＭＳ 明朝" w:cs="ＭＳ Ｐゴシック" w:hint="eastAsia"/>
                <w:spacing w:val="0"/>
              </w:rPr>
              <w:t>所在</w:t>
            </w:r>
          </w:p>
          <w:p w:rsidR="008D56FB" w:rsidRPr="00112F28" w:rsidRDefault="008D56FB" w:rsidP="00CA6D9D">
            <w:pPr>
              <w:autoSpaceDE w:val="0"/>
              <w:autoSpaceDN w:val="0"/>
              <w:snapToGrid w:val="0"/>
              <w:ind w:rightChars="50" w:right="98" w:firstLineChars="400" w:firstLine="800"/>
              <w:jc w:val="left"/>
              <w:rPr>
                <w:rFonts w:ascii="ＭＳ 明朝" w:hAnsi="ＭＳ 明朝" w:cs="ＭＳ Ｐゴシック"/>
                <w:spacing w:val="0"/>
              </w:rPr>
            </w:pPr>
            <w:r w:rsidRPr="00112F28">
              <w:rPr>
                <w:rFonts w:ascii="ＭＳ 明朝" w:hAnsi="ＭＳ 明朝" w:cs="ＭＳ Ｐゴシック" w:hint="eastAsia"/>
                <w:spacing w:val="0"/>
              </w:rPr>
              <w:t>する</w:t>
            </w:r>
            <w:r w:rsidRPr="00112F28">
              <w:rPr>
                <w:rFonts w:ascii="ＭＳ 明朝" w:hAnsi="ＭＳ 明朝" w:cs="ＭＳ Ｐゴシック"/>
                <w:spacing w:val="0"/>
              </w:rPr>
              <w:t>事業者</w:t>
            </w:r>
            <w:r w:rsidRPr="00112F28">
              <w:rPr>
                <w:rFonts w:ascii="ＭＳ 明朝" w:hAnsi="ＭＳ 明朝" w:cs="ＭＳ Ｐゴシック" w:hint="eastAsia"/>
                <w:spacing w:val="0"/>
              </w:rPr>
              <w:t xml:space="preserve">　　　　　　　　　　　</w:t>
            </w:r>
            <w:r w:rsidRPr="00112F28">
              <w:rPr>
                <w:rFonts w:ascii="ＭＳ 明朝" w:hAnsi="ＭＳ 明朝" w:cs="ＭＳ Ｐゴシック"/>
                <w:spacing w:val="0"/>
              </w:rPr>
              <w:t>厚生労働大臣</w:t>
            </w:r>
          </w:p>
        </w:tc>
        <w:tc>
          <w:tcPr>
            <w:tcW w:w="1985" w:type="dxa"/>
            <w:tcBorders>
              <w:top w:val="nil"/>
              <w:bottom w:val="nil"/>
            </w:tcBorders>
            <w:shd w:val="clear" w:color="auto" w:fill="auto"/>
            <w:vAlign w:val="center"/>
          </w:tcPr>
          <w:p w:rsidR="008D56FB" w:rsidRPr="00112F28" w:rsidRDefault="008D56FB" w:rsidP="008D56FB">
            <w:pPr>
              <w:autoSpaceDE w:val="0"/>
              <w:autoSpaceDN w:val="0"/>
              <w:ind w:left="618" w:right="-196" w:hanging="618"/>
              <w:rPr>
                <w:rFonts w:ascii="ＭＳ 明朝" w:hAnsi="ＭＳ 明朝"/>
                <w:szCs w:val="20"/>
              </w:rPr>
            </w:pP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618" w:right="-196" w:hanging="618"/>
              <w:rPr>
                <w:rFonts w:ascii="ＭＳ 明朝" w:hAnsi="ＭＳ 明朝"/>
              </w:rPr>
            </w:pPr>
          </w:p>
        </w:tc>
        <w:tc>
          <w:tcPr>
            <w:tcW w:w="6095" w:type="dxa"/>
            <w:tcBorders>
              <w:top w:val="nil"/>
              <w:bottom w:val="nil"/>
            </w:tcBorders>
            <w:shd w:val="clear" w:color="auto" w:fill="auto"/>
            <w:vAlign w:val="center"/>
          </w:tcPr>
          <w:p w:rsidR="008D56FB" w:rsidRPr="00112F28" w:rsidRDefault="008D56FB" w:rsidP="00CA6D9D">
            <w:pPr>
              <w:autoSpaceDE w:val="0"/>
              <w:autoSpaceDN w:val="0"/>
              <w:snapToGrid w:val="0"/>
              <w:ind w:leftChars="318" w:left="823" w:rightChars="50" w:right="98" w:hangingChars="100" w:hanging="200"/>
              <w:jc w:val="left"/>
              <w:rPr>
                <w:rFonts w:ascii="ＭＳ 明朝" w:hAnsi="ＭＳ 明朝" w:cs="ＭＳ Ｐゴシック"/>
                <w:spacing w:val="0"/>
              </w:rPr>
            </w:pPr>
            <w:r w:rsidRPr="00112F28">
              <w:rPr>
                <w:rFonts w:ascii="ＭＳ 明朝" w:hAnsi="ＭＳ 明朝" w:cs="ＭＳ Ｐゴシック" w:hint="eastAsia"/>
                <w:spacing w:val="0"/>
              </w:rPr>
              <w:t xml:space="preserve">ⅱ　</w:t>
            </w:r>
            <w:r w:rsidR="00110E47" w:rsidRPr="00112F28">
              <w:rPr>
                <w:rFonts w:ascii="ＭＳ 明朝" w:hAnsi="ＭＳ 明朝" w:cs="ＭＳ Ｐゴシック" w:hint="eastAsia"/>
                <w:spacing w:val="0"/>
              </w:rPr>
              <w:t>事業所等が２以下の地方厚生局管轄区域に所在する事業者　　主たる事務所の所在する都道府県知事</w:t>
            </w:r>
          </w:p>
        </w:tc>
        <w:tc>
          <w:tcPr>
            <w:tcW w:w="1985" w:type="dxa"/>
            <w:tcBorders>
              <w:top w:val="nil"/>
              <w:bottom w:val="nil"/>
            </w:tcBorders>
            <w:shd w:val="clear" w:color="auto" w:fill="auto"/>
            <w:vAlign w:val="center"/>
          </w:tcPr>
          <w:p w:rsidR="008D56FB" w:rsidRPr="00112F28" w:rsidRDefault="008D56FB" w:rsidP="008D56FB">
            <w:pPr>
              <w:autoSpaceDE w:val="0"/>
              <w:autoSpaceDN w:val="0"/>
              <w:ind w:left="618" w:right="-196" w:hanging="618"/>
              <w:rPr>
                <w:rFonts w:ascii="ＭＳ 明朝" w:hAnsi="ＭＳ 明朝"/>
                <w:szCs w:val="20"/>
              </w:rPr>
            </w:pP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618" w:right="-196" w:hanging="618"/>
              <w:rPr>
                <w:rFonts w:ascii="ＭＳ 明朝" w:hAnsi="ＭＳ 明朝"/>
              </w:rPr>
            </w:pPr>
          </w:p>
        </w:tc>
        <w:tc>
          <w:tcPr>
            <w:tcW w:w="6095" w:type="dxa"/>
            <w:tcBorders>
              <w:top w:val="nil"/>
              <w:bottom w:val="nil"/>
            </w:tcBorders>
            <w:shd w:val="clear" w:color="auto" w:fill="auto"/>
            <w:vAlign w:val="center"/>
          </w:tcPr>
          <w:p w:rsidR="008D56FB" w:rsidRPr="00112F28" w:rsidRDefault="008D56FB" w:rsidP="00CE739D">
            <w:pPr>
              <w:autoSpaceDE w:val="0"/>
              <w:autoSpaceDN w:val="0"/>
              <w:snapToGrid w:val="0"/>
              <w:ind w:rightChars="50" w:right="98" w:firstLineChars="100" w:firstLine="200"/>
              <w:jc w:val="left"/>
              <w:rPr>
                <w:rFonts w:ascii="ＭＳ 明朝" w:hAnsi="ＭＳ 明朝" w:cs="ＭＳ明朝-WinCharSetFFFF-H"/>
                <w:spacing w:val="0"/>
              </w:rPr>
            </w:pPr>
            <w:r w:rsidRPr="00112F28">
              <w:rPr>
                <w:rFonts w:ascii="ＭＳ 明朝" w:hAnsi="ＭＳ 明朝" w:cs="ＭＳ明朝-WinCharSetFFFF-H" w:hint="eastAsia"/>
                <w:spacing w:val="0"/>
              </w:rPr>
              <w:t xml:space="preserve">イ　届出事項　</w:t>
            </w:r>
          </w:p>
        </w:tc>
        <w:tc>
          <w:tcPr>
            <w:tcW w:w="1985" w:type="dxa"/>
            <w:tcBorders>
              <w:top w:val="nil"/>
              <w:bottom w:val="nil"/>
            </w:tcBorders>
            <w:shd w:val="clear" w:color="auto" w:fill="auto"/>
            <w:vAlign w:val="center"/>
          </w:tcPr>
          <w:p w:rsidR="008D56FB" w:rsidRPr="00112F28" w:rsidRDefault="008D56FB" w:rsidP="008D56FB">
            <w:pPr>
              <w:autoSpaceDE w:val="0"/>
              <w:autoSpaceDN w:val="0"/>
              <w:ind w:left="618" w:right="-196" w:hanging="618"/>
              <w:rPr>
                <w:rFonts w:ascii="ＭＳ 明朝" w:hAnsi="ＭＳ 明朝"/>
                <w:szCs w:val="20"/>
              </w:rPr>
            </w:pP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618" w:right="-196" w:hanging="618"/>
              <w:rPr>
                <w:rFonts w:ascii="ＭＳ 明朝" w:hAnsi="ＭＳ 明朝"/>
              </w:rPr>
            </w:pPr>
          </w:p>
        </w:tc>
        <w:tc>
          <w:tcPr>
            <w:tcW w:w="6095" w:type="dxa"/>
            <w:tcBorders>
              <w:top w:val="nil"/>
              <w:bottom w:val="nil"/>
            </w:tcBorders>
            <w:shd w:val="clear" w:color="auto" w:fill="auto"/>
            <w:vAlign w:val="center"/>
          </w:tcPr>
          <w:p w:rsidR="008D56FB" w:rsidRPr="00112F28" w:rsidRDefault="00CE739D" w:rsidP="00CE739D">
            <w:pPr>
              <w:autoSpaceDE w:val="0"/>
              <w:autoSpaceDN w:val="0"/>
              <w:snapToGrid w:val="0"/>
              <w:ind w:rightChars="50" w:right="98" w:firstLineChars="250" w:firstLine="500"/>
              <w:jc w:val="left"/>
              <w:rPr>
                <w:rFonts w:ascii="ＭＳ 明朝" w:hAnsi="ＭＳ 明朝" w:cs="ＭＳ明朝-WinCharSetFFFF-H"/>
                <w:spacing w:val="0"/>
              </w:rPr>
            </w:pPr>
            <w:r>
              <w:rPr>
                <w:rFonts w:ascii="ＭＳ 明朝" w:hAnsi="ＭＳ 明朝" w:cs="ＭＳ明朝-WinCharSetFFFF-H" w:hint="eastAsia"/>
                <w:spacing w:val="0"/>
              </w:rPr>
              <w:t>ａ</w:t>
            </w:r>
            <w:r w:rsidR="008D56FB" w:rsidRPr="00112F28">
              <w:rPr>
                <w:rFonts w:ascii="ＭＳ 明朝" w:hAnsi="ＭＳ 明朝" w:cs="ＭＳ明朝-WinCharSetFFFF-H" w:hint="eastAsia"/>
                <w:spacing w:val="0"/>
              </w:rPr>
              <w:t xml:space="preserve">　事業者の名称</w:t>
            </w:r>
          </w:p>
        </w:tc>
        <w:tc>
          <w:tcPr>
            <w:tcW w:w="1985" w:type="dxa"/>
            <w:tcBorders>
              <w:top w:val="nil"/>
              <w:bottom w:val="nil"/>
            </w:tcBorders>
            <w:shd w:val="clear" w:color="auto" w:fill="auto"/>
            <w:vAlign w:val="center"/>
          </w:tcPr>
          <w:p w:rsidR="008D56FB" w:rsidRPr="00112F28" w:rsidRDefault="008D56FB" w:rsidP="008D56FB">
            <w:pPr>
              <w:autoSpaceDE w:val="0"/>
              <w:autoSpaceDN w:val="0"/>
              <w:ind w:left="618" w:right="-196" w:hanging="618"/>
              <w:rPr>
                <w:rFonts w:ascii="ＭＳ 明朝" w:hAnsi="ＭＳ 明朝"/>
                <w:szCs w:val="20"/>
              </w:rPr>
            </w:pP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618" w:right="-196" w:hanging="618"/>
              <w:rPr>
                <w:rFonts w:ascii="ＭＳ 明朝" w:hAnsi="ＭＳ 明朝"/>
              </w:rPr>
            </w:pPr>
          </w:p>
        </w:tc>
        <w:tc>
          <w:tcPr>
            <w:tcW w:w="6095" w:type="dxa"/>
            <w:tcBorders>
              <w:top w:val="nil"/>
              <w:bottom w:val="nil"/>
            </w:tcBorders>
            <w:shd w:val="clear" w:color="auto" w:fill="auto"/>
            <w:vAlign w:val="center"/>
          </w:tcPr>
          <w:p w:rsidR="008D56FB" w:rsidRPr="00112F28" w:rsidRDefault="00CE739D" w:rsidP="00CE739D">
            <w:pPr>
              <w:autoSpaceDE w:val="0"/>
              <w:autoSpaceDN w:val="0"/>
              <w:snapToGrid w:val="0"/>
              <w:ind w:leftChars="250" w:left="690" w:rightChars="50" w:right="98" w:hangingChars="100" w:hanging="200"/>
              <w:jc w:val="left"/>
              <w:rPr>
                <w:rFonts w:ascii="ＭＳ 明朝" w:hAnsi="ＭＳ 明朝" w:cs="ＭＳ明朝-WinCharSetFFFF-H"/>
                <w:spacing w:val="0"/>
              </w:rPr>
            </w:pPr>
            <w:r>
              <w:rPr>
                <w:rFonts w:ascii="ＭＳ 明朝" w:hAnsi="ＭＳ 明朝" w:cs="ＭＳ明朝-WinCharSetFFFF-H" w:hint="eastAsia"/>
                <w:spacing w:val="0"/>
              </w:rPr>
              <w:t>ｂ</w:t>
            </w:r>
            <w:r w:rsidR="008D56FB" w:rsidRPr="00112F28">
              <w:rPr>
                <w:rFonts w:ascii="ＭＳ 明朝" w:hAnsi="ＭＳ 明朝" w:cs="ＭＳ明朝-WinCharSetFFFF-H" w:hint="eastAsia"/>
                <w:spacing w:val="0"/>
              </w:rPr>
              <w:t xml:space="preserve">　主たる事務所の所在地</w:t>
            </w:r>
          </w:p>
        </w:tc>
        <w:tc>
          <w:tcPr>
            <w:tcW w:w="1985" w:type="dxa"/>
            <w:tcBorders>
              <w:top w:val="nil"/>
              <w:bottom w:val="nil"/>
            </w:tcBorders>
            <w:shd w:val="clear" w:color="auto" w:fill="auto"/>
            <w:vAlign w:val="center"/>
          </w:tcPr>
          <w:p w:rsidR="008D56FB" w:rsidRPr="00112F28" w:rsidRDefault="008D56FB" w:rsidP="008D56FB">
            <w:pPr>
              <w:autoSpaceDE w:val="0"/>
              <w:autoSpaceDN w:val="0"/>
              <w:ind w:left="618" w:right="-196" w:hanging="618"/>
              <w:rPr>
                <w:rFonts w:ascii="ＭＳ 明朝" w:hAnsi="ＭＳ 明朝"/>
                <w:szCs w:val="20"/>
              </w:rPr>
            </w:pP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618" w:right="-196" w:hanging="618"/>
              <w:rPr>
                <w:rFonts w:ascii="ＭＳ 明朝" w:hAnsi="ＭＳ 明朝"/>
              </w:rPr>
            </w:pPr>
          </w:p>
        </w:tc>
        <w:tc>
          <w:tcPr>
            <w:tcW w:w="6095" w:type="dxa"/>
            <w:tcBorders>
              <w:top w:val="nil"/>
              <w:bottom w:val="nil"/>
            </w:tcBorders>
            <w:shd w:val="clear" w:color="auto" w:fill="auto"/>
            <w:vAlign w:val="center"/>
          </w:tcPr>
          <w:p w:rsidR="008D56FB" w:rsidRPr="00112F28" w:rsidRDefault="00CE739D" w:rsidP="008D56FB">
            <w:pPr>
              <w:autoSpaceDE w:val="0"/>
              <w:autoSpaceDN w:val="0"/>
              <w:snapToGrid w:val="0"/>
              <w:ind w:leftChars="250" w:left="690" w:rightChars="50" w:right="98" w:hangingChars="100" w:hanging="200"/>
              <w:jc w:val="left"/>
              <w:rPr>
                <w:rFonts w:ascii="ＭＳ 明朝" w:hAnsi="ＭＳ 明朝" w:cs="ＭＳ明朝-WinCharSetFFFF-H"/>
                <w:spacing w:val="0"/>
              </w:rPr>
            </w:pPr>
            <w:r>
              <w:rPr>
                <w:rFonts w:ascii="ＭＳ 明朝" w:hAnsi="ＭＳ 明朝" w:cs="ＭＳ明朝-WinCharSetFFFF-H" w:hint="eastAsia"/>
                <w:spacing w:val="0"/>
              </w:rPr>
              <w:t>ｃ</w:t>
            </w:r>
            <w:r w:rsidR="008D56FB" w:rsidRPr="00112F28">
              <w:rPr>
                <w:rFonts w:ascii="ＭＳ 明朝" w:hAnsi="ＭＳ 明朝" w:cs="ＭＳ明朝-WinCharSetFFFF-H" w:hint="eastAsia"/>
                <w:spacing w:val="0"/>
              </w:rPr>
              <w:t xml:space="preserve">　代表者の氏名・生年月日・住所・職名</w:t>
            </w:r>
          </w:p>
        </w:tc>
        <w:tc>
          <w:tcPr>
            <w:tcW w:w="1985" w:type="dxa"/>
            <w:tcBorders>
              <w:top w:val="nil"/>
              <w:bottom w:val="nil"/>
            </w:tcBorders>
            <w:shd w:val="clear" w:color="auto" w:fill="auto"/>
            <w:vAlign w:val="center"/>
          </w:tcPr>
          <w:p w:rsidR="008D56FB" w:rsidRPr="00112F28" w:rsidRDefault="008D56FB" w:rsidP="008D56FB">
            <w:pPr>
              <w:autoSpaceDE w:val="0"/>
              <w:autoSpaceDN w:val="0"/>
              <w:ind w:left="618" w:right="-196" w:hanging="618"/>
              <w:rPr>
                <w:rFonts w:ascii="ＭＳ 明朝" w:hAnsi="ＭＳ 明朝"/>
                <w:szCs w:val="20"/>
              </w:rPr>
            </w:pP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618" w:right="-196" w:hanging="618"/>
              <w:rPr>
                <w:rFonts w:ascii="ＭＳ 明朝" w:hAnsi="ＭＳ 明朝"/>
              </w:rPr>
            </w:pPr>
          </w:p>
        </w:tc>
        <w:tc>
          <w:tcPr>
            <w:tcW w:w="6095" w:type="dxa"/>
            <w:tcBorders>
              <w:top w:val="nil"/>
              <w:bottom w:val="nil"/>
            </w:tcBorders>
            <w:shd w:val="clear" w:color="auto" w:fill="auto"/>
            <w:vAlign w:val="center"/>
          </w:tcPr>
          <w:p w:rsidR="008D56FB" w:rsidRPr="00112F28" w:rsidRDefault="00CE739D" w:rsidP="008D56FB">
            <w:pPr>
              <w:autoSpaceDE w:val="0"/>
              <w:autoSpaceDN w:val="0"/>
              <w:snapToGrid w:val="0"/>
              <w:ind w:leftChars="250" w:left="690" w:rightChars="50" w:right="98" w:hangingChars="100" w:hanging="200"/>
              <w:jc w:val="left"/>
              <w:rPr>
                <w:rFonts w:ascii="ＭＳ 明朝" w:hAnsi="ＭＳ 明朝" w:cs="ＭＳ明朝-WinCharSetFFFF-H"/>
                <w:spacing w:val="0"/>
              </w:rPr>
            </w:pPr>
            <w:r>
              <w:rPr>
                <w:rFonts w:ascii="ＭＳ 明朝" w:hAnsi="ＭＳ 明朝" w:cs="ＭＳ明朝-WinCharSetFFFF-H" w:hint="eastAsia"/>
                <w:spacing w:val="0"/>
              </w:rPr>
              <w:t>ｄ</w:t>
            </w:r>
            <w:r w:rsidR="008D56FB" w:rsidRPr="00112F28">
              <w:rPr>
                <w:rFonts w:ascii="ＭＳ 明朝" w:hAnsi="ＭＳ 明朝" w:cs="ＭＳ明朝-WinCharSetFFFF-H" w:hint="eastAsia"/>
                <w:spacing w:val="0"/>
              </w:rPr>
              <w:t xml:space="preserve">　法令遵守責任者の氏名・生年月日</w:t>
            </w:r>
          </w:p>
        </w:tc>
        <w:tc>
          <w:tcPr>
            <w:tcW w:w="1985" w:type="dxa"/>
            <w:tcBorders>
              <w:top w:val="nil"/>
              <w:bottom w:val="nil"/>
            </w:tcBorders>
            <w:shd w:val="clear" w:color="auto" w:fill="auto"/>
            <w:vAlign w:val="center"/>
          </w:tcPr>
          <w:p w:rsidR="008D56FB" w:rsidRPr="00112F28" w:rsidRDefault="008D56FB" w:rsidP="008D56FB">
            <w:pPr>
              <w:autoSpaceDE w:val="0"/>
              <w:autoSpaceDN w:val="0"/>
              <w:ind w:left="618" w:right="-196" w:hanging="618"/>
              <w:rPr>
                <w:rFonts w:ascii="ＭＳ 明朝" w:hAnsi="ＭＳ 明朝"/>
                <w:szCs w:val="20"/>
              </w:rPr>
            </w:pP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618" w:right="-196" w:hanging="618"/>
              <w:rPr>
                <w:rFonts w:ascii="ＭＳ 明朝" w:hAnsi="ＭＳ 明朝"/>
              </w:rPr>
            </w:pPr>
          </w:p>
        </w:tc>
        <w:tc>
          <w:tcPr>
            <w:tcW w:w="6095" w:type="dxa"/>
            <w:tcBorders>
              <w:top w:val="nil"/>
              <w:bottom w:val="nil"/>
            </w:tcBorders>
            <w:shd w:val="clear" w:color="auto" w:fill="auto"/>
            <w:vAlign w:val="center"/>
          </w:tcPr>
          <w:p w:rsidR="008D56FB" w:rsidRPr="00112F28" w:rsidRDefault="00CE739D" w:rsidP="00CE739D">
            <w:pPr>
              <w:autoSpaceDE w:val="0"/>
              <w:autoSpaceDN w:val="0"/>
              <w:snapToGrid w:val="0"/>
              <w:ind w:leftChars="250" w:left="690" w:rightChars="50" w:right="98" w:hangingChars="100" w:hanging="200"/>
              <w:jc w:val="left"/>
              <w:rPr>
                <w:rFonts w:ascii="ＭＳ 明朝" w:hAnsi="ＭＳ 明朝" w:cs="ＭＳ明朝-WinCharSetFFFF-H"/>
                <w:spacing w:val="0"/>
              </w:rPr>
            </w:pPr>
            <w:r>
              <w:rPr>
                <w:rFonts w:ascii="ＭＳ 明朝" w:hAnsi="ＭＳ 明朝" w:cs="ＭＳ明朝-WinCharSetFFFF-H" w:hint="eastAsia"/>
                <w:spacing w:val="0"/>
              </w:rPr>
              <w:t>ｅ</w:t>
            </w:r>
            <w:r w:rsidR="008D56FB" w:rsidRPr="00112F28">
              <w:rPr>
                <w:rFonts w:ascii="ＭＳ 明朝" w:hAnsi="ＭＳ 明朝" w:cs="ＭＳ明朝-WinCharSetFFFF-H" w:hint="eastAsia"/>
                <w:spacing w:val="0"/>
              </w:rPr>
              <w:t xml:space="preserve">　業務が法令に適合することを確保するための規定の概要（事業所・施設の数が</w:t>
            </w:r>
            <w:r w:rsidR="008D56FB" w:rsidRPr="00112F28">
              <w:rPr>
                <w:rFonts w:ascii="ＭＳ 明朝" w:hAnsi="ＭＳ 明朝" w:cs="ＭＳ明朝-WinCharSetFFFF-H"/>
                <w:spacing w:val="0"/>
              </w:rPr>
              <w:t>20</w:t>
            </w:r>
            <w:r w:rsidR="008D56FB" w:rsidRPr="00112F28">
              <w:rPr>
                <w:rFonts w:ascii="ＭＳ 明朝" w:hAnsi="ＭＳ 明朝" w:cs="ＭＳ明朝-WinCharSetFFFF-H" w:hint="eastAsia"/>
                <w:spacing w:val="0"/>
              </w:rPr>
              <w:t>以上の場合）</w:t>
            </w:r>
          </w:p>
        </w:tc>
        <w:tc>
          <w:tcPr>
            <w:tcW w:w="1985" w:type="dxa"/>
            <w:tcBorders>
              <w:top w:val="nil"/>
              <w:bottom w:val="nil"/>
            </w:tcBorders>
            <w:shd w:val="clear" w:color="auto" w:fill="auto"/>
            <w:vAlign w:val="center"/>
          </w:tcPr>
          <w:p w:rsidR="008D56FB" w:rsidRPr="00112F28" w:rsidRDefault="008D56FB" w:rsidP="008D56FB">
            <w:pPr>
              <w:autoSpaceDE w:val="0"/>
              <w:autoSpaceDN w:val="0"/>
              <w:ind w:left="618" w:right="-196" w:hanging="618"/>
              <w:rPr>
                <w:rFonts w:ascii="ＭＳ 明朝" w:hAnsi="ＭＳ 明朝"/>
                <w:szCs w:val="20"/>
              </w:rPr>
            </w:pP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618" w:right="-196" w:hanging="618"/>
              <w:rPr>
                <w:rFonts w:ascii="ＭＳ 明朝" w:hAnsi="ＭＳ 明朝"/>
              </w:rPr>
            </w:pPr>
          </w:p>
        </w:tc>
        <w:tc>
          <w:tcPr>
            <w:tcW w:w="6095" w:type="dxa"/>
            <w:tcBorders>
              <w:top w:val="nil"/>
              <w:bottom w:val="nil"/>
            </w:tcBorders>
            <w:shd w:val="clear" w:color="auto" w:fill="auto"/>
            <w:vAlign w:val="center"/>
          </w:tcPr>
          <w:p w:rsidR="008D56FB" w:rsidRPr="00112F28" w:rsidRDefault="00CE739D" w:rsidP="00B0538E">
            <w:pPr>
              <w:autoSpaceDE w:val="0"/>
              <w:autoSpaceDN w:val="0"/>
              <w:snapToGrid w:val="0"/>
              <w:ind w:leftChars="250" w:left="690" w:rightChars="50" w:right="98" w:hangingChars="100" w:hanging="200"/>
              <w:jc w:val="left"/>
              <w:rPr>
                <w:rFonts w:ascii="ＭＳ 明朝" w:hAnsi="ＭＳ 明朝" w:cs="ＭＳ明朝-WinCharSetFFFF-H"/>
                <w:spacing w:val="0"/>
              </w:rPr>
            </w:pPr>
            <w:r>
              <w:rPr>
                <w:rFonts w:ascii="ＭＳ 明朝" w:hAnsi="ＭＳ 明朝" w:cs="ＭＳ明朝-WinCharSetFFFF-H" w:hint="eastAsia"/>
                <w:spacing w:val="0"/>
              </w:rPr>
              <w:t>ｆ</w:t>
            </w:r>
            <w:r w:rsidR="008D56FB" w:rsidRPr="00112F28">
              <w:rPr>
                <w:rFonts w:ascii="ＭＳ 明朝" w:hAnsi="ＭＳ 明朝" w:cs="ＭＳ明朝-WinCharSetFFFF-H" w:hint="eastAsia"/>
                <w:spacing w:val="0"/>
              </w:rPr>
              <w:t xml:space="preserve">　業務執行の状況の監査の方法の概要（事業所・施設</w:t>
            </w:r>
            <w:r w:rsidR="008D56FB" w:rsidRPr="00112F28">
              <w:rPr>
                <w:rFonts w:ascii="ＭＳ 明朝" w:hAnsi="ＭＳ 明朝" w:cs="ＭＳ明朝-WinCharSetFFFF-H" w:hint="eastAsia"/>
                <w:spacing w:val="0"/>
              </w:rPr>
              <w:lastRenderedPageBreak/>
              <w:t>の数が10</w:t>
            </w:r>
            <w:r w:rsidR="008D56FB" w:rsidRPr="00112F28">
              <w:rPr>
                <w:rFonts w:ascii="ＭＳ 明朝" w:hAnsi="ＭＳ 明朝" w:cs="ＭＳ明朝-WinCharSetFFFF-H"/>
                <w:spacing w:val="0"/>
              </w:rPr>
              <w:t>0</w:t>
            </w:r>
            <w:r w:rsidR="008D56FB" w:rsidRPr="00112F28">
              <w:rPr>
                <w:rFonts w:ascii="ＭＳ 明朝" w:hAnsi="ＭＳ 明朝" w:cs="ＭＳ明朝-WinCharSetFFFF-H" w:hint="eastAsia"/>
                <w:spacing w:val="0"/>
              </w:rPr>
              <w:t>以上の場合）</w:t>
            </w:r>
          </w:p>
        </w:tc>
        <w:tc>
          <w:tcPr>
            <w:tcW w:w="1985" w:type="dxa"/>
            <w:tcBorders>
              <w:top w:val="nil"/>
              <w:bottom w:val="nil"/>
            </w:tcBorders>
            <w:shd w:val="clear" w:color="auto" w:fill="auto"/>
            <w:vAlign w:val="center"/>
          </w:tcPr>
          <w:p w:rsidR="008D56FB" w:rsidRPr="00112F28" w:rsidRDefault="008D56FB" w:rsidP="008D56FB">
            <w:pPr>
              <w:autoSpaceDE w:val="0"/>
              <w:autoSpaceDN w:val="0"/>
              <w:ind w:left="618" w:right="-196" w:hanging="618"/>
              <w:rPr>
                <w:rFonts w:ascii="ＭＳ 明朝" w:hAnsi="ＭＳ 明朝"/>
                <w:szCs w:val="20"/>
              </w:rPr>
            </w:pP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618" w:right="-196" w:hanging="618"/>
              <w:rPr>
                <w:rFonts w:ascii="ＭＳ 明朝" w:hAnsi="ＭＳ 明朝"/>
              </w:rPr>
            </w:pPr>
          </w:p>
        </w:tc>
        <w:tc>
          <w:tcPr>
            <w:tcW w:w="6095" w:type="dxa"/>
            <w:tcBorders>
              <w:top w:val="nil"/>
              <w:bottom w:val="single" w:sz="4" w:space="0" w:color="auto"/>
            </w:tcBorders>
            <w:shd w:val="clear" w:color="auto" w:fill="auto"/>
            <w:vAlign w:val="center"/>
          </w:tcPr>
          <w:p w:rsidR="008D56FB" w:rsidRPr="00112F28" w:rsidRDefault="008D56FB" w:rsidP="008D56FB">
            <w:pPr>
              <w:autoSpaceDE w:val="0"/>
              <w:autoSpaceDN w:val="0"/>
              <w:snapToGrid w:val="0"/>
              <w:spacing w:beforeLines="50" w:before="143" w:afterLines="50" w:after="143"/>
              <w:ind w:leftChars="50" w:left="298" w:rightChars="50" w:right="98" w:hangingChars="100" w:hanging="200"/>
              <w:jc w:val="right"/>
              <w:rPr>
                <w:rFonts w:ascii="ＭＳ 明朝" w:hAnsi="ＭＳ 明朝"/>
                <w:spacing w:val="0"/>
              </w:rPr>
            </w:pPr>
            <w:r w:rsidRPr="00112F28">
              <w:rPr>
                <w:rFonts w:ascii="ＭＳ 明朝" w:hAnsi="ＭＳ 明朝" w:hint="eastAsia"/>
                <w:spacing w:val="0"/>
              </w:rPr>
              <w:t>い</w:t>
            </w:r>
            <w:r w:rsidR="00B0538E">
              <w:rPr>
                <w:rFonts w:ascii="ＭＳ 明朝" w:hAnsi="ＭＳ 明朝" w:hint="eastAsia"/>
                <w:spacing w:val="0"/>
              </w:rPr>
              <w:t xml:space="preserve">　</w:t>
            </w:r>
            <w:r w:rsidRPr="00112F28">
              <w:rPr>
                <w:rFonts w:ascii="ＭＳ 明朝" w:hAnsi="ＭＳ 明朝" w:hint="eastAsia"/>
                <w:spacing w:val="0"/>
              </w:rPr>
              <w:t>る　・　いない</w:t>
            </w:r>
          </w:p>
        </w:tc>
        <w:tc>
          <w:tcPr>
            <w:tcW w:w="1985" w:type="dxa"/>
            <w:tcBorders>
              <w:top w:val="nil"/>
              <w:bottom w:val="single" w:sz="4" w:space="0" w:color="auto"/>
            </w:tcBorders>
            <w:shd w:val="clear" w:color="auto" w:fill="auto"/>
            <w:vAlign w:val="center"/>
          </w:tcPr>
          <w:p w:rsidR="008D56FB" w:rsidRPr="00112F28" w:rsidRDefault="008D56FB" w:rsidP="008D56FB">
            <w:pPr>
              <w:autoSpaceDE w:val="0"/>
              <w:autoSpaceDN w:val="0"/>
              <w:ind w:left="618" w:right="-196" w:hanging="618"/>
              <w:rPr>
                <w:rFonts w:ascii="ＭＳ 明朝" w:hAnsi="ＭＳ 明朝"/>
                <w:szCs w:val="20"/>
              </w:rPr>
            </w:pPr>
          </w:p>
        </w:tc>
      </w:tr>
      <w:tr w:rsidR="005E3BCA" w:rsidRPr="00112F28" w:rsidTr="00FD0453">
        <w:trPr>
          <w:trHeight w:val="869"/>
        </w:trPr>
        <w:tc>
          <w:tcPr>
            <w:tcW w:w="2518" w:type="dxa"/>
            <w:tcBorders>
              <w:top w:val="nil"/>
              <w:bottom w:val="nil"/>
            </w:tcBorders>
            <w:shd w:val="clear" w:color="auto" w:fill="auto"/>
          </w:tcPr>
          <w:p w:rsidR="008D56FB" w:rsidRPr="00112F28" w:rsidRDefault="008D56FB" w:rsidP="008D56FB">
            <w:pPr>
              <w:ind w:left="618" w:right="-196" w:hanging="618"/>
              <w:rPr>
                <w:rFonts w:ascii="ＭＳ 明朝" w:hAnsi="ＭＳ 明朝"/>
              </w:rPr>
            </w:pPr>
          </w:p>
        </w:tc>
        <w:tc>
          <w:tcPr>
            <w:tcW w:w="6095" w:type="dxa"/>
            <w:tcBorders>
              <w:top w:val="single" w:sz="4" w:space="0" w:color="auto"/>
              <w:bottom w:val="nil"/>
            </w:tcBorders>
            <w:shd w:val="clear" w:color="auto" w:fill="auto"/>
            <w:vAlign w:val="center"/>
          </w:tcPr>
          <w:p w:rsidR="008D56FB" w:rsidRPr="00112F28" w:rsidRDefault="008D56FB" w:rsidP="008D56FB">
            <w:pPr>
              <w:autoSpaceDE w:val="0"/>
              <w:autoSpaceDN w:val="0"/>
              <w:snapToGrid w:val="0"/>
              <w:ind w:leftChars="50" w:left="298" w:rightChars="50" w:right="98" w:hangingChars="100" w:hanging="200"/>
              <w:jc w:val="left"/>
              <w:rPr>
                <w:rFonts w:ascii="ＭＳ 明朝" w:hAnsi="ＭＳ 明朝" w:cs="ＭＳ明朝-WinCharSetFFFF-H"/>
                <w:spacing w:val="0"/>
              </w:rPr>
            </w:pPr>
            <w:r w:rsidRPr="00112F28">
              <w:rPr>
                <w:rFonts w:ascii="ＭＳ 明朝" w:hAnsi="ＭＳ 明朝" w:cs="ＭＳ明朝-WinCharSetFFFF-H" w:hint="eastAsia"/>
                <w:spacing w:val="0"/>
              </w:rPr>
              <w:t>③　②で届出を行った事項に変更があったときは、遅滞なく届け出ていますか。</w:t>
            </w:r>
          </w:p>
        </w:tc>
        <w:tc>
          <w:tcPr>
            <w:tcW w:w="1985" w:type="dxa"/>
            <w:tcBorders>
              <w:top w:val="single" w:sz="4" w:space="0" w:color="auto"/>
              <w:bottom w:val="nil"/>
            </w:tcBorders>
            <w:shd w:val="clear" w:color="auto" w:fill="auto"/>
            <w:vAlign w:val="center"/>
          </w:tcPr>
          <w:p w:rsidR="008D56FB" w:rsidRPr="00112F28" w:rsidRDefault="008D56FB" w:rsidP="008D56FB">
            <w:pPr>
              <w:autoSpaceDE w:val="0"/>
              <w:autoSpaceDN w:val="0"/>
              <w:snapToGrid w:val="0"/>
              <w:ind w:leftChars="50" w:left="98" w:rightChars="50" w:right="98"/>
              <w:rPr>
                <w:rFonts w:ascii="ＭＳ 明朝" w:hAnsi="ＭＳ 明朝" w:cs="ＭＳ明朝-WinCharSetFFFF-H"/>
                <w:spacing w:val="0"/>
              </w:rPr>
            </w:pPr>
            <w:r w:rsidRPr="00112F28">
              <w:rPr>
                <w:rFonts w:ascii="ＭＳ 明朝" w:hAnsi="ＭＳ 明朝" w:cs="ＭＳ明朝-WinCharSetFFFF-H" w:hint="eastAsia"/>
                <w:spacing w:val="0"/>
              </w:rPr>
              <w:t>法第</w:t>
            </w:r>
            <w:r w:rsidRPr="00112F28">
              <w:rPr>
                <w:rFonts w:ascii="ＭＳ 明朝" w:hAnsi="ＭＳ 明朝" w:cs="ＭＳ明朝-WinCharSetFFFF-H"/>
                <w:spacing w:val="0"/>
              </w:rPr>
              <w:t>115</w:t>
            </w:r>
            <w:r w:rsidRPr="00112F28">
              <w:rPr>
                <w:rFonts w:ascii="ＭＳ 明朝" w:hAnsi="ＭＳ 明朝" w:cs="ＭＳ明朝-WinCharSetFFFF-H" w:hint="eastAsia"/>
                <w:spacing w:val="0"/>
              </w:rPr>
              <w:t>条の32第3項</w:t>
            </w:r>
          </w:p>
          <w:p w:rsidR="008D56FB" w:rsidRPr="00112F28" w:rsidRDefault="008D56FB" w:rsidP="008D56FB">
            <w:pPr>
              <w:autoSpaceDE w:val="0"/>
              <w:autoSpaceDN w:val="0"/>
              <w:ind w:left="618" w:right="-196" w:hanging="618"/>
              <w:rPr>
                <w:rFonts w:ascii="ＭＳ 明朝" w:hAnsi="ＭＳ 明朝" w:cs="ＭＳ明朝-WinCharSetFFFF-H"/>
                <w:spacing w:val="0"/>
              </w:rPr>
            </w:pPr>
            <w:r w:rsidRPr="00112F28">
              <w:rPr>
                <w:rFonts w:ascii="ＭＳ 明朝" w:hAnsi="ＭＳ 明朝" w:cs="ＭＳ明朝-WinCharSetFFFF-H" w:hint="eastAsia"/>
                <w:spacing w:val="0"/>
              </w:rPr>
              <w:t>施行規則第</w:t>
            </w:r>
            <w:r w:rsidRPr="00112F28">
              <w:rPr>
                <w:rFonts w:ascii="ＭＳ 明朝" w:hAnsi="ＭＳ 明朝" w:cs="ＭＳ明朝-WinCharSetFFFF-H"/>
                <w:spacing w:val="0"/>
              </w:rPr>
              <w:t>140</w:t>
            </w:r>
            <w:r w:rsidRPr="00112F28">
              <w:rPr>
                <w:rFonts w:ascii="ＭＳ 明朝" w:hAnsi="ＭＳ 明朝" w:cs="ＭＳ明朝-WinCharSetFFFF-H" w:hint="eastAsia"/>
                <w:spacing w:val="0"/>
              </w:rPr>
              <w:t>条</w:t>
            </w:r>
          </w:p>
          <w:p w:rsidR="008D56FB" w:rsidRPr="00112F28" w:rsidRDefault="008D56FB" w:rsidP="008D56FB">
            <w:pPr>
              <w:autoSpaceDE w:val="0"/>
              <w:autoSpaceDN w:val="0"/>
              <w:ind w:left="618" w:right="-196" w:hanging="618"/>
              <w:rPr>
                <w:rFonts w:ascii="ＭＳ 明朝" w:hAnsi="ＭＳ 明朝"/>
                <w:szCs w:val="20"/>
              </w:rPr>
            </w:pPr>
            <w:r w:rsidRPr="00112F28">
              <w:rPr>
                <w:rFonts w:ascii="ＭＳ 明朝" w:hAnsi="ＭＳ 明朝" w:cs="ＭＳ明朝-WinCharSetFFFF-H" w:hint="eastAsia"/>
                <w:spacing w:val="0"/>
              </w:rPr>
              <w:t>の40第2項</w:t>
            </w:r>
          </w:p>
        </w:tc>
      </w:tr>
      <w:tr w:rsidR="005E3BCA" w:rsidRPr="00112F28" w:rsidTr="00A80081">
        <w:trPr>
          <w:trHeight w:val="454"/>
        </w:trPr>
        <w:tc>
          <w:tcPr>
            <w:tcW w:w="2518" w:type="dxa"/>
            <w:tcBorders>
              <w:top w:val="nil"/>
              <w:bottom w:val="nil"/>
            </w:tcBorders>
            <w:shd w:val="clear" w:color="auto" w:fill="auto"/>
          </w:tcPr>
          <w:p w:rsidR="008D56FB" w:rsidRPr="00112F28" w:rsidRDefault="008D56FB" w:rsidP="008D56FB">
            <w:pPr>
              <w:ind w:left="618" w:right="-196" w:hanging="618"/>
              <w:rPr>
                <w:rFonts w:ascii="ＭＳ 明朝" w:hAnsi="ＭＳ 明朝"/>
              </w:rPr>
            </w:pPr>
          </w:p>
        </w:tc>
        <w:tc>
          <w:tcPr>
            <w:tcW w:w="6095" w:type="dxa"/>
            <w:tcBorders>
              <w:top w:val="nil"/>
              <w:bottom w:val="single" w:sz="4" w:space="0" w:color="auto"/>
            </w:tcBorders>
            <w:shd w:val="clear" w:color="auto" w:fill="auto"/>
            <w:vAlign w:val="center"/>
          </w:tcPr>
          <w:p w:rsidR="008D56FB" w:rsidRPr="00112F28" w:rsidRDefault="008D56FB" w:rsidP="008D56FB">
            <w:pPr>
              <w:autoSpaceDE w:val="0"/>
              <w:autoSpaceDN w:val="0"/>
              <w:snapToGrid w:val="0"/>
              <w:spacing w:beforeLines="50" w:before="143" w:afterLines="50" w:after="143"/>
              <w:ind w:leftChars="50" w:left="298" w:rightChars="50" w:right="98" w:hangingChars="100" w:hanging="200"/>
              <w:jc w:val="right"/>
              <w:rPr>
                <w:rFonts w:ascii="ＭＳ 明朝" w:hAnsi="ＭＳ 明朝"/>
                <w:spacing w:val="0"/>
              </w:rPr>
            </w:pPr>
            <w:r w:rsidRPr="00112F28">
              <w:rPr>
                <w:rFonts w:ascii="ＭＳ 明朝" w:hAnsi="ＭＳ 明朝" w:hint="eastAsia"/>
                <w:spacing w:val="0"/>
              </w:rPr>
              <w:t>い</w:t>
            </w:r>
            <w:r w:rsidR="00FD0453">
              <w:rPr>
                <w:rFonts w:ascii="ＭＳ 明朝" w:hAnsi="ＭＳ 明朝" w:hint="eastAsia"/>
                <w:spacing w:val="0"/>
              </w:rPr>
              <w:t xml:space="preserve">　</w:t>
            </w:r>
            <w:r w:rsidRPr="00112F28">
              <w:rPr>
                <w:rFonts w:ascii="ＭＳ 明朝" w:hAnsi="ＭＳ 明朝" w:hint="eastAsia"/>
                <w:spacing w:val="0"/>
              </w:rPr>
              <w:t>る　・　いない</w:t>
            </w:r>
          </w:p>
        </w:tc>
        <w:tc>
          <w:tcPr>
            <w:tcW w:w="1985" w:type="dxa"/>
            <w:tcBorders>
              <w:top w:val="nil"/>
              <w:bottom w:val="single" w:sz="4" w:space="0" w:color="auto"/>
            </w:tcBorders>
            <w:shd w:val="clear" w:color="auto" w:fill="auto"/>
            <w:vAlign w:val="center"/>
          </w:tcPr>
          <w:p w:rsidR="008D56FB" w:rsidRPr="00112F28" w:rsidRDefault="008D56FB" w:rsidP="008D56FB">
            <w:pPr>
              <w:autoSpaceDE w:val="0"/>
              <w:autoSpaceDN w:val="0"/>
              <w:ind w:left="618" w:right="-196" w:hanging="618"/>
              <w:rPr>
                <w:rFonts w:ascii="ＭＳ 明朝" w:hAnsi="ＭＳ 明朝"/>
                <w:szCs w:val="20"/>
              </w:rPr>
            </w:pPr>
          </w:p>
        </w:tc>
      </w:tr>
      <w:tr w:rsidR="005E3BCA" w:rsidRPr="00112F28" w:rsidTr="005A2FA5">
        <w:trPr>
          <w:trHeight w:val="56"/>
        </w:trPr>
        <w:tc>
          <w:tcPr>
            <w:tcW w:w="2518" w:type="dxa"/>
            <w:tcBorders>
              <w:top w:val="nil"/>
              <w:bottom w:val="nil"/>
            </w:tcBorders>
            <w:shd w:val="clear" w:color="auto" w:fill="auto"/>
          </w:tcPr>
          <w:p w:rsidR="008D56FB" w:rsidRPr="00112F28" w:rsidRDefault="008D56FB" w:rsidP="008D56FB">
            <w:pPr>
              <w:ind w:left="618" w:right="-196" w:hanging="618"/>
              <w:rPr>
                <w:rFonts w:ascii="ＭＳ 明朝" w:hAnsi="ＭＳ 明朝"/>
              </w:rPr>
            </w:pPr>
          </w:p>
        </w:tc>
        <w:tc>
          <w:tcPr>
            <w:tcW w:w="6095" w:type="dxa"/>
            <w:tcBorders>
              <w:top w:val="single" w:sz="4" w:space="0" w:color="auto"/>
              <w:bottom w:val="nil"/>
            </w:tcBorders>
            <w:shd w:val="clear" w:color="auto" w:fill="auto"/>
            <w:vAlign w:val="center"/>
          </w:tcPr>
          <w:p w:rsidR="008D56FB" w:rsidRPr="00112F28" w:rsidRDefault="008D56FB" w:rsidP="008D56FB">
            <w:pPr>
              <w:autoSpaceDE w:val="0"/>
              <w:autoSpaceDN w:val="0"/>
              <w:snapToGrid w:val="0"/>
              <w:ind w:leftChars="50" w:left="298" w:rightChars="50" w:right="98" w:hangingChars="100" w:hanging="200"/>
              <w:jc w:val="left"/>
              <w:rPr>
                <w:rFonts w:ascii="ＭＳ 明朝" w:hAnsi="ＭＳ 明朝" w:cs="ＭＳ明朝-WinCharSetFFFF-H"/>
                <w:spacing w:val="0"/>
              </w:rPr>
            </w:pPr>
            <w:r w:rsidRPr="00112F28">
              <w:rPr>
                <w:rFonts w:ascii="ＭＳ 明朝" w:hAnsi="ＭＳ 明朝" w:cs="ＭＳ明朝-WinCharSetFFFF-H" w:hint="eastAsia"/>
                <w:spacing w:val="0"/>
              </w:rPr>
              <w:t>④　②で届出を行った届出先の区分に変更があったときは、変更前の届出先と、変更後の届出先の双方に届け出ていますか。</w:t>
            </w:r>
          </w:p>
        </w:tc>
        <w:tc>
          <w:tcPr>
            <w:tcW w:w="1985" w:type="dxa"/>
            <w:tcBorders>
              <w:top w:val="single" w:sz="4" w:space="0" w:color="auto"/>
              <w:bottom w:val="nil"/>
            </w:tcBorders>
            <w:shd w:val="clear" w:color="auto" w:fill="auto"/>
            <w:vAlign w:val="center"/>
          </w:tcPr>
          <w:p w:rsidR="008D56FB" w:rsidRPr="00112F28" w:rsidRDefault="008D56FB" w:rsidP="008D56FB">
            <w:pPr>
              <w:autoSpaceDE w:val="0"/>
              <w:autoSpaceDN w:val="0"/>
              <w:snapToGrid w:val="0"/>
              <w:ind w:leftChars="50" w:left="98" w:rightChars="50" w:right="98"/>
              <w:rPr>
                <w:rFonts w:ascii="ＭＳ 明朝" w:hAnsi="ＭＳ 明朝" w:cs="ＭＳ明朝-WinCharSetFFFF-H"/>
                <w:spacing w:val="0"/>
              </w:rPr>
            </w:pPr>
            <w:r w:rsidRPr="00112F28">
              <w:rPr>
                <w:rFonts w:ascii="ＭＳ 明朝" w:hAnsi="ＭＳ 明朝" w:cs="ＭＳ明朝-WinCharSetFFFF-H" w:hint="eastAsia"/>
                <w:spacing w:val="0"/>
              </w:rPr>
              <w:t>法第</w:t>
            </w:r>
            <w:r w:rsidRPr="00112F28">
              <w:rPr>
                <w:rFonts w:ascii="ＭＳ 明朝" w:hAnsi="ＭＳ 明朝" w:cs="ＭＳ明朝-WinCharSetFFFF-H"/>
                <w:spacing w:val="0"/>
              </w:rPr>
              <w:t>115</w:t>
            </w:r>
            <w:r w:rsidRPr="00112F28">
              <w:rPr>
                <w:rFonts w:ascii="ＭＳ 明朝" w:hAnsi="ＭＳ 明朝" w:cs="ＭＳ明朝-WinCharSetFFFF-H" w:hint="eastAsia"/>
                <w:spacing w:val="0"/>
              </w:rPr>
              <w:t>条の32第4項</w:t>
            </w:r>
          </w:p>
          <w:p w:rsidR="008D56FB" w:rsidRPr="00112F28" w:rsidRDefault="008D56FB" w:rsidP="008D56FB">
            <w:pPr>
              <w:autoSpaceDE w:val="0"/>
              <w:autoSpaceDN w:val="0"/>
              <w:snapToGrid w:val="0"/>
              <w:ind w:leftChars="50" w:left="98" w:rightChars="50" w:right="98"/>
              <w:rPr>
                <w:rFonts w:ascii="ＭＳ 明朝" w:hAnsi="ＭＳ 明朝" w:cs="ＭＳ明朝-WinCharSetFFFF-H"/>
                <w:spacing w:val="0"/>
              </w:rPr>
            </w:pPr>
            <w:r w:rsidRPr="00112F28">
              <w:rPr>
                <w:rFonts w:ascii="ＭＳ 明朝" w:hAnsi="ＭＳ 明朝" w:cs="ＭＳ明朝-WinCharSetFFFF-H" w:hint="eastAsia"/>
                <w:spacing w:val="0"/>
              </w:rPr>
              <w:t>施行規則</w:t>
            </w:r>
          </w:p>
          <w:p w:rsidR="008D56FB" w:rsidRPr="00112F28" w:rsidRDefault="008D56FB" w:rsidP="008D56FB">
            <w:pPr>
              <w:autoSpaceDE w:val="0"/>
              <w:autoSpaceDN w:val="0"/>
              <w:ind w:left="618" w:right="-196" w:hanging="618"/>
              <w:rPr>
                <w:rFonts w:ascii="ＭＳ 明朝" w:hAnsi="ＭＳ 明朝"/>
                <w:szCs w:val="20"/>
              </w:rPr>
            </w:pPr>
            <w:r w:rsidRPr="00112F28">
              <w:rPr>
                <w:rFonts w:ascii="ＭＳ 明朝" w:hAnsi="ＭＳ 明朝" w:cs="ＭＳ明朝-WinCharSetFFFF-H" w:hint="eastAsia"/>
                <w:spacing w:val="0"/>
              </w:rPr>
              <w:t>第</w:t>
            </w:r>
            <w:r w:rsidRPr="00112F28">
              <w:rPr>
                <w:rFonts w:ascii="ＭＳ 明朝" w:hAnsi="ＭＳ 明朝" w:cs="ＭＳ明朝-WinCharSetFFFF-H"/>
                <w:spacing w:val="0"/>
              </w:rPr>
              <w:t>140</w:t>
            </w:r>
            <w:r w:rsidRPr="00112F28">
              <w:rPr>
                <w:rFonts w:ascii="ＭＳ 明朝" w:hAnsi="ＭＳ 明朝" w:cs="ＭＳ明朝-WinCharSetFFFF-H" w:hint="eastAsia"/>
                <w:spacing w:val="0"/>
              </w:rPr>
              <w:t>条の40第3項</w:t>
            </w:r>
          </w:p>
        </w:tc>
      </w:tr>
      <w:tr w:rsidR="005E3BCA" w:rsidRPr="00112F28" w:rsidTr="005A2FA5">
        <w:trPr>
          <w:trHeight w:val="56"/>
        </w:trPr>
        <w:tc>
          <w:tcPr>
            <w:tcW w:w="2518" w:type="dxa"/>
            <w:tcBorders>
              <w:top w:val="nil"/>
              <w:bottom w:val="single" w:sz="4" w:space="0" w:color="auto"/>
            </w:tcBorders>
            <w:shd w:val="clear" w:color="auto" w:fill="auto"/>
          </w:tcPr>
          <w:p w:rsidR="008D56FB" w:rsidRPr="00112F28" w:rsidRDefault="008D56FB" w:rsidP="008D56FB">
            <w:pPr>
              <w:ind w:left="618" w:right="-196" w:hanging="618"/>
              <w:rPr>
                <w:rFonts w:ascii="ＭＳ 明朝" w:hAnsi="ＭＳ 明朝"/>
              </w:rPr>
            </w:pPr>
          </w:p>
        </w:tc>
        <w:tc>
          <w:tcPr>
            <w:tcW w:w="6095" w:type="dxa"/>
            <w:tcBorders>
              <w:top w:val="nil"/>
              <w:bottom w:val="single" w:sz="4" w:space="0" w:color="auto"/>
            </w:tcBorders>
            <w:shd w:val="clear" w:color="auto" w:fill="auto"/>
            <w:vAlign w:val="center"/>
          </w:tcPr>
          <w:p w:rsidR="008D56FB" w:rsidRPr="00112F28" w:rsidRDefault="008D56FB" w:rsidP="008D56FB">
            <w:pPr>
              <w:autoSpaceDE w:val="0"/>
              <w:autoSpaceDN w:val="0"/>
              <w:snapToGrid w:val="0"/>
              <w:spacing w:beforeLines="50" w:before="143" w:afterLines="50" w:after="143"/>
              <w:ind w:leftChars="50" w:left="298" w:rightChars="50" w:right="98" w:hangingChars="100" w:hanging="200"/>
              <w:jc w:val="right"/>
              <w:rPr>
                <w:rFonts w:ascii="ＭＳ 明朝" w:hAnsi="ＭＳ 明朝"/>
                <w:spacing w:val="0"/>
              </w:rPr>
            </w:pPr>
            <w:r w:rsidRPr="00112F28">
              <w:rPr>
                <w:rFonts w:ascii="ＭＳ 明朝" w:hAnsi="ＭＳ 明朝" w:hint="eastAsia"/>
                <w:spacing w:val="0"/>
              </w:rPr>
              <w:t>い</w:t>
            </w:r>
            <w:r w:rsidR="00FD0453">
              <w:rPr>
                <w:rFonts w:ascii="ＭＳ 明朝" w:hAnsi="ＭＳ 明朝" w:hint="eastAsia"/>
                <w:spacing w:val="0"/>
              </w:rPr>
              <w:t xml:space="preserve">　</w:t>
            </w:r>
            <w:r w:rsidRPr="00112F28">
              <w:rPr>
                <w:rFonts w:ascii="ＭＳ 明朝" w:hAnsi="ＭＳ 明朝" w:hint="eastAsia"/>
                <w:spacing w:val="0"/>
              </w:rPr>
              <w:t>る　・　いない</w:t>
            </w:r>
          </w:p>
        </w:tc>
        <w:tc>
          <w:tcPr>
            <w:tcW w:w="1985" w:type="dxa"/>
            <w:tcBorders>
              <w:top w:val="nil"/>
              <w:bottom w:val="single" w:sz="4" w:space="0" w:color="auto"/>
            </w:tcBorders>
            <w:shd w:val="clear" w:color="auto" w:fill="auto"/>
            <w:vAlign w:val="center"/>
          </w:tcPr>
          <w:p w:rsidR="008D56FB" w:rsidRPr="00112F28" w:rsidRDefault="008D56FB" w:rsidP="008D56FB">
            <w:pPr>
              <w:autoSpaceDE w:val="0"/>
              <w:autoSpaceDN w:val="0"/>
              <w:ind w:left="618" w:right="-196" w:hanging="618"/>
              <w:rPr>
                <w:rFonts w:ascii="ＭＳ 明朝" w:hAnsi="ＭＳ 明朝"/>
                <w:szCs w:val="20"/>
              </w:rPr>
            </w:pPr>
          </w:p>
        </w:tc>
      </w:tr>
      <w:tr w:rsidR="005E3BCA" w:rsidRPr="00112F28" w:rsidTr="005A2FA5">
        <w:trPr>
          <w:trHeight w:val="56"/>
        </w:trPr>
        <w:tc>
          <w:tcPr>
            <w:tcW w:w="2518" w:type="dxa"/>
            <w:tcBorders>
              <w:top w:val="single" w:sz="4" w:space="0" w:color="auto"/>
              <w:bottom w:val="nil"/>
            </w:tcBorders>
            <w:shd w:val="clear" w:color="auto" w:fill="auto"/>
          </w:tcPr>
          <w:p w:rsidR="008D56FB" w:rsidRPr="00112F28" w:rsidRDefault="008D56FB" w:rsidP="00FD0453">
            <w:pPr>
              <w:ind w:leftChars="10" w:left="216" w:rightChars="134" w:right="263" w:hangingChars="100" w:hanging="196"/>
              <w:jc w:val="left"/>
            </w:pPr>
            <w:r w:rsidRPr="00112F28">
              <w:rPr>
                <w:rFonts w:hint="eastAsia"/>
              </w:rPr>
              <w:t>２　介護サービス情報の報告及び公表</w:t>
            </w:r>
          </w:p>
        </w:tc>
        <w:tc>
          <w:tcPr>
            <w:tcW w:w="6095" w:type="dxa"/>
            <w:tcBorders>
              <w:top w:val="single" w:sz="4" w:space="0" w:color="auto"/>
              <w:bottom w:val="single" w:sz="4" w:space="0" w:color="auto"/>
            </w:tcBorders>
            <w:shd w:val="clear" w:color="auto" w:fill="auto"/>
            <w:vAlign w:val="center"/>
          </w:tcPr>
          <w:p w:rsidR="008D56FB" w:rsidRPr="00112F28" w:rsidRDefault="008D56FB" w:rsidP="008D56FB">
            <w:pPr>
              <w:ind w:leftChars="50" w:left="294" w:rightChars="137" w:right="269" w:hangingChars="100" w:hanging="196"/>
              <w:jc w:val="left"/>
            </w:pPr>
            <w:r w:rsidRPr="00112F28">
              <w:rPr>
                <w:rFonts w:hint="eastAsia"/>
              </w:rPr>
              <w:t xml:space="preserve">①　</w:t>
            </w:r>
            <w:r w:rsidR="0071433B" w:rsidRPr="00112F28">
              <w:rPr>
                <w:rFonts w:hint="eastAsia"/>
              </w:rPr>
              <w:t>市</w:t>
            </w:r>
            <w:r w:rsidRPr="00112F28">
              <w:rPr>
                <w:rFonts w:hint="eastAsia"/>
              </w:rPr>
              <w:t>が毎年定める報告に関する計画に従い、指定情報公表センターへ基本情報と運営情報を報告していますか。</w:t>
            </w:r>
          </w:p>
          <w:p w:rsidR="008D56FB" w:rsidRPr="00112F28" w:rsidRDefault="008D56FB" w:rsidP="00FD0453">
            <w:pPr>
              <w:spacing w:beforeLines="50" w:before="143"/>
              <w:ind w:rightChars="50" w:right="98"/>
              <w:jc w:val="right"/>
            </w:pPr>
            <w:r w:rsidRPr="00112F28">
              <w:rPr>
                <w:rFonts w:hint="eastAsia"/>
              </w:rPr>
              <w:t>い</w:t>
            </w:r>
            <w:r w:rsidR="00FD0453">
              <w:rPr>
                <w:rFonts w:hint="eastAsia"/>
              </w:rPr>
              <w:t xml:space="preserve">　</w:t>
            </w:r>
            <w:r w:rsidRPr="00112F28">
              <w:rPr>
                <w:rFonts w:hint="eastAsia"/>
              </w:rPr>
              <w:t>る　・　いない</w:t>
            </w:r>
          </w:p>
        </w:tc>
        <w:tc>
          <w:tcPr>
            <w:tcW w:w="1985" w:type="dxa"/>
            <w:tcBorders>
              <w:top w:val="single" w:sz="4" w:space="0" w:color="auto"/>
              <w:bottom w:val="single" w:sz="4" w:space="0" w:color="auto"/>
            </w:tcBorders>
            <w:shd w:val="clear" w:color="auto" w:fill="auto"/>
            <w:vAlign w:val="center"/>
          </w:tcPr>
          <w:p w:rsidR="008D56FB" w:rsidRPr="00112F28" w:rsidRDefault="008D56FB" w:rsidP="008D56FB">
            <w:pPr>
              <w:autoSpaceDE w:val="0"/>
              <w:autoSpaceDN w:val="0"/>
              <w:ind w:leftChars="50" w:left="98" w:rightChars="50" w:right="98"/>
              <w:jc w:val="left"/>
              <w:rPr>
                <w:rFonts w:ascii="ＭＳ 明朝" w:hAnsi="ＭＳ 明朝"/>
                <w:szCs w:val="20"/>
              </w:rPr>
            </w:pPr>
            <w:r w:rsidRPr="00112F28">
              <w:rPr>
                <w:rFonts w:ascii="ＭＳ 明朝" w:hAnsi="ＭＳ 明朝" w:hint="eastAsia"/>
                <w:szCs w:val="20"/>
              </w:rPr>
              <w:t>法第115条の35第1項</w:t>
            </w:r>
          </w:p>
          <w:p w:rsidR="0071433B" w:rsidRPr="00112F28" w:rsidRDefault="0071433B" w:rsidP="008D56FB">
            <w:pPr>
              <w:autoSpaceDE w:val="0"/>
              <w:autoSpaceDN w:val="0"/>
              <w:ind w:leftChars="50" w:left="98" w:rightChars="50" w:right="98"/>
              <w:jc w:val="left"/>
              <w:rPr>
                <w:rFonts w:ascii="ＭＳ 明朝" w:hAnsi="ＭＳ 明朝"/>
                <w:szCs w:val="20"/>
              </w:rPr>
            </w:pPr>
            <w:r w:rsidRPr="00112F28">
              <w:rPr>
                <w:rFonts w:ascii="ＭＳ 明朝" w:hAnsi="ＭＳ 明朝" w:hint="eastAsia"/>
                <w:szCs w:val="20"/>
              </w:rPr>
              <w:t>法第203条の２</w:t>
            </w:r>
          </w:p>
          <w:p w:rsidR="008D56FB" w:rsidRPr="00112F28" w:rsidRDefault="008D56FB" w:rsidP="008D56FB">
            <w:pPr>
              <w:autoSpaceDE w:val="0"/>
              <w:autoSpaceDN w:val="0"/>
              <w:ind w:leftChars="50" w:left="98" w:rightChars="50" w:right="98"/>
              <w:jc w:val="left"/>
              <w:rPr>
                <w:rFonts w:ascii="ＭＳ 明朝" w:hAnsi="ＭＳ 明朝"/>
                <w:szCs w:val="20"/>
              </w:rPr>
            </w:pPr>
            <w:r w:rsidRPr="00112F28">
              <w:rPr>
                <w:rFonts w:ascii="ＭＳ 明朝" w:hAnsi="ＭＳ 明朝" w:hint="eastAsia"/>
                <w:szCs w:val="20"/>
              </w:rPr>
              <w:t>施行令第37条の2</w:t>
            </w:r>
            <w:r w:rsidR="00392EC3" w:rsidRPr="00112F28">
              <w:rPr>
                <w:rFonts w:ascii="ＭＳ 明朝" w:hAnsi="ＭＳ 明朝" w:hint="eastAsia"/>
                <w:szCs w:val="20"/>
              </w:rPr>
              <w:t>の3</w:t>
            </w:r>
          </w:p>
          <w:p w:rsidR="008D56FB" w:rsidRPr="00112F28" w:rsidRDefault="008D56FB" w:rsidP="00392EC3">
            <w:pPr>
              <w:autoSpaceDE w:val="0"/>
              <w:autoSpaceDN w:val="0"/>
              <w:ind w:leftChars="50" w:left="98" w:rightChars="50" w:right="98"/>
              <w:jc w:val="left"/>
              <w:rPr>
                <w:rFonts w:ascii="ＭＳ 明朝"/>
              </w:rPr>
            </w:pPr>
            <w:r w:rsidRPr="00112F28">
              <w:rPr>
                <w:rFonts w:ascii="ＭＳ 明朝" w:hint="eastAsia"/>
              </w:rPr>
              <w:t>施行規則第140条の44～4</w:t>
            </w:r>
            <w:r w:rsidR="00392EC3" w:rsidRPr="00112F28">
              <w:rPr>
                <w:rFonts w:ascii="ＭＳ 明朝" w:hint="eastAsia"/>
              </w:rPr>
              <w:t>5</w:t>
            </w:r>
          </w:p>
        </w:tc>
      </w:tr>
      <w:tr w:rsidR="008D56FB" w:rsidRPr="00112F28" w:rsidTr="005A2FA5">
        <w:trPr>
          <w:trHeight w:val="56"/>
        </w:trPr>
        <w:tc>
          <w:tcPr>
            <w:tcW w:w="2518" w:type="dxa"/>
            <w:tcBorders>
              <w:top w:val="nil"/>
              <w:bottom w:val="single" w:sz="4" w:space="0" w:color="auto"/>
            </w:tcBorders>
            <w:shd w:val="clear" w:color="auto" w:fill="auto"/>
          </w:tcPr>
          <w:p w:rsidR="008D56FB" w:rsidRPr="00112F28" w:rsidRDefault="008D56FB" w:rsidP="008D56FB">
            <w:pPr>
              <w:autoSpaceDE w:val="0"/>
              <w:autoSpaceDN w:val="0"/>
              <w:adjustRightInd w:val="0"/>
              <w:snapToGrid w:val="0"/>
              <w:ind w:leftChars="50" w:left="299" w:rightChars="50" w:right="98" w:hangingChars="100" w:hanging="201"/>
              <w:rPr>
                <w:rFonts w:ascii="ＭＳ 明朝" w:hAnsi="ＭＳ 明朝" w:cs="ＭＳ明朝-WinCharSetFFFF-H"/>
                <w:b/>
                <w:spacing w:val="0"/>
              </w:rPr>
            </w:pPr>
          </w:p>
        </w:tc>
        <w:tc>
          <w:tcPr>
            <w:tcW w:w="6095" w:type="dxa"/>
            <w:tcBorders>
              <w:top w:val="single" w:sz="4" w:space="0" w:color="auto"/>
              <w:bottom w:val="single" w:sz="4" w:space="0" w:color="auto"/>
            </w:tcBorders>
            <w:shd w:val="clear" w:color="auto" w:fill="auto"/>
            <w:vAlign w:val="center"/>
          </w:tcPr>
          <w:p w:rsidR="008D56FB" w:rsidRPr="00112F28" w:rsidRDefault="008D56FB" w:rsidP="006C1408">
            <w:pPr>
              <w:ind w:leftChars="50" w:left="294" w:rightChars="50" w:right="98" w:hangingChars="100" w:hanging="196"/>
              <w:jc w:val="left"/>
              <w:rPr>
                <w:rFonts w:hAnsi="ＭＳ 明朝"/>
              </w:rPr>
            </w:pPr>
            <w:r w:rsidRPr="00112F28">
              <w:rPr>
                <w:rFonts w:hint="eastAsia"/>
              </w:rPr>
              <w:t>②　報告後、指定情報公表センターにより公表されていますか。</w:t>
            </w:r>
          </w:p>
          <w:p w:rsidR="008D56FB" w:rsidRPr="00112F28" w:rsidRDefault="008D56FB" w:rsidP="006C1408">
            <w:pPr>
              <w:spacing w:beforeLines="50" w:before="143"/>
              <w:ind w:rightChars="50" w:right="98"/>
              <w:jc w:val="right"/>
            </w:pPr>
            <w:r w:rsidRPr="00112F28">
              <w:rPr>
                <w:rFonts w:hint="eastAsia"/>
              </w:rPr>
              <w:t>い</w:t>
            </w:r>
            <w:r w:rsidR="006C1408">
              <w:rPr>
                <w:rFonts w:hint="eastAsia"/>
              </w:rPr>
              <w:t xml:space="preserve">　</w:t>
            </w:r>
            <w:r w:rsidRPr="00112F28">
              <w:rPr>
                <w:rFonts w:hint="eastAsia"/>
              </w:rPr>
              <w:t>る　・　いない</w:t>
            </w:r>
          </w:p>
        </w:tc>
        <w:tc>
          <w:tcPr>
            <w:tcW w:w="1985" w:type="dxa"/>
            <w:tcBorders>
              <w:top w:val="single" w:sz="4" w:space="0" w:color="auto"/>
              <w:bottom w:val="single" w:sz="4" w:space="0" w:color="auto"/>
            </w:tcBorders>
            <w:shd w:val="clear" w:color="auto" w:fill="auto"/>
            <w:vAlign w:val="center"/>
          </w:tcPr>
          <w:p w:rsidR="008D56FB" w:rsidRPr="00112F28" w:rsidRDefault="008D56FB" w:rsidP="008D56FB">
            <w:pPr>
              <w:autoSpaceDE w:val="0"/>
              <w:autoSpaceDN w:val="0"/>
              <w:ind w:leftChars="50" w:left="98" w:rightChars="50" w:right="98"/>
              <w:jc w:val="left"/>
              <w:rPr>
                <w:rFonts w:ascii="ＭＳ 明朝" w:hAnsi="ＭＳ 明朝"/>
                <w:szCs w:val="20"/>
              </w:rPr>
            </w:pPr>
            <w:r w:rsidRPr="00112F28">
              <w:rPr>
                <w:rFonts w:ascii="ＭＳ 明朝" w:hAnsi="ＭＳ 明朝" w:hint="eastAsia"/>
                <w:szCs w:val="20"/>
              </w:rPr>
              <w:t>法第115条の35第2項</w:t>
            </w:r>
          </w:p>
          <w:p w:rsidR="008D56FB" w:rsidRPr="00112F28" w:rsidRDefault="008D56FB" w:rsidP="008D56FB">
            <w:pPr>
              <w:autoSpaceDE w:val="0"/>
              <w:autoSpaceDN w:val="0"/>
              <w:ind w:leftChars="50" w:left="98" w:rightChars="50" w:right="98"/>
              <w:jc w:val="left"/>
              <w:rPr>
                <w:rFonts w:ascii="ＭＳ 明朝"/>
              </w:rPr>
            </w:pPr>
            <w:r w:rsidRPr="00112F28">
              <w:rPr>
                <w:rFonts w:ascii="ＭＳ 明朝" w:hint="eastAsia"/>
              </w:rPr>
              <w:t>施行規則第140条の46</w:t>
            </w:r>
          </w:p>
        </w:tc>
      </w:tr>
    </w:tbl>
    <w:p w:rsidR="000D2FB9" w:rsidRPr="00112F28" w:rsidRDefault="000D2FB9" w:rsidP="0004471B">
      <w:pPr>
        <w:autoSpaceDE w:val="0"/>
        <w:autoSpaceDN w:val="0"/>
        <w:jc w:val="left"/>
        <w:rPr>
          <w:rFonts w:ascii="ＭＳ 明朝"/>
        </w:rPr>
      </w:pPr>
    </w:p>
    <w:sectPr w:rsidR="000D2FB9" w:rsidRPr="00112F28" w:rsidSect="00862B30">
      <w:pgSz w:w="11906" w:h="16838" w:code="9"/>
      <w:pgMar w:top="851" w:right="567" w:bottom="1144" w:left="851" w:header="284" w:footer="567" w:gutter="0"/>
      <w:pgNumType w:fmt="numberInDash"/>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268" w:rsidRDefault="008F2268">
      <w:r>
        <w:separator/>
      </w:r>
    </w:p>
  </w:endnote>
  <w:endnote w:type="continuationSeparator" w:id="0">
    <w:p w:rsidR="008F2268" w:rsidRDefault="008F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68" w:rsidRPr="00832E5A" w:rsidRDefault="008F2268" w:rsidP="00185452">
    <w:pPr>
      <w:pStyle w:val="a5"/>
      <w:jc w:val="center"/>
      <w:rPr>
        <w:rFonts w:ascii="ＭＳ Ｐゴシック" w:eastAsia="ＭＳ Ｐゴシック" w:hAnsi="ＭＳ Ｐゴシック"/>
      </w:rPr>
    </w:pPr>
    <w:r w:rsidRPr="00832E5A">
      <w:rPr>
        <w:rStyle w:val="a6"/>
        <w:rFonts w:ascii="ＭＳ Ｐゴシック" w:eastAsia="ＭＳ Ｐゴシック" w:hAnsi="ＭＳ Ｐゴシック"/>
      </w:rPr>
      <w:fldChar w:fldCharType="begin"/>
    </w:r>
    <w:r w:rsidRPr="00832E5A">
      <w:rPr>
        <w:rStyle w:val="a6"/>
        <w:rFonts w:ascii="ＭＳ Ｐゴシック" w:eastAsia="ＭＳ Ｐゴシック" w:hAnsi="ＭＳ Ｐゴシック"/>
      </w:rPr>
      <w:instrText xml:space="preserve"> PAGE </w:instrText>
    </w:r>
    <w:r w:rsidRPr="00832E5A">
      <w:rPr>
        <w:rStyle w:val="a6"/>
        <w:rFonts w:ascii="ＭＳ Ｐゴシック" w:eastAsia="ＭＳ Ｐゴシック" w:hAnsi="ＭＳ Ｐゴシック"/>
      </w:rPr>
      <w:fldChar w:fldCharType="separate"/>
    </w:r>
    <w:r w:rsidR="002B1410">
      <w:rPr>
        <w:rStyle w:val="a6"/>
        <w:rFonts w:ascii="ＭＳ Ｐゴシック" w:eastAsia="ＭＳ Ｐゴシック" w:hAnsi="ＭＳ Ｐゴシック"/>
        <w:noProof/>
      </w:rPr>
      <w:t>- 21 -</w:t>
    </w:r>
    <w:r w:rsidRPr="00832E5A">
      <w:rPr>
        <w:rStyle w:val="a6"/>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268" w:rsidRDefault="008F2268">
      <w:r>
        <w:separator/>
      </w:r>
    </w:p>
  </w:footnote>
  <w:footnote w:type="continuationSeparator" w:id="0">
    <w:p w:rsidR="008F2268" w:rsidRDefault="008F2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68" w:rsidRPr="000E39C8" w:rsidRDefault="008F2268" w:rsidP="000E39C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D3D"/>
    <w:multiLevelType w:val="hybridMultilevel"/>
    <w:tmpl w:val="DF0A474E"/>
    <w:lvl w:ilvl="0" w:tplc="A88A41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83420C"/>
    <w:multiLevelType w:val="hybridMultilevel"/>
    <w:tmpl w:val="67D81F70"/>
    <w:lvl w:ilvl="0" w:tplc="7D98C8A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375F5"/>
    <w:multiLevelType w:val="hybridMultilevel"/>
    <w:tmpl w:val="887A3DFC"/>
    <w:lvl w:ilvl="0" w:tplc="175474A0">
      <w:start w:val="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417AB5"/>
    <w:multiLevelType w:val="hybridMultilevel"/>
    <w:tmpl w:val="D01EA41C"/>
    <w:lvl w:ilvl="0" w:tplc="0CD24E3C">
      <w:numFmt w:val="bullet"/>
      <w:lvlText w:val="・"/>
      <w:lvlJc w:val="left"/>
      <w:pPr>
        <w:tabs>
          <w:tab w:val="num" w:pos="624"/>
        </w:tabs>
        <w:ind w:left="624" w:hanging="420"/>
      </w:pPr>
      <w:rPr>
        <w:rFonts w:ascii="ＭＳ 明朝" w:eastAsia="ＭＳ 明朝" w:hAnsi="ＭＳ 明朝"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4" w15:restartNumberingAfterBreak="0">
    <w:nsid w:val="0B6E34A9"/>
    <w:multiLevelType w:val="hybridMultilevel"/>
    <w:tmpl w:val="2062A39A"/>
    <w:lvl w:ilvl="0" w:tplc="21FAF51E">
      <w:start w:val="1"/>
      <w:numFmt w:val="aiueoFullWidth"/>
      <w:lvlText w:val="%1．"/>
      <w:lvlJc w:val="left"/>
      <w:pPr>
        <w:tabs>
          <w:tab w:val="num" w:pos="604"/>
        </w:tabs>
        <w:ind w:left="604" w:hanging="408"/>
      </w:pPr>
      <w:rPr>
        <w:rFonts w:hint="eastAsia"/>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5" w15:restartNumberingAfterBreak="0">
    <w:nsid w:val="0CF659E4"/>
    <w:multiLevelType w:val="hybridMultilevel"/>
    <w:tmpl w:val="867E1CA0"/>
    <w:lvl w:ilvl="0" w:tplc="D514F71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163DA7"/>
    <w:multiLevelType w:val="hybridMultilevel"/>
    <w:tmpl w:val="C308A010"/>
    <w:lvl w:ilvl="0" w:tplc="A446BD82">
      <w:start w:val="4"/>
      <w:numFmt w:val="irohaFullWidth"/>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166BD8"/>
    <w:multiLevelType w:val="hybridMultilevel"/>
    <w:tmpl w:val="C6AAEE1C"/>
    <w:lvl w:ilvl="0" w:tplc="693A5DBA">
      <w:start w:val="4"/>
      <w:numFmt w:val="irohaFullWidth"/>
      <w:lvlText w:val="%1．"/>
      <w:lvlJc w:val="left"/>
      <w:pPr>
        <w:tabs>
          <w:tab w:val="num" w:pos="420"/>
        </w:tabs>
        <w:ind w:left="420" w:hanging="420"/>
      </w:pPr>
      <w:rPr>
        <w:rFonts w:hint="default"/>
        <w:shd w:val="pct15" w:color="auto" w:fill="FFFF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F11114"/>
    <w:multiLevelType w:val="hybridMultilevel"/>
    <w:tmpl w:val="B4000728"/>
    <w:lvl w:ilvl="0" w:tplc="FA50785A">
      <w:start w:val="4"/>
      <w:numFmt w:val="irohaFullWidth"/>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1D2F8C"/>
    <w:multiLevelType w:val="hybridMultilevel"/>
    <w:tmpl w:val="EC6234AC"/>
    <w:lvl w:ilvl="0" w:tplc="EB9455DA">
      <w:start w:val="3"/>
      <w:numFmt w:val="bullet"/>
      <w:lvlText w:val="※"/>
      <w:lvlJc w:val="left"/>
      <w:pPr>
        <w:tabs>
          <w:tab w:val="num" w:pos="458"/>
        </w:tabs>
        <w:ind w:left="458" w:hanging="360"/>
      </w:pPr>
      <w:rPr>
        <w:rFonts w:ascii="ＭＳ 明朝" w:eastAsia="ＭＳ 明朝" w:hAnsi="ＭＳ 明朝" w:cs="Times New Roman" w:hint="eastAsia"/>
      </w:rPr>
    </w:lvl>
    <w:lvl w:ilvl="1" w:tplc="0409000B" w:tentative="1">
      <w:start w:val="1"/>
      <w:numFmt w:val="bullet"/>
      <w:lvlText w:val=""/>
      <w:lvlJc w:val="left"/>
      <w:pPr>
        <w:tabs>
          <w:tab w:val="num" w:pos="938"/>
        </w:tabs>
        <w:ind w:left="938" w:hanging="420"/>
      </w:pPr>
      <w:rPr>
        <w:rFonts w:ascii="Wingdings" w:hAnsi="Wingdings" w:hint="default"/>
      </w:rPr>
    </w:lvl>
    <w:lvl w:ilvl="2" w:tplc="0409000D" w:tentative="1">
      <w:start w:val="1"/>
      <w:numFmt w:val="bullet"/>
      <w:lvlText w:val=""/>
      <w:lvlJc w:val="left"/>
      <w:pPr>
        <w:tabs>
          <w:tab w:val="num" w:pos="1358"/>
        </w:tabs>
        <w:ind w:left="1358" w:hanging="420"/>
      </w:pPr>
      <w:rPr>
        <w:rFonts w:ascii="Wingdings" w:hAnsi="Wingdings" w:hint="default"/>
      </w:rPr>
    </w:lvl>
    <w:lvl w:ilvl="3" w:tplc="04090001" w:tentative="1">
      <w:start w:val="1"/>
      <w:numFmt w:val="bullet"/>
      <w:lvlText w:val=""/>
      <w:lvlJc w:val="left"/>
      <w:pPr>
        <w:tabs>
          <w:tab w:val="num" w:pos="1778"/>
        </w:tabs>
        <w:ind w:left="1778" w:hanging="420"/>
      </w:pPr>
      <w:rPr>
        <w:rFonts w:ascii="Wingdings" w:hAnsi="Wingdings" w:hint="default"/>
      </w:rPr>
    </w:lvl>
    <w:lvl w:ilvl="4" w:tplc="0409000B" w:tentative="1">
      <w:start w:val="1"/>
      <w:numFmt w:val="bullet"/>
      <w:lvlText w:val=""/>
      <w:lvlJc w:val="left"/>
      <w:pPr>
        <w:tabs>
          <w:tab w:val="num" w:pos="2198"/>
        </w:tabs>
        <w:ind w:left="2198" w:hanging="420"/>
      </w:pPr>
      <w:rPr>
        <w:rFonts w:ascii="Wingdings" w:hAnsi="Wingdings" w:hint="default"/>
      </w:rPr>
    </w:lvl>
    <w:lvl w:ilvl="5" w:tplc="0409000D" w:tentative="1">
      <w:start w:val="1"/>
      <w:numFmt w:val="bullet"/>
      <w:lvlText w:val=""/>
      <w:lvlJc w:val="left"/>
      <w:pPr>
        <w:tabs>
          <w:tab w:val="num" w:pos="2618"/>
        </w:tabs>
        <w:ind w:left="2618" w:hanging="420"/>
      </w:pPr>
      <w:rPr>
        <w:rFonts w:ascii="Wingdings" w:hAnsi="Wingdings" w:hint="default"/>
      </w:rPr>
    </w:lvl>
    <w:lvl w:ilvl="6" w:tplc="04090001" w:tentative="1">
      <w:start w:val="1"/>
      <w:numFmt w:val="bullet"/>
      <w:lvlText w:val=""/>
      <w:lvlJc w:val="left"/>
      <w:pPr>
        <w:tabs>
          <w:tab w:val="num" w:pos="3038"/>
        </w:tabs>
        <w:ind w:left="3038" w:hanging="420"/>
      </w:pPr>
      <w:rPr>
        <w:rFonts w:ascii="Wingdings" w:hAnsi="Wingdings" w:hint="default"/>
      </w:rPr>
    </w:lvl>
    <w:lvl w:ilvl="7" w:tplc="0409000B" w:tentative="1">
      <w:start w:val="1"/>
      <w:numFmt w:val="bullet"/>
      <w:lvlText w:val=""/>
      <w:lvlJc w:val="left"/>
      <w:pPr>
        <w:tabs>
          <w:tab w:val="num" w:pos="3458"/>
        </w:tabs>
        <w:ind w:left="3458" w:hanging="420"/>
      </w:pPr>
      <w:rPr>
        <w:rFonts w:ascii="Wingdings" w:hAnsi="Wingdings" w:hint="default"/>
      </w:rPr>
    </w:lvl>
    <w:lvl w:ilvl="8" w:tplc="0409000D" w:tentative="1">
      <w:start w:val="1"/>
      <w:numFmt w:val="bullet"/>
      <w:lvlText w:val=""/>
      <w:lvlJc w:val="left"/>
      <w:pPr>
        <w:tabs>
          <w:tab w:val="num" w:pos="3878"/>
        </w:tabs>
        <w:ind w:left="3878" w:hanging="420"/>
      </w:pPr>
      <w:rPr>
        <w:rFonts w:ascii="Wingdings" w:hAnsi="Wingdings" w:hint="default"/>
      </w:rPr>
    </w:lvl>
  </w:abstractNum>
  <w:abstractNum w:abstractNumId="10" w15:restartNumberingAfterBreak="0">
    <w:nsid w:val="24F20CD2"/>
    <w:multiLevelType w:val="hybridMultilevel"/>
    <w:tmpl w:val="53D68DBC"/>
    <w:lvl w:ilvl="0" w:tplc="1436DA60">
      <w:start w:val="5"/>
      <w:numFmt w:val="decimalEnclosedCircle"/>
      <w:lvlText w:val="%1"/>
      <w:lvlJc w:val="left"/>
      <w:pPr>
        <w:tabs>
          <w:tab w:val="num" w:pos="624"/>
        </w:tabs>
        <w:ind w:left="624" w:hanging="420"/>
      </w:pPr>
      <w:rPr>
        <w:rFonts w:hint="eastAsia"/>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1" w15:restartNumberingAfterBreak="0">
    <w:nsid w:val="25572BC9"/>
    <w:multiLevelType w:val="hybridMultilevel"/>
    <w:tmpl w:val="6770CB52"/>
    <w:lvl w:ilvl="0" w:tplc="6DE2EC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90E4A8F"/>
    <w:multiLevelType w:val="hybridMultilevel"/>
    <w:tmpl w:val="E404F5B8"/>
    <w:lvl w:ilvl="0" w:tplc="9404DA3C">
      <w:start w:val="2"/>
      <w:numFmt w:val="decimalEnclosedCircle"/>
      <w:lvlText w:val="%1"/>
      <w:lvlJc w:val="left"/>
      <w:pPr>
        <w:tabs>
          <w:tab w:val="num" w:pos="624"/>
        </w:tabs>
        <w:ind w:left="624" w:hanging="420"/>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3" w15:restartNumberingAfterBreak="0">
    <w:nsid w:val="32D12901"/>
    <w:multiLevelType w:val="hybridMultilevel"/>
    <w:tmpl w:val="D6E23734"/>
    <w:lvl w:ilvl="0" w:tplc="5B3A44B2">
      <w:start w:val="1"/>
      <w:numFmt w:val="decimalEnclosedCircle"/>
      <w:lvlText w:val="%1"/>
      <w:lvlJc w:val="left"/>
      <w:pPr>
        <w:tabs>
          <w:tab w:val="num" w:pos="564"/>
        </w:tabs>
        <w:ind w:left="564" w:hanging="360"/>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4" w15:restartNumberingAfterBreak="0">
    <w:nsid w:val="342F2983"/>
    <w:multiLevelType w:val="hybridMultilevel"/>
    <w:tmpl w:val="E74A9748"/>
    <w:lvl w:ilvl="0" w:tplc="719CC7EA">
      <w:start w:val="2"/>
      <w:numFmt w:val="decimal"/>
      <w:lvlText w:val="（%1）"/>
      <w:lvlJc w:val="left"/>
      <w:pPr>
        <w:tabs>
          <w:tab w:val="num" w:pos="1132"/>
        </w:tabs>
        <w:ind w:left="1132" w:hanging="732"/>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5" w15:restartNumberingAfterBreak="0">
    <w:nsid w:val="377E2BDA"/>
    <w:multiLevelType w:val="hybridMultilevel"/>
    <w:tmpl w:val="A67C9216"/>
    <w:lvl w:ilvl="0" w:tplc="61DCB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9F2DD1"/>
    <w:multiLevelType w:val="hybridMultilevel"/>
    <w:tmpl w:val="30B614A4"/>
    <w:lvl w:ilvl="0" w:tplc="A39C4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472161"/>
    <w:multiLevelType w:val="hybridMultilevel"/>
    <w:tmpl w:val="2AF671D0"/>
    <w:lvl w:ilvl="0" w:tplc="948412B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4570FF0"/>
    <w:multiLevelType w:val="hybridMultilevel"/>
    <w:tmpl w:val="BF943044"/>
    <w:lvl w:ilvl="0" w:tplc="09C64F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6BF4377"/>
    <w:multiLevelType w:val="hybridMultilevel"/>
    <w:tmpl w:val="4AD4FAAE"/>
    <w:lvl w:ilvl="0" w:tplc="C22469C6">
      <w:start w:val="2"/>
      <w:numFmt w:val="decimalEnclosedCircle"/>
      <w:lvlText w:val="%1"/>
      <w:lvlJc w:val="left"/>
      <w:pPr>
        <w:tabs>
          <w:tab w:val="num" w:pos="408"/>
        </w:tabs>
        <w:ind w:left="40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E64219"/>
    <w:multiLevelType w:val="hybridMultilevel"/>
    <w:tmpl w:val="22E4E54E"/>
    <w:lvl w:ilvl="0" w:tplc="7988C00C">
      <w:start w:val="3"/>
      <w:numFmt w:val="bullet"/>
      <w:lvlText w:val="※"/>
      <w:lvlJc w:val="left"/>
      <w:pPr>
        <w:tabs>
          <w:tab w:val="num" w:pos="408"/>
        </w:tabs>
        <w:ind w:left="408" w:hanging="40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29B524A"/>
    <w:multiLevelType w:val="hybridMultilevel"/>
    <w:tmpl w:val="6A0830B6"/>
    <w:lvl w:ilvl="0" w:tplc="A9329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32545A"/>
    <w:multiLevelType w:val="hybridMultilevel"/>
    <w:tmpl w:val="D4C8803C"/>
    <w:lvl w:ilvl="0" w:tplc="3AA2DABA">
      <w:start w:val="2"/>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0B95E77"/>
    <w:multiLevelType w:val="hybridMultilevel"/>
    <w:tmpl w:val="421A3102"/>
    <w:lvl w:ilvl="0" w:tplc="1AD24EE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660B7D"/>
    <w:multiLevelType w:val="hybridMultilevel"/>
    <w:tmpl w:val="38265D3A"/>
    <w:lvl w:ilvl="0" w:tplc="9110B7F2">
      <w:start w:val="3"/>
      <w:numFmt w:val="bullet"/>
      <w:lvlText w:val="○"/>
      <w:lvlJc w:val="left"/>
      <w:pPr>
        <w:tabs>
          <w:tab w:val="num" w:pos="556"/>
        </w:tabs>
        <w:ind w:left="556" w:hanging="360"/>
      </w:pPr>
      <w:rPr>
        <w:rFonts w:ascii="ＭＳ 明朝" w:eastAsia="ＭＳ 明朝" w:hAnsi="ＭＳ 明朝" w:cs="Times New Roman" w:hint="eastAsia"/>
      </w:rPr>
    </w:lvl>
    <w:lvl w:ilvl="1" w:tplc="0409000B" w:tentative="1">
      <w:start w:val="1"/>
      <w:numFmt w:val="bullet"/>
      <w:lvlText w:val=""/>
      <w:lvlJc w:val="left"/>
      <w:pPr>
        <w:tabs>
          <w:tab w:val="num" w:pos="1036"/>
        </w:tabs>
        <w:ind w:left="1036" w:hanging="420"/>
      </w:pPr>
      <w:rPr>
        <w:rFonts w:ascii="Wingdings" w:hAnsi="Wingdings" w:hint="default"/>
      </w:rPr>
    </w:lvl>
    <w:lvl w:ilvl="2" w:tplc="0409000D" w:tentative="1">
      <w:start w:val="1"/>
      <w:numFmt w:val="bullet"/>
      <w:lvlText w:val=""/>
      <w:lvlJc w:val="left"/>
      <w:pPr>
        <w:tabs>
          <w:tab w:val="num" w:pos="1456"/>
        </w:tabs>
        <w:ind w:left="1456" w:hanging="420"/>
      </w:pPr>
      <w:rPr>
        <w:rFonts w:ascii="Wingdings" w:hAnsi="Wingdings" w:hint="default"/>
      </w:rPr>
    </w:lvl>
    <w:lvl w:ilvl="3" w:tplc="04090001" w:tentative="1">
      <w:start w:val="1"/>
      <w:numFmt w:val="bullet"/>
      <w:lvlText w:val=""/>
      <w:lvlJc w:val="left"/>
      <w:pPr>
        <w:tabs>
          <w:tab w:val="num" w:pos="1876"/>
        </w:tabs>
        <w:ind w:left="1876" w:hanging="420"/>
      </w:pPr>
      <w:rPr>
        <w:rFonts w:ascii="Wingdings" w:hAnsi="Wingdings" w:hint="default"/>
      </w:rPr>
    </w:lvl>
    <w:lvl w:ilvl="4" w:tplc="0409000B" w:tentative="1">
      <w:start w:val="1"/>
      <w:numFmt w:val="bullet"/>
      <w:lvlText w:val=""/>
      <w:lvlJc w:val="left"/>
      <w:pPr>
        <w:tabs>
          <w:tab w:val="num" w:pos="2296"/>
        </w:tabs>
        <w:ind w:left="2296" w:hanging="420"/>
      </w:pPr>
      <w:rPr>
        <w:rFonts w:ascii="Wingdings" w:hAnsi="Wingdings" w:hint="default"/>
      </w:rPr>
    </w:lvl>
    <w:lvl w:ilvl="5" w:tplc="0409000D" w:tentative="1">
      <w:start w:val="1"/>
      <w:numFmt w:val="bullet"/>
      <w:lvlText w:val=""/>
      <w:lvlJc w:val="left"/>
      <w:pPr>
        <w:tabs>
          <w:tab w:val="num" w:pos="2716"/>
        </w:tabs>
        <w:ind w:left="2716" w:hanging="420"/>
      </w:pPr>
      <w:rPr>
        <w:rFonts w:ascii="Wingdings" w:hAnsi="Wingdings" w:hint="default"/>
      </w:rPr>
    </w:lvl>
    <w:lvl w:ilvl="6" w:tplc="04090001" w:tentative="1">
      <w:start w:val="1"/>
      <w:numFmt w:val="bullet"/>
      <w:lvlText w:val=""/>
      <w:lvlJc w:val="left"/>
      <w:pPr>
        <w:tabs>
          <w:tab w:val="num" w:pos="3136"/>
        </w:tabs>
        <w:ind w:left="3136" w:hanging="420"/>
      </w:pPr>
      <w:rPr>
        <w:rFonts w:ascii="Wingdings" w:hAnsi="Wingdings" w:hint="default"/>
      </w:rPr>
    </w:lvl>
    <w:lvl w:ilvl="7" w:tplc="0409000B" w:tentative="1">
      <w:start w:val="1"/>
      <w:numFmt w:val="bullet"/>
      <w:lvlText w:val=""/>
      <w:lvlJc w:val="left"/>
      <w:pPr>
        <w:tabs>
          <w:tab w:val="num" w:pos="3556"/>
        </w:tabs>
        <w:ind w:left="3556" w:hanging="420"/>
      </w:pPr>
      <w:rPr>
        <w:rFonts w:ascii="Wingdings" w:hAnsi="Wingdings" w:hint="default"/>
      </w:rPr>
    </w:lvl>
    <w:lvl w:ilvl="8" w:tplc="0409000D" w:tentative="1">
      <w:start w:val="1"/>
      <w:numFmt w:val="bullet"/>
      <w:lvlText w:val=""/>
      <w:lvlJc w:val="left"/>
      <w:pPr>
        <w:tabs>
          <w:tab w:val="num" w:pos="3976"/>
        </w:tabs>
        <w:ind w:left="3976" w:hanging="420"/>
      </w:pPr>
      <w:rPr>
        <w:rFonts w:ascii="Wingdings" w:hAnsi="Wingdings" w:hint="default"/>
      </w:rPr>
    </w:lvl>
  </w:abstractNum>
  <w:abstractNum w:abstractNumId="25" w15:restartNumberingAfterBreak="0">
    <w:nsid w:val="64FF5A05"/>
    <w:multiLevelType w:val="hybridMultilevel"/>
    <w:tmpl w:val="783C1D82"/>
    <w:lvl w:ilvl="0" w:tplc="E0326726">
      <w:start w:val="1"/>
      <w:numFmt w:val="decimalEnclosedCircle"/>
      <w:lvlText w:val="%1"/>
      <w:lvlJc w:val="left"/>
      <w:pPr>
        <w:ind w:left="391" w:hanging="36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26" w15:restartNumberingAfterBreak="0">
    <w:nsid w:val="65AA6647"/>
    <w:multiLevelType w:val="hybridMultilevel"/>
    <w:tmpl w:val="17B28A3A"/>
    <w:lvl w:ilvl="0" w:tplc="4C9ED70A">
      <w:start w:val="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CC76085"/>
    <w:multiLevelType w:val="hybridMultilevel"/>
    <w:tmpl w:val="791ED87A"/>
    <w:lvl w:ilvl="0" w:tplc="1C5A0420">
      <w:start w:val="1"/>
      <w:numFmt w:val="decimal"/>
      <w:lvlText w:val="(%1)"/>
      <w:lvlJc w:val="left"/>
      <w:pPr>
        <w:tabs>
          <w:tab w:val="num" w:pos="654"/>
        </w:tabs>
        <w:ind w:left="654" w:hanging="360"/>
      </w:pPr>
      <w:rPr>
        <w:rFonts w:hint="default"/>
        <w:u w:val="none"/>
      </w:rPr>
    </w:lvl>
    <w:lvl w:ilvl="1" w:tplc="04090017" w:tentative="1">
      <w:start w:val="1"/>
      <w:numFmt w:val="aiueoFullWidth"/>
      <w:lvlText w:val="(%2)"/>
      <w:lvlJc w:val="left"/>
      <w:pPr>
        <w:tabs>
          <w:tab w:val="num" w:pos="1134"/>
        </w:tabs>
        <w:ind w:left="1134" w:hanging="420"/>
      </w:pPr>
    </w:lvl>
    <w:lvl w:ilvl="2" w:tplc="04090011" w:tentative="1">
      <w:start w:val="1"/>
      <w:numFmt w:val="decimalEnclosedCircle"/>
      <w:lvlText w:val="%3"/>
      <w:lvlJc w:val="left"/>
      <w:pPr>
        <w:tabs>
          <w:tab w:val="num" w:pos="1554"/>
        </w:tabs>
        <w:ind w:left="1554" w:hanging="420"/>
      </w:pPr>
    </w:lvl>
    <w:lvl w:ilvl="3" w:tplc="0409000F" w:tentative="1">
      <w:start w:val="1"/>
      <w:numFmt w:val="decimal"/>
      <w:lvlText w:val="%4."/>
      <w:lvlJc w:val="left"/>
      <w:pPr>
        <w:tabs>
          <w:tab w:val="num" w:pos="1974"/>
        </w:tabs>
        <w:ind w:left="1974" w:hanging="420"/>
      </w:pPr>
    </w:lvl>
    <w:lvl w:ilvl="4" w:tplc="04090017" w:tentative="1">
      <w:start w:val="1"/>
      <w:numFmt w:val="aiueoFullWidth"/>
      <w:lvlText w:val="(%5)"/>
      <w:lvlJc w:val="left"/>
      <w:pPr>
        <w:tabs>
          <w:tab w:val="num" w:pos="2394"/>
        </w:tabs>
        <w:ind w:left="2394" w:hanging="420"/>
      </w:pPr>
    </w:lvl>
    <w:lvl w:ilvl="5" w:tplc="04090011" w:tentative="1">
      <w:start w:val="1"/>
      <w:numFmt w:val="decimalEnclosedCircle"/>
      <w:lvlText w:val="%6"/>
      <w:lvlJc w:val="left"/>
      <w:pPr>
        <w:tabs>
          <w:tab w:val="num" w:pos="2814"/>
        </w:tabs>
        <w:ind w:left="2814" w:hanging="420"/>
      </w:pPr>
    </w:lvl>
    <w:lvl w:ilvl="6" w:tplc="0409000F" w:tentative="1">
      <w:start w:val="1"/>
      <w:numFmt w:val="decimal"/>
      <w:lvlText w:val="%7."/>
      <w:lvlJc w:val="left"/>
      <w:pPr>
        <w:tabs>
          <w:tab w:val="num" w:pos="3234"/>
        </w:tabs>
        <w:ind w:left="3234" w:hanging="420"/>
      </w:pPr>
    </w:lvl>
    <w:lvl w:ilvl="7" w:tplc="04090017" w:tentative="1">
      <w:start w:val="1"/>
      <w:numFmt w:val="aiueoFullWidth"/>
      <w:lvlText w:val="(%8)"/>
      <w:lvlJc w:val="left"/>
      <w:pPr>
        <w:tabs>
          <w:tab w:val="num" w:pos="3654"/>
        </w:tabs>
        <w:ind w:left="3654" w:hanging="420"/>
      </w:pPr>
    </w:lvl>
    <w:lvl w:ilvl="8" w:tplc="04090011" w:tentative="1">
      <w:start w:val="1"/>
      <w:numFmt w:val="decimalEnclosedCircle"/>
      <w:lvlText w:val="%9"/>
      <w:lvlJc w:val="left"/>
      <w:pPr>
        <w:tabs>
          <w:tab w:val="num" w:pos="4074"/>
        </w:tabs>
        <w:ind w:left="4074" w:hanging="420"/>
      </w:pPr>
    </w:lvl>
  </w:abstractNum>
  <w:abstractNum w:abstractNumId="28" w15:restartNumberingAfterBreak="0">
    <w:nsid w:val="6CCE5DBF"/>
    <w:multiLevelType w:val="hybridMultilevel"/>
    <w:tmpl w:val="312E1866"/>
    <w:lvl w:ilvl="0" w:tplc="E6B8D3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2716C2"/>
    <w:multiLevelType w:val="hybridMultilevel"/>
    <w:tmpl w:val="E94E0D90"/>
    <w:lvl w:ilvl="0" w:tplc="B24A57C8">
      <w:numFmt w:val="bullet"/>
      <w:lvlText w:val="※"/>
      <w:lvlJc w:val="left"/>
      <w:pPr>
        <w:tabs>
          <w:tab w:val="num" w:pos="828"/>
        </w:tabs>
        <w:ind w:left="828" w:hanging="420"/>
      </w:pPr>
      <w:rPr>
        <w:rFonts w:ascii="ＭＳ 明朝" w:eastAsia="ＭＳ 明朝" w:hAnsi="ＭＳ 明朝" w:cs="Times New Roman" w:hint="eastAsia"/>
      </w:rPr>
    </w:lvl>
    <w:lvl w:ilvl="1" w:tplc="0409000B" w:tentative="1">
      <w:start w:val="1"/>
      <w:numFmt w:val="bullet"/>
      <w:lvlText w:val=""/>
      <w:lvlJc w:val="left"/>
      <w:pPr>
        <w:tabs>
          <w:tab w:val="num" w:pos="1248"/>
        </w:tabs>
        <w:ind w:left="1248" w:hanging="420"/>
      </w:pPr>
      <w:rPr>
        <w:rFonts w:ascii="Wingdings" w:hAnsi="Wingdings" w:hint="default"/>
      </w:rPr>
    </w:lvl>
    <w:lvl w:ilvl="2" w:tplc="0409000D" w:tentative="1">
      <w:start w:val="1"/>
      <w:numFmt w:val="bullet"/>
      <w:lvlText w:val=""/>
      <w:lvlJc w:val="left"/>
      <w:pPr>
        <w:tabs>
          <w:tab w:val="num" w:pos="1668"/>
        </w:tabs>
        <w:ind w:left="1668" w:hanging="420"/>
      </w:pPr>
      <w:rPr>
        <w:rFonts w:ascii="Wingdings" w:hAnsi="Wingdings" w:hint="default"/>
      </w:rPr>
    </w:lvl>
    <w:lvl w:ilvl="3" w:tplc="04090001" w:tentative="1">
      <w:start w:val="1"/>
      <w:numFmt w:val="bullet"/>
      <w:lvlText w:val=""/>
      <w:lvlJc w:val="left"/>
      <w:pPr>
        <w:tabs>
          <w:tab w:val="num" w:pos="2088"/>
        </w:tabs>
        <w:ind w:left="2088" w:hanging="420"/>
      </w:pPr>
      <w:rPr>
        <w:rFonts w:ascii="Wingdings" w:hAnsi="Wingdings" w:hint="default"/>
      </w:rPr>
    </w:lvl>
    <w:lvl w:ilvl="4" w:tplc="0409000B" w:tentative="1">
      <w:start w:val="1"/>
      <w:numFmt w:val="bullet"/>
      <w:lvlText w:val=""/>
      <w:lvlJc w:val="left"/>
      <w:pPr>
        <w:tabs>
          <w:tab w:val="num" w:pos="2508"/>
        </w:tabs>
        <w:ind w:left="2508" w:hanging="420"/>
      </w:pPr>
      <w:rPr>
        <w:rFonts w:ascii="Wingdings" w:hAnsi="Wingdings" w:hint="default"/>
      </w:rPr>
    </w:lvl>
    <w:lvl w:ilvl="5" w:tplc="0409000D" w:tentative="1">
      <w:start w:val="1"/>
      <w:numFmt w:val="bullet"/>
      <w:lvlText w:val=""/>
      <w:lvlJc w:val="left"/>
      <w:pPr>
        <w:tabs>
          <w:tab w:val="num" w:pos="2928"/>
        </w:tabs>
        <w:ind w:left="2928" w:hanging="420"/>
      </w:pPr>
      <w:rPr>
        <w:rFonts w:ascii="Wingdings" w:hAnsi="Wingdings" w:hint="default"/>
      </w:rPr>
    </w:lvl>
    <w:lvl w:ilvl="6" w:tplc="04090001" w:tentative="1">
      <w:start w:val="1"/>
      <w:numFmt w:val="bullet"/>
      <w:lvlText w:val=""/>
      <w:lvlJc w:val="left"/>
      <w:pPr>
        <w:tabs>
          <w:tab w:val="num" w:pos="3348"/>
        </w:tabs>
        <w:ind w:left="3348" w:hanging="420"/>
      </w:pPr>
      <w:rPr>
        <w:rFonts w:ascii="Wingdings" w:hAnsi="Wingdings" w:hint="default"/>
      </w:rPr>
    </w:lvl>
    <w:lvl w:ilvl="7" w:tplc="0409000B" w:tentative="1">
      <w:start w:val="1"/>
      <w:numFmt w:val="bullet"/>
      <w:lvlText w:val=""/>
      <w:lvlJc w:val="left"/>
      <w:pPr>
        <w:tabs>
          <w:tab w:val="num" w:pos="3768"/>
        </w:tabs>
        <w:ind w:left="3768" w:hanging="420"/>
      </w:pPr>
      <w:rPr>
        <w:rFonts w:ascii="Wingdings" w:hAnsi="Wingdings" w:hint="default"/>
      </w:rPr>
    </w:lvl>
    <w:lvl w:ilvl="8" w:tplc="0409000D" w:tentative="1">
      <w:start w:val="1"/>
      <w:numFmt w:val="bullet"/>
      <w:lvlText w:val=""/>
      <w:lvlJc w:val="left"/>
      <w:pPr>
        <w:tabs>
          <w:tab w:val="num" w:pos="4188"/>
        </w:tabs>
        <w:ind w:left="4188" w:hanging="420"/>
      </w:pPr>
      <w:rPr>
        <w:rFonts w:ascii="Wingdings" w:hAnsi="Wingdings" w:hint="default"/>
      </w:rPr>
    </w:lvl>
  </w:abstractNum>
  <w:abstractNum w:abstractNumId="30" w15:restartNumberingAfterBreak="0">
    <w:nsid w:val="74AE7911"/>
    <w:multiLevelType w:val="hybridMultilevel"/>
    <w:tmpl w:val="9410B168"/>
    <w:lvl w:ilvl="0" w:tplc="72A83812">
      <w:start w:val="8"/>
      <w:numFmt w:val="decimalEnclosedCircle"/>
      <w:lvlText w:val="%1"/>
      <w:lvlJc w:val="left"/>
      <w:pPr>
        <w:tabs>
          <w:tab w:val="num" w:pos="624"/>
        </w:tabs>
        <w:ind w:left="624" w:hanging="420"/>
      </w:pPr>
      <w:rPr>
        <w:rFonts w:hint="eastAsia"/>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31" w15:restartNumberingAfterBreak="0">
    <w:nsid w:val="7801196F"/>
    <w:multiLevelType w:val="hybridMultilevel"/>
    <w:tmpl w:val="475AB52C"/>
    <w:lvl w:ilvl="0" w:tplc="6436DB44">
      <w:start w:val="1"/>
      <w:numFmt w:val="decimalEnclosedCircle"/>
      <w:lvlText w:val="%1"/>
      <w:lvlJc w:val="left"/>
      <w:pPr>
        <w:tabs>
          <w:tab w:val="num" w:pos="564"/>
        </w:tabs>
        <w:ind w:left="564" w:hanging="360"/>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32" w15:restartNumberingAfterBreak="0">
    <w:nsid w:val="782A44A2"/>
    <w:multiLevelType w:val="hybridMultilevel"/>
    <w:tmpl w:val="82BE4614"/>
    <w:lvl w:ilvl="0" w:tplc="D12402D8">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8FC20B9"/>
    <w:multiLevelType w:val="hybridMultilevel"/>
    <w:tmpl w:val="953491CA"/>
    <w:lvl w:ilvl="0" w:tplc="F96E857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A030704"/>
    <w:multiLevelType w:val="hybridMultilevel"/>
    <w:tmpl w:val="C33207EE"/>
    <w:lvl w:ilvl="0" w:tplc="5FB4F4D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7A9A3B2B"/>
    <w:multiLevelType w:val="hybridMultilevel"/>
    <w:tmpl w:val="782A4784"/>
    <w:lvl w:ilvl="0" w:tplc="53880BD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4"/>
  </w:num>
  <w:num w:numId="3">
    <w:abstractNumId w:val="2"/>
  </w:num>
  <w:num w:numId="4">
    <w:abstractNumId w:val="26"/>
  </w:num>
  <w:num w:numId="5">
    <w:abstractNumId w:val="9"/>
  </w:num>
  <w:num w:numId="6">
    <w:abstractNumId w:val="29"/>
  </w:num>
  <w:num w:numId="7">
    <w:abstractNumId w:val="20"/>
  </w:num>
  <w:num w:numId="8">
    <w:abstractNumId w:val="7"/>
  </w:num>
  <w:num w:numId="9">
    <w:abstractNumId w:val="0"/>
  </w:num>
  <w:num w:numId="10">
    <w:abstractNumId w:val="33"/>
  </w:num>
  <w:num w:numId="11">
    <w:abstractNumId w:val="11"/>
  </w:num>
  <w:num w:numId="12">
    <w:abstractNumId w:val="23"/>
  </w:num>
  <w:num w:numId="13">
    <w:abstractNumId w:val="17"/>
  </w:num>
  <w:num w:numId="14">
    <w:abstractNumId w:val="32"/>
  </w:num>
  <w:num w:numId="15">
    <w:abstractNumId w:val="27"/>
  </w:num>
  <w:num w:numId="16">
    <w:abstractNumId w:val="14"/>
  </w:num>
  <w:num w:numId="17">
    <w:abstractNumId w:val="6"/>
  </w:num>
  <w:num w:numId="18">
    <w:abstractNumId w:val="8"/>
  </w:num>
  <w:num w:numId="19">
    <w:abstractNumId w:val="22"/>
  </w:num>
  <w:num w:numId="20">
    <w:abstractNumId w:val="28"/>
  </w:num>
  <w:num w:numId="21">
    <w:abstractNumId w:val="18"/>
  </w:num>
  <w:num w:numId="22">
    <w:abstractNumId w:val="31"/>
  </w:num>
  <w:num w:numId="23">
    <w:abstractNumId w:val="12"/>
  </w:num>
  <w:num w:numId="24">
    <w:abstractNumId w:val="3"/>
  </w:num>
  <w:num w:numId="25">
    <w:abstractNumId w:val="13"/>
  </w:num>
  <w:num w:numId="26">
    <w:abstractNumId w:val="10"/>
  </w:num>
  <w:num w:numId="27">
    <w:abstractNumId w:val="24"/>
  </w:num>
  <w:num w:numId="28">
    <w:abstractNumId w:val="30"/>
  </w:num>
  <w:num w:numId="29">
    <w:abstractNumId w:val="21"/>
  </w:num>
  <w:num w:numId="30">
    <w:abstractNumId w:val="16"/>
  </w:num>
  <w:num w:numId="31">
    <w:abstractNumId w:val="25"/>
  </w:num>
  <w:num w:numId="32">
    <w:abstractNumId w:val="34"/>
  </w:num>
  <w:num w:numId="33">
    <w:abstractNumId w:val="15"/>
  </w:num>
  <w:num w:numId="34">
    <w:abstractNumId w:val="35"/>
  </w:num>
  <w:num w:numId="35">
    <w:abstractNumId w:val="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3"/>
  <w:displayHorizontalDrawingGridEvery w:val="0"/>
  <w:displayVerticalDrawingGridEvery w:val="2"/>
  <w:characterSpacingControl w:val="doNotCompress"/>
  <w:noLineBreaksAfter w:lang="ja-JP" w:val="$[\{£¥‘“〈《『【〔＄［｛￡￥"/>
  <w:noLineBreaksBefore w:lang="ja-JP" w:val="!%,.:;?]}¢°’”‰′″℃、。々〉》』】〕゛゜ゝゞ・ヽヾ！％，．：；？］｝｡､･ﾞﾟ￠"/>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62"/>
    <w:rsid w:val="00001E02"/>
    <w:rsid w:val="00005636"/>
    <w:rsid w:val="00005773"/>
    <w:rsid w:val="00005A98"/>
    <w:rsid w:val="00006B01"/>
    <w:rsid w:val="00011CD1"/>
    <w:rsid w:val="0001219A"/>
    <w:rsid w:val="00013816"/>
    <w:rsid w:val="00015E6A"/>
    <w:rsid w:val="00020679"/>
    <w:rsid w:val="00020717"/>
    <w:rsid w:val="00021ACE"/>
    <w:rsid w:val="00023B0E"/>
    <w:rsid w:val="00024404"/>
    <w:rsid w:val="0002712A"/>
    <w:rsid w:val="000313C3"/>
    <w:rsid w:val="00032E52"/>
    <w:rsid w:val="0003555D"/>
    <w:rsid w:val="00035D46"/>
    <w:rsid w:val="000375EF"/>
    <w:rsid w:val="00037AA2"/>
    <w:rsid w:val="00040851"/>
    <w:rsid w:val="0004471B"/>
    <w:rsid w:val="000453A3"/>
    <w:rsid w:val="00050E09"/>
    <w:rsid w:val="00053D6A"/>
    <w:rsid w:val="0005499A"/>
    <w:rsid w:val="00055D06"/>
    <w:rsid w:val="00057301"/>
    <w:rsid w:val="00057432"/>
    <w:rsid w:val="00060EDB"/>
    <w:rsid w:val="00062D2A"/>
    <w:rsid w:val="0006373E"/>
    <w:rsid w:val="00063F56"/>
    <w:rsid w:val="00071287"/>
    <w:rsid w:val="0007155A"/>
    <w:rsid w:val="00072989"/>
    <w:rsid w:val="00073C51"/>
    <w:rsid w:val="00073E7B"/>
    <w:rsid w:val="000740F5"/>
    <w:rsid w:val="000769A7"/>
    <w:rsid w:val="00077262"/>
    <w:rsid w:val="0008240B"/>
    <w:rsid w:val="000841A8"/>
    <w:rsid w:val="00084F9E"/>
    <w:rsid w:val="0008631D"/>
    <w:rsid w:val="00086835"/>
    <w:rsid w:val="00087D03"/>
    <w:rsid w:val="00090ECD"/>
    <w:rsid w:val="0009242B"/>
    <w:rsid w:val="00094B73"/>
    <w:rsid w:val="00095A25"/>
    <w:rsid w:val="00096527"/>
    <w:rsid w:val="000968A4"/>
    <w:rsid w:val="00097BBA"/>
    <w:rsid w:val="000A6DB9"/>
    <w:rsid w:val="000A75A1"/>
    <w:rsid w:val="000A7F07"/>
    <w:rsid w:val="000B057E"/>
    <w:rsid w:val="000B0AAB"/>
    <w:rsid w:val="000B1790"/>
    <w:rsid w:val="000B1BF4"/>
    <w:rsid w:val="000B267F"/>
    <w:rsid w:val="000B3038"/>
    <w:rsid w:val="000B3061"/>
    <w:rsid w:val="000B494E"/>
    <w:rsid w:val="000B4990"/>
    <w:rsid w:val="000B6534"/>
    <w:rsid w:val="000C0E8F"/>
    <w:rsid w:val="000C1083"/>
    <w:rsid w:val="000C16D4"/>
    <w:rsid w:val="000C1D66"/>
    <w:rsid w:val="000C2D1D"/>
    <w:rsid w:val="000C320E"/>
    <w:rsid w:val="000C33E4"/>
    <w:rsid w:val="000C3526"/>
    <w:rsid w:val="000C3C63"/>
    <w:rsid w:val="000C55C1"/>
    <w:rsid w:val="000C5C19"/>
    <w:rsid w:val="000D187C"/>
    <w:rsid w:val="000D26BE"/>
    <w:rsid w:val="000D2FB9"/>
    <w:rsid w:val="000D3B87"/>
    <w:rsid w:val="000D554E"/>
    <w:rsid w:val="000D55F1"/>
    <w:rsid w:val="000D6C2F"/>
    <w:rsid w:val="000E00F3"/>
    <w:rsid w:val="000E1D6E"/>
    <w:rsid w:val="000E39C8"/>
    <w:rsid w:val="000E3C7D"/>
    <w:rsid w:val="000E3CA3"/>
    <w:rsid w:val="000E69AA"/>
    <w:rsid w:val="000F044A"/>
    <w:rsid w:val="000F08AF"/>
    <w:rsid w:val="000F1DFC"/>
    <w:rsid w:val="000F2F14"/>
    <w:rsid w:val="000F38F3"/>
    <w:rsid w:val="000F6059"/>
    <w:rsid w:val="00100036"/>
    <w:rsid w:val="001009FF"/>
    <w:rsid w:val="00101EA5"/>
    <w:rsid w:val="00103F77"/>
    <w:rsid w:val="00104357"/>
    <w:rsid w:val="00110E47"/>
    <w:rsid w:val="00110F73"/>
    <w:rsid w:val="0011135D"/>
    <w:rsid w:val="00112F28"/>
    <w:rsid w:val="001138E2"/>
    <w:rsid w:val="00113C72"/>
    <w:rsid w:val="00114085"/>
    <w:rsid w:val="001148C1"/>
    <w:rsid w:val="00116652"/>
    <w:rsid w:val="001169ED"/>
    <w:rsid w:val="0012088F"/>
    <w:rsid w:val="00125106"/>
    <w:rsid w:val="00127126"/>
    <w:rsid w:val="001307F6"/>
    <w:rsid w:val="00132679"/>
    <w:rsid w:val="00132CB3"/>
    <w:rsid w:val="001331B9"/>
    <w:rsid w:val="001443F7"/>
    <w:rsid w:val="0014489E"/>
    <w:rsid w:val="00145DB2"/>
    <w:rsid w:val="00146549"/>
    <w:rsid w:val="0015270D"/>
    <w:rsid w:val="00156141"/>
    <w:rsid w:val="001563DA"/>
    <w:rsid w:val="00156634"/>
    <w:rsid w:val="001575B0"/>
    <w:rsid w:val="001579FE"/>
    <w:rsid w:val="00161CFD"/>
    <w:rsid w:val="00162C4C"/>
    <w:rsid w:val="00163428"/>
    <w:rsid w:val="001644AB"/>
    <w:rsid w:val="00166975"/>
    <w:rsid w:val="00167327"/>
    <w:rsid w:val="00170062"/>
    <w:rsid w:val="00170DAE"/>
    <w:rsid w:val="001714C9"/>
    <w:rsid w:val="00172069"/>
    <w:rsid w:val="001725B1"/>
    <w:rsid w:val="00173BA5"/>
    <w:rsid w:val="00174848"/>
    <w:rsid w:val="001754DA"/>
    <w:rsid w:val="00175A4A"/>
    <w:rsid w:val="00183202"/>
    <w:rsid w:val="001832FA"/>
    <w:rsid w:val="0018459A"/>
    <w:rsid w:val="00185452"/>
    <w:rsid w:val="00187E78"/>
    <w:rsid w:val="00194738"/>
    <w:rsid w:val="001954E6"/>
    <w:rsid w:val="00197B00"/>
    <w:rsid w:val="001A0DA4"/>
    <w:rsid w:val="001A154F"/>
    <w:rsid w:val="001A1777"/>
    <w:rsid w:val="001A409A"/>
    <w:rsid w:val="001A4AA5"/>
    <w:rsid w:val="001A54EC"/>
    <w:rsid w:val="001A593F"/>
    <w:rsid w:val="001A609E"/>
    <w:rsid w:val="001B0581"/>
    <w:rsid w:val="001B15E7"/>
    <w:rsid w:val="001B340F"/>
    <w:rsid w:val="001B6E71"/>
    <w:rsid w:val="001B7E24"/>
    <w:rsid w:val="001C1258"/>
    <w:rsid w:val="001D05DC"/>
    <w:rsid w:val="001D247C"/>
    <w:rsid w:val="001D34BA"/>
    <w:rsid w:val="001D3D64"/>
    <w:rsid w:val="001D6303"/>
    <w:rsid w:val="001D642A"/>
    <w:rsid w:val="001D7F62"/>
    <w:rsid w:val="001E0DD2"/>
    <w:rsid w:val="001E20D4"/>
    <w:rsid w:val="001E2670"/>
    <w:rsid w:val="001E38F3"/>
    <w:rsid w:val="001E4942"/>
    <w:rsid w:val="001E55EE"/>
    <w:rsid w:val="001F053F"/>
    <w:rsid w:val="001F2B9E"/>
    <w:rsid w:val="001F32C3"/>
    <w:rsid w:val="001F39FB"/>
    <w:rsid w:val="001F65C3"/>
    <w:rsid w:val="001F68D8"/>
    <w:rsid w:val="001F7B47"/>
    <w:rsid w:val="0020427A"/>
    <w:rsid w:val="0020506B"/>
    <w:rsid w:val="0020655A"/>
    <w:rsid w:val="00206FBE"/>
    <w:rsid w:val="002128EC"/>
    <w:rsid w:val="00214C8E"/>
    <w:rsid w:val="00215806"/>
    <w:rsid w:val="00227772"/>
    <w:rsid w:val="00230D70"/>
    <w:rsid w:val="00231421"/>
    <w:rsid w:val="00233F56"/>
    <w:rsid w:val="00234000"/>
    <w:rsid w:val="0023406D"/>
    <w:rsid w:val="0023459C"/>
    <w:rsid w:val="00234DFF"/>
    <w:rsid w:val="002371CE"/>
    <w:rsid w:val="00240FA8"/>
    <w:rsid w:val="00243113"/>
    <w:rsid w:val="00244C84"/>
    <w:rsid w:val="00245CD2"/>
    <w:rsid w:val="002463F3"/>
    <w:rsid w:val="00250752"/>
    <w:rsid w:val="00250F43"/>
    <w:rsid w:val="002518FA"/>
    <w:rsid w:val="00251F75"/>
    <w:rsid w:val="00254CC4"/>
    <w:rsid w:val="00254EF9"/>
    <w:rsid w:val="00256864"/>
    <w:rsid w:val="002604E2"/>
    <w:rsid w:val="0026064D"/>
    <w:rsid w:val="00262496"/>
    <w:rsid w:val="00262DAD"/>
    <w:rsid w:val="0026477E"/>
    <w:rsid w:val="00265F3C"/>
    <w:rsid w:val="00266519"/>
    <w:rsid w:val="00270E7F"/>
    <w:rsid w:val="00277C85"/>
    <w:rsid w:val="00281033"/>
    <w:rsid w:val="002835A4"/>
    <w:rsid w:val="0028409A"/>
    <w:rsid w:val="002844CF"/>
    <w:rsid w:val="00285AA1"/>
    <w:rsid w:val="00286390"/>
    <w:rsid w:val="0029056F"/>
    <w:rsid w:val="00291521"/>
    <w:rsid w:val="00295025"/>
    <w:rsid w:val="00296156"/>
    <w:rsid w:val="0029644C"/>
    <w:rsid w:val="00297326"/>
    <w:rsid w:val="002977EB"/>
    <w:rsid w:val="002A270B"/>
    <w:rsid w:val="002A40AE"/>
    <w:rsid w:val="002A6C64"/>
    <w:rsid w:val="002A6FB2"/>
    <w:rsid w:val="002B118F"/>
    <w:rsid w:val="002B1410"/>
    <w:rsid w:val="002B597C"/>
    <w:rsid w:val="002B626C"/>
    <w:rsid w:val="002B7005"/>
    <w:rsid w:val="002C2C85"/>
    <w:rsid w:val="002C3ABE"/>
    <w:rsid w:val="002C3EA1"/>
    <w:rsid w:val="002C4BFF"/>
    <w:rsid w:val="002D0B5C"/>
    <w:rsid w:val="002D1A2E"/>
    <w:rsid w:val="002D5034"/>
    <w:rsid w:val="002D6CB8"/>
    <w:rsid w:val="002D6D01"/>
    <w:rsid w:val="002D6F4D"/>
    <w:rsid w:val="002E0300"/>
    <w:rsid w:val="002E0ECA"/>
    <w:rsid w:val="002E1D42"/>
    <w:rsid w:val="002E34BC"/>
    <w:rsid w:val="002E42FE"/>
    <w:rsid w:val="002E47F0"/>
    <w:rsid w:val="002E5AD8"/>
    <w:rsid w:val="002E75C9"/>
    <w:rsid w:val="002F3F71"/>
    <w:rsid w:val="002F432F"/>
    <w:rsid w:val="002F5E7C"/>
    <w:rsid w:val="002F649B"/>
    <w:rsid w:val="002F71CF"/>
    <w:rsid w:val="002F7A2E"/>
    <w:rsid w:val="002F7C84"/>
    <w:rsid w:val="00302D2E"/>
    <w:rsid w:val="00307E8D"/>
    <w:rsid w:val="0031098C"/>
    <w:rsid w:val="003124EE"/>
    <w:rsid w:val="00312A12"/>
    <w:rsid w:val="00314B69"/>
    <w:rsid w:val="003155EC"/>
    <w:rsid w:val="0031624D"/>
    <w:rsid w:val="003169D4"/>
    <w:rsid w:val="003176F9"/>
    <w:rsid w:val="00320788"/>
    <w:rsid w:val="00320D96"/>
    <w:rsid w:val="00321957"/>
    <w:rsid w:val="00321E63"/>
    <w:rsid w:val="00327B70"/>
    <w:rsid w:val="00330768"/>
    <w:rsid w:val="0033123E"/>
    <w:rsid w:val="00333689"/>
    <w:rsid w:val="003346C3"/>
    <w:rsid w:val="00334FB6"/>
    <w:rsid w:val="00335102"/>
    <w:rsid w:val="00337333"/>
    <w:rsid w:val="003408C9"/>
    <w:rsid w:val="0034256F"/>
    <w:rsid w:val="003438EB"/>
    <w:rsid w:val="0034719C"/>
    <w:rsid w:val="003506EF"/>
    <w:rsid w:val="00354CE6"/>
    <w:rsid w:val="00360832"/>
    <w:rsid w:val="00360B33"/>
    <w:rsid w:val="003623F1"/>
    <w:rsid w:val="003629B6"/>
    <w:rsid w:val="003636B9"/>
    <w:rsid w:val="00366B1E"/>
    <w:rsid w:val="00367D1A"/>
    <w:rsid w:val="0037373F"/>
    <w:rsid w:val="0037585A"/>
    <w:rsid w:val="00376852"/>
    <w:rsid w:val="0038029C"/>
    <w:rsid w:val="00381B05"/>
    <w:rsid w:val="003821E5"/>
    <w:rsid w:val="003836C6"/>
    <w:rsid w:val="003858E2"/>
    <w:rsid w:val="0038617D"/>
    <w:rsid w:val="0039082F"/>
    <w:rsid w:val="00390CAA"/>
    <w:rsid w:val="00392EC3"/>
    <w:rsid w:val="00392FCA"/>
    <w:rsid w:val="003943F6"/>
    <w:rsid w:val="003A0119"/>
    <w:rsid w:val="003A1251"/>
    <w:rsid w:val="003A2EFD"/>
    <w:rsid w:val="003A380B"/>
    <w:rsid w:val="003A424D"/>
    <w:rsid w:val="003A52A3"/>
    <w:rsid w:val="003A63F4"/>
    <w:rsid w:val="003A754A"/>
    <w:rsid w:val="003B3A43"/>
    <w:rsid w:val="003C0005"/>
    <w:rsid w:val="003C359E"/>
    <w:rsid w:val="003C3DAD"/>
    <w:rsid w:val="003C3EC3"/>
    <w:rsid w:val="003C5A58"/>
    <w:rsid w:val="003C7073"/>
    <w:rsid w:val="003C707A"/>
    <w:rsid w:val="003D0A37"/>
    <w:rsid w:val="003D117C"/>
    <w:rsid w:val="003D239D"/>
    <w:rsid w:val="003D2A93"/>
    <w:rsid w:val="003D305A"/>
    <w:rsid w:val="003D4611"/>
    <w:rsid w:val="003D52E4"/>
    <w:rsid w:val="003D5A49"/>
    <w:rsid w:val="003D5E21"/>
    <w:rsid w:val="003D5E71"/>
    <w:rsid w:val="003D7154"/>
    <w:rsid w:val="003D751E"/>
    <w:rsid w:val="003E0FBD"/>
    <w:rsid w:val="003E11E5"/>
    <w:rsid w:val="003E2269"/>
    <w:rsid w:val="003E4281"/>
    <w:rsid w:val="003E5606"/>
    <w:rsid w:val="003E641C"/>
    <w:rsid w:val="003E7C48"/>
    <w:rsid w:val="003F0C3A"/>
    <w:rsid w:val="003F313A"/>
    <w:rsid w:val="003F3190"/>
    <w:rsid w:val="003F4399"/>
    <w:rsid w:val="003F5B64"/>
    <w:rsid w:val="003F670B"/>
    <w:rsid w:val="003F696F"/>
    <w:rsid w:val="003F7D3A"/>
    <w:rsid w:val="00400774"/>
    <w:rsid w:val="0040081F"/>
    <w:rsid w:val="00400906"/>
    <w:rsid w:val="0040110D"/>
    <w:rsid w:val="00406CB2"/>
    <w:rsid w:val="004074D7"/>
    <w:rsid w:val="00407721"/>
    <w:rsid w:val="00415EA6"/>
    <w:rsid w:val="004168B5"/>
    <w:rsid w:val="004213F0"/>
    <w:rsid w:val="00421487"/>
    <w:rsid w:val="00424593"/>
    <w:rsid w:val="0042490A"/>
    <w:rsid w:val="00424EB0"/>
    <w:rsid w:val="00424F19"/>
    <w:rsid w:val="00426533"/>
    <w:rsid w:val="00426BC8"/>
    <w:rsid w:val="004309F8"/>
    <w:rsid w:val="00431514"/>
    <w:rsid w:val="00433E7A"/>
    <w:rsid w:val="00433ED5"/>
    <w:rsid w:val="00435846"/>
    <w:rsid w:val="00435CA8"/>
    <w:rsid w:val="00436338"/>
    <w:rsid w:val="00440CCC"/>
    <w:rsid w:val="004426C7"/>
    <w:rsid w:val="00443536"/>
    <w:rsid w:val="00443B63"/>
    <w:rsid w:val="00445FE0"/>
    <w:rsid w:val="004467CF"/>
    <w:rsid w:val="00447EBD"/>
    <w:rsid w:val="00450F5C"/>
    <w:rsid w:val="00454A65"/>
    <w:rsid w:val="004553A9"/>
    <w:rsid w:val="00456231"/>
    <w:rsid w:val="0045697A"/>
    <w:rsid w:val="004616BD"/>
    <w:rsid w:val="00461C30"/>
    <w:rsid w:val="0046402D"/>
    <w:rsid w:val="00464CE4"/>
    <w:rsid w:val="00464D61"/>
    <w:rsid w:val="004676AA"/>
    <w:rsid w:val="00470941"/>
    <w:rsid w:val="00470ABD"/>
    <w:rsid w:val="00471450"/>
    <w:rsid w:val="00471EFE"/>
    <w:rsid w:val="004736A6"/>
    <w:rsid w:val="0047542C"/>
    <w:rsid w:val="00475981"/>
    <w:rsid w:val="00475A43"/>
    <w:rsid w:val="00480871"/>
    <w:rsid w:val="00482665"/>
    <w:rsid w:val="004827EE"/>
    <w:rsid w:val="00482D62"/>
    <w:rsid w:val="004874A3"/>
    <w:rsid w:val="004875DF"/>
    <w:rsid w:val="00487FDF"/>
    <w:rsid w:val="00491E5F"/>
    <w:rsid w:val="0049588A"/>
    <w:rsid w:val="00495B93"/>
    <w:rsid w:val="004964E3"/>
    <w:rsid w:val="004964EA"/>
    <w:rsid w:val="00497184"/>
    <w:rsid w:val="004A0428"/>
    <w:rsid w:val="004A2C62"/>
    <w:rsid w:val="004A3133"/>
    <w:rsid w:val="004A413E"/>
    <w:rsid w:val="004A43CA"/>
    <w:rsid w:val="004A4970"/>
    <w:rsid w:val="004A4D84"/>
    <w:rsid w:val="004A5F9B"/>
    <w:rsid w:val="004A6C4D"/>
    <w:rsid w:val="004B1290"/>
    <w:rsid w:val="004B24D8"/>
    <w:rsid w:val="004B24EF"/>
    <w:rsid w:val="004B29DE"/>
    <w:rsid w:val="004B3817"/>
    <w:rsid w:val="004B4E4D"/>
    <w:rsid w:val="004B7823"/>
    <w:rsid w:val="004B7F4A"/>
    <w:rsid w:val="004C08F0"/>
    <w:rsid w:val="004C2049"/>
    <w:rsid w:val="004C41B2"/>
    <w:rsid w:val="004C5B29"/>
    <w:rsid w:val="004C72DD"/>
    <w:rsid w:val="004D0D90"/>
    <w:rsid w:val="004D0DF0"/>
    <w:rsid w:val="004D1060"/>
    <w:rsid w:val="004D1235"/>
    <w:rsid w:val="004D1739"/>
    <w:rsid w:val="004D39C8"/>
    <w:rsid w:val="004D3D58"/>
    <w:rsid w:val="004D5CDB"/>
    <w:rsid w:val="004D5D09"/>
    <w:rsid w:val="004E06F4"/>
    <w:rsid w:val="004E071C"/>
    <w:rsid w:val="004E1291"/>
    <w:rsid w:val="004E3702"/>
    <w:rsid w:val="004E478A"/>
    <w:rsid w:val="004F0A42"/>
    <w:rsid w:val="004F1DE8"/>
    <w:rsid w:val="004F4785"/>
    <w:rsid w:val="004F490F"/>
    <w:rsid w:val="004F6973"/>
    <w:rsid w:val="0050009D"/>
    <w:rsid w:val="0050115E"/>
    <w:rsid w:val="00502267"/>
    <w:rsid w:val="005024A6"/>
    <w:rsid w:val="00503F31"/>
    <w:rsid w:val="00505599"/>
    <w:rsid w:val="00505F0E"/>
    <w:rsid w:val="005071A1"/>
    <w:rsid w:val="0051656C"/>
    <w:rsid w:val="00516858"/>
    <w:rsid w:val="00516B90"/>
    <w:rsid w:val="00522BCD"/>
    <w:rsid w:val="00523662"/>
    <w:rsid w:val="0052381C"/>
    <w:rsid w:val="00523BA5"/>
    <w:rsid w:val="005244D8"/>
    <w:rsid w:val="005263DF"/>
    <w:rsid w:val="00530C2F"/>
    <w:rsid w:val="00533177"/>
    <w:rsid w:val="00534E73"/>
    <w:rsid w:val="0053578D"/>
    <w:rsid w:val="0054017C"/>
    <w:rsid w:val="0054101E"/>
    <w:rsid w:val="00541254"/>
    <w:rsid w:val="0054190D"/>
    <w:rsid w:val="00542715"/>
    <w:rsid w:val="005428A1"/>
    <w:rsid w:val="00544300"/>
    <w:rsid w:val="005453C1"/>
    <w:rsid w:val="00546CC3"/>
    <w:rsid w:val="00546F67"/>
    <w:rsid w:val="0054713B"/>
    <w:rsid w:val="00547430"/>
    <w:rsid w:val="005479A5"/>
    <w:rsid w:val="0055025A"/>
    <w:rsid w:val="00550383"/>
    <w:rsid w:val="00551556"/>
    <w:rsid w:val="00555C22"/>
    <w:rsid w:val="00555CAE"/>
    <w:rsid w:val="00556279"/>
    <w:rsid w:val="0055672A"/>
    <w:rsid w:val="00556D7A"/>
    <w:rsid w:val="00556F7B"/>
    <w:rsid w:val="00557E82"/>
    <w:rsid w:val="00565228"/>
    <w:rsid w:val="00565A9A"/>
    <w:rsid w:val="00567AC8"/>
    <w:rsid w:val="00567C80"/>
    <w:rsid w:val="0057357D"/>
    <w:rsid w:val="005739C0"/>
    <w:rsid w:val="005763ED"/>
    <w:rsid w:val="00580F0B"/>
    <w:rsid w:val="0058266E"/>
    <w:rsid w:val="00583EA6"/>
    <w:rsid w:val="00585789"/>
    <w:rsid w:val="00585DB0"/>
    <w:rsid w:val="00587629"/>
    <w:rsid w:val="00587735"/>
    <w:rsid w:val="00590007"/>
    <w:rsid w:val="0059228C"/>
    <w:rsid w:val="00592FCC"/>
    <w:rsid w:val="005937C2"/>
    <w:rsid w:val="00594123"/>
    <w:rsid w:val="00594827"/>
    <w:rsid w:val="005950E3"/>
    <w:rsid w:val="00595521"/>
    <w:rsid w:val="00595858"/>
    <w:rsid w:val="00596B78"/>
    <w:rsid w:val="005971AE"/>
    <w:rsid w:val="00597BA0"/>
    <w:rsid w:val="005A158B"/>
    <w:rsid w:val="005A2FA5"/>
    <w:rsid w:val="005A3489"/>
    <w:rsid w:val="005A375C"/>
    <w:rsid w:val="005A6559"/>
    <w:rsid w:val="005A6710"/>
    <w:rsid w:val="005B1821"/>
    <w:rsid w:val="005B66F3"/>
    <w:rsid w:val="005B7FB9"/>
    <w:rsid w:val="005C0757"/>
    <w:rsid w:val="005C1807"/>
    <w:rsid w:val="005C3502"/>
    <w:rsid w:val="005C363D"/>
    <w:rsid w:val="005D3E18"/>
    <w:rsid w:val="005D6B8C"/>
    <w:rsid w:val="005E182C"/>
    <w:rsid w:val="005E3BCA"/>
    <w:rsid w:val="005E62E6"/>
    <w:rsid w:val="005E63FA"/>
    <w:rsid w:val="005E699B"/>
    <w:rsid w:val="005E7A51"/>
    <w:rsid w:val="005E7E2A"/>
    <w:rsid w:val="005F130C"/>
    <w:rsid w:val="005F2840"/>
    <w:rsid w:val="005F327F"/>
    <w:rsid w:val="005F335F"/>
    <w:rsid w:val="005F33CD"/>
    <w:rsid w:val="005F3C40"/>
    <w:rsid w:val="005F3CE3"/>
    <w:rsid w:val="005F492C"/>
    <w:rsid w:val="005F6569"/>
    <w:rsid w:val="006007A8"/>
    <w:rsid w:val="00601840"/>
    <w:rsid w:val="006033C2"/>
    <w:rsid w:val="00603918"/>
    <w:rsid w:val="00605F08"/>
    <w:rsid w:val="00606194"/>
    <w:rsid w:val="0060701C"/>
    <w:rsid w:val="006100F4"/>
    <w:rsid w:val="00611C65"/>
    <w:rsid w:val="006125F8"/>
    <w:rsid w:val="0061349A"/>
    <w:rsid w:val="00613D6F"/>
    <w:rsid w:val="00615C85"/>
    <w:rsid w:val="00615EA3"/>
    <w:rsid w:val="00617050"/>
    <w:rsid w:val="00617565"/>
    <w:rsid w:val="00621365"/>
    <w:rsid w:val="00622294"/>
    <w:rsid w:val="00622F52"/>
    <w:rsid w:val="00623BAD"/>
    <w:rsid w:val="006243EC"/>
    <w:rsid w:val="00625B88"/>
    <w:rsid w:val="00625E13"/>
    <w:rsid w:val="00626BD7"/>
    <w:rsid w:val="00631F26"/>
    <w:rsid w:val="006343D4"/>
    <w:rsid w:val="00634D03"/>
    <w:rsid w:val="00635981"/>
    <w:rsid w:val="0063709D"/>
    <w:rsid w:val="00646670"/>
    <w:rsid w:val="00647517"/>
    <w:rsid w:val="00650FA2"/>
    <w:rsid w:val="00651256"/>
    <w:rsid w:val="0065239C"/>
    <w:rsid w:val="00652575"/>
    <w:rsid w:val="00653417"/>
    <w:rsid w:val="00654172"/>
    <w:rsid w:val="00655A4D"/>
    <w:rsid w:val="00661A8E"/>
    <w:rsid w:val="006624F3"/>
    <w:rsid w:val="00663766"/>
    <w:rsid w:val="006638A4"/>
    <w:rsid w:val="006662A1"/>
    <w:rsid w:val="00667993"/>
    <w:rsid w:val="00670B97"/>
    <w:rsid w:val="006711FA"/>
    <w:rsid w:val="00672B4E"/>
    <w:rsid w:val="00672E4B"/>
    <w:rsid w:val="0067384B"/>
    <w:rsid w:val="00674DB9"/>
    <w:rsid w:val="00676CF7"/>
    <w:rsid w:val="0068309E"/>
    <w:rsid w:val="00683235"/>
    <w:rsid w:val="0069287F"/>
    <w:rsid w:val="006934D8"/>
    <w:rsid w:val="0069545A"/>
    <w:rsid w:val="00697CAE"/>
    <w:rsid w:val="00697CD3"/>
    <w:rsid w:val="006A1C8E"/>
    <w:rsid w:val="006A37A6"/>
    <w:rsid w:val="006A4028"/>
    <w:rsid w:val="006A41A5"/>
    <w:rsid w:val="006A4EB8"/>
    <w:rsid w:val="006A543D"/>
    <w:rsid w:val="006A563B"/>
    <w:rsid w:val="006A7D0A"/>
    <w:rsid w:val="006B3905"/>
    <w:rsid w:val="006B4A22"/>
    <w:rsid w:val="006B555F"/>
    <w:rsid w:val="006B7480"/>
    <w:rsid w:val="006C1408"/>
    <w:rsid w:val="006C2DA0"/>
    <w:rsid w:val="006C2DB9"/>
    <w:rsid w:val="006C4126"/>
    <w:rsid w:val="006C4361"/>
    <w:rsid w:val="006C4EFF"/>
    <w:rsid w:val="006C59D6"/>
    <w:rsid w:val="006C60E0"/>
    <w:rsid w:val="006C6C93"/>
    <w:rsid w:val="006D01EF"/>
    <w:rsid w:val="006D3523"/>
    <w:rsid w:val="006D5707"/>
    <w:rsid w:val="006D7B0F"/>
    <w:rsid w:val="006E1761"/>
    <w:rsid w:val="006E3E20"/>
    <w:rsid w:val="006E720E"/>
    <w:rsid w:val="006E7436"/>
    <w:rsid w:val="006E74DD"/>
    <w:rsid w:val="006E7D47"/>
    <w:rsid w:val="006F04B4"/>
    <w:rsid w:val="006F4017"/>
    <w:rsid w:val="006F4047"/>
    <w:rsid w:val="006F55B6"/>
    <w:rsid w:val="00700179"/>
    <w:rsid w:val="007041C6"/>
    <w:rsid w:val="00706084"/>
    <w:rsid w:val="00707962"/>
    <w:rsid w:val="0071027D"/>
    <w:rsid w:val="007129D7"/>
    <w:rsid w:val="00712DA0"/>
    <w:rsid w:val="0071433B"/>
    <w:rsid w:val="0071456F"/>
    <w:rsid w:val="007154AB"/>
    <w:rsid w:val="00717CC2"/>
    <w:rsid w:val="00721B3D"/>
    <w:rsid w:val="00722520"/>
    <w:rsid w:val="0072294C"/>
    <w:rsid w:val="007229CD"/>
    <w:rsid w:val="00725127"/>
    <w:rsid w:val="00726964"/>
    <w:rsid w:val="00727562"/>
    <w:rsid w:val="007338A2"/>
    <w:rsid w:val="00733EE5"/>
    <w:rsid w:val="0073674F"/>
    <w:rsid w:val="007370A3"/>
    <w:rsid w:val="007403D9"/>
    <w:rsid w:val="00742610"/>
    <w:rsid w:val="00743D71"/>
    <w:rsid w:val="007450EC"/>
    <w:rsid w:val="007462D3"/>
    <w:rsid w:val="0074653A"/>
    <w:rsid w:val="00746F0F"/>
    <w:rsid w:val="00746F96"/>
    <w:rsid w:val="0074759F"/>
    <w:rsid w:val="007501F0"/>
    <w:rsid w:val="007506AE"/>
    <w:rsid w:val="00750DC9"/>
    <w:rsid w:val="007525EC"/>
    <w:rsid w:val="00753DBF"/>
    <w:rsid w:val="00754FF8"/>
    <w:rsid w:val="00755696"/>
    <w:rsid w:val="007556AF"/>
    <w:rsid w:val="00756975"/>
    <w:rsid w:val="00757373"/>
    <w:rsid w:val="00757CE0"/>
    <w:rsid w:val="00761A6C"/>
    <w:rsid w:val="00761F3F"/>
    <w:rsid w:val="00762525"/>
    <w:rsid w:val="00762AC3"/>
    <w:rsid w:val="0076561E"/>
    <w:rsid w:val="0077128A"/>
    <w:rsid w:val="00773AFF"/>
    <w:rsid w:val="00775F3C"/>
    <w:rsid w:val="00776216"/>
    <w:rsid w:val="00776536"/>
    <w:rsid w:val="00782DAD"/>
    <w:rsid w:val="0078782E"/>
    <w:rsid w:val="007900C6"/>
    <w:rsid w:val="0079064D"/>
    <w:rsid w:val="007908EB"/>
    <w:rsid w:val="007909A7"/>
    <w:rsid w:val="00791F11"/>
    <w:rsid w:val="007921B9"/>
    <w:rsid w:val="007922FF"/>
    <w:rsid w:val="00793526"/>
    <w:rsid w:val="00793DCF"/>
    <w:rsid w:val="00797901"/>
    <w:rsid w:val="007A0B3D"/>
    <w:rsid w:val="007A1D13"/>
    <w:rsid w:val="007A2054"/>
    <w:rsid w:val="007A23C5"/>
    <w:rsid w:val="007A3073"/>
    <w:rsid w:val="007A3C41"/>
    <w:rsid w:val="007A5CCF"/>
    <w:rsid w:val="007B01EE"/>
    <w:rsid w:val="007B3066"/>
    <w:rsid w:val="007B50C6"/>
    <w:rsid w:val="007B6114"/>
    <w:rsid w:val="007B6AB1"/>
    <w:rsid w:val="007B6CE1"/>
    <w:rsid w:val="007B6F95"/>
    <w:rsid w:val="007C0D34"/>
    <w:rsid w:val="007C6810"/>
    <w:rsid w:val="007D05A7"/>
    <w:rsid w:val="007D07A6"/>
    <w:rsid w:val="007D0AFC"/>
    <w:rsid w:val="007D2BFF"/>
    <w:rsid w:val="007D4CCE"/>
    <w:rsid w:val="007D54F3"/>
    <w:rsid w:val="007D7504"/>
    <w:rsid w:val="007D7CE2"/>
    <w:rsid w:val="007E2210"/>
    <w:rsid w:val="007E2C23"/>
    <w:rsid w:val="007E3633"/>
    <w:rsid w:val="007E398D"/>
    <w:rsid w:val="007E3D0F"/>
    <w:rsid w:val="007E4460"/>
    <w:rsid w:val="007E541F"/>
    <w:rsid w:val="007E560F"/>
    <w:rsid w:val="007E5ADB"/>
    <w:rsid w:val="007E65F0"/>
    <w:rsid w:val="007E69AA"/>
    <w:rsid w:val="007E7032"/>
    <w:rsid w:val="007E71D8"/>
    <w:rsid w:val="007E75E7"/>
    <w:rsid w:val="007F3A74"/>
    <w:rsid w:val="007F5682"/>
    <w:rsid w:val="007F7578"/>
    <w:rsid w:val="00801D90"/>
    <w:rsid w:val="00801EA5"/>
    <w:rsid w:val="00802F66"/>
    <w:rsid w:val="0080366B"/>
    <w:rsid w:val="00804B4F"/>
    <w:rsid w:val="0080671F"/>
    <w:rsid w:val="00810571"/>
    <w:rsid w:val="00810B7B"/>
    <w:rsid w:val="008117B0"/>
    <w:rsid w:val="00811F1A"/>
    <w:rsid w:val="00812BBF"/>
    <w:rsid w:val="0081484D"/>
    <w:rsid w:val="00821A3A"/>
    <w:rsid w:val="00824501"/>
    <w:rsid w:val="0082601F"/>
    <w:rsid w:val="008263BF"/>
    <w:rsid w:val="00827C8D"/>
    <w:rsid w:val="0083170E"/>
    <w:rsid w:val="00832E5A"/>
    <w:rsid w:val="00834FAC"/>
    <w:rsid w:val="008350CF"/>
    <w:rsid w:val="0083656B"/>
    <w:rsid w:val="00840408"/>
    <w:rsid w:val="008413E8"/>
    <w:rsid w:val="00841BED"/>
    <w:rsid w:val="00843BC6"/>
    <w:rsid w:val="00844F13"/>
    <w:rsid w:val="00845C9D"/>
    <w:rsid w:val="00847EAC"/>
    <w:rsid w:val="00850E3B"/>
    <w:rsid w:val="00851569"/>
    <w:rsid w:val="008549FC"/>
    <w:rsid w:val="008552AF"/>
    <w:rsid w:val="008574AF"/>
    <w:rsid w:val="008607EA"/>
    <w:rsid w:val="00860C6D"/>
    <w:rsid w:val="00861796"/>
    <w:rsid w:val="00862B30"/>
    <w:rsid w:val="00862E52"/>
    <w:rsid w:val="0086433E"/>
    <w:rsid w:val="008651E2"/>
    <w:rsid w:val="0086580D"/>
    <w:rsid w:val="00867F03"/>
    <w:rsid w:val="00870129"/>
    <w:rsid w:val="0087051E"/>
    <w:rsid w:val="00872CA5"/>
    <w:rsid w:val="00873576"/>
    <w:rsid w:val="00881993"/>
    <w:rsid w:val="00881CDF"/>
    <w:rsid w:val="00883636"/>
    <w:rsid w:val="00884323"/>
    <w:rsid w:val="008847F1"/>
    <w:rsid w:val="00884BF5"/>
    <w:rsid w:val="0089197D"/>
    <w:rsid w:val="00891AC2"/>
    <w:rsid w:val="00891B63"/>
    <w:rsid w:val="00892EC2"/>
    <w:rsid w:val="008931CE"/>
    <w:rsid w:val="0089351B"/>
    <w:rsid w:val="008969FC"/>
    <w:rsid w:val="00897129"/>
    <w:rsid w:val="00897225"/>
    <w:rsid w:val="00897AD4"/>
    <w:rsid w:val="008A1246"/>
    <w:rsid w:val="008A1E99"/>
    <w:rsid w:val="008A2004"/>
    <w:rsid w:val="008A25DC"/>
    <w:rsid w:val="008A476A"/>
    <w:rsid w:val="008A4A77"/>
    <w:rsid w:val="008A537F"/>
    <w:rsid w:val="008A6C21"/>
    <w:rsid w:val="008A6DD5"/>
    <w:rsid w:val="008B064A"/>
    <w:rsid w:val="008B126F"/>
    <w:rsid w:val="008B223D"/>
    <w:rsid w:val="008B40DD"/>
    <w:rsid w:val="008B5494"/>
    <w:rsid w:val="008C4645"/>
    <w:rsid w:val="008C6896"/>
    <w:rsid w:val="008D0A50"/>
    <w:rsid w:val="008D0DB0"/>
    <w:rsid w:val="008D21F2"/>
    <w:rsid w:val="008D240B"/>
    <w:rsid w:val="008D37C3"/>
    <w:rsid w:val="008D38AD"/>
    <w:rsid w:val="008D56FB"/>
    <w:rsid w:val="008D63AA"/>
    <w:rsid w:val="008D64B8"/>
    <w:rsid w:val="008D6A2E"/>
    <w:rsid w:val="008E3846"/>
    <w:rsid w:val="008E69D3"/>
    <w:rsid w:val="008E6CB5"/>
    <w:rsid w:val="008F0A18"/>
    <w:rsid w:val="008F2268"/>
    <w:rsid w:val="008F3B5F"/>
    <w:rsid w:val="008F4DF3"/>
    <w:rsid w:val="008F5907"/>
    <w:rsid w:val="008F7F92"/>
    <w:rsid w:val="009006A0"/>
    <w:rsid w:val="00900DDD"/>
    <w:rsid w:val="009027AF"/>
    <w:rsid w:val="00902E4F"/>
    <w:rsid w:val="00904290"/>
    <w:rsid w:val="009042AC"/>
    <w:rsid w:val="00906FF0"/>
    <w:rsid w:val="00907673"/>
    <w:rsid w:val="00910243"/>
    <w:rsid w:val="00910672"/>
    <w:rsid w:val="00910C48"/>
    <w:rsid w:val="00910F06"/>
    <w:rsid w:val="00913AC2"/>
    <w:rsid w:val="00913D94"/>
    <w:rsid w:val="00915B89"/>
    <w:rsid w:val="009163FC"/>
    <w:rsid w:val="00916CAC"/>
    <w:rsid w:val="009210F8"/>
    <w:rsid w:val="00921953"/>
    <w:rsid w:val="00921B30"/>
    <w:rsid w:val="0092295A"/>
    <w:rsid w:val="00922CA4"/>
    <w:rsid w:val="00923FCA"/>
    <w:rsid w:val="00924E6D"/>
    <w:rsid w:val="00924FCE"/>
    <w:rsid w:val="009255FD"/>
    <w:rsid w:val="00926366"/>
    <w:rsid w:val="00930456"/>
    <w:rsid w:val="009318D1"/>
    <w:rsid w:val="00931E8C"/>
    <w:rsid w:val="0093407E"/>
    <w:rsid w:val="00935DD5"/>
    <w:rsid w:val="00936DEA"/>
    <w:rsid w:val="00937F58"/>
    <w:rsid w:val="00937F63"/>
    <w:rsid w:val="00941E0D"/>
    <w:rsid w:val="00943BA4"/>
    <w:rsid w:val="00944A61"/>
    <w:rsid w:val="00945F63"/>
    <w:rsid w:val="0095047F"/>
    <w:rsid w:val="00950B6E"/>
    <w:rsid w:val="00952135"/>
    <w:rsid w:val="00952544"/>
    <w:rsid w:val="0095520D"/>
    <w:rsid w:val="00955229"/>
    <w:rsid w:val="00956DC7"/>
    <w:rsid w:val="00960CF6"/>
    <w:rsid w:val="0096383D"/>
    <w:rsid w:val="0096424F"/>
    <w:rsid w:val="0096558F"/>
    <w:rsid w:val="009669EA"/>
    <w:rsid w:val="00966C70"/>
    <w:rsid w:val="009672BD"/>
    <w:rsid w:val="00970A70"/>
    <w:rsid w:val="00971108"/>
    <w:rsid w:val="009714C4"/>
    <w:rsid w:val="00971CDA"/>
    <w:rsid w:val="00972853"/>
    <w:rsid w:val="00973CAA"/>
    <w:rsid w:val="00975781"/>
    <w:rsid w:val="009769DA"/>
    <w:rsid w:val="00977633"/>
    <w:rsid w:val="0098152B"/>
    <w:rsid w:val="009820AF"/>
    <w:rsid w:val="00985369"/>
    <w:rsid w:val="00990168"/>
    <w:rsid w:val="00992F92"/>
    <w:rsid w:val="0099389C"/>
    <w:rsid w:val="00994C15"/>
    <w:rsid w:val="0099615E"/>
    <w:rsid w:val="009966A1"/>
    <w:rsid w:val="00996C31"/>
    <w:rsid w:val="00996F47"/>
    <w:rsid w:val="009A0531"/>
    <w:rsid w:val="009A09EA"/>
    <w:rsid w:val="009A34C1"/>
    <w:rsid w:val="009A48AE"/>
    <w:rsid w:val="009A54A7"/>
    <w:rsid w:val="009A5A16"/>
    <w:rsid w:val="009A7BDD"/>
    <w:rsid w:val="009B103C"/>
    <w:rsid w:val="009B46D6"/>
    <w:rsid w:val="009B506C"/>
    <w:rsid w:val="009B7123"/>
    <w:rsid w:val="009B772A"/>
    <w:rsid w:val="009B7C61"/>
    <w:rsid w:val="009C0773"/>
    <w:rsid w:val="009C127A"/>
    <w:rsid w:val="009C3FD8"/>
    <w:rsid w:val="009C54FB"/>
    <w:rsid w:val="009C76D7"/>
    <w:rsid w:val="009D0086"/>
    <w:rsid w:val="009D09BD"/>
    <w:rsid w:val="009D27BB"/>
    <w:rsid w:val="009D3643"/>
    <w:rsid w:val="009D5B15"/>
    <w:rsid w:val="009D6B76"/>
    <w:rsid w:val="009E2765"/>
    <w:rsid w:val="009E2A8A"/>
    <w:rsid w:val="009E44FC"/>
    <w:rsid w:val="009E56A5"/>
    <w:rsid w:val="009E587B"/>
    <w:rsid w:val="009E69A9"/>
    <w:rsid w:val="009E6A94"/>
    <w:rsid w:val="009E72DC"/>
    <w:rsid w:val="009E7FAB"/>
    <w:rsid w:val="009F3AEC"/>
    <w:rsid w:val="009F5C2B"/>
    <w:rsid w:val="009F5DEA"/>
    <w:rsid w:val="009F65DC"/>
    <w:rsid w:val="00A00ABB"/>
    <w:rsid w:val="00A00F42"/>
    <w:rsid w:val="00A02FE5"/>
    <w:rsid w:val="00A062E2"/>
    <w:rsid w:val="00A115E8"/>
    <w:rsid w:val="00A143DB"/>
    <w:rsid w:val="00A14ADE"/>
    <w:rsid w:val="00A15859"/>
    <w:rsid w:val="00A2209A"/>
    <w:rsid w:val="00A229E3"/>
    <w:rsid w:val="00A24039"/>
    <w:rsid w:val="00A24356"/>
    <w:rsid w:val="00A247F7"/>
    <w:rsid w:val="00A24C23"/>
    <w:rsid w:val="00A2675C"/>
    <w:rsid w:val="00A27126"/>
    <w:rsid w:val="00A27C55"/>
    <w:rsid w:val="00A30F90"/>
    <w:rsid w:val="00A318DD"/>
    <w:rsid w:val="00A32191"/>
    <w:rsid w:val="00A3369C"/>
    <w:rsid w:val="00A338B4"/>
    <w:rsid w:val="00A33D73"/>
    <w:rsid w:val="00A3611E"/>
    <w:rsid w:val="00A36628"/>
    <w:rsid w:val="00A40619"/>
    <w:rsid w:val="00A40B5E"/>
    <w:rsid w:val="00A4447E"/>
    <w:rsid w:val="00A44C38"/>
    <w:rsid w:val="00A475CE"/>
    <w:rsid w:val="00A524D9"/>
    <w:rsid w:val="00A52887"/>
    <w:rsid w:val="00A54A8F"/>
    <w:rsid w:val="00A54BF8"/>
    <w:rsid w:val="00A6074A"/>
    <w:rsid w:val="00A610BA"/>
    <w:rsid w:val="00A61F8D"/>
    <w:rsid w:val="00A637B0"/>
    <w:rsid w:val="00A74B5A"/>
    <w:rsid w:val="00A80081"/>
    <w:rsid w:val="00A8062C"/>
    <w:rsid w:val="00A82661"/>
    <w:rsid w:val="00A82BCE"/>
    <w:rsid w:val="00A82C41"/>
    <w:rsid w:val="00A87CB5"/>
    <w:rsid w:val="00A928A5"/>
    <w:rsid w:val="00A92A32"/>
    <w:rsid w:val="00A9310A"/>
    <w:rsid w:val="00A947F9"/>
    <w:rsid w:val="00A95560"/>
    <w:rsid w:val="00A96103"/>
    <w:rsid w:val="00A9660C"/>
    <w:rsid w:val="00A97C7D"/>
    <w:rsid w:val="00AA1D4B"/>
    <w:rsid w:val="00AA5EA9"/>
    <w:rsid w:val="00AA66AB"/>
    <w:rsid w:val="00AA66AC"/>
    <w:rsid w:val="00AA7AD0"/>
    <w:rsid w:val="00AB0582"/>
    <w:rsid w:val="00AB085B"/>
    <w:rsid w:val="00AB0F23"/>
    <w:rsid w:val="00AB2ADC"/>
    <w:rsid w:val="00AB2B43"/>
    <w:rsid w:val="00AB3053"/>
    <w:rsid w:val="00AB3490"/>
    <w:rsid w:val="00AB5955"/>
    <w:rsid w:val="00AB6DCE"/>
    <w:rsid w:val="00AB79DF"/>
    <w:rsid w:val="00AB7D95"/>
    <w:rsid w:val="00AC062C"/>
    <w:rsid w:val="00AC2019"/>
    <w:rsid w:val="00AC2C95"/>
    <w:rsid w:val="00AC3A1A"/>
    <w:rsid w:val="00AC3C9D"/>
    <w:rsid w:val="00AC3ED5"/>
    <w:rsid w:val="00AC5A1F"/>
    <w:rsid w:val="00AC654A"/>
    <w:rsid w:val="00AC74E1"/>
    <w:rsid w:val="00AC7FE6"/>
    <w:rsid w:val="00AD04FC"/>
    <w:rsid w:val="00AD14F4"/>
    <w:rsid w:val="00AD43E7"/>
    <w:rsid w:val="00AD4495"/>
    <w:rsid w:val="00AD52F2"/>
    <w:rsid w:val="00AE00CB"/>
    <w:rsid w:val="00AE1677"/>
    <w:rsid w:val="00AE1C89"/>
    <w:rsid w:val="00AE20C5"/>
    <w:rsid w:val="00AE3660"/>
    <w:rsid w:val="00AE4EDA"/>
    <w:rsid w:val="00AF0CFE"/>
    <w:rsid w:val="00AF1BBA"/>
    <w:rsid w:val="00AF3746"/>
    <w:rsid w:val="00AF5E88"/>
    <w:rsid w:val="00AF5EF4"/>
    <w:rsid w:val="00AF6AE7"/>
    <w:rsid w:val="00AF6CE5"/>
    <w:rsid w:val="00AF75A7"/>
    <w:rsid w:val="00B00FC0"/>
    <w:rsid w:val="00B0146B"/>
    <w:rsid w:val="00B01BA3"/>
    <w:rsid w:val="00B02995"/>
    <w:rsid w:val="00B02AF7"/>
    <w:rsid w:val="00B04F3F"/>
    <w:rsid w:val="00B0538E"/>
    <w:rsid w:val="00B0656C"/>
    <w:rsid w:val="00B10B3C"/>
    <w:rsid w:val="00B11837"/>
    <w:rsid w:val="00B14B1F"/>
    <w:rsid w:val="00B17DB9"/>
    <w:rsid w:val="00B22447"/>
    <w:rsid w:val="00B22F5B"/>
    <w:rsid w:val="00B2547E"/>
    <w:rsid w:val="00B27188"/>
    <w:rsid w:val="00B27B33"/>
    <w:rsid w:val="00B30FAB"/>
    <w:rsid w:val="00B315FB"/>
    <w:rsid w:val="00B332DE"/>
    <w:rsid w:val="00B33584"/>
    <w:rsid w:val="00B37E25"/>
    <w:rsid w:val="00B402CF"/>
    <w:rsid w:val="00B4180C"/>
    <w:rsid w:val="00B41AA5"/>
    <w:rsid w:val="00B42123"/>
    <w:rsid w:val="00B43466"/>
    <w:rsid w:val="00B44696"/>
    <w:rsid w:val="00B44722"/>
    <w:rsid w:val="00B47B0F"/>
    <w:rsid w:val="00B5027F"/>
    <w:rsid w:val="00B51FC8"/>
    <w:rsid w:val="00B548B7"/>
    <w:rsid w:val="00B54910"/>
    <w:rsid w:val="00B54B56"/>
    <w:rsid w:val="00B55495"/>
    <w:rsid w:val="00B6039E"/>
    <w:rsid w:val="00B605A0"/>
    <w:rsid w:val="00B62420"/>
    <w:rsid w:val="00B66752"/>
    <w:rsid w:val="00B6737B"/>
    <w:rsid w:val="00B7183F"/>
    <w:rsid w:val="00B73340"/>
    <w:rsid w:val="00B747E4"/>
    <w:rsid w:val="00B75B36"/>
    <w:rsid w:val="00B7789C"/>
    <w:rsid w:val="00B80D79"/>
    <w:rsid w:val="00B80E42"/>
    <w:rsid w:val="00B84730"/>
    <w:rsid w:val="00B858D9"/>
    <w:rsid w:val="00B85A9D"/>
    <w:rsid w:val="00B9483D"/>
    <w:rsid w:val="00B95EAF"/>
    <w:rsid w:val="00B9634C"/>
    <w:rsid w:val="00B97004"/>
    <w:rsid w:val="00B9709C"/>
    <w:rsid w:val="00BA0B02"/>
    <w:rsid w:val="00BA2461"/>
    <w:rsid w:val="00BA2FE9"/>
    <w:rsid w:val="00BA434B"/>
    <w:rsid w:val="00BA7DA5"/>
    <w:rsid w:val="00BB02DC"/>
    <w:rsid w:val="00BB1EA3"/>
    <w:rsid w:val="00BB4448"/>
    <w:rsid w:val="00BB6229"/>
    <w:rsid w:val="00BB7E10"/>
    <w:rsid w:val="00BC00EF"/>
    <w:rsid w:val="00BC012B"/>
    <w:rsid w:val="00BC0777"/>
    <w:rsid w:val="00BC2195"/>
    <w:rsid w:val="00BC2766"/>
    <w:rsid w:val="00BC538D"/>
    <w:rsid w:val="00BC5F60"/>
    <w:rsid w:val="00BC6160"/>
    <w:rsid w:val="00BD014D"/>
    <w:rsid w:val="00BD1480"/>
    <w:rsid w:val="00BD1A48"/>
    <w:rsid w:val="00BD5F91"/>
    <w:rsid w:val="00BD6BB4"/>
    <w:rsid w:val="00BD6FC7"/>
    <w:rsid w:val="00BD73B2"/>
    <w:rsid w:val="00BD7A16"/>
    <w:rsid w:val="00BE52C3"/>
    <w:rsid w:val="00BE6B6D"/>
    <w:rsid w:val="00BE6B9F"/>
    <w:rsid w:val="00BE757B"/>
    <w:rsid w:val="00BF1CC4"/>
    <w:rsid w:val="00BF2F07"/>
    <w:rsid w:val="00BF34C0"/>
    <w:rsid w:val="00C013D2"/>
    <w:rsid w:val="00C063D1"/>
    <w:rsid w:val="00C06810"/>
    <w:rsid w:val="00C06C28"/>
    <w:rsid w:val="00C11FAD"/>
    <w:rsid w:val="00C137EF"/>
    <w:rsid w:val="00C13FE3"/>
    <w:rsid w:val="00C14991"/>
    <w:rsid w:val="00C15826"/>
    <w:rsid w:val="00C158EB"/>
    <w:rsid w:val="00C160D9"/>
    <w:rsid w:val="00C16FFD"/>
    <w:rsid w:val="00C243A0"/>
    <w:rsid w:val="00C243E7"/>
    <w:rsid w:val="00C254A3"/>
    <w:rsid w:val="00C26E38"/>
    <w:rsid w:val="00C27111"/>
    <w:rsid w:val="00C32407"/>
    <w:rsid w:val="00C3589F"/>
    <w:rsid w:val="00C375D1"/>
    <w:rsid w:val="00C4059E"/>
    <w:rsid w:val="00C4154A"/>
    <w:rsid w:val="00C45DEC"/>
    <w:rsid w:val="00C467CB"/>
    <w:rsid w:val="00C5187D"/>
    <w:rsid w:val="00C51F6B"/>
    <w:rsid w:val="00C52359"/>
    <w:rsid w:val="00C53063"/>
    <w:rsid w:val="00C53D50"/>
    <w:rsid w:val="00C54AD0"/>
    <w:rsid w:val="00C574E7"/>
    <w:rsid w:val="00C577C9"/>
    <w:rsid w:val="00C57991"/>
    <w:rsid w:val="00C61F6C"/>
    <w:rsid w:val="00C6407B"/>
    <w:rsid w:val="00C64F0B"/>
    <w:rsid w:val="00C64FB5"/>
    <w:rsid w:val="00C654EC"/>
    <w:rsid w:val="00C65A25"/>
    <w:rsid w:val="00C66204"/>
    <w:rsid w:val="00C66EF4"/>
    <w:rsid w:val="00C703AE"/>
    <w:rsid w:val="00C71F15"/>
    <w:rsid w:val="00C73689"/>
    <w:rsid w:val="00C74756"/>
    <w:rsid w:val="00C758C3"/>
    <w:rsid w:val="00C77252"/>
    <w:rsid w:val="00C85381"/>
    <w:rsid w:val="00C87CCD"/>
    <w:rsid w:val="00C90B05"/>
    <w:rsid w:val="00C913A0"/>
    <w:rsid w:val="00C91644"/>
    <w:rsid w:val="00C93AE6"/>
    <w:rsid w:val="00C956C7"/>
    <w:rsid w:val="00C96160"/>
    <w:rsid w:val="00C978A6"/>
    <w:rsid w:val="00CA00BD"/>
    <w:rsid w:val="00CA1486"/>
    <w:rsid w:val="00CA1F4B"/>
    <w:rsid w:val="00CA3203"/>
    <w:rsid w:val="00CA4120"/>
    <w:rsid w:val="00CA4498"/>
    <w:rsid w:val="00CA44E5"/>
    <w:rsid w:val="00CA6D9D"/>
    <w:rsid w:val="00CB1600"/>
    <w:rsid w:val="00CB73C7"/>
    <w:rsid w:val="00CB74AC"/>
    <w:rsid w:val="00CB7A85"/>
    <w:rsid w:val="00CC0439"/>
    <w:rsid w:val="00CC0B49"/>
    <w:rsid w:val="00CC13B5"/>
    <w:rsid w:val="00CC153C"/>
    <w:rsid w:val="00CC1BBE"/>
    <w:rsid w:val="00CC320C"/>
    <w:rsid w:val="00CC32F4"/>
    <w:rsid w:val="00CC483D"/>
    <w:rsid w:val="00CC4A57"/>
    <w:rsid w:val="00CC6B36"/>
    <w:rsid w:val="00CC7060"/>
    <w:rsid w:val="00CC74E7"/>
    <w:rsid w:val="00CC755C"/>
    <w:rsid w:val="00CD03F7"/>
    <w:rsid w:val="00CD4964"/>
    <w:rsid w:val="00CD5A65"/>
    <w:rsid w:val="00CD7D15"/>
    <w:rsid w:val="00CE284A"/>
    <w:rsid w:val="00CE3F65"/>
    <w:rsid w:val="00CE5A38"/>
    <w:rsid w:val="00CE5E5A"/>
    <w:rsid w:val="00CE6214"/>
    <w:rsid w:val="00CE7025"/>
    <w:rsid w:val="00CE739D"/>
    <w:rsid w:val="00CE7495"/>
    <w:rsid w:val="00CF01A2"/>
    <w:rsid w:val="00CF0B0C"/>
    <w:rsid w:val="00CF0EDE"/>
    <w:rsid w:val="00CF2338"/>
    <w:rsid w:val="00CF3553"/>
    <w:rsid w:val="00CF5FA8"/>
    <w:rsid w:val="00CF652C"/>
    <w:rsid w:val="00CF6C36"/>
    <w:rsid w:val="00CF6DF7"/>
    <w:rsid w:val="00CF6ED1"/>
    <w:rsid w:val="00D012DE"/>
    <w:rsid w:val="00D016C6"/>
    <w:rsid w:val="00D02A80"/>
    <w:rsid w:val="00D02BEE"/>
    <w:rsid w:val="00D03E55"/>
    <w:rsid w:val="00D03FF4"/>
    <w:rsid w:val="00D07F2C"/>
    <w:rsid w:val="00D10791"/>
    <w:rsid w:val="00D1270D"/>
    <w:rsid w:val="00D12AEA"/>
    <w:rsid w:val="00D13B81"/>
    <w:rsid w:val="00D1777B"/>
    <w:rsid w:val="00D17940"/>
    <w:rsid w:val="00D22DA2"/>
    <w:rsid w:val="00D24367"/>
    <w:rsid w:val="00D25C0C"/>
    <w:rsid w:val="00D25F04"/>
    <w:rsid w:val="00D26D6F"/>
    <w:rsid w:val="00D314E3"/>
    <w:rsid w:val="00D3379D"/>
    <w:rsid w:val="00D33ACF"/>
    <w:rsid w:val="00D340F9"/>
    <w:rsid w:val="00D34668"/>
    <w:rsid w:val="00D3514A"/>
    <w:rsid w:val="00D357A2"/>
    <w:rsid w:val="00D35D4E"/>
    <w:rsid w:val="00D364B9"/>
    <w:rsid w:val="00D42102"/>
    <w:rsid w:val="00D43E74"/>
    <w:rsid w:val="00D47B07"/>
    <w:rsid w:val="00D47DEC"/>
    <w:rsid w:val="00D535B9"/>
    <w:rsid w:val="00D55C9B"/>
    <w:rsid w:val="00D56E81"/>
    <w:rsid w:val="00D61B01"/>
    <w:rsid w:val="00D61B4D"/>
    <w:rsid w:val="00D63C2C"/>
    <w:rsid w:val="00D63E3E"/>
    <w:rsid w:val="00D67F46"/>
    <w:rsid w:val="00D70B6A"/>
    <w:rsid w:val="00D7316A"/>
    <w:rsid w:val="00D7696F"/>
    <w:rsid w:val="00D80074"/>
    <w:rsid w:val="00D81059"/>
    <w:rsid w:val="00D81D94"/>
    <w:rsid w:val="00D837EE"/>
    <w:rsid w:val="00D841CD"/>
    <w:rsid w:val="00D86D38"/>
    <w:rsid w:val="00D872A0"/>
    <w:rsid w:val="00D901CB"/>
    <w:rsid w:val="00D90A9E"/>
    <w:rsid w:val="00D91416"/>
    <w:rsid w:val="00D92F73"/>
    <w:rsid w:val="00D9418F"/>
    <w:rsid w:val="00D94E13"/>
    <w:rsid w:val="00D95388"/>
    <w:rsid w:val="00DA1F0B"/>
    <w:rsid w:val="00DA4412"/>
    <w:rsid w:val="00DA629B"/>
    <w:rsid w:val="00DA69E6"/>
    <w:rsid w:val="00DA72C9"/>
    <w:rsid w:val="00DB0032"/>
    <w:rsid w:val="00DB3068"/>
    <w:rsid w:val="00DB3CFB"/>
    <w:rsid w:val="00DB4061"/>
    <w:rsid w:val="00DB4B8C"/>
    <w:rsid w:val="00DB59CF"/>
    <w:rsid w:val="00DB6FD0"/>
    <w:rsid w:val="00DC0BCE"/>
    <w:rsid w:val="00DC291D"/>
    <w:rsid w:val="00DC6108"/>
    <w:rsid w:val="00DC6290"/>
    <w:rsid w:val="00DC6941"/>
    <w:rsid w:val="00DC765F"/>
    <w:rsid w:val="00DC7918"/>
    <w:rsid w:val="00DD1077"/>
    <w:rsid w:val="00DD10A2"/>
    <w:rsid w:val="00DD2961"/>
    <w:rsid w:val="00DD3733"/>
    <w:rsid w:val="00DD736D"/>
    <w:rsid w:val="00DD779C"/>
    <w:rsid w:val="00DD7B61"/>
    <w:rsid w:val="00DE23C5"/>
    <w:rsid w:val="00DE30DB"/>
    <w:rsid w:val="00DE4A3D"/>
    <w:rsid w:val="00DE6FB6"/>
    <w:rsid w:val="00DF02C2"/>
    <w:rsid w:val="00DF07FC"/>
    <w:rsid w:val="00DF0B60"/>
    <w:rsid w:val="00DF3E9D"/>
    <w:rsid w:val="00DF55A0"/>
    <w:rsid w:val="00DF5FE1"/>
    <w:rsid w:val="00DF68E4"/>
    <w:rsid w:val="00DF76AC"/>
    <w:rsid w:val="00DF7A2F"/>
    <w:rsid w:val="00DF7C12"/>
    <w:rsid w:val="00E00B38"/>
    <w:rsid w:val="00E00E8F"/>
    <w:rsid w:val="00E00FE4"/>
    <w:rsid w:val="00E018C9"/>
    <w:rsid w:val="00E03962"/>
    <w:rsid w:val="00E05D05"/>
    <w:rsid w:val="00E109BB"/>
    <w:rsid w:val="00E10E4E"/>
    <w:rsid w:val="00E11660"/>
    <w:rsid w:val="00E11C71"/>
    <w:rsid w:val="00E1352D"/>
    <w:rsid w:val="00E16AD0"/>
    <w:rsid w:val="00E172E8"/>
    <w:rsid w:val="00E175C6"/>
    <w:rsid w:val="00E17993"/>
    <w:rsid w:val="00E20F07"/>
    <w:rsid w:val="00E24E3C"/>
    <w:rsid w:val="00E260B5"/>
    <w:rsid w:val="00E26E42"/>
    <w:rsid w:val="00E27478"/>
    <w:rsid w:val="00E3084A"/>
    <w:rsid w:val="00E313F5"/>
    <w:rsid w:val="00E319B5"/>
    <w:rsid w:val="00E31EAF"/>
    <w:rsid w:val="00E32B07"/>
    <w:rsid w:val="00E3349F"/>
    <w:rsid w:val="00E35D05"/>
    <w:rsid w:val="00E3670E"/>
    <w:rsid w:val="00E367AA"/>
    <w:rsid w:val="00E370E1"/>
    <w:rsid w:val="00E43F88"/>
    <w:rsid w:val="00E4461B"/>
    <w:rsid w:val="00E44CBE"/>
    <w:rsid w:val="00E45B6D"/>
    <w:rsid w:val="00E46346"/>
    <w:rsid w:val="00E5084D"/>
    <w:rsid w:val="00E5135F"/>
    <w:rsid w:val="00E51EA6"/>
    <w:rsid w:val="00E55B67"/>
    <w:rsid w:val="00E55BAB"/>
    <w:rsid w:val="00E563D8"/>
    <w:rsid w:val="00E56406"/>
    <w:rsid w:val="00E5695E"/>
    <w:rsid w:val="00E56A53"/>
    <w:rsid w:val="00E60D1D"/>
    <w:rsid w:val="00E626E3"/>
    <w:rsid w:val="00E649EB"/>
    <w:rsid w:val="00E7136E"/>
    <w:rsid w:val="00E71B25"/>
    <w:rsid w:val="00E72418"/>
    <w:rsid w:val="00E7334E"/>
    <w:rsid w:val="00E735CF"/>
    <w:rsid w:val="00E73AC3"/>
    <w:rsid w:val="00E73CD2"/>
    <w:rsid w:val="00E74DAD"/>
    <w:rsid w:val="00E76EEC"/>
    <w:rsid w:val="00E806FC"/>
    <w:rsid w:val="00E808F9"/>
    <w:rsid w:val="00E80B50"/>
    <w:rsid w:val="00E821B2"/>
    <w:rsid w:val="00E827FB"/>
    <w:rsid w:val="00E83675"/>
    <w:rsid w:val="00E8590F"/>
    <w:rsid w:val="00E85ECC"/>
    <w:rsid w:val="00E86133"/>
    <w:rsid w:val="00E908D4"/>
    <w:rsid w:val="00E9101F"/>
    <w:rsid w:val="00E9374A"/>
    <w:rsid w:val="00E93CA2"/>
    <w:rsid w:val="00E9461F"/>
    <w:rsid w:val="00E952CE"/>
    <w:rsid w:val="00E95F98"/>
    <w:rsid w:val="00E960E8"/>
    <w:rsid w:val="00E963B7"/>
    <w:rsid w:val="00E96735"/>
    <w:rsid w:val="00E9754C"/>
    <w:rsid w:val="00EA205D"/>
    <w:rsid w:val="00EA2F9C"/>
    <w:rsid w:val="00EA3061"/>
    <w:rsid w:val="00EA43B4"/>
    <w:rsid w:val="00EB199C"/>
    <w:rsid w:val="00EB26CF"/>
    <w:rsid w:val="00EB4827"/>
    <w:rsid w:val="00EB4A52"/>
    <w:rsid w:val="00EB58C1"/>
    <w:rsid w:val="00EB6062"/>
    <w:rsid w:val="00EB6825"/>
    <w:rsid w:val="00EB7B85"/>
    <w:rsid w:val="00EB7FF8"/>
    <w:rsid w:val="00EC198E"/>
    <w:rsid w:val="00EC1A50"/>
    <w:rsid w:val="00EC2E6A"/>
    <w:rsid w:val="00EC4B52"/>
    <w:rsid w:val="00ED2E03"/>
    <w:rsid w:val="00ED3D8F"/>
    <w:rsid w:val="00EE167C"/>
    <w:rsid w:val="00EE2A7C"/>
    <w:rsid w:val="00EE2C39"/>
    <w:rsid w:val="00EE3C98"/>
    <w:rsid w:val="00EE4634"/>
    <w:rsid w:val="00EE7622"/>
    <w:rsid w:val="00EF19B3"/>
    <w:rsid w:val="00EF220D"/>
    <w:rsid w:val="00EF29C7"/>
    <w:rsid w:val="00EF78F3"/>
    <w:rsid w:val="00F002E2"/>
    <w:rsid w:val="00F026EF"/>
    <w:rsid w:val="00F02C5E"/>
    <w:rsid w:val="00F050B5"/>
    <w:rsid w:val="00F05CC4"/>
    <w:rsid w:val="00F10B6D"/>
    <w:rsid w:val="00F1234C"/>
    <w:rsid w:val="00F140E4"/>
    <w:rsid w:val="00F14635"/>
    <w:rsid w:val="00F14BC0"/>
    <w:rsid w:val="00F1737F"/>
    <w:rsid w:val="00F17904"/>
    <w:rsid w:val="00F20EE0"/>
    <w:rsid w:val="00F223C6"/>
    <w:rsid w:val="00F23F50"/>
    <w:rsid w:val="00F27BE3"/>
    <w:rsid w:val="00F31D4E"/>
    <w:rsid w:val="00F34A09"/>
    <w:rsid w:val="00F35D50"/>
    <w:rsid w:val="00F36535"/>
    <w:rsid w:val="00F374B9"/>
    <w:rsid w:val="00F40313"/>
    <w:rsid w:val="00F4142C"/>
    <w:rsid w:val="00F41E08"/>
    <w:rsid w:val="00F42FB7"/>
    <w:rsid w:val="00F43259"/>
    <w:rsid w:val="00F43341"/>
    <w:rsid w:val="00F43522"/>
    <w:rsid w:val="00F45066"/>
    <w:rsid w:val="00F468F0"/>
    <w:rsid w:val="00F50AB8"/>
    <w:rsid w:val="00F56261"/>
    <w:rsid w:val="00F563C0"/>
    <w:rsid w:val="00F57E32"/>
    <w:rsid w:val="00F6501F"/>
    <w:rsid w:val="00F67BD9"/>
    <w:rsid w:val="00F71336"/>
    <w:rsid w:val="00F71B40"/>
    <w:rsid w:val="00F725BC"/>
    <w:rsid w:val="00F73184"/>
    <w:rsid w:val="00F73A59"/>
    <w:rsid w:val="00F77E2D"/>
    <w:rsid w:val="00F80D96"/>
    <w:rsid w:val="00F817EC"/>
    <w:rsid w:val="00F83234"/>
    <w:rsid w:val="00F83FF5"/>
    <w:rsid w:val="00F84F63"/>
    <w:rsid w:val="00F85324"/>
    <w:rsid w:val="00F85B5E"/>
    <w:rsid w:val="00F920D6"/>
    <w:rsid w:val="00F96CFC"/>
    <w:rsid w:val="00F97C75"/>
    <w:rsid w:val="00FA0953"/>
    <w:rsid w:val="00FB15E6"/>
    <w:rsid w:val="00FB24DA"/>
    <w:rsid w:val="00FB2574"/>
    <w:rsid w:val="00FB3A84"/>
    <w:rsid w:val="00FB51E8"/>
    <w:rsid w:val="00FB63A2"/>
    <w:rsid w:val="00FC3117"/>
    <w:rsid w:val="00FC524F"/>
    <w:rsid w:val="00FC6B77"/>
    <w:rsid w:val="00FC7150"/>
    <w:rsid w:val="00FC76E1"/>
    <w:rsid w:val="00FC77D6"/>
    <w:rsid w:val="00FC7AF4"/>
    <w:rsid w:val="00FD0325"/>
    <w:rsid w:val="00FD0453"/>
    <w:rsid w:val="00FD0B0E"/>
    <w:rsid w:val="00FD1321"/>
    <w:rsid w:val="00FD1CD1"/>
    <w:rsid w:val="00FD2661"/>
    <w:rsid w:val="00FD28BB"/>
    <w:rsid w:val="00FD2CDB"/>
    <w:rsid w:val="00FD598F"/>
    <w:rsid w:val="00FD5BCF"/>
    <w:rsid w:val="00FD6FAB"/>
    <w:rsid w:val="00FD709A"/>
    <w:rsid w:val="00FE1F38"/>
    <w:rsid w:val="00FE2ED6"/>
    <w:rsid w:val="00FE335A"/>
    <w:rsid w:val="00FE55FF"/>
    <w:rsid w:val="00FE6952"/>
    <w:rsid w:val="00FF0FE8"/>
    <w:rsid w:val="00FF169E"/>
    <w:rsid w:val="00FF310C"/>
    <w:rsid w:val="00FF3A8A"/>
    <w:rsid w:val="00FF3B84"/>
    <w:rsid w:val="00FF3E53"/>
    <w:rsid w:val="00FF40BB"/>
    <w:rsid w:val="00FF43E8"/>
    <w:rsid w:val="00FF48AA"/>
    <w:rsid w:val="00FF5AC5"/>
    <w:rsid w:val="00FF6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19446D19"/>
  <w15:docId w15:val="{A1261F49-35FC-4FD6-97A8-E23801AC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C62"/>
    <w:pPr>
      <w:widowControl w:val="0"/>
      <w:jc w:val="both"/>
    </w:pPr>
    <w:rPr>
      <w:snapToGrid w:val="0"/>
      <w:spacing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A2C62"/>
    <w:pPr>
      <w:widowControl w:val="0"/>
      <w:wordWrap w:val="0"/>
      <w:autoSpaceDE w:val="0"/>
      <w:autoSpaceDN w:val="0"/>
      <w:adjustRightInd w:val="0"/>
      <w:spacing w:line="268" w:lineRule="exact"/>
      <w:jc w:val="both"/>
    </w:pPr>
    <w:rPr>
      <w:rFonts w:ascii="Times New Roman" w:hAnsi="Times New Roman" w:cs="ＭＳ 明朝"/>
      <w:spacing w:val="-20"/>
      <w:sz w:val="21"/>
      <w:szCs w:val="21"/>
    </w:rPr>
  </w:style>
  <w:style w:type="table" w:styleId="a4">
    <w:name w:val="Table Grid"/>
    <w:basedOn w:val="a1"/>
    <w:rsid w:val="004A2C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3B3A43"/>
    <w:pPr>
      <w:tabs>
        <w:tab w:val="center" w:pos="4252"/>
        <w:tab w:val="right" w:pos="8504"/>
      </w:tabs>
      <w:snapToGrid w:val="0"/>
    </w:pPr>
    <w:rPr>
      <w:snapToGrid/>
      <w:spacing w:val="0"/>
      <w:kern w:val="2"/>
      <w:szCs w:val="24"/>
    </w:rPr>
  </w:style>
  <w:style w:type="character" w:styleId="a6">
    <w:name w:val="page number"/>
    <w:basedOn w:val="a0"/>
    <w:rsid w:val="000E00F3"/>
  </w:style>
  <w:style w:type="paragraph" w:styleId="a7">
    <w:name w:val="header"/>
    <w:basedOn w:val="a"/>
    <w:rsid w:val="000E00F3"/>
    <w:pPr>
      <w:tabs>
        <w:tab w:val="center" w:pos="4252"/>
        <w:tab w:val="right" w:pos="8504"/>
      </w:tabs>
      <w:snapToGrid w:val="0"/>
    </w:pPr>
    <w:rPr>
      <w:snapToGrid/>
      <w:spacing w:val="0"/>
      <w:kern w:val="2"/>
      <w:szCs w:val="24"/>
    </w:rPr>
  </w:style>
  <w:style w:type="paragraph" w:styleId="a8">
    <w:name w:val="Balloon Text"/>
    <w:basedOn w:val="a"/>
    <w:semiHidden/>
    <w:rsid w:val="000E00F3"/>
    <w:rPr>
      <w:rFonts w:ascii="Arial" w:eastAsia="ＭＳ ゴシック" w:hAnsi="Arial"/>
      <w:snapToGrid/>
      <w:spacing w:val="0"/>
      <w:kern w:val="2"/>
      <w:sz w:val="18"/>
      <w:szCs w:val="18"/>
    </w:rPr>
  </w:style>
  <w:style w:type="paragraph" w:styleId="a9">
    <w:name w:val="List Paragraph"/>
    <w:basedOn w:val="a"/>
    <w:uiPriority w:val="34"/>
    <w:qFormat/>
    <w:rsid w:val="00023B0E"/>
    <w:pPr>
      <w:ind w:leftChars="400" w:left="840"/>
    </w:pPr>
  </w:style>
  <w:style w:type="table" w:customStyle="1" w:styleId="1">
    <w:name w:val="表 (格子)1"/>
    <w:basedOn w:val="a1"/>
    <w:next w:val="a4"/>
    <w:rsid w:val="00601840"/>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67A1D-C401-43D5-935A-9D646104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53</Pages>
  <Words>50986</Words>
  <Characters>6673</Characters>
  <Application>Microsoft Office Word</Application>
  <DocSecurity>0</DocSecurity>
  <Lines>55</Lines>
  <Paragraphs>115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介護サービス事業者</vt:lpstr>
      <vt:lpstr>介護サービス事業者</vt:lpstr>
    </vt:vector>
  </TitlesOfParts>
  <Company/>
  <LinksUpToDate>false</LinksUpToDate>
  <CharactersWithSpaces>57544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介護サービス事業者</dc:title>
  <dc:creator>さいたま市</dc:creator>
  <cp:lastModifiedBy>さいたま市</cp:lastModifiedBy>
  <cp:revision>310</cp:revision>
  <cp:lastPrinted>2019-07-08T01:38:00Z</cp:lastPrinted>
  <dcterms:created xsi:type="dcterms:W3CDTF">2019-06-10T06:50:00Z</dcterms:created>
  <dcterms:modified xsi:type="dcterms:W3CDTF">2021-08-27T04:38:00Z</dcterms:modified>
</cp:coreProperties>
</file>