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285" w:rsidRDefault="00972285">
      <w:pPr>
        <w:overflowPunct/>
      </w:pPr>
      <w:r>
        <w:rPr>
          <w:rFonts w:hint="eastAsia"/>
        </w:rPr>
        <w:t>様式第</w:t>
      </w:r>
      <w:r>
        <w:t>5</w:t>
      </w:r>
      <w:r>
        <w:rPr>
          <w:rFonts w:hint="eastAsia"/>
        </w:rPr>
        <w:t>号</w:t>
      </w:r>
      <w:r>
        <w:t>(</w:t>
      </w:r>
      <w:r>
        <w:rPr>
          <w:rFonts w:hint="eastAsia"/>
        </w:rPr>
        <w:t>第</w:t>
      </w:r>
      <w:r>
        <w:t>7</w:t>
      </w:r>
      <w:r>
        <w:rPr>
          <w:rFonts w:hint="eastAsia"/>
        </w:rPr>
        <w:t>条関係</w:t>
      </w:r>
      <w: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500"/>
        <w:gridCol w:w="460"/>
        <w:gridCol w:w="602"/>
        <w:gridCol w:w="317"/>
        <w:gridCol w:w="1149"/>
        <w:gridCol w:w="1379"/>
        <w:gridCol w:w="1149"/>
        <w:gridCol w:w="1514"/>
      </w:tblGrid>
      <w:tr w:rsidR="00972285" w:rsidTr="00C33632">
        <w:trPr>
          <w:cantSplit/>
          <w:trHeight w:val="400"/>
        </w:trPr>
        <w:tc>
          <w:tcPr>
            <w:tcW w:w="5842" w:type="dxa"/>
            <w:gridSpan w:val="7"/>
            <w:vMerge w:val="restart"/>
            <w:tcBorders>
              <w:top w:val="nil"/>
              <w:left w:val="nil"/>
            </w:tcBorders>
            <w:vAlign w:val="center"/>
          </w:tcPr>
          <w:p w:rsidR="00972285" w:rsidRDefault="00972285">
            <w:pPr>
              <w:overflowPunct/>
              <w:jc w:val="center"/>
            </w:pPr>
            <w:r>
              <w:rPr>
                <w:rFonts w:hint="eastAsia"/>
              </w:rPr>
              <w:t>水洗便所改造資金貸付金借用証書</w:t>
            </w:r>
          </w:p>
        </w:tc>
        <w:tc>
          <w:tcPr>
            <w:tcW w:w="1149" w:type="dxa"/>
            <w:tcBorders>
              <w:left w:val="nil"/>
            </w:tcBorders>
            <w:vAlign w:val="center"/>
          </w:tcPr>
          <w:p w:rsidR="00972285" w:rsidRDefault="00972285">
            <w:pPr>
              <w:overflowPunct/>
              <w:jc w:val="distribute"/>
            </w:pPr>
            <w:r>
              <w:rPr>
                <w:rFonts w:hint="eastAsia"/>
              </w:rPr>
              <w:t>貸付年度</w:t>
            </w:r>
          </w:p>
        </w:tc>
        <w:tc>
          <w:tcPr>
            <w:tcW w:w="1514" w:type="dxa"/>
          </w:tcPr>
          <w:p w:rsidR="00972285" w:rsidRDefault="00972285">
            <w:pPr>
              <w:overflowPunct/>
            </w:pPr>
            <w:r>
              <w:rPr>
                <w:rFonts w:hint="eastAsia"/>
              </w:rPr>
              <w:t xml:space="preserve">　</w:t>
            </w:r>
          </w:p>
        </w:tc>
      </w:tr>
      <w:tr w:rsidR="00972285" w:rsidTr="00C33632">
        <w:trPr>
          <w:cantSplit/>
          <w:trHeight w:val="400"/>
        </w:trPr>
        <w:tc>
          <w:tcPr>
            <w:tcW w:w="5842" w:type="dxa"/>
            <w:gridSpan w:val="7"/>
            <w:vMerge/>
            <w:tcBorders>
              <w:left w:val="nil"/>
            </w:tcBorders>
            <w:vAlign w:val="center"/>
          </w:tcPr>
          <w:p w:rsidR="00972285" w:rsidRDefault="00972285">
            <w:pPr>
              <w:overflowPunct/>
            </w:pPr>
          </w:p>
        </w:tc>
        <w:tc>
          <w:tcPr>
            <w:tcW w:w="1149" w:type="dxa"/>
            <w:tcBorders>
              <w:left w:val="nil"/>
            </w:tcBorders>
            <w:vAlign w:val="center"/>
          </w:tcPr>
          <w:p w:rsidR="00972285" w:rsidRDefault="00972285">
            <w:pPr>
              <w:overflowPunct/>
              <w:jc w:val="distribute"/>
            </w:pPr>
            <w:r>
              <w:rPr>
                <w:rFonts w:hint="eastAsia"/>
              </w:rPr>
              <w:t>貸付番号</w:t>
            </w:r>
          </w:p>
        </w:tc>
        <w:tc>
          <w:tcPr>
            <w:tcW w:w="1514" w:type="dxa"/>
          </w:tcPr>
          <w:p w:rsidR="00972285" w:rsidRDefault="00972285">
            <w:pPr>
              <w:overflowPunct/>
            </w:pPr>
            <w:r>
              <w:rPr>
                <w:rFonts w:hint="eastAsia"/>
              </w:rPr>
              <w:t xml:space="preserve">　</w:t>
            </w:r>
          </w:p>
        </w:tc>
      </w:tr>
      <w:tr w:rsidR="00972285" w:rsidTr="00C33632">
        <w:trPr>
          <w:cantSplit/>
          <w:trHeight w:val="300"/>
        </w:trPr>
        <w:tc>
          <w:tcPr>
            <w:tcW w:w="8505" w:type="dxa"/>
            <w:gridSpan w:val="9"/>
            <w:tcBorders>
              <w:top w:val="nil"/>
              <w:bottom w:val="nil"/>
            </w:tcBorders>
          </w:tcPr>
          <w:p w:rsidR="00972285" w:rsidRDefault="00972285">
            <w:pPr>
              <w:overflowPunct/>
            </w:pPr>
            <w:r>
              <w:rPr>
                <w:rFonts w:hint="eastAsia"/>
              </w:rPr>
              <w:t xml:space="preserve">　</w:t>
            </w:r>
          </w:p>
        </w:tc>
      </w:tr>
      <w:tr w:rsidR="00972285" w:rsidTr="00C33632">
        <w:trPr>
          <w:cantSplit/>
          <w:trHeight w:val="600"/>
        </w:trPr>
        <w:tc>
          <w:tcPr>
            <w:tcW w:w="1935" w:type="dxa"/>
            <w:gridSpan w:val="2"/>
            <w:tcBorders>
              <w:top w:val="nil"/>
              <w:bottom w:val="nil"/>
            </w:tcBorders>
            <w:vAlign w:val="center"/>
          </w:tcPr>
          <w:p w:rsidR="00972285" w:rsidRDefault="00972285">
            <w:pPr>
              <w:overflowPunct/>
            </w:pPr>
            <w:r>
              <w:t>1</w:t>
            </w:r>
            <w:r>
              <w:rPr>
                <w:rFonts w:hint="eastAsia"/>
              </w:rPr>
              <w:t xml:space="preserve">　借用金額</w:t>
            </w:r>
          </w:p>
        </w:tc>
        <w:tc>
          <w:tcPr>
            <w:tcW w:w="460" w:type="dxa"/>
            <w:vAlign w:val="center"/>
          </w:tcPr>
          <w:p w:rsidR="00972285" w:rsidRDefault="00972285">
            <w:pPr>
              <w:overflowPunct/>
              <w:jc w:val="center"/>
            </w:pPr>
            <w:r>
              <w:rPr>
                <w:rFonts w:hint="eastAsia"/>
              </w:rPr>
              <w:t>金</w:t>
            </w:r>
          </w:p>
        </w:tc>
        <w:tc>
          <w:tcPr>
            <w:tcW w:w="2068" w:type="dxa"/>
            <w:gridSpan w:val="3"/>
            <w:vAlign w:val="center"/>
          </w:tcPr>
          <w:p w:rsidR="00972285" w:rsidRDefault="00972285">
            <w:pPr>
              <w:overflowPunct/>
              <w:jc w:val="right"/>
            </w:pPr>
            <w:r>
              <w:rPr>
                <w:rFonts w:hint="eastAsia"/>
              </w:rPr>
              <w:t>円</w:t>
            </w:r>
          </w:p>
        </w:tc>
        <w:tc>
          <w:tcPr>
            <w:tcW w:w="4042" w:type="dxa"/>
            <w:gridSpan w:val="3"/>
            <w:tcBorders>
              <w:top w:val="nil"/>
              <w:bottom w:val="nil"/>
            </w:tcBorders>
          </w:tcPr>
          <w:p w:rsidR="00972285" w:rsidRDefault="00972285">
            <w:pPr>
              <w:overflowPunct/>
            </w:pPr>
            <w:r>
              <w:rPr>
                <w:rFonts w:hint="eastAsia"/>
              </w:rPr>
              <w:t xml:space="preserve">　</w:t>
            </w:r>
          </w:p>
        </w:tc>
      </w:tr>
      <w:tr w:rsidR="00972285" w:rsidTr="00C33632">
        <w:trPr>
          <w:cantSplit/>
          <w:trHeight w:val="6600"/>
        </w:trPr>
        <w:tc>
          <w:tcPr>
            <w:tcW w:w="8505" w:type="dxa"/>
            <w:gridSpan w:val="9"/>
            <w:tcBorders>
              <w:top w:val="nil"/>
              <w:bottom w:val="nil"/>
            </w:tcBorders>
          </w:tcPr>
          <w:p w:rsidR="00972285" w:rsidRDefault="00972285">
            <w:pPr>
              <w:overflowPunct/>
              <w:spacing w:line="380" w:lineRule="atLeast"/>
              <w:ind w:left="108" w:hanging="108"/>
            </w:pPr>
            <w:r>
              <w:t>2</w:t>
            </w:r>
            <w:r>
              <w:rPr>
                <w:rFonts w:hint="eastAsia"/>
              </w:rPr>
              <w:t xml:space="preserve">　</w:t>
            </w:r>
            <w:r>
              <w:rPr>
                <w:rFonts w:hint="eastAsia"/>
                <w:spacing w:val="210"/>
              </w:rPr>
              <w:t>利</w:t>
            </w:r>
            <w:r>
              <w:rPr>
                <w:rFonts w:hint="eastAsia"/>
              </w:rPr>
              <w:t>息　　無利息とする。</w:t>
            </w:r>
          </w:p>
          <w:p w:rsidR="00972285" w:rsidRDefault="00972285">
            <w:pPr>
              <w:overflowPunct/>
              <w:spacing w:line="380" w:lineRule="atLeast"/>
              <w:ind w:left="108" w:hanging="108"/>
            </w:pPr>
            <w:r>
              <w:t>3</w:t>
            </w:r>
            <w:r>
              <w:rPr>
                <w:rFonts w:hint="eastAsia"/>
              </w:rPr>
              <w:t xml:space="preserve">　償還期間　　　　　　年　月　日から　　　　年　月　日まで　　回</w:t>
            </w:r>
          </w:p>
          <w:p w:rsidR="00972285" w:rsidRDefault="00972285">
            <w:pPr>
              <w:overflowPunct/>
              <w:spacing w:line="380" w:lineRule="atLeast"/>
              <w:ind w:left="108" w:hanging="108"/>
            </w:pPr>
            <w:r>
              <w:t>4</w:t>
            </w:r>
            <w:r>
              <w:rPr>
                <w:rFonts w:hint="eastAsia"/>
              </w:rPr>
              <w:t xml:space="preserve">　償還方法　　借り受けた月の翌月から月</w:t>
            </w:r>
            <w:r>
              <w:rPr>
                <w:rFonts w:hint="eastAsia"/>
                <w:u w:val="single"/>
              </w:rPr>
              <w:t xml:space="preserve">　　　　　</w:t>
            </w:r>
            <w:r>
              <w:rPr>
                <w:rFonts w:hint="eastAsia"/>
              </w:rPr>
              <w:t>円の均等月賦支払</w:t>
            </w:r>
          </w:p>
          <w:p w:rsidR="00972285" w:rsidRDefault="00972285">
            <w:pPr>
              <w:overflowPunct/>
              <w:spacing w:line="380" w:lineRule="atLeast"/>
            </w:pPr>
            <w:r>
              <w:rPr>
                <w:rFonts w:hint="eastAsia"/>
              </w:rPr>
              <w:t xml:space="preserve">　　　　　　　　</w:t>
            </w:r>
            <w:r>
              <w:t>(</w:t>
            </w:r>
            <w:r>
              <w:rPr>
                <w:rFonts w:hint="eastAsia"/>
              </w:rPr>
              <w:t>ただし、第</w:t>
            </w:r>
            <w:r>
              <w:t>1</w:t>
            </w:r>
            <w:r>
              <w:rPr>
                <w:rFonts w:hint="eastAsia"/>
              </w:rPr>
              <w:t>回目のみ</w:t>
            </w:r>
            <w:r>
              <w:rPr>
                <w:rFonts w:hint="eastAsia"/>
                <w:u w:val="single"/>
              </w:rPr>
              <w:t xml:space="preserve">　　　　　</w:t>
            </w:r>
            <w:r>
              <w:rPr>
                <w:rFonts w:hint="eastAsia"/>
              </w:rPr>
              <w:t>円</w:t>
            </w:r>
            <w:r>
              <w:t>)</w:t>
            </w:r>
          </w:p>
          <w:p w:rsidR="00972285" w:rsidRDefault="00972285">
            <w:pPr>
              <w:overflowPunct/>
              <w:spacing w:line="380" w:lineRule="atLeast"/>
              <w:ind w:left="1584" w:hanging="1584"/>
            </w:pPr>
            <w:r>
              <w:t>5</w:t>
            </w:r>
            <w:r>
              <w:rPr>
                <w:rFonts w:hint="eastAsia"/>
              </w:rPr>
              <w:t xml:space="preserve">　借用条件　　さいたま市水洗便所改造資金貸付条例及び同条例施行規則に定めるとおり。</w:t>
            </w:r>
          </w:p>
          <w:p w:rsidR="00972285" w:rsidRDefault="00972285">
            <w:pPr>
              <w:overflowPunct/>
              <w:spacing w:line="380" w:lineRule="atLeast"/>
              <w:ind w:left="108" w:hanging="108"/>
            </w:pPr>
            <w:r>
              <w:t>6</w:t>
            </w:r>
            <w:r>
              <w:rPr>
                <w:rFonts w:hint="eastAsia"/>
              </w:rPr>
              <w:t xml:space="preserve">　施行場所　　さいたま市</w:t>
            </w:r>
            <w:r>
              <w:rPr>
                <w:rFonts w:hint="eastAsia"/>
                <w:u w:val="single"/>
              </w:rPr>
              <w:t xml:space="preserve">　　　　　　　　　　　　　　　　</w:t>
            </w:r>
          </w:p>
          <w:p w:rsidR="00972285" w:rsidRDefault="00972285">
            <w:pPr>
              <w:overflowPunct/>
              <w:spacing w:line="380" w:lineRule="atLeast"/>
            </w:pPr>
            <w:r>
              <w:rPr>
                <w:rFonts w:hint="eastAsia"/>
              </w:rPr>
              <w:t xml:space="preserve">　水洗便所改造資金貸付金を上記のとおり借用いたしました。償還については上記の条件に基づき、毎月償還することを約束いたします。</w:t>
            </w:r>
          </w:p>
          <w:p w:rsidR="00972285" w:rsidRDefault="00972285">
            <w:pPr>
              <w:overflowPunct/>
              <w:spacing w:line="380" w:lineRule="atLeast"/>
            </w:pPr>
            <w:r>
              <w:rPr>
                <w:rFonts w:hint="eastAsia"/>
              </w:rPr>
              <w:t xml:space="preserve">　なお、借受人が償還できない場合は、連帯保証人が遅滞なく償還することを約束し、後日のために連帯保証人と連署の上、本書を提出いたします。</w:t>
            </w:r>
          </w:p>
          <w:p w:rsidR="00972285" w:rsidRDefault="00972285">
            <w:pPr>
              <w:overflowPunct/>
              <w:spacing w:line="380" w:lineRule="atLeast"/>
            </w:pPr>
            <w:r>
              <w:rPr>
                <w:rFonts w:hint="eastAsia"/>
              </w:rPr>
              <w:t xml:space="preserve">　　</w:t>
            </w:r>
            <w:r>
              <w:t>(</w:t>
            </w:r>
            <w:r>
              <w:rPr>
                <w:rFonts w:hint="eastAsia"/>
              </w:rPr>
              <w:t>あて先</w:t>
            </w:r>
            <w:r>
              <w:t>)</w:t>
            </w:r>
            <w:r>
              <w:rPr>
                <w:rFonts w:hint="eastAsia"/>
              </w:rPr>
              <w:t>さいたま市長</w:t>
            </w:r>
          </w:p>
          <w:p w:rsidR="00972285" w:rsidRDefault="00972285">
            <w:pPr>
              <w:overflowPunct/>
              <w:spacing w:before="360" w:line="380" w:lineRule="atLeast"/>
            </w:pPr>
            <w:r>
              <w:rPr>
                <w:rFonts w:hint="eastAsia"/>
              </w:rPr>
              <w:t xml:space="preserve">　　　　　年　　月　　日</w:t>
            </w:r>
          </w:p>
          <w:p w:rsidR="00972285" w:rsidRDefault="00972285">
            <w:pPr>
              <w:overflowPunct/>
              <w:spacing w:line="380" w:lineRule="atLeast"/>
              <w:jc w:val="right"/>
            </w:pPr>
            <w:r>
              <w:rPr>
                <w:rFonts w:hint="eastAsia"/>
                <w:spacing w:val="105"/>
              </w:rPr>
              <w:t>借受</w:t>
            </w:r>
            <w:r>
              <w:rPr>
                <w:rFonts w:hint="eastAsia"/>
              </w:rPr>
              <w:t>人　住所</w:t>
            </w:r>
            <w:r>
              <w:t>(</w:t>
            </w:r>
            <w:r>
              <w:rPr>
                <w:rFonts w:hint="eastAsia"/>
              </w:rPr>
              <w:t>所在地</w:t>
            </w:r>
            <w:r>
              <w:t>)</w:t>
            </w:r>
            <w:r>
              <w:rPr>
                <w:rFonts w:hint="eastAsia"/>
                <w:u w:val="single"/>
              </w:rPr>
              <w:t xml:space="preserve">　　　　　　　　　　</w:t>
            </w:r>
            <w:r>
              <w:rPr>
                <w:rFonts w:hint="eastAsia"/>
              </w:rPr>
              <w:t xml:space="preserve">　</w:t>
            </w:r>
          </w:p>
          <w:p w:rsidR="00972285" w:rsidRDefault="00C33632">
            <w:pPr>
              <w:overflowPunct/>
              <w:spacing w:line="380" w:lineRule="atLeast"/>
              <w:jc w:val="right"/>
            </w:pPr>
            <w:r>
              <w:rPr>
                <w:noProof/>
              </w:rPr>
              <mc:AlternateContent>
                <mc:Choice Requires="wps">
                  <w:drawing>
                    <wp:anchor distT="0" distB="0" distL="114300" distR="114300" simplePos="0" relativeHeight="251656704" behindDoc="0" locked="0" layoutInCell="0" allowOverlap="1">
                      <wp:simplePos x="0" y="0"/>
                      <wp:positionH relativeFrom="column">
                        <wp:posOffset>4997450</wp:posOffset>
                      </wp:positionH>
                      <wp:positionV relativeFrom="paragraph">
                        <wp:posOffset>80645</wp:posOffset>
                      </wp:positionV>
                      <wp:extent cx="152400" cy="152400"/>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AF0C0C" id="Oval 2" o:spid="_x0000_s1026" style="position:absolute;left:0;text-align:left;margin-left:393.5pt;margin-top:6.35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F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" o:allowincell="f" filled="f" strokeweight=".5pt"/>
                  </w:pict>
                </mc:Fallback>
              </mc:AlternateContent>
            </w:r>
            <w:r w:rsidR="00972285">
              <w:rPr>
                <w:rFonts w:hint="eastAsia"/>
              </w:rPr>
              <w:t>氏名</w:t>
            </w:r>
            <w:r w:rsidR="00972285">
              <w:t>(</w:t>
            </w:r>
            <w:r w:rsidR="00972285">
              <w:rPr>
                <w:rFonts w:hint="eastAsia"/>
              </w:rPr>
              <w:t>名称</w:t>
            </w:r>
            <w:r w:rsidR="00972285">
              <w:t>)</w:t>
            </w:r>
            <w:r w:rsidR="00972285">
              <w:rPr>
                <w:rFonts w:hint="eastAsia"/>
                <w:u w:val="single"/>
              </w:rPr>
              <w:t xml:space="preserve">　　　　　　　　　　印</w:t>
            </w:r>
            <w:r w:rsidR="00972285">
              <w:rPr>
                <w:rFonts w:hint="eastAsia"/>
              </w:rPr>
              <w:t xml:space="preserve">　</w:t>
            </w:r>
          </w:p>
          <w:p w:rsidR="00972285" w:rsidRDefault="00972285">
            <w:pPr>
              <w:overflowPunct/>
              <w:spacing w:line="380" w:lineRule="atLeast"/>
              <w:jc w:val="right"/>
            </w:pPr>
            <w:r>
              <w:rPr>
                <w:rFonts w:hint="eastAsia"/>
              </w:rPr>
              <w:t>電話番号</w:t>
            </w:r>
            <w:r>
              <w:rPr>
                <w:rFonts w:hint="eastAsia"/>
                <w:u w:val="single"/>
              </w:rPr>
              <w:t xml:space="preserve">　　</w:t>
            </w:r>
            <w:r>
              <w:rPr>
                <w:u w:val="single"/>
              </w:rPr>
              <w:t>(</w:t>
            </w:r>
            <w:r>
              <w:rPr>
                <w:rFonts w:hint="eastAsia"/>
                <w:u w:val="single"/>
              </w:rPr>
              <w:t xml:space="preserve">　　</w:t>
            </w:r>
            <w:r>
              <w:rPr>
                <w:u w:val="single"/>
              </w:rPr>
              <w:t>)</w:t>
            </w:r>
            <w:r>
              <w:rPr>
                <w:rFonts w:hint="eastAsia"/>
                <w:u w:val="single"/>
              </w:rPr>
              <w:t xml:space="preserve">　　　　　　</w:t>
            </w:r>
            <w:r>
              <w:rPr>
                <w:rFonts w:hint="eastAsia"/>
              </w:rPr>
              <w:t xml:space="preserve">　</w:t>
            </w:r>
            <w:bookmarkStart w:id="0" w:name="_GoBack"/>
            <w:bookmarkEnd w:id="0"/>
            <w:r>
              <w:rPr>
                <w:rFonts w:hint="eastAsia"/>
              </w:rPr>
              <w:t xml:space="preserve">　</w:t>
            </w:r>
          </w:p>
        </w:tc>
      </w:tr>
      <w:tr w:rsidR="00972285" w:rsidTr="00C33632">
        <w:tblPrEx>
          <w:tblBorders>
            <w:insideH w:val="none" w:sz="0" w:space="0" w:color="auto"/>
            <w:insideV w:val="none" w:sz="0" w:space="0" w:color="auto"/>
          </w:tblBorders>
        </w:tblPrEx>
        <w:trPr>
          <w:cantSplit/>
          <w:trHeight w:val="1178"/>
        </w:trPr>
        <w:tc>
          <w:tcPr>
            <w:tcW w:w="435" w:type="dxa"/>
            <w:tcBorders>
              <w:top w:val="nil"/>
              <w:bottom w:val="single" w:sz="4" w:space="0" w:color="auto"/>
            </w:tcBorders>
          </w:tcPr>
          <w:p w:rsidR="00972285" w:rsidRDefault="000E40FB">
            <w:pPr>
              <w:overflowPunct/>
              <w:jc w:val="right"/>
            </w:pPr>
            <w:r>
              <w:rPr>
                <w:noProof/>
              </w:rPr>
              <mc:AlternateContent>
                <mc:Choice Requires="wps">
                  <w:drawing>
                    <wp:anchor distT="0" distB="0" distL="114300" distR="114300" simplePos="0" relativeHeight="251658752" behindDoc="0" locked="0" layoutInCell="0" allowOverlap="1">
                      <wp:simplePos x="0" y="0"/>
                      <wp:positionH relativeFrom="column">
                        <wp:posOffset>184785</wp:posOffset>
                      </wp:positionH>
                      <wp:positionV relativeFrom="paragraph">
                        <wp:posOffset>217170</wp:posOffset>
                      </wp:positionV>
                      <wp:extent cx="1666875" cy="3048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D30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4.55pt;margin-top:17.1pt;width:131.2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" o:allowincell="f" strokeweight=".5pt"/>
                  </w:pict>
                </mc:Fallback>
              </mc:AlternateContent>
            </w:r>
            <w:r w:rsidR="00972285">
              <w:rPr>
                <w:rFonts w:hint="eastAsia"/>
              </w:rPr>
              <w:t xml:space="preserve">　</w:t>
            </w:r>
          </w:p>
        </w:tc>
        <w:tc>
          <w:tcPr>
            <w:tcW w:w="2562" w:type="dxa"/>
            <w:gridSpan w:val="3"/>
            <w:tcBorders>
              <w:top w:val="nil"/>
              <w:bottom w:val="single" w:sz="4" w:space="0" w:color="auto"/>
            </w:tcBorders>
            <w:vAlign w:val="center"/>
          </w:tcPr>
          <w:p w:rsidR="00972285" w:rsidRDefault="00972285">
            <w:pPr>
              <w:overflowPunct/>
              <w:jc w:val="distribute"/>
            </w:pPr>
            <w:r>
              <w:rPr>
                <w:rFonts w:hint="eastAsia"/>
              </w:rPr>
              <w:t>連帯保証人は貸付申請のときと同一であること</w:t>
            </w:r>
          </w:p>
        </w:tc>
        <w:tc>
          <w:tcPr>
            <w:tcW w:w="317" w:type="dxa"/>
            <w:tcBorders>
              <w:top w:val="nil"/>
              <w:bottom w:val="single" w:sz="4" w:space="0" w:color="auto"/>
            </w:tcBorders>
          </w:tcPr>
          <w:p w:rsidR="00972285" w:rsidRDefault="00972285">
            <w:pPr>
              <w:overflowPunct/>
            </w:pPr>
            <w:r>
              <w:rPr>
                <w:rFonts w:hint="eastAsia"/>
              </w:rPr>
              <w:t xml:space="preserve">　</w:t>
            </w:r>
          </w:p>
        </w:tc>
        <w:tc>
          <w:tcPr>
            <w:tcW w:w="5191" w:type="dxa"/>
            <w:gridSpan w:val="4"/>
            <w:tcBorders>
              <w:top w:val="nil"/>
              <w:bottom w:val="single" w:sz="4" w:space="0" w:color="auto"/>
            </w:tcBorders>
          </w:tcPr>
          <w:p w:rsidR="00972285" w:rsidRDefault="00972285">
            <w:pPr>
              <w:overflowPunct/>
              <w:spacing w:line="380" w:lineRule="atLeast"/>
              <w:jc w:val="right"/>
            </w:pPr>
            <w:r>
              <w:rPr>
                <w:rFonts w:hint="eastAsia"/>
              </w:rPr>
              <w:t>連帯保証人　住所</w:t>
            </w:r>
            <w:r>
              <w:t>(</w:t>
            </w:r>
            <w:r>
              <w:rPr>
                <w:rFonts w:hint="eastAsia"/>
              </w:rPr>
              <w:t>所在地</w:t>
            </w:r>
            <w:r>
              <w:t>)</w:t>
            </w:r>
            <w:r>
              <w:rPr>
                <w:rFonts w:hint="eastAsia"/>
                <w:u w:val="single"/>
              </w:rPr>
              <w:t xml:space="preserve">　　　　　　　　　　</w:t>
            </w:r>
            <w:r>
              <w:rPr>
                <w:rFonts w:hint="eastAsia"/>
              </w:rPr>
              <w:t xml:space="preserve">　</w:t>
            </w:r>
          </w:p>
          <w:p w:rsidR="00972285" w:rsidRDefault="00C33632">
            <w:pPr>
              <w:overflowPunct/>
              <w:spacing w:line="380" w:lineRule="atLeast"/>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2893060</wp:posOffset>
                      </wp:positionH>
                      <wp:positionV relativeFrom="paragraph">
                        <wp:posOffset>73660</wp:posOffset>
                      </wp:positionV>
                      <wp:extent cx="152400" cy="15240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B01A4C" id="Oval 4" o:spid="_x0000_s1026" style="position:absolute;left:0;text-align:left;margin-left:227.8pt;margin-top:5.8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dx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" o:allowincell="f" filled="f" strokeweight=".5pt"/>
                  </w:pict>
                </mc:Fallback>
              </mc:AlternateContent>
            </w:r>
            <w:r w:rsidR="00972285">
              <w:rPr>
                <w:rFonts w:hint="eastAsia"/>
              </w:rPr>
              <w:t>氏名</w:t>
            </w:r>
            <w:r w:rsidR="00972285">
              <w:t>(</w:t>
            </w:r>
            <w:r w:rsidR="00972285">
              <w:rPr>
                <w:rFonts w:hint="eastAsia"/>
              </w:rPr>
              <w:t>名称</w:t>
            </w:r>
            <w:r w:rsidR="00972285">
              <w:t>)</w:t>
            </w:r>
            <w:r w:rsidR="00972285">
              <w:rPr>
                <w:rFonts w:hint="eastAsia"/>
                <w:u w:val="single"/>
              </w:rPr>
              <w:t xml:space="preserve">　　　　　　　　　　印</w:t>
            </w:r>
            <w:r w:rsidR="00972285">
              <w:rPr>
                <w:rFonts w:hint="eastAsia"/>
              </w:rPr>
              <w:t xml:space="preserve">　</w:t>
            </w:r>
          </w:p>
          <w:p w:rsidR="00972285" w:rsidRDefault="00972285">
            <w:pPr>
              <w:overflowPunct/>
              <w:spacing w:line="380" w:lineRule="atLeast"/>
              <w:jc w:val="right"/>
            </w:pPr>
            <w:r>
              <w:rPr>
                <w:rFonts w:hint="eastAsia"/>
              </w:rPr>
              <w:t>電話番号</w:t>
            </w:r>
            <w:r>
              <w:rPr>
                <w:rFonts w:hint="eastAsia"/>
                <w:u w:val="single"/>
              </w:rPr>
              <w:t xml:space="preserve">　　</w:t>
            </w:r>
            <w:r>
              <w:rPr>
                <w:u w:val="single"/>
              </w:rPr>
              <w:t>(</w:t>
            </w:r>
            <w:r>
              <w:rPr>
                <w:rFonts w:hint="eastAsia"/>
                <w:u w:val="single"/>
              </w:rPr>
              <w:t xml:space="preserve">　　</w:t>
            </w:r>
            <w:r>
              <w:rPr>
                <w:u w:val="single"/>
              </w:rPr>
              <w:t>)</w:t>
            </w:r>
            <w:r>
              <w:rPr>
                <w:rFonts w:hint="eastAsia"/>
                <w:u w:val="single"/>
              </w:rPr>
              <w:t xml:space="preserve">　　　　　　</w:t>
            </w:r>
            <w:r>
              <w:rPr>
                <w:rFonts w:hint="eastAsia"/>
              </w:rPr>
              <w:t xml:space="preserve">　　</w:t>
            </w:r>
          </w:p>
        </w:tc>
      </w:tr>
    </w:tbl>
    <w:p w:rsidR="00972285" w:rsidRDefault="00972285">
      <w:pPr>
        <w:overflowPunct/>
      </w:pPr>
      <w:r>
        <w:rPr>
          <w:rFonts w:hint="eastAsia"/>
        </w:rPr>
        <w:t>添付書類　借受人及び連帯保証人の印鑑登録証明書</w:t>
      </w:r>
    </w:p>
    <w:sectPr w:rsidR="00972285">
      <w:headerReference w:type="even" r:id="rId6"/>
      <w:footerReference w:type="even" r:id="rId7"/>
      <w:headerReference w:type="first" r:id="rId8"/>
      <w:footerReference w:type="first" r:id="rId9"/>
      <w:type w:val="continuous"/>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285" w:rsidRDefault="00972285" w:rsidP="007C4CBA">
      <w:r>
        <w:separator/>
      </w:r>
    </w:p>
  </w:endnote>
  <w:endnote w:type="continuationSeparator" w:id="0">
    <w:p w:rsidR="00972285" w:rsidRDefault="00972285"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285" w:rsidRDefault="00972285">
    <w:pPr>
      <w:pStyle w:val="a5"/>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285" w:rsidRDefault="00972285">
    <w:pPr>
      <w:pStyle w:val="a5"/>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285" w:rsidRDefault="00972285" w:rsidP="007C4CBA">
      <w:r>
        <w:separator/>
      </w:r>
    </w:p>
  </w:footnote>
  <w:footnote w:type="continuationSeparator" w:id="0">
    <w:p w:rsidR="00972285" w:rsidRDefault="00972285" w:rsidP="007C4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285" w:rsidRDefault="00972285">
    <w:pPr>
      <w:pStyle w:val="a3"/>
    </w:pPr>
    <w:r>
      <w:fldChar w:fldCharType="begin"/>
    </w:r>
    <w:r>
      <w:instrText xml:space="preserve"> FILENAME  \* MERGEFORMAT </w:instrText>
    </w:r>
    <w:r>
      <w:fldChar w:fldCharType="separate"/>
    </w:r>
    <w:r>
      <w:rPr>
        <w:noProof/>
      </w:rPr>
      <w:t>y0000005.doc</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285" w:rsidRDefault="00972285">
    <w:pPr>
      <w:pStyle w:val="a3"/>
    </w:pPr>
    <w:r>
      <w:fldChar w:fldCharType="begin"/>
    </w:r>
    <w:r>
      <w:instrText xml:space="preserve"> FILENAME  \* MERGEFORMAT </w:instrText>
    </w:r>
    <w:r>
      <w:fldChar w:fldCharType="separate"/>
    </w:r>
    <w:r>
      <w:rPr>
        <w:noProof/>
      </w:rPr>
      <w:t>y0000005.doc</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210"/>
  <w:drawingGridHorizontalSpacing w:val="105"/>
  <w:drawingGridVerticalSpacing w:val="335"/>
  <w:displayHorizont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72285"/>
    <w:rsid w:val="000E40FB"/>
    <w:rsid w:val="00622757"/>
    <w:rsid w:val="007C4CBA"/>
    <w:rsid w:val="00972285"/>
    <w:rsid w:val="00C33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EB833A2-BAF5-4D1A-BE69-AB0EBCD6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1</TotalTime>
  <Pages>1</Pages>
  <Words>387</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様式第5号(第7条関係)</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様式第5号(第7条関係)</dc:title>
  <dc:subject/>
  <dc:creator>(株)ぎょうせい</dc:creator>
  <cp:keywords/>
  <dc:description/>
  <cp:lastModifiedBy>中村　良雄</cp:lastModifiedBy>
  <cp:revision>3</cp:revision>
  <cp:lastPrinted>2003-05-11T08:09:00Z</cp:lastPrinted>
  <dcterms:created xsi:type="dcterms:W3CDTF">2022-12-01T00:41:00Z</dcterms:created>
  <dcterms:modified xsi:type="dcterms:W3CDTF">2022-12-01T00:43:00Z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By_rtf">
    <vt:lpwstr>篠岳</vt:lpwstr>
  </property>
  <property fmtid="{D5CDD505-2E9C-101B-9397-08002B2CF9AE}" pid="3" name="DotVer_rtf">
    <vt:lpwstr>α４.Ｍ</vt:lpwstr>
  </property>
  <property fmtid="{D5CDD505-2E9C-101B-9397-08002B2CF9AE}" pid="4" name="OSVer_fin">
    <vt:lpwstr>4.10,8.0b</vt:lpwstr>
  </property>
  <property fmtid="{D5CDD505-2E9C-101B-9397-08002B2CF9AE}" pid="5" name="DPI_fin">
    <vt:lpwstr>120,120</vt:lpwstr>
  </property>
  <property fmtid="{D5CDD505-2E9C-101B-9397-08002B2CF9AE}" pid="6" name="Res_fin">
    <vt:lpwstr>1024,768</vt:lpwstr>
  </property>
  <property fmtid="{D5CDD505-2E9C-101B-9397-08002B2CF9AE}" pid="7" name="SavedBy_fin">
    <vt:lpwstr>篠岳</vt:lpwstr>
  </property>
  <property fmtid="{D5CDD505-2E9C-101B-9397-08002B2CF9AE}" pid="8" name="DotVer_fin">
    <vt:lpwstr>α４.Ｍ</vt:lpwstr>
  </property>
</Properties>
</file>