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B49" w:rsidRPr="00E5753C" w:rsidRDefault="00D1606B" w:rsidP="00AB4EF0">
      <w:pPr>
        <w:adjustRightInd/>
        <w:jc w:val="left"/>
        <w:rPr>
          <w:rFonts w:cs="ＭＳ ゴシック"/>
          <w:color w:val="000000" w:themeColor="text1"/>
          <w:sz w:val="24"/>
          <w:szCs w:val="24"/>
        </w:rPr>
      </w:pPr>
      <w:r w:rsidRPr="00E5753C">
        <w:rPr>
          <w:rFonts w:cs="ＭＳ ゴシック" w:hint="eastAsia"/>
          <w:color w:val="000000" w:themeColor="text1"/>
          <w:sz w:val="24"/>
          <w:szCs w:val="24"/>
        </w:rPr>
        <w:t>様式第１７</w:t>
      </w:r>
      <w:r w:rsidR="003A1078">
        <w:rPr>
          <w:rFonts w:cs="ＭＳ ゴシック" w:hint="eastAsia"/>
          <w:color w:val="000000" w:themeColor="text1"/>
          <w:sz w:val="24"/>
          <w:szCs w:val="24"/>
        </w:rPr>
        <w:t>号（第８</w:t>
      </w:r>
      <w:r w:rsidR="003D3B49" w:rsidRPr="00E5753C">
        <w:rPr>
          <w:rFonts w:cs="ＭＳ ゴシック" w:hint="eastAsia"/>
          <w:color w:val="000000" w:themeColor="text1"/>
          <w:sz w:val="24"/>
          <w:szCs w:val="24"/>
        </w:rPr>
        <w:t>条関係）</w:t>
      </w:r>
    </w:p>
    <w:p w:rsidR="003D3B49" w:rsidRPr="00E831EE" w:rsidRDefault="003D3B49" w:rsidP="00AB4EF0">
      <w:pPr>
        <w:adjustRightInd/>
        <w:jc w:val="left"/>
        <w:rPr>
          <w:rFonts w:cs="ＭＳ ゴシック"/>
          <w:color w:val="000000" w:themeColor="text1"/>
          <w:sz w:val="24"/>
          <w:szCs w:val="24"/>
        </w:rPr>
      </w:pPr>
    </w:p>
    <w:p w:rsidR="00742CF9" w:rsidRPr="00E831EE" w:rsidRDefault="00E90051" w:rsidP="00AB4EF0">
      <w:pPr>
        <w:adjustRightInd/>
        <w:jc w:val="center"/>
        <w:rPr>
          <w:rFonts w:cs="ＭＳ ゴシック"/>
          <w:color w:val="000000" w:themeColor="text1"/>
          <w:sz w:val="24"/>
          <w:szCs w:val="24"/>
        </w:rPr>
      </w:pPr>
      <w:r w:rsidRPr="00E831EE">
        <w:rPr>
          <w:rFonts w:cs="ＭＳ ゴシック" w:hint="eastAsia"/>
          <w:color w:val="000000" w:themeColor="text1"/>
          <w:sz w:val="24"/>
          <w:szCs w:val="24"/>
        </w:rPr>
        <w:t>液化石油ガス販売事業又は</w:t>
      </w:r>
      <w:r w:rsidR="00742CF9" w:rsidRPr="00E831EE">
        <w:rPr>
          <w:rFonts w:cs="ＭＳ ゴシック" w:hint="eastAsia"/>
          <w:color w:val="000000" w:themeColor="text1"/>
          <w:sz w:val="24"/>
          <w:szCs w:val="24"/>
        </w:rPr>
        <w:t>保安業務実施状況報告書</w:t>
      </w:r>
    </w:p>
    <w:p w:rsidR="00AB4EF0" w:rsidRPr="00E831EE" w:rsidRDefault="00AB4EF0" w:rsidP="00AB4EF0">
      <w:pPr>
        <w:adjustRightInd/>
        <w:jc w:val="center"/>
        <w:rPr>
          <w:rFonts w:cs="ＭＳ ゴシック"/>
          <w:color w:val="000000" w:themeColor="text1"/>
          <w:sz w:val="24"/>
          <w:szCs w:val="24"/>
        </w:rPr>
      </w:pPr>
    </w:p>
    <w:p w:rsidR="00742CF9" w:rsidRPr="00E831EE" w:rsidRDefault="00AB4EF0" w:rsidP="00AB4EF0">
      <w:pPr>
        <w:adjustRightInd/>
        <w:jc w:val="right"/>
        <w:rPr>
          <w:rFonts w:cs="Times New Roman"/>
          <w:color w:val="000000" w:themeColor="text1"/>
          <w:sz w:val="24"/>
          <w:szCs w:val="24"/>
        </w:rPr>
      </w:pPr>
      <w:r w:rsidRPr="00E831EE">
        <w:rPr>
          <w:rFonts w:cs="ＭＳ ゴシック" w:hint="eastAsia"/>
          <w:color w:val="000000" w:themeColor="text1"/>
          <w:sz w:val="24"/>
          <w:szCs w:val="24"/>
        </w:rPr>
        <w:t>年　　月　　日</w:t>
      </w:r>
    </w:p>
    <w:p w:rsidR="00742CF9" w:rsidRPr="00E831EE" w:rsidRDefault="00AD4376" w:rsidP="00AB4EF0">
      <w:pPr>
        <w:adjustRightInd/>
        <w:rPr>
          <w:rFonts w:cs="Times New Roman"/>
          <w:color w:val="000000" w:themeColor="text1"/>
          <w:sz w:val="24"/>
          <w:szCs w:val="24"/>
        </w:rPr>
      </w:pPr>
      <w:r w:rsidRPr="00E831EE">
        <w:rPr>
          <w:rFonts w:hint="eastAsia"/>
          <w:color w:val="000000" w:themeColor="text1"/>
          <w:sz w:val="24"/>
          <w:szCs w:val="24"/>
        </w:rPr>
        <w:t xml:space="preserve">　（</w:t>
      </w:r>
      <w:r w:rsidR="00AB4EF0" w:rsidRPr="00E831EE">
        <w:rPr>
          <w:rFonts w:hint="eastAsia"/>
          <w:color w:val="000000" w:themeColor="text1"/>
          <w:sz w:val="24"/>
          <w:szCs w:val="24"/>
        </w:rPr>
        <w:t>宛</w:t>
      </w:r>
      <w:r w:rsidRPr="00E831EE">
        <w:rPr>
          <w:rFonts w:hint="eastAsia"/>
          <w:color w:val="000000" w:themeColor="text1"/>
          <w:sz w:val="24"/>
          <w:szCs w:val="24"/>
        </w:rPr>
        <w:t>先）</w:t>
      </w:r>
      <w:r w:rsidR="003D3B49" w:rsidRPr="00E831EE">
        <w:rPr>
          <w:rFonts w:cs="ＭＳ ゴシック" w:hint="eastAsia"/>
          <w:color w:val="000000" w:themeColor="text1"/>
          <w:sz w:val="24"/>
          <w:szCs w:val="24"/>
        </w:rPr>
        <w:t>さいたま市長</w:t>
      </w:r>
    </w:p>
    <w:p w:rsidR="00742CF9" w:rsidRPr="00E831EE" w:rsidRDefault="00742FD3" w:rsidP="00AB4EF0">
      <w:pPr>
        <w:adjustRightInd/>
        <w:rPr>
          <w:rFonts w:cs="Times New Roman"/>
          <w:color w:val="000000" w:themeColor="text1"/>
          <w:sz w:val="24"/>
          <w:szCs w:val="24"/>
        </w:rPr>
      </w:pPr>
      <w:r w:rsidRPr="00E831EE">
        <w:rPr>
          <w:rFonts w:cs="ＭＳ ゴシック" w:hint="eastAsia"/>
          <w:color w:val="000000" w:themeColor="text1"/>
          <w:sz w:val="24"/>
          <w:szCs w:val="24"/>
        </w:rPr>
        <w:t xml:space="preserve">　　　　　　　　　　　　</w:t>
      </w:r>
      <w:r w:rsidR="00E247F4" w:rsidRPr="00E831EE">
        <w:rPr>
          <w:rFonts w:cs="ＭＳ ゴシック" w:hint="eastAsia"/>
          <w:color w:val="000000" w:themeColor="text1"/>
          <w:sz w:val="24"/>
          <w:szCs w:val="24"/>
        </w:rPr>
        <w:t xml:space="preserve">　　　　</w:t>
      </w:r>
      <w:r w:rsidR="00742CF9" w:rsidRPr="00E831EE">
        <w:rPr>
          <w:rFonts w:cs="ＭＳ ゴシック" w:hint="eastAsia"/>
          <w:color w:val="000000" w:themeColor="text1"/>
          <w:sz w:val="24"/>
          <w:szCs w:val="24"/>
        </w:rPr>
        <w:t xml:space="preserve">　　　</w:t>
      </w:r>
    </w:p>
    <w:p w:rsidR="00AB4EF0" w:rsidRDefault="002C00E3" w:rsidP="002C00E3">
      <w:pPr>
        <w:wordWrap w:val="0"/>
        <w:adjustRightInd/>
        <w:ind w:right="480"/>
        <w:jc w:val="right"/>
        <w:rPr>
          <w:color w:val="000000" w:themeColor="text1"/>
          <w:sz w:val="24"/>
          <w:szCs w:val="24"/>
        </w:rPr>
      </w:pPr>
      <w:r w:rsidRPr="002C00E3">
        <w:rPr>
          <w:rFonts w:hint="eastAsia"/>
          <w:color w:val="000000" w:themeColor="text1"/>
          <w:sz w:val="24"/>
          <w:szCs w:val="24"/>
        </w:rPr>
        <w:t>（代表者）氏　名</w:t>
      </w:r>
      <w:r>
        <w:rPr>
          <w:rFonts w:hint="eastAsia"/>
          <w:color w:val="000000" w:themeColor="text1"/>
          <w:sz w:val="24"/>
          <w:szCs w:val="24"/>
        </w:rPr>
        <w:t xml:space="preserve">　　　　　　　　</w:t>
      </w:r>
    </w:p>
    <w:p w:rsidR="002C00E3" w:rsidRPr="00E831EE" w:rsidRDefault="002C00E3" w:rsidP="002C00E3">
      <w:pPr>
        <w:wordWrap w:val="0"/>
        <w:adjustRightInd/>
        <w:ind w:right="480"/>
        <w:jc w:val="right"/>
        <w:rPr>
          <w:color w:val="000000" w:themeColor="text1"/>
          <w:sz w:val="24"/>
          <w:szCs w:val="24"/>
        </w:rPr>
      </w:pPr>
      <w:r>
        <w:rPr>
          <w:rFonts w:hint="eastAsia"/>
          <w:color w:val="000000" w:themeColor="text1"/>
          <w:sz w:val="24"/>
          <w:szCs w:val="24"/>
        </w:rPr>
        <w:t xml:space="preserve">　</w:t>
      </w:r>
    </w:p>
    <w:p w:rsidR="006016B1" w:rsidRPr="00E831EE" w:rsidRDefault="00FC0878" w:rsidP="00AB4EF0">
      <w:pPr>
        <w:adjustRightInd/>
        <w:ind w:firstLineChars="100" w:firstLine="240"/>
        <w:rPr>
          <w:rFonts w:cs="Times New Roman"/>
          <w:color w:val="000000" w:themeColor="text1"/>
          <w:sz w:val="24"/>
          <w:szCs w:val="24"/>
        </w:rPr>
      </w:pPr>
      <w:r w:rsidRPr="00E831EE">
        <w:rPr>
          <w:rFonts w:cs="Times New Roman" w:hint="eastAsia"/>
          <w:color w:val="000000" w:themeColor="text1"/>
          <w:sz w:val="24"/>
          <w:szCs w:val="24"/>
        </w:rPr>
        <w:t>液化石油ガスの保安の確保及び</w:t>
      </w:r>
      <w:r w:rsidR="006016B1" w:rsidRPr="00E831EE">
        <w:rPr>
          <w:rFonts w:cs="Times New Roman" w:hint="eastAsia"/>
          <w:color w:val="000000" w:themeColor="text1"/>
          <w:sz w:val="24"/>
          <w:szCs w:val="24"/>
        </w:rPr>
        <w:t>取引の適正化に関する法律施行規則第１３２条の規定により</w:t>
      </w:r>
      <w:r w:rsidR="00860A56" w:rsidRPr="00E831EE">
        <w:rPr>
          <w:rFonts w:cs="Times New Roman" w:hint="eastAsia"/>
          <w:color w:val="000000" w:themeColor="text1"/>
          <w:sz w:val="24"/>
          <w:szCs w:val="24"/>
        </w:rPr>
        <w:t>、</w:t>
      </w:r>
      <w:r w:rsidR="00BD32C0" w:rsidRPr="00E831EE">
        <w:rPr>
          <w:rFonts w:cs="Times New Roman" w:hint="eastAsia"/>
          <w:color w:val="000000" w:themeColor="text1"/>
          <w:sz w:val="24"/>
          <w:szCs w:val="24"/>
        </w:rPr>
        <w:t>下記のとおり</w:t>
      </w:r>
      <w:r w:rsidR="006016B1" w:rsidRPr="00E831EE">
        <w:rPr>
          <w:rFonts w:cs="Times New Roman" w:hint="eastAsia"/>
          <w:color w:val="000000" w:themeColor="text1"/>
          <w:sz w:val="24"/>
          <w:szCs w:val="24"/>
        </w:rPr>
        <w:t>報告します。</w:t>
      </w:r>
    </w:p>
    <w:p w:rsidR="00BD32C0" w:rsidRPr="00E831EE" w:rsidRDefault="00BD32C0" w:rsidP="00AB4EF0">
      <w:pPr>
        <w:adjustRightInd/>
        <w:ind w:firstLineChars="100" w:firstLine="240"/>
        <w:rPr>
          <w:rFonts w:cs="Times New Roman"/>
          <w:color w:val="000000" w:themeColor="text1"/>
          <w:sz w:val="24"/>
          <w:szCs w:val="24"/>
        </w:rPr>
      </w:pPr>
    </w:p>
    <w:p w:rsidR="00BD32C0" w:rsidRPr="00E831EE" w:rsidRDefault="00BD32C0" w:rsidP="00BD32C0">
      <w:pPr>
        <w:adjustRightInd/>
        <w:ind w:firstLineChars="100" w:firstLine="240"/>
        <w:jc w:val="center"/>
        <w:rPr>
          <w:rFonts w:cs="Times New Roman"/>
          <w:color w:val="000000" w:themeColor="text1"/>
          <w:sz w:val="24"/>
          <w:szCs w:val="24"/>
        </w:rPr>
      </w:pPr>
      <w:r w:rsidRPr="00E831EE">
        <w:rPr>
          <w:rFonts w:cs="Times New Roman" w:hint="eastAsia"/>
          <w:color w:val="000000" w:themeColor="text1"/>
          <w:sz w:val="24"/>
          <w:szCs w:val="24"/>
        </w:rPr>
        <w:t>記</w:t>
      </w:r>
    </w:p>
    <w:p w:rsidR="00BD32C0" w:rsidRPr="00E831EE" w:rsidRDefault="00BD32C0" w:rsidP="00AB4EF0">
      <w:pPr>
        <w:adjustRightInd/>
        <w:ind w:firstLineChars="100" w:firstLine="240"/>
        <w:rPr>
          <w:rFonts w:cs="Times New Roman"/>
          <w:color w:val="000000" w:themeColor="text1"/>
          <w:sz w:val="24"/>
          <w:szCs w:val="24"/>
        </w:rPr>
      </w:pPr>
    </w:p>
    <w:p w:rsidR="006016B1" w:rsidRPr="00E831EE" w:rsidRDefault="006016B1" w:rsidP="00AB4EF0">
      <w:pPr>
        <w:adjustRightInd/>
        <w:rPr>
          <w:rFonts w:cs="Times New Roman"/>
          <w:color w:val="000000" w:themeColor="text1"/>
          <w:sz w:val="24"/>
          <w:szCs w:val="24"/>
        </w:rPr>
      </w:pPr>
      <w:r w:rsidRPr="00E831EE">
        <w:rPr>
          <w:rFonts w:cs="Times New Roman" w:hint="eastAsia"/>
          <w:color w:val="000000" w:themeColor="text1"/>
          <w:sz w:val="24"/>
          <w:szCs w:val="24"/>
        </w:rPr>
        <w:t>１　共通事項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141"/>
      </w:tblGrid>
      <w:tr w:rsidR="00E831EE" w:rsidRPr="00E831EE" w:rsidTr="00AB4EF0">
        <w:tc>
          <w:tcPr>
            <w:tcW w:w="2802" w:type="dxa"/>
            <w:shd w:val="clear" w:color="auto" w:fill="auto"/>
          </w:tcPr>
          <w:p w:rsidR="000852F4" w:rsidRPr="00E831EE" w:rsidRDefault="000852F4" w:rsidP="00AB4EF0">
            <w:pPr>
              <w:adjustRightInd/>
              <w:rPr>
                <w:rFonts w:cs="Times New Roman"/>
                <w:color w:val="000000" w:themeColor="text1"/>
                <w:sz w:val="24"/>
                <w:szCs w:val="24"/>
              </w:rPr>
            </w:pPr>
            <w:r w:rsidRPr="00E831EE">
              <w:rPr>
                <w:rFonts w:cs="Times New Roman" w:hint="eastAsia"/>
                <w:color w:val="000000" w:themeColor="text1"/>
                <w:sz w:val="24"/>
                <w:szCs w:val="24"/>
              </w:rPr>
              <w:t>報告事業年度</w:t>
            </w:r>
          </w:p>
        </w:tc>
        <w:tc>
          <w:tcPr>
            <w:tcW w:w="7488" w:type="dxa"/>
            <w:shd w:val="clear" w:color="auto" w:fill="auto"/>
          </w:tcPr>
          <w:p w:rsidR="000852F4" w:rsidRPr="00E831EE" w:rsidRDefault="00742FD3" w:rsidP="00FA5E18">
            <w:pPr>
              <w:adjustRightInd/>
              <w:ind w:firstLineChars="200" w:firstLine="480"/>
              <w:rPr>
                <w:rFonts w:cs="Times New Roman"/>
                <w:color w:val="000000" w:themeColor="text1"/>
                <w:sz w:val="24"/>
                <w:szCs w:val="24"/>
              </w:rPr>
            </w:pPr>
            <w:r w:rsidRPr="00E831EE">
              <w:rPr>
                <w:rFonts w:cs="Times New Roman" w:hint="eastAsia"/>
                <w:color w:val="000000" w:themeColor="text1"/>
                <w:sz w:val="24"/>
                <w:szCs w:val="24"/>
              </w:rPr>
              <w:t>年度（</w:t>
            </w:r>
            <w:r w:rsidR="00AB4EF0" w:rsidRPr="00E831EE">
              <w:rPr>
                <w:rFonts w:cs="Times New Roman" w:hint="eastAsia"/>
                <w:color w:val="000000" w:themeColor="text1"/>
                <w:sz w:val="24"/>
                <w:szCs w:val="24"/>
              </w:rPr>
              <w:t xml:space="preserve">　　年　月　</w:t>
            </w:r>
            <w:r w:rsidR="00823A54" w:rsidRPr="00E831EE">
              <w:rPr>
                <w:rFonts w:cs="Times New Roman" w:hint="eastAsia"/>
                <w:color w:val="000000" w:themeColor="text1"/>
                <w:sz w:val="24"/>
                <w:szCs w:val="24"/>
              </w:rPr>
              <w:t>日</w:t>
            </w:r>
            <w:r w:rsidR="00AB4EF0" w:rsidRPr="00E831EE">
              <w:rPr>
                <w:rFonts w:cs="Times New Roman" w:hint="eastAsia"/>
                <w:color w:val="000000" w:themeColor="text1"/>
                <w:sz w:val="24"/>
                <w:szCs w:val="24"/>
              </w:rPr>
              <w:t xml:space="preserve">　</w:t>
            </w:r>
            <w:r w:rsidR="00823A54" w:rsidRPr="00E831EE">
              <w:rPr>
                <w:rFonts w:cs="Times New Roman" w:hint="eastAsia"/>
                <w:color w:val="000000" w:themeColor="text1"/>
                <w:sz w:val="24"/>
                <w:szCs w:val="24"/>
              </w:rPr>
              <w:t>～</w:t>
            </w:r>
            <w:r w:rsidR="00AB4EF0" w:rsidRPr="00E831EE">
              <w:rPr>
                <w:rFonts w:cs="Times New Roman" w:hint="eastAsia"/>
                <w:color w:val="000000" w:themeColor="text1"/>
                <w:sz w:val="24"/>
                <w:szCs w:val="24"/>
              </w:rPr>
              <w:t xml:space="preserve">　</w:t>
            </w:r>
            <w:r w:rsidR="00823A54" w:rsidRPr="00E831EE">
              <w:rPr>
                <w:rFonts w:cs="Times New Roman" w:hint="eastAsia"/>
                <w:color w:val="000000" w:themeColor="text1"/>
                <w:sz w:val="24"/>
                <w:szCs w:val="24"/>
              </w:rPr>
              <w:t xml:space="preserve">　</w:t>
            </w:r>
            <w:r w:rsidR="000852F4" w:rsidRPr="00E831EE">
              <w:rPr>
                <w:rFonts w:cs="Times New Roman" w:hint="eastAsia"/>
                <w:color w:val="000000" w:themeColor="text1"/>
                <w:sz w:val="24"/>
                <w:szCs w:val="24"/>
              </w:rPr>
              <w:t>年</w:t>
            </w:r>
            <w:r w:rsidR="00AB4EF0" w:rsidRPr="00E831EE">
              <w:rPr>
                <w:rFonts w:cs="Times New Roman" w:hint="eastAsia"/>
                <w:color w:val="000000" w:themeColor="text1"/>
                <w:sz w:val="24"/>
                <w:szCs w:val="24"/>
              </w:rPr>
              <w:t xml:space="preserve">　</w:t>
            </w:r>
            <w:r w:rsidR="000852F4" w:rsidRPr="00E831EE">
              <w:rPr>
                <w:rFonts w:cs="Times New Roman" w:hint="eastAsia"/>
                <w:color w:val="000000" w:themeColor="text1"/>
                <w:sz w:val="24"/>
                <w:szCs w:val="24"/>
              </w:rPr>
              <w:t>月</w:t>
            </w:r>
            <w:r w:rsidR="00823A54" w:rsidRPr="00E831EE">
              <w:rPr>
                <w:rFonts w:cs="Times New Roman" w:hint="eastAsia"/>
                <w:color w:val="000000" w:themeColor="text1"/>
                <w:sz w:val="24"/>
                <w:szCs w:val="24"/>
              </w:rPr>
              <w:t xml:space="preserve">　</w:t>
            </w:r>
            <w:r w:rsidR="000852F4" w:rsidRPr="00E831EE">
              <w:rPr>
                <w:rFonts w:cs="Times New Roman" w:hint="eastAsia"/>
                <w:color w:val="000000" w:themeColor="text1"/>
                <w:sz w:val="24"/>
                <w:szCs w:val="24"/>
              </w:rPr>
              <w:t>日）</w:t>
            </w:r>
          </w:p>
        </w:tc>
      </w:tr>
      <w:tr w:rsidR="00E831EE" w:rsidRPr="00E831EE" w:rsidTr="00AB4EF0">
        <w:tc>
          <w:tcPr>
            <w:tcW w:w="2802" w:type="dxa"/>
            <w:shd w:val="clear" w:color="auto" w:fill="auto"/>
          </w:tcPr>
          <w:p w:rsidR="000852F4" w:rsidRPr="00E831EE" w:rsidRDefault="000852F4" w:rsidP="00AB4EF0">
            <w:pPr>
              <w:adjustRightInd/>
              <w:rPr>
                <w:rFonts w:cs="Times New Roman"/>
                <w:color w:val="000000" w:themeColor="text1"/>
                <w:sz w:val="24"/>
                <w:szCs w:val="24"/>
              </w:rPr>
            </w:pPr>
            <w:r w:rsidRPr="00E831EE">
              <w:rPr>
                <w:rFonts w:cs="Times New Roman" w:hint="eastAsia"/>
                <w:color w:val="000000" w:themeColor="text1"/>
                <w:sz w:val="24"/>
                <w:szCs w:val="24"/>
              </w:rPr>
              <w:t>販売所</w:t>
            </w:r>
            <w:r w:rsidR="007A010E" w:rsidRPr="00E831EE">
              <w:rPr>
                <w:rFonts w:cs="Times New Roman" w:hint="eastAsia"/>
                <w:color w:val="000000" w:themeColor="text1"/>
                <w:sz w:val="24"/>
                <w:szCs w:val="24"/>
              </w:rPr>
              <w:t>（事業所</w:t>
            </w:r>
            <w:r w:rsidRPr="00E831EE">
              <w:rPr>
                <w:rFonts w:cs="Times New Roman" w:hint="eastAsia"/>
                <w:color w:val="000000" w:themeColor="text1"/>
                <w:sz w:val="24"/>
                <w:szCs w:val="24"/>
              </w:rPr>
              <w:t>）の名称</w:t>
            </w:r>
          </w:p>
        </w:tc>
        <w:tc>
          <w:tcPr>
            <w:tcW w:w="7488" w:type="dxa"/>
            <w:shd w:val="clear" w:color="auto" w:fill="auto"/>
          </w:tcPr>
          <w:p w:rsidR="000852F4" w:rsidRPr="00E831EE" w:rsidRDefault="000852F4" w:rsidP="00AB4EF0">
            <w:pPr>
              <w:adjustRightInd/>
              <w:rPr>
                <w:rFonts w:cs="Times New Roman"/>
                <w:color w:val="000000" w:themeColor="text1"/>
                <w:sz w:val="24"/>
                <w:szCs w:val="24"/>
              </w:rPr>
            </w:pPr>
          </w:p>
        </w:tc>
      </w:tr>
      <w:tr w:rsidR="000852F4" w:rsidRPr="00E831EE" w:rsidTr="00AB4EF0">
        <w:tc>
          <w:tcPr>
            <w:tcW w:w="2802" w:type="dxa"/>
            <w:shd w:val="clear" w:color="auto" w:fill="auto"/>
          </w:tcPr>
          <w:p w:rsidR="000852F4" w:rsidRPr="00E831EE" w:rsidRDefault="000852F4" w:rsidP="00AB4EF0">
            <w:pPr>
              <w:adjustRightInd/>
              <w:rPr>
                <w:rFonts w:cs="Times New Roman"/>
                <w:color w:val="000000" w:themeColor="text1"/>
                <w:sz w:val="24"/>
                <w:szCs w:val="24"/>
              </w:rPr>
            </w:pPr>
            <w:r w:rsidRPr="00E831EE">
              <w:rPr>
                <w:rFonts w:cs="Times New Roman" w:hint="eastAsia"/>
                <w:color w:val="000000" w:themeColor="text1"/>
                <w:sz w:val="24"/>
                <w:szCs w:val="24"/>
              </w:rPr>
              <w:t>販売所</w:t>
            </w:r>
            <w:r w:rsidR="007A010E" w:rsidRPr="00E831EE">
              <w:rPr>
                <w:rFonts w:cs="Times New Roman" w:hint="eastAsia"/>
                <w:color w:val="000000" w:themeColor="text1"/>
                <w:sz w:val="24"/>
                <w:szCs w:val="24"/>
              </w:rPr>
              <w:t>（事業所</w:t>
            </w:r>
            <w:r w:rsidRPr="00E831EE">
              <w:rPr>
                <w:rFonts w:cs="Times New Roman" w:hint="eastAsia"/>
                <w:color w:val="000000" w:themeColor="text1"/>
                <w:sz w:val="24"/>
                <w:szCs w:val="24"/>
              </w:rPr>
              <w:t>）の所在地</w:t>
            </w:r>
          </w:p>
        </w:tc>
        <w:tc>
          <w:tcPr>
            <w:tcW w:w="7488" w:type="dxa"/>
            <w:shd w:val="clear" w:color="auto" w:fill="auto"/>
          </w:tcPr>
          <w:p w:rsidR="000852F4" w:rsidRPr="00E831EE" w:rsidRDefault="000852F4" w:rsidP="00AB4EF0">
            <w:pPr>
              <w:adjustRightInd/>
              <w:rPr>
                <w:rFonts w:cs="Times New Roman"/>
                <w:color w:val="000000" w:themeColor="text1"/>
                <w:sz w:val="24"/>
                <w:szCs w:val="24"/>
              </w:rPr>
            </w:pPr>
          </w:p>
        </w:tc>
      </w:tr>
    </w:tbl>
    <w:p w:rsidR="00AB4EF0" w:rsidRPr="00E831EE" w:rsidRDefault="00AB4EF0" w:rsidP="00AB4EF0">
      <w:pPr>
        <w:adjustRightInd/>
        <w:rPr>
          <w:rFonts w:cs="Times New Roman"/>
          <w:color w:val="000000" w:themeColor="text1"/>
          <w:sz w:val="24"/>
          <w:szCs w:val="24"/>
        </w:rPr>
      </w:pPr>
    </w:p>
    <w:p w:rsidR="006016B1" w:rsidRPr="00E831EE" w:rsidRDefault="00AB4EF0" w:rsidP="00AB4EF0">
      <w:pPr>
        <w:widowControl/>
        <w:overflowPunct/>
        <w:adjustRightInd/>
        <w:jc w:val="left"/>
        <w:textAlignment w:val="auto"/>
        <w:rPr>
          <w:rFonts w:cs="Times New Roman"/>
          <w:color w:val="000000" w:themeColor="text1"/>
          <w:sz w:val="24"/>
          <w:szCs w:val="24"/>
        </w:rPr>
      </w:pPr>
      <w:r w:rsidRPr="00E831EE">
        <w:rPr>
          <w:rFonts w:cs="Times New Roman"/>
          <w:color w:val="000000" w:themeColor="text1"/>
          <w:sz w:val="24"/>
          <w:szCs w:val="24"/>
        </w:rPr>
        <w:br w:type="page"/>
      </w:r>
    </w:p>
    <w:p w:rsidR="000852F4" w:rsidRPr="00E831EE" w:rsidRDefault="006016B1" w:rsidP="00AB4EF0">
      <w:pPr>
        <w:adjustRightInd/>
        <w:rPr>
          <w:rFonts w:cs="Times New Roman"/>
          <w:color w:val="000000" w:themeColor="text1"/>
          <w:sz w:val="24"/>
          <w:szCs w:val="24"/>
        </w:rPr>
      </w:pPr>
      <w:r w:rsidRPr="00E831EE">
        <w:rPr>
          <w:rFonts w:cs="Times New Roman" w:hint="eastAsia"/>
          <w:color w:val="000000" w:themeColor="text1"/>
          <w:sz w:val="24"/>
          <w:szCs w:val="24"/>
        </w:rPr>
        <w:lastRenderedPageBreak/>
        <w:t>２　液化石油ガス販売事業報告事項</w:t>
      </w:r>
    </w:p>
    <w:p w:rsidR="00FC0878" w:rsidRPr="00E831EE" w:rsidRDefault="006016B1" w:rsidP="00AB4EF0">
      <w:pPr>
        <w:adjustRightInd/>
        <w:rPr>
          <w:rFonts w:cs="Times New Roman"/>
          <w:color w:val="000000" w:themeColor="text1"/>
          <w:sz w:val="24"/>
          <w:szCs w:val="24"/>
        </w:rPr>
      </w:pPr>
      <w:r w:rsidRPr="00E831EE">
        <w:rPr>
          <w:rFonts w:cs="Times New Roman" w:hint="eastAsia"/>
          <w:color w:val="000000" w:themeColor="text1"/>
          <w:sz w:val="24"/>
          <w:szCs w:val="24"/>
        </w:rPr>
        <w:t>（１）</w:t>
      </w:r>
      <w:r w:rsidR="00DD2F0B" w:rsidRPr="00E831EE">
        <w:rPr>
          <w:rFonts w:cs="Times New Roman" w:hint="eastAsia"/>
          <w:color w:val="000000" w:themeColor="text1"/>
          <w:sz w:val="24"/>
          <w:szCs w:val="24"/>
        </w:rPr>
        <w:t>販売事業者登録の有無及び</w:t>
      </w:r>
      <w:r w:rsidRPr="00E831EE">
        <w:rPr>
          <w:rFonts w:cs="Times New Roman" w:hint="eastAsia"/>
          <w:color w:val="000000" w:themeColor="text1"/>
          <w:sz w:val="24"/>
          <w:szCs w:val="24"/>
        </w:rPr>
        <w:t>販売事業者登録番号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773"/>
        <w:gridCol w:w="382"/>
        <w:gridCol w:w="1907"/>
        <w:gridCol w:w="2463"/>
      </w:tblGrid>
      <w:tr w:rsidR="00E831EE" w:rsidRPr="00E831EE" w:rsidTr="00AB4EF0">
        <w:tc>
          <w:tcPr>
            <w:tcW w:w="2323" w:type="dxa"/>
            <w:tcBorders>
              <w:top w:val="single" w:sz="4" w:space="0" w:color="auto"/>
              <w:left w:val="single" w:sz="4" w:space="0" w:color="auto"/>
              <w:bottom w:val="single" w:sz="4" w:space="0" w:color="auto"/>
            </w:tcBorders>
            <w:shd w:val="clear" w:color="auto" w:fill="auto"/>
          </w:tcPr>
          <w:p w:rsidR="00A67922" w:rsidRPr="00E831EE" w:rsidRDefault="00A67922" w:rsidP="00AB4EF0">
            <w:pPr>
              <w:adjustRightInd/>
              <w:rPr>
                <w:rFonts w:cs="Times New Roman"/>
                <w:color w:val="000000" w:themeColor="text1"/>
                <w:sz w:val="24"/>
                <w:szCs w:val="24"/>
              </w:rPr>
            </w:pPr>
            <w:r w:rsidRPr="00E831EE">
              <w:rPr>
                <w:rFonts w:cs="Times New Roman" w:hint="eastAsia"/>
                <w:color w:val="000000" w:themeColor="text1"/>
                <w:sz w:val="24"/>
                <w:szCs w:val="24"/>
              </w:rPr>
              <w:t>販売事業者登録の有無</w:t>
            </w:r>
          </w:p>
        </w:tc>
        <w:tc>
          <w:tcPr>
            <w:tcW w:w="2082" w:type="dxa"/>
            <w:tcBorders>
              <w:top w:val="single" w:sz="4" w:space="0" w:color="auto"/>
              <w:bottom w:val="single" w:sz="4" w:space="0" w:color="auto"/>
              <w:right w:val="single" w:sz="4" w:space="0" w:color="auto"/>
            </w:tcBorders>
            <w:shd w:val="clear" w:color="auto" w:fill="auto"/>
            <w:vAlign w:val="center"/>
          </w:tcPr>
          <w:p w:rsidR="00A67922" w:rsidRPr="00E831EE" w:rsidRDefault="00A67922"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 xml:space="preserve">有　</w:t>
            </w:r>
            <w:r w:rsidR="00742FD3" w:rsidRPr="00E831EE">
              <w:rPr>
                <w:rFonts w:cs="Times New Roman" w:hint="eastAsia"/>
                <w:color w:val="000000" w:themeColor="text1"/>
                <w:sz w:val="24"/>
                <w:szCs w:val="24"/>
              </w:rPr>
              <w:t xml:space="preserve">　</w:t>
            </w:r>
            <w:r w:rsidR="00F248BB" w:rsidRPr="00E831EE">
              <w:rPr>
                <w:rFonts w:cs="Times New Roman" w:hint="eastAsia"/>
                <w:color w:val="000000" w:themeColor="text1"/>
                <w:sz w:val="24"/>
                <w:szCs w:val="24"/>
              </w:rPr>
              <w:t xml:space="preserve">　</w:t>
            </w:r>
            <w:r w:rsidRPr="00E831EE">
              <w:rPr>
                <w:rFonts w:cs="Times New Roman" w:hint="eastAsia"/>
                <w:color w:val="000000" w:themeColor="text1"/>
                <w:sz w:val="24"/>
                <w:szCs w:val="24"/>
              </w:rPr>
              <w:t>無</w:t>
            </w:r>
          </w:p>
        </w:tc>
        <w:tc>
          <w:tcPr>
            <w:tcW w:w="420" w:type="dxa"/>
            <w:tcBorders>
              <w:top w:val="nil"/>
              <w:left w:val="single" w:sz="4" w:space="0" w:color="auto"/>
              <w:bottom w:val="nil"/>
              <w:right w:val="single" w:sz="4" w:space="0" w:color="auto"/>
            </w:tcBorders>
            <w:shd w:val="clear" w:color="auto" w:fill="auto"/>
          </w:tcPr>
          <w:p w:rsidR="00A67922" w:rsidRPr="00E831EE" w:rsidRDefault="00A67922" w:rsidP="00AB4EF0">
            <w:pPr>
              <w:adjustRightInd/>
              <w:rPr>
                <w:rFonts w:cs="Times New Roman"/>
                <w:color w:val="000000" w:themeColor="text1"/>
                <w:sz w:val="24"/>
                <w:szCs w:val="24"/>
              </w:rPr>
            </w:pPr>
          </w:p>
        </w:tc>
        <w:tc>
          <w:tcPr>
            <w:tcW w:w="2248" w:type="dxa"/>
            <w:tcBorders>
              <w:top w:val="single" w:sz="4" w:space="0" w:color="auto"/>
              <w:left w:val="single" w:sz="4" w:space="0" w:color="auto"/>
              <w:bottom w:val="single" w:sz="4" w:space="0" w:color="auto"/>
            </w:tcBorders>
            <w:shd w:val="clear" w:color="auto" w:fill="auto"/>
          </w:tcPr>
          <w:p w:rsidR="00A67922" w:rsidRPr="00E831EE" w:rsidRDefault="00A67922" w:rsidP="00AB4EF0">
            <w:pPr>
              <w:adjustRightInd/>
              <w:rPr>
                <w:rFonts w:cs="Times New Roman"/>
                <w:color w:val="000000" w:themeColor="text1"/>
                <w:sz w:val="24"/>
                <w:szCs w:val="24"/>
              </w:rPr>
            </w:pPr>
            <w:r w:rsidRPr="00E831EE">
              <w:rPr>
                <w:rFonts w:cs="Times New Roman" w:hint="eastAsia"/>
                <w:color w:val="000000" w:themeColor="text1"/>
                <w:sz w:val="24"/>
                <w:szCs w:val="24"/>
              </w:rPr>
              <w:t>販売事業者登録番号</w:t>
            </w:r>
          </w:p>
        </w:tc>
        <w:tc>
          <w:tcPr>
            <w:tcW w:w="2989" w:type="dxa"/>
            <w:tcBorders>
              <w:top w:val="single" w:sz="4" w:space="0" w:color="auto"/>
              <w:bottom w:val="single" w:sz="4" w:space="0" w:color="auto"/>
              <w:right w:val="single" w:sz="4" w:space="0" w:color="auto"/>
            </w:tcBorders>
            <w:shd w:val="clear" w:color="auto" w:fill="auto"/>
          </w:tcPr>
          <w:p w:rsidR="00A67922" w:rsidRPr="00E831EE" w:rsidRDefault="00A67922" w:rsidP="00AB4EF0">
            <w:pPr>
              <w:adjustRightInd/>
              <w:rPr>
                <w:rFonts w:cs="Times New Roman"/>
                <w:color w:val="000000" w:themeColor="text1"/>
                <w:sz w:val="24"/>
                <w:szCs w:val="24"/>
              </w:rPr>
            </w:pPr>
          </w:p>
        </w:tc>
      </w:tr>
    </w:tbl>
    <w:p w:rsidR="006016B1" w:rsidRPr="00E831EE" w:rsidRDefault="006016B1" w:rsidP="00AB4EF0">
      <w:pPr>
        <w:adjustRightInd/>
        <w:rPr>
          <w:rFonts w:cs="Times New Roman"/>
          <w:color w:val="000000" w:themeColor="text1"/>
          <w:sz w:val="24"/>
          <w:szCs w:val="24"/>
        </w:rPr>
      </w:pPr>
      <w:r w:rsidRPr="00E831EE">
        <w:rPr>
          <w:rFonts w:cs="Times New Roman" w:hint="eastAsia"/>
          <w:color w:val="000000" w:themeColor="text1"/>
          <w:sz w:val="24"/>
          <w:szCs w:val="24"/>
        </w:rPr>
        <w:t>（２）販売する一般消費者</w:t>
      </w:r>
      <w:r w:rsidR="00742FD3" w:rsidRPr="00E831EE">
        <w:rPr>
          <w:rFonts w:cs="Times New Roman" w:hint="eastAsia"/>
          <w:color w:val="000000" w:themeColor="text1"/>
          <w:sz w:val="24"/>
          <w:szCs w:val="24"/>
        </w:rPr>
        <w:t>等</w:t>
      </w:r>
      <w:r w:rsidRPr="00E831EE">
        <w:rPr>
          <w:rFonts w:cs="Times New Roman" w:hint="eastAsia"/>
          <w:color w:val="000000" w:themeColor="text1"/>
          <w:sz w:val="24"/>
          <w:szCs w:val="24"/>
        </w:rPr>
        <w:t>の数</w:t>
      </w:r>
      <w:r w:rsidR="00A67922" w:rsidRPr="00E831EE">
        <w:rPr>
          <w:rFonts w:cs="Times New Roman" w:hint="eastAsia"/>
          <w:color w:val="000000" w:themeColor="text1"/>
          <w:sz w:val="24"/>
          <w:szCs w:val="24"/>
        </w:rPr>
        <w:t>及び選任している業務主任者数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203"/>
        <w:gridCol w:w="613"/>
        <w:gridCol w:w="1523"/>
        <w:gridCol w:w="1850"/>
      </w:tblGrid>
      <w:tr w:rsidR="00E831EE" w:rsidRPr="00E831EE" w:rsidTr="00AB4EF0">
        <w:tc>
          <w:tcPr>
            <w:tcW w:w="2285" w:type="dxa"/>
            <w:shd w:val="clear" w:color="auto" w:fill="auto"/>
          </w:tcPr>
          <w:p w:rsidR="00A67922" w:rsidRPr="00E831EE" w:rsidRDefault="00A67922" w:rsidP="00AB4EF0">
            <w:pPr>
              <w:adjustRightInd/>
              <w:rPr>
                <w:rFonts w:cs="Times New Roman"/>
                <w:color w:val="000000" w:themeColor="text1"/>
                <w:sz w:val="24"/>
                <w:szCs w:val="24"/>
              </w:rPr>
            </w:pPr>
            <w:r w:rsidRPr="00E831EE">
              <w:rPr>
                <w:rFonts w:cs="Times New Roman" w:hint="eastAsia"/>
                <w:color w:val="000000" w:themeColor="text1"/>
                <w:sz w:val="24"/>
                <w:szCs w:val="24"/>
              </w:rPr>
              <w:t>販売する一般消費者</w:t>
            </w:r>
            <w:r w:rsidR="00742FD3" w:rsidRPr="00E831EE">
              <w:rPr>
                <w:rFonts w:cs="Times New Roman" w:hint="eastAsia"/>
                <w:color w:val="000000" w:themeColor="text1"/>
                <w:sz w:val="24"/>
                <w:szCs w:val="24"/>
              </w:rPr>
              <w:t>等</w:t>
            </w:r>
            <w:r w:rsidRPr="00E831EE">
              <w:rPr>
                <w:rFonts w:cs="Times New Roman" w:hint="eastAsia"/>
                <w:color w:val="000000" w:themeColor="text1"/>
                <w:sz w:val="24"/>
                <w:szCs w:val="24"/>
              </w:rPr>
              <w:t>の数</w:t>
            </w:r>
          </w:p>
        </w:tc>
        <w:tc>
          <w:tcPr>
            <w:tcW w:w="2203" w:type="dxa"/>
            <w:shd w:val="clear" w:color="auto" w:fill="auto"/>
          </w:tcPr>
          <w:p w:rsidR="00A67922" w:rsidRPr="00E831EE" w:rsidRDefault="00A67922"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w:t>
            </w:r>
            <w:r w:rsidR="00742FD3" w:rsidRPr="00E831EE">
              <w:rPr>
                <w:rFonts w:cs="Times New Roman" w:hint="eastAsia"/>
                <w:color w:val="000000" w:themeColor="text1"/>
                <w:sz w:val="24"/>
                <w:szCs w:val="24"/>
              </w:rPr>
              <w:t xml:space="preserve">　　　　　　</w:t>
            </w:r>
            <w:r w:rsidRPr="00E831EE">
              <w:rPr>
                <w:rFonts w:cs="Times New Roman" w:hint="eastAsia"/>
                <w:color w:val="000000" w:themeColor="text1"/>
                <w:sz w:val="24"/>
                <w:szCs w:val="24"/>
              </w:rPr>
              <w:t>戸</w:t>
            </w:r>
          </w:p>
        </w:tc>
        <w:tc>
          <w:tcPr>
            <w:tcW w:w="613" w:type="dxa"/>
            <w:tcBorders>
              <w:top w:val="nil"/>
              <w:bottom w:val="nil"/>
            </w:tcBorders>
            <w:shd w:val="clear" w:color="auto" w:fill="auto"/>
          </w:tcPr>
          <w:p w:rsidR="00A67922" w:rsidRPr="00E831EE" w:rsidRDefault="00A67922" w:rsidP="00AB4EF0">
            <w:pPr>
              <w:adjustRightInd/>
              <w:rPr>
                <w:rFonts w:cs="Times New Roman"/>
                <w:color w:val="000000" w:themeColor="text1"/>
                <w:sz w:val="24"/>
                <w:szCs w:val="24"/>
              </w:rPr>
            </w:pPr>
          </w:p>
        </w:tc>
        <w:tc>
          <w:tcPr>
            <w:tcW w:w="1523" w:type="dxa"/>
            <w:shd w:val="clear" w:color="auto" w:fill="auto"/>
          </w:tcPr>
          <w:p w:rsidR="00A67922" w:rsidRPr="00E831EE" w:rsidRDefault="00A67922" w:rsidP="00AB4EF0">
            <w:pPr>
              <w:adjustRightInd/>
              <w:rPr>
                <w:rFonts w:cs="Times New Roman"/>
                <w:color w:val="000000" w:themeColor="text1"/>
                <w:sz w:val="24"/>
                <w:szCs w:val="24"/>
              </w:rPr>
            </w:pPr>
            <w:r w:rsidRPr="00E831EE">
              <w:rPr>
                <w:rFonts w:cs="Times New Roman" w:hint="eastAsia"/>
                <w:color w:val="000000" w:themeColor="text1"/>
                <w:sz w:val="24"/>
                <w:szCs w:val="24"/>
              </w:rPr>
              <w:t>業務主任者の数</w:t>
            </w:r>
          </w:p>
        </w:tc>
        <w:tc>
          <w:tcPr>
            <w:tcW w:w="1850" w:type="dxa"/>
            <w:shd w:val="clear" w:color="auto" w:fill="auto"/>
          </w:tcPr>
          <w:p w:rsidR="00A67922" w:rsidRPr="00E831EE" w:rsidRDefault="00A67922"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人</w:t>
            </w:r>
          </w:p>
        </w:tc>
      </w:tr>
    </w:tbl>
    <w:p w:rsidR="00DD2F0B" w:rsidRPr="00E831EE" w:rsidRDefault="00DD2F0B" w:rsidP="00AB4EF0">
      <w:pPr>
        <w:adjustRightInd/>
        <w:rPr>
          <w:rFonts w:cs="Times New Roman"/>
          <w:color w:val="000000" w:themeColor="text1"/>
          <w:sz w:val="24"/>
          <w:szCs w:val="24"/>
        </w:rPr>
      </w:pPr>
      <w:r w:rsidRPr="00E831EE">
        <w:rPr>
          <w:rFonts w:cs="Times New Roman" w:hint="eastAsia"/>
          <w:color w:val="000000" w:themeColor="text1"/>
          <w:sz w:val="24"/>
          <w:szCs w:val="24"/>
        </w:rPr>
        <w:t>（３）委託している一般消費者等の数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765"/>
      </w:tblGrid>
      <w:tr w:rsidR="00E831EE" w:rsidRPr="00E831EE" w:rsidTr="00AB4EF0">
        <w:tc>
          <w:tcPr>
            <w:tcW w:w="3487" w:type="dxa"/>
            <w:shd w:val="clear" w:color="auto" w:fill="auto"/>
          </w:tcPr>
          <w:p w:rsidR="003D7FC2" w:rsidRPr="00E831EE" w:rsidRDefault="003D7FC2"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保安業務区分</w:t>
            </w:r>
          </w:p>
        </w:tc>
        <w:tc>
          <w:tcPr>
            <w:tcW w:w="3765" w:type="dxa"/>
            <w:shd w:val="clear" w:color="auto" w:fill="auto"/>
          </w:tcPr>
          <w:p w:rsidR="003D7FC2" w:rsidRPr="00E831EE" w:rsidRDefault="003D7FC2"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委託している一般消費者</w:t>
            </w:r>
            <w:r w:rsidR="00B26A49" w:rsidRPr="00E831EE">
              <w:rPr>
                <w:rFonts w:cs="Times New Roman" w:hint="eastAsia"/>
                <w:color w:val="000000" w:themeColor="text1"/>
                <w:sz w:val="24"/>
                <w:szCs w:val="24"/>
              </w:rPr>
              <w:t>等</w:t>
            </w:r>
            <w:r w:rsidRPr="00E831EE">
              <w:rPr>
                <w:rFonts w:cs="Times New Roman" w:hint="eastAsia"/>
                <w:color w:val="000000" w:themeColor="text1"/>
                <w:sz w:val="24"/>
                <w:szCs w:val="24"/>
              </w:rPr>
              <w:t>の数</w:t>
            </w:r>
          </w:p>
        </w:tc>
      </w:tr>
      <w:tr w:rsidR="00E831EE" w:rsidRPr="00E831EE" w:rsidTr="00AB4EF0">
        <w:tc>
          <w:tcPr>
            <w:tcW w:w="3487" w:type="dxa"/>
            <w:shd w:val="clear" w:color="auto" w:fill="auto"/>
          </w:tcPr>
          <w:p w:rsidR="003D7FC2" w:rsidRPr="00E831EE" w:rsidRDefault="003D7FC2" w:rsidP="00AB4EF0">
            <w:pPr>
              <w:adjustRightInd/>
              <w:rPr>
                <w:rFonts w:cs="Times New Roman"/>
                <w:color w:val="000000" w:themeColor="text1"/>
                <w:sz w:val="24"/>
                <w:szCs w:val="24"/>
              </w:rPr>
            </w:pPr>
            <w:r w:rsidRPr="00E831EE">
              <w:rPr>
                <w:rFonts w:cs="Times New Roman" w:hint="eastAsia"/>
                <w:color w:val="000000" w:themeColor="text1"/>
                <w:sz w:val="24"/>
                <w:szCs w:val="24"/>
              </w:rPr>
              <w:t>①供給開始時点検・調査</w:t>
            </w:r>
          </w:p>
        </w:tc>
        <w:tc>
          <w:tcPr>
            <w:tcW w:w="3765" w:type="dxa"/>
            <w:shd w:val="clear" w:color="auto" w:fill="auto"/>
          </w:tcPr>
          <w:p w:rsidR="003D7FC2" w:rsidRPr="00E831EE" w:rsidRDefault="00F248BB"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w:t>
            </w:r>
            <w:r w:rsidR="00EA78AA" w:rsidRPr="00E831EE">
              <w:rPr>
                <w:rFonts w:cs="Times New Roman" w:hint="eastAsia"/>
                <w:color w:val="000000" w:themeColor="text1"/>
                <w:sz w:val="24"/>
                <w:szCs w:val="24"/>
              </w:rPr>
              <w:t>戸</w:t>
            </w:r>
          </w:p>
        </w:tc>
      </w:tr>
      <w:tr w:rsidR="00E831EE" w:rsidRPr="00E831EE" w:rsidTr="00AB4EF0">
        <w:tc>
          <w:tcPr>
            <w:tcW w:w="3487" w:type="dxa"/>
            <w:shd w:val="clear" w:color="auto" w:fill="auto"/>
          </w:tcPr>
          <w:p w:rsidR="003D7FC2" w:rsidRPr="00E831EE" w:rsidRDefault="003D7FC2" w:rsidP="00AB4EF0">
            <w:pPr>
              <w:adjustRightInd/>
              <w:rPr>
                <w:rFonts w:cs="Times New Roman"/>
                <w:color w:val="000000" w:themeColor="text1"/>
                <w:sz w:val="24"/>
                <w:szCs w:val="24"/>
              </w:rPr>
            </w:pPr>
            <w:r w:rsidRPr="00E831EE">
              <w:rPr>
                <w:rFonts w:cs="Times New Roman" w:hint="eastAsia"/>
                <w:color w:val="000000" w:themeColor="text1"/>
                <w:sz w:val="24"/>
                <w:szCs w:val="24"/>
              </w:rPr>
              <w:t>②容器交換時等供給設備点検</w:t>
            </w:r>
          </w:p>
        </w:tc>
        <w:tc>
          <w:tcPr>
            <w:tcW w:w="3765" w:type="dxa"/>
            <w:shd w:val="clear" w:color="auto" w:fill="auto"/>
          </w:tcPr>
          <w:p w:rsidR="003D7FC2" w:rsidRPr="00E831EE" w:rsidRDefault="00F248BB"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tc>
      </w:tr>
      <w:tr w:rsidR="00E831EE" w:rsidRPr="00E831EE" w:rsidTr="00AB4EF0">
        <w:tc>
          <w:tcPr>
            <w:tcW w:w="3487" w:type="dxa"/>
            <w:shd w:val="clear" w:color="auto" w:fill="auto"/>
          </w:tcPr>
          <w:p w:rsidR="003D7FC2" w:rsidRPr="00E831EE" w:rsidRDefault="003D7FC2" w:rsidP="00AB4EF0">
            <w:pPr>
              <w:adjustRightInd/>
              <w:rPr>
                <w:rFonts w:cs="Times New Roman"/>
                <w:color w:val="000000" w:themeColor="text1"/>
                <w:sz w:val="24"/>
                <w:szCs w:val="24"/>
              </w:rPr>
            </w:pPr>
            <w:r w:rsidRPr="00E831EE">
              <w:rPr>
                <w:rFonts w:cs="Times New Roman" w:hint="eastAsia"/>
                <w:color w:val="000000" w:themeColor="text1"/>
                <w:sz w:val="24"/>
                <w:szCs w:val="24"/>
              </w:rPr>
              <w:t>③定期供給設備点検</w:t>
            </w:r>
          </w:p>
        </w:tc>
        <w:tc>
          <w:tcPr>
            <w:tcW w:w="3765" w:type="dxa"/>
            <w:shd w:val="clear" w:color="auto" w:fill="auto"/>
          </w:tcPr>
          <w:p w:rsidR="003D7FC2" w:rsidRPr="00E831EE" w:rsidRDefault="00F248BB"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tc>
      </w:tr>
      <w:tr w:rsidR="00E831EE" w:rsidRPr="00E831EE" w:rsidTr="00AB4EF0">
        <w:tc>
          <w:tcPr>
            <w:tcW w:w="3487" w:type="dxa"/>
            <w:shd w:val="clear" w:color="auto" w:fill="auto"/>
          </w:tcPr>
          <w:p w:rsidR="003D7FC2" w:rsidRPr="00E831EE" w:rsidRDefault="003D7FC2" w:rsidP="00AB4EF0">
            <w:pPr>
              <w:adjustRightInd/>
              <w:rPr>
                <w:rFonts w:cs="Times New Roman"/>
                <w:color w:val="000000" w:themeColor="text1"/>
                <w:sz w:val="24"/>
                <w:szCs w:val="24"/>
              </w:rPr>
            </w:pPr>
            <w:r w:rsidRPr="00E831EE">
              <w:rPr>
                <w:rFonts w:cs="Times New Roman" w:hint="eastAsia"/>
                <w:color w:val="000000" w:themeColor="text1"/>
                <w:sz w:val="24"/>
                <w:szCs w:val="24"/>
              </w:rPr>
              <w:t>④定期消費設備調査</w:t>
            </w:r>
          </w:p>
        </w:tc>
        <w:tc>
          <w:tcPr>
            <w:tcW w:w="3765" w:type="dxa"/>
            <w:shd w:val="clear" w:color="auto" w:fill="auto"/>
          </w:tcPr>
          <w:p w:rsidR="003D7FC2" w:rsidRPr="00E831EE" w:rsidRDefault="00F248BB"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tc>
      </w:tr>
      <w:tr w:rsidR="00E831EE" w:rsidRPr="00E831EE" w:rsidTr="00AB4EF0">
        <w:tc>
          <w:tcPr>
            <w:tcW w:w="3487" w:type="dxa"/>
            <w:shd w:val="clear" w:color="auto" w:fill="auto"/>
          </w:tcPr>
          <w:p w:rsidR="003D7FC2" w:rsidRPr="00E831EE" w:rsidRDefault="007A010E" w:rsidP="00AB4EF0">
            <w:pPr>
              <w:adjustRightInd/>
              <w:rPr>
                <w:rFonts w:cs="Times New Roman"/>
                <w:color w:val="000000" w:themeColor="text1"/>
                <w:sz w:val="24"/>
                <w:szCs w:val="24"/>
              </w:rPr>
            </w:pPr>
            <w:r w:rsidRPr="00E831EE">
              <w:rPr>
                <w:rFonts w:cs="Times New Roman" w:hint="eastAsia"/>
                <w:color w:val="000000" w:themeColor="text1"/>
                <w:sz w:val="24"/>
                <w:szCs w:val="24"/>
              </w:rPr>
              <w:t>⑤周</w:t>
            </w:r>
            <w:r w:rsidR="003D7FC2" w:rsidRPr="00E831EE">
              <w:rPr>
                <w:rFonts w:cs="Times New Roman" w:hint="eastAsia"/>
                <w:color w:val="000000" w:themeColor="text1"/>
                <w:sz w:val="24"/>
                <w:szCs w:val="24"/>
              </w:rPr>
              <w:t>知</w:t>
            </w:r>
          </w:p>
        </w:tc>
        <w:tc>
          <w:tcPr>
            <w:tcW w:w="3765" w:type="dxa"/>
            <w:shd w:val="clear" w:color="auto" w:fill="auto"/>
          </w:tcPr>
          <w:p w:rsidR="003D7FC2" w:rsidRPr="00E831EE" w:rsidRDefault="00F248BB"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tc>
      </w:tr>
      <w:tr w:rsidR="00E831EE" w:rsidRPr="00E831EE" w:rsidTr="00AB4EF0">
        <w:tc>
          <w:tcPr>
            <w:tcW w:w="3487" w:type="dxa"/>
            <w:shd w:val="clear" w:color="auto" w:fill="auto"/>
          </w:tcPr>
          <w:p w:rsidR="003D7FC2" w:rsidRPr="00E831EE" w:rsidRDefault="003D7FC2" w:rsidP="00AB4EF0">
            <w:pPr>
              <w:adjustRightInd/>
              <w:rPr>
                <w:rFonts w:cs="Times New Roman"/>
                <w:color w:val="000000" w:themeColor="text1"/>
                <w:sz w:val="24"/>
                <w:szCs w:val="24"/>
              </w:rPr>
            </w:pPr>
            <w:r w:rsidRPr="00E831EE">
              <w:rPr>
                <w:rFonts w:cs="Times New Roman" w:hint="eastAsia"/>
                <w:color w:val="000000" w:themeColor="text1"/>
                <w:sz w:val="24"/>
                <w:szCs w:val="24"/>
              </w:rPr>
              <w:t>⑥緊急時対応</w:t>
            </w:r>
          </w:p>
        </w:tc>
        <w:tc>
          <w:tcPr>
            <w:tcW w:w="3765" w:type="dxa"/>
            <w:shd w:val="clear" w:color="auto" w:fill="auto"/>
          </w:tcPr>
          <w:p w:rsidR="003D7FC2" w:rsidRPr="00E831EE" w:rsidRDefault="00F248BB"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tc>
      </w:tr>
      <w:tr w:rsidR="00E831EE" w:rsidRPr="00E831EE" w:rsidTr="00AB4EF0">
        <w:tc>
          <w:tcPr>
            <w:tcW w:w="3487" w:type="dxa"/>
            <w:shd w:val="clear" w:color="auto" w:fill="auto"/>
          </w:tcPr>
          <w:p w:rsidR="003D7FC2" w:rsidRPr="00E831EE" w:rsidRDefault="003D7FC2" w:rsidP="00AB4EF0">
            <w:pPr>
              <w:adjustRightInd/>
              <w:rPr>
                <w:rFonts w:cs="Times New Roman"/>
                <w:color w:val="000000" w:themeColor="text1"/>
                <w:sz w:val="24"/>
                <w:szCs w:val="24"/>
              </w:rPr>
            </w:pPr>
            <w:r w:rsidRPr="00E831EE">
              <w:rPr>
                <w:rFonts w:cs="Times New Roman" w:hint="eastAsia"/>
                <w:color w:val="000000" w:themeColor="text1"/>
                <w:sz w:val="24"/>
                <w:szCs w:val="24"/>
              </w:rPr>
              <w:t>⑦緊急時連絡</w:t>
            </w:r>
          </w:p>
        </w:tc>
        <w:tc>
          <w:tcPr>
            <w:tcW w:w="3765" w:type="dxa"/>
            <w:shd w:val="clear" w:color="auto" w:fill="auto"/>
          </w:tcPr>
          <w:p w:rsidR="003D7FC2" w:rsidRPr="00E831EE" w:rsidRDefault="00F248BB"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tc>
      </w:tr>
    </w:tbl>
    <w:p w:rsidR="00DD2F0B" w:rsidRPr="00E831EE" w:rsidRDefault="00DD2F0B" w:rsidP="00AB4EF0">
      <w:pPr>
        <w:adjustRightInd/>
        <w:rPr>
          <w:rFonts w:cs="Times New Roman"/>
          <w:color w:val="000000" w:themeColor="text1"/>
          <w:sz w:val="24"/>
          <w:szCs w:val="24"/>
        </w:rPr>
      </w:pPr>
      <w:r w:rsidRPr="00E831EE">
        <w:rPr>
          <w:rFonts w:cs="Times New Roman" w:hint="eastAsia"/>
          <w:color w:val="000000" w:themeColor="text1"/>
          <w:sz w:val="24"/>
          <w:szCs w:val="24"/>
        </w:rPr>
        <w:t>（４）委託先の保安機関の名称、認定番号及び委託している保安業務区分</w:t>
      </w:r>
    </w:p>
    <w:tbl>
      <w:tblPr>
        <w:tblW w:w="920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2701"/>
        <w:gridCol w:w="567"/>
        <w:gridCol w:w="567"/>
        <w:gridCol w:w="567"/>
        <w:gridCol w:w="567"/>
        <w:gridCol w:w="567"/>
        <w:gridCol w:w="567"/>
        <w:gridCol w:w="543"/>
      </w:tblGrid>
      <w:tr w:rsidR="00E831EE" w:rsidRPr="00E831EE" w:rsidTr="00AB4EF0">
        <w:tc>
          <w:tcPr>
            <w:tcW w:w="5263" w:type="dxa"/>
            <w:gridSpan w:val="2"/>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保安業務の委託先</w:t>
            </w:r>
          </w:p>
        </w:tc>
        <w:tc>
          <w:tcPr>
            <w:tcW w:w="3945" w:type="dxa"/>
            <w:gridSpan w:val="7"/>
            <w:shd w:val="clear" w:color="auto" w:fill="auto"/>
          </w:tcPr>
          <w:p w:rsidR="00D1606B"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保安業務区分</w:t>
            </w:r>
          </w:p>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（委託区分に○を記入）</w:t>
            </w:r>
          </w:p>
        </w:tc>
      </w:tr>
      <w:tr w:rsidR="00E831EE" w:rsidRPr="00E831EE" w:rsidTr="00AB4EF0">
        <w:tc>
          <w:tcPr>
            <w:tcW w:w="2562" w:type="dxa"/>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名称</w:t>
            </w:r>
          </w:p>
        </w:tc>
        <w:tc>
          <w:tcPr>
            <w:tcW w:w="2701" w:type="dxa"/>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認定番号</w:t>
            </w: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①</w:t>
            </w: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②</w:t>
            </w: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③</w:t>
            </w: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④</w:t>
            </w: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⑤</w:t>
            </w: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⑥</w:t>
            </w:r>
          </w:p>
        </w:tc>
        <w:tc>
          <w:tcPr>
            <w:tcW w:w="543" w:type="dxa"/>
            <w:shd w:val="clear" w:color="auto" w:fill="auto"/>
          </w:tcPr>
          <w:p w:rsidR="00EB6849" w:rsidRPr="00E831EE" w:rsidRDefault="00EB6849"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⑦</w:t>
            </w:r>
          </w:p>
        </w:tc>
      </w:tr>
      <w:tr w:rsidR="00E831EE" w:rsidRPr="00E831EE" w:rsidTr="00AB4EF0">
        <w:tc>
          <w:tcPr>
            <w:tcW w:w="2562" w:type="dxa"/>
            <w:shd w:val="clear" w:color="auto" w:fill="auto"/>
          </w:tcPr>
          <w:p w:rsidR="00EB6849" w:rsidRPr="00E831EE" w:rsidRDefault="00EB6849" w:rsidP="00AB4EF0">
            <w:pPr>
              <w:adjustRightInd/>
              <w:rPr>
                <w:rFonts w:cs="Times New Roman"/>
                <w:color w:val="000000" w:themeColor="text1"/>
                <w:sz w:val="24"/>
                <w:szCs w:val="24"/>
              </w:rPr>
            </w:pPr>
          </w:p>
        </w:tc>
        <w:tc>
          <w:tcPr>
            <w:tcW w:w="2701" w:type="dxa"/>
            <w:shd w:val="clear" w:color="auto" w:fill="auto"/>
          </w:tcPr>
          <w:p w:rsidR="00EB6849" w:rsidRPr="00E831EE" w:rsidRDefault="00EB6849" w:rsidP="00AB4EF0">
            <w:pPr>
              <w:adjustRightInd/>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43" w:type="dxa"/>
            <w:shd w:val="clear" w:color="auto" w:fill="auto"/>
          </w:tcPr>
          <w:p w:rsidR="00EB6849" w:rsidRPr="00E831EE" w:rsidRDefault="00EB6849" w:rsidP="00AB4EF0">
            <w:pPr>
              <w:adjustRightInd/>
              <w:jc w:val="center"/>
              <w:rPr>
                <w:rFonts w:cs="Times New Roman"/>
                <w:color w:val="000000" w:themeColor="text1"/>
                <w:sz w:val="24"/>
                <w:szCs w:val="24"/>
              </w:rPr>
            </w:pPr>
          </w:p>
        </w:tc>
      </w:tr>
      <w:tr w:rsidR="00E831EE" w:rsidRPr="00E831EE" w:rsidTr="00AB4EF0">
        <w:tc>
          <w:tcPr>
            <w:tcW w:w="2562" w:type="dxa"/>
            <w:shd w:val="clear" w:color="auto" w:fill="auto"/>
          </w:tcPr>
          <w:p w:rsidR="00EB6849" w:rsidRPr="00E831EE" w:rsidRDefault="00EB6849" w:rsidP="00AB4EF0">
            <w:pPr>
              <w:adjustRightInd/>
              <w:rPr>
                <w:rFonts w:cs="Times New Roman"/>
                <w:color w:val="000000" w:themeColor="text1"/>
                <w:sz w:val="24"/>
                <w:szCs w:val="24"/>
              </w:rPr>
            </w:pPr>
          </w:p>
        </w:tc>
        <w:tc>
          <w:tcPr>
            <w:tcW w:w="2701" w:type="dxa"/>
            <w:shd w:val="clear" w:color="auto" w:fill="auto"/>
          </w:tcPr>
          <w:p w:rsidR="00EB6849" w:rsidRPr="00E831EE" w:rsidRDefault="00EB6849" w:rsidP="00AB4EF0">
            <w:pPr>
              <w:adjustRightInd/>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43" w:type="dxa"/>
            <w:shd w:val="clear" w:color="auto" w:fill="auto"/>
          </w:tcPr>
          <w:p w:rsidR="00EB6849" w:rsidRPr="00E831EE" w:rsidRDefault="00EB6849" w:rsidP="00AB4EF0">
            <w:pPr>
              <w:adjustRightInd/>
              <w:jc w:val="center"/>
              <w:rPr>
                <w:rFonts w:cs="Times New Roman"/>
                <w:color w:val="000000" w:themeColor="text1"/>
                <w:sz w:val="24"/>
                <w:szCs w:val="24"/>
              </w:rPr>
            </w:pPr>
          </w:p>
        </w:tc>
      </w:tr>
      <w:tr w:rsidR="00E831EE" w:rsidRPr="00E831EE" w:rsidTr="00AB4EF0">
        <w:tc>
          <w:tcPr>
            <w:tcW w:w="2562" w:type="dxa"/>
            <w:shd w:val="clear" w:color="auto" w:fill="auto"/>
          </w:tcPr>
          <w:p w:rsidR="00EB6849" w:rsidRPr="00E831EE" w:rsidRDefault="00EB6849" w:rsidP="00AB4EF0">
            <w:pPr>
              <w:adjustRightInd/>
              <w:rPr>
                <w:rFonts w:cs="Times New Roman"/>
                <w:color w:val="000000" w:themeColor="text1"/>
                <w:sz w:val="24"/>
                <w:szCs w:val="24"/>
              </w:rPr>
            </w:pPr>
          </w:p>
        </w:tc>
        <w:tc>
          <w:tcPr>
            <w:tcW w:w="2701" w:type="dxa"/>
            <w:shd w:val="clear" w:color="auto" w:fill="auto"/>
          </w:tcPr>
          <w:p w:rsidR="00EB6849" w:rsidRPr="00E831EE" w:rsidRDefault="00EB6849" w:rsidP="00AB4EF0">
            <w:pPr>
              <w:adjustRightInd/>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67" w:type="dxa"/>
            <w:shd w:val="clear" w:color="auto" w:fill="auto"/>
          </w:tcPr>
          <w:p w:rsidR="00EB6849" w:rsidRPr="00E831EE" w:rsidRDefault="00EB6849" w:rsidP="00AB4EF0">
            <w:pPr>
              <w:adjustRightInd/>
              <w:jc w:val="center"/>
              <w:rPr>
                <w:rFonts w:cs="Times New Roman"/>
                <w:color w:val="000000" w:themeColor="text1"/>
                <w:sz w:val="24"/>
                <w:szCs w:val="24"/>
              </w:rPr>
            </w:pPr>
          </w:p>
        </w:tc>
        <w:tc>
          <w:tcPr>
            <w:tcW w:w="543" w:type="dxa"/>
            <w:shd w:val="clear" w:color="auto" w:fill="auto"/>
          </w:tcPr>
          <w:p w:rsidR="00EB6849" w:rsidRPr="00E831EE" w:rsidRDefault="00EB6849" w:rsidP="00AB4EF0">
            <w:pPr>
              <w:adjustRightInd/>
              <w:jc w:val="center"/>
              <w:rPr>
                <w:rFonts w:cs="Times New Roman"/>
                <w:color w:val="000000" w:themeColor="text1"/>
                <w:sz w:val="24"/>
                <w:szCs w:val="24"/>
              </w:rPr>
            </w:pPr>
          </w:p>
        </w:tc>
      </w:tr>
      <w:tr w:rsidR="00E831EE" w:rsidRPr="00E831EE" w:rsidTr="00AB4EF0">
        <w:tc>
          <w:tcPr>
            <w:tcW w:w="2562" w:type="dxa"/>
            <w:shd w:val="clear" w:color="auto" w:fill="auto"/>
          </w:tcPr>
          <w:p w:rsidR="003D3B49" w:rsidRPr="00E831EE" w:rsidRDefault="003D3B49" w:rsidP="00AB4EF0">
            <w:pPr>
              <w:adjustRightInd/>
              <w:rPr>
                <w:rFonts w:cs="Times New Roman"/>
                <w:color w:val="000000" w:themeColor="text1"/>
                <w:sz w:val="24"/>
                <w:szCs w:val="24"/>
              </w:rPr>
            </w:pPr>
          </w:p>
        </w:tc>
        <w:tc>
          <w:tcPr>
            <w:tcW w:w="2701" w:type="dxa"/>
            <w:shd w:val="clear" w:color="auto" w:fill="auto"/>
          </w:tcPr>
          <w:p w:rsidR="003D3B49" w:rsidRPr="00E831EE" w:rsidRDefault="003D3B49" w:rsidP="00AB4EF0">
            <w:pPr>
              <w:adjustRightInd/>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43" w:type="dxa"/>
            <w:shd w:val="clear" w:color="auto" w:fill="auto"/>
          </w:tcPr>
          <w:p w:rsidR="003D3B49" w:rsidRPr="00E831EE" w:rsidRDefault="003D3B49" w:rsidP="00AB4EF0">
            <w:pPr>
              <w:adjustRightInd/>
              <w:jc w:val="center"/>
              <w:rPr>
                <w:rFonts w:cs="Times New Roman"/>
                <w:color w:val="000000" w:themeColor="text1"/>
                <w:sz w:val="24"/>
                <w:szCs w:val="24"/>
              </w:rPr>
            </w:pPr>
          </w:p>
        </w:tc>
      </w:tr>
      <w:tr w:rsidR="00E831EE" w:rsidRPr="00E831EE" w:rsidTr="00AB4EF0">
        <w:trPr>
          <w:trHeight w:val="327"/>
        </w:trPr>
        <w:tc>
          <w:tcPr>
            <w:tcW w:w="2562" w:type="dxa"/>
            <w:shd w:val="clear" w:color="auto" w:fill="auto"/>
          </w:tcPr>
          <w:p w:rsidR="003D3B49" w:rsidRPr="00E831EE" w:rsidRDefault="003D3B49" w:rsidP="00AB4EF0">
            <w:pPr>
              <w:adjustRightInd/>
              <w:rPr>
                <w:rFonts w:cs="Times New Roman"/>
                <w:color w:val="000000" w:themeColor="text1"/>
                <w:sz w:val="24"/>
                <w:szCs w:val="24"/>
              </w:rPr>
            </w:pPr>
          </w:p>
        </w:tc>
        <w:tc>
          <w:tcPr>
            <w:tcW w:w="2701" w:type="dxa"/>
            <w:shd w:val="clear" w:color="auto" w:fill="auto"/>
          </w:tcPr>
          <w:p w:rsidR="003D3B49" w:rsidRPr="00E831EE" w:rsidRDefault="003D3B49" w:rsidP="00AB4EF0">
            <w:pPr>
              <w:adjustRightInd/>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43" w:type="dxa"/>
            <w:shd w:val="clear" w:color="auto" w:fill="auto"/>
          </w:tcPr>
          <w:p w:rsidR="003D3B49" w:rsidRPr="00E831EE" w:rsidRDefault="003D3B49" w:rsidP="00AB4EF0">
            <w:pPr>
              <w:adjustRightInd/>
              <w:jc w:val="center"/>
              <w:rPr>
                <w:rFonts w:cs="Times New Roman"/>
                <w:color w:val="000000" w:themeColor="text1"/>
                <w:sz w:val="24"/>
                <w:szCs w:val="24"/>
              </w:rPr>
            </w:pPr>
          </w:p>
        </w:tc>
      </w:tr>
      <w:tr w:rsidR="00E831EE" w:rsidRPr="00E831EE" w:rsidTr="00AB4EF0">
        <w:trPr>
          <w:trHeight w:val="255"/>
        </w:trPr>
        <w:tc>
          <w:tcPr>
            <w:tcW w:w="2562" w:type="dxa"/>
            <w:shd w:val="clear" w:color="auto" w:fill="auto"/>
          </w:tcPr>
          <w:p w:rsidR="003D3B49" w:rsidRPr="00E831EE" w:rsidRDefault="003D3B49" w:rsidP="00AB4EF0">
            <w:pPr>
              <w:adjustRightInd/>
              <w:rPr>
                <w:rFonts w:cs="Times New Roman"/>
                <w:color w:val="000000" w:themeColor="text1"/>
                <w:sz w:val="24"/>
                <w:szCs w:val="24"/>
              </w:rPr>
            </w:pPr>
          </w:p>
        </w:tc>
        <w:tc>
          <w:tcPr>
            <w:tcW w:w="2701" w:type="dxa"/>
            <w:shd w:val="clear" w:color="auto" w:fill="auto"/>
          </w:tcPr>
          <w:p w:rsidR="003D3B49" w:rsidRPr="00E831EE" w:rsidRDefault="003D3B49" w:rsidP="00AB4EF0">
            <w:pPr>
              <w:adjustRightInd/>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43" w:type="dxa"/>
            <w:shd w:val="clear" w:color="auto" w:fill="auto"/>
          </w:tcPr>
          <w:p w:rsidR="003D3B49" w:rsidRPr="00E831EE" w:rsidRDefault="003D3B49" w:rsidP="00AB4EF0">
            <w:pPr>
              <w:adjustRightInd/>
              <w:jc w:val="center"/>
              <w:rPr>
                <w:rFonts w:cs="Times New Roman"/>
                <w:color w:val="000000" w:themeColor="text1"/>
                <w:sz w:val="24"/>
                <w:szCs w:val="24"/>
              </w:rPr>
            </w:pPr>
          </w:p>
        </w:tc>
      </w:tr>
      <w:tr w:rsidR="00E831EE" w:rsidRPr="00E831EE" w:rsidTr="00AB4EF0">
        <w:trPr>
          <w:trHeight w:val="225"/>
        </w:trPr>
        <w:tc>
          <w:tcPr>
            <w:tcW w:w="2562" w:type="dxa"/>
            <w:shd w:val="clear" w:color="auto" w:fill="auto"/>
          </w:tcPr>
          <w:p w:rsidR="003D3B49" w:rsidRPr="00E831EE" w:rsidRDefault="003D3B49" w:rsidP="00AB4EF0">
            <w:pPr>
              <w:adjustRightInd/>
              <w:rPr>
                <w:rFonts w:cs="Times New Roman"/>
                <w:color w:val="000000" w:themeColor="text1"/>
                <w:sz w:val="24"/>
                <w:szCs w:val="24"/>
              </w:rPr>
            </w:pPr>
          </w:p>
        </w:tc>
        <w:tc>
          <w:tcPr>
            <w:tcW w:w="2701" w:type="dxa"/>
            <w:shd w:val="clear" w:color="auto" w:fill="auto"/>
          </w:tcPr>
          <w:p w:rsidR="003D3B49" w:rsidRPr="00E831EE" w:rsidRDefault="003D3B49" w:rsidP="00AB4EF0">
            <w:pPr>
              <w:adjustRightInd/>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67" w:type="dxa"/>
            <w:shd w:val="clear" w:color="auto" w:fill="auto"/>
          </w:tcPr>
          <w:p w:rsidR="003D3B49" w:rsidRPr="00E831EE" w:rsidRDefault="003D3B49" w:rsidP="00AB4EF0">
            <w:pPr>
              <w:adjustRightInd/>
              <w:jc w:val="center"/>
              <w:rPr>
                <w:rFonts w:cs="Times New Roman"/>
                <w:color w:val="000000" w:themeColor="text1"/>
                <w:sz w:val="24"/>
                <w:szCs w:val="24"/>
              </w:rPr>
            </w:pPr>
          </w:p>
        </w:tc>
        <w:tc>
          <w:tcPr>
            <w:tcW w:w="543" w:type="dxa"/>
            <w:shd w:val="clear" w:color="auto" w:fill="auto"/>
          </w:tcPr>
          <w:p w:rsidR="003D3B49" w:rsidRPr="00E831EE" w:rsidRDefault="003D3B49" w:rsidP="00AB4EF0">
            <w:pPr>
              <w:adjustRightInd/>
              <w:jc w:val="center"/>
              <w:rPr>
                <w:rFonts w:cs="Times New Roman"/>
                <w:color w:val="000000" w:themeColor="text1"/>
                <w:sz w:val="24"/>
                <w:szCs w:val="24"/>
              </w:rPr>
            </w:pPr>
          </w:p>
        </w:tc>
      </w:tr>
    </w:tbl>
    <w:p w:rsidR="008B1910" w:rsidRPr="00E831EE" w:rsidRDefault="008B1910" w:rsidP="00AB4EF0">
      <w:pPr>
        <w:adjustRightInd/>
        <w:rPr>
          <w:rFonts w:cs="Times New Roman"/>
          <w:color w:val="000000" w:themeColor="text1"/>
          <w:sz w:val="24"/>
          <w:szCs w:val="24"/>
        </w:rPr>
      </w:pPr>
      <w:r w:rsidRPr="00E831EE">
        <w:rPr>
          <w:rFonts w:cs="Times New Roman"/>
          <w:color w:val="000000" w:themeColor="text1"/>
          <w:sz w:val="24"/>
          <w:szCs w:val="24"/>
        </w:rPr>
        <w:br w:type="page"/>
      </w:r>
      <w:r w:rsidR="00EB6849" w:rsidRPr="00E831EE">
        <w:rPr>
          <w:rFonts w:cs="Times New Roman" w:hint="eastAsia"/>
          <w:color w:val="000000" w:themeColor="text1"/>
          <w:sz w:val="24"/>
          <w:szCs w:val="24"/>
        </w:rPr>
        <w:lastRenderedPageBreak/>
        <w:t>３</w:t>
      </w:r>
      <w:r w:rsidR="00DD2F0B" w:rsidRPr="00E831EE">
        <w:rPr>
          <w:rFonts w:cs="Times New Roman" w:hint="eastAsia"/>
          <w:color w:val="000000" w:themeColor="text1"/>
          <w:sz w:val="24"/>
          <w:szCs w:val="24"/>
        </w:rPr>
        <w:t xml:space="preserve">　保安業務実施状況報告事項</w:t>
      </w:r>
    </w:p>
    <w:p w:rsidR="00AB4EF0" w:rsidRPr="00E831EE" w:rsidRDefault="008B1910" w:rsidP="00AB4EF0">
      <w:pPr>
        <w:adjustRightInd/>
        <w:rPr>
          <w:rFonts w:cs="Times New Roman"/>
          <w:color w:val="000000" w:themeColor="text1"/>
          <w:sz w:val="24"/>
          <w:szCs w:val="24"/>
        </w:rPr>
      </w:pPr>
      <w:r w:rsidRPr="00E831EE">
        <w:rPr>
          <w:rFonts w:cs="Times New Roman" w:hint="eastAsia"/>
          <w:color w:val="000000" w:themeColor="text1"/>
          <w:sz w:val="24"/>
          <w:szCs w:val="24"/>
        </w:rPr>
        <w:t>（１）</w:t>
      </w:r>
      <w:r w:rsidR="003E1C81" w:rsidRPr="00E831EE">
        <w:rPr>
          <w:rFonts w:cs="Times New Roman" w:hint="eastAsia"/>
          <w:color w:val="000000" w:themeColor="text1"/>
          <w:sz w:val="24"/>
          <w:szCs w:val="24"/>
        </w:rPr>
        <w:t>保安機関認定の有無及び認定</w:t>
      </w:r>
      <w:r w:rsidRPr="00E831EE">
        <w:rPr>
          <w:rFonts w:cs="Times New Roman" w:hint="eastAsia"/>
          <w:color w:val="000000" w:themeColor="text1"/>
          <w:sz w:val="24"/>
          <w:szCs w:val="24"/>
        </w:rPr>
        <w:t>番号</w:t>
      </w:r>
      <w:r w:rsidR="003E1C81" w:rsidRPr="00E831EE">
        <w:rPr>
          <w:rFonts w:cs="Times New Roman" w:hint="eastAsia"/>
          <w:color w:val="000000" w:themeColor="text1"/>
          <w:sz w:val="24"/>
          <w:szCs w:val="24"/>
        </w:rPr>
        <w:t>・認定期限</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tblGrid>
      <w:tr w:rsidR="00E831EE" w:rsidRPr="00E831EE" w:rsidTr="00CB2938">
        <w:tc>
          <w:tcPr>
            <w:tcW w:w="2126" w:type="dxa"/>
            <w:shd w:val="clear" w:color="auto" w:fill="auto"/>
          </w:tcPr>
          <w:p w:rsidR="00823A54" w:rsidRPr="00E831EE" w:rsidRDefault="00823A54" w:rsidP="00AB4EF0">
            <w:pPr>
              <w:adjustRightInd/>
              <w:rPr>
                <w:rFonts w:cs="Times New Roman"/>
                <w:color w:val="000000" w:themeColor="text1"/>
                <w:sz w:val="24"/>
                <w:szCs w:val="24"/>
              </w:rPr>
            </w:pPr>
            <w:r w:rsidRPr="00E831EE">
              <w:rPr>
                <w:rFonts w:cs="Times New Roman" w:hint="eastAsia"/>
                <w:color w:val="000000" w:themeColor="text1"/>
                <w:sz w:val="24"/>
                <w:szCs w:val="24"/>
              </w:rPr>
              <w:t>保安機関認定の有無</w:t>
            </w:r>
          </w:p>
        </w:tc>
        <w:tc>
          <w:tcPr>
            <w:tcW w:w="1984" w:type="dxa"/>
            <w:shd w:val="clear" w:color="auto" w:fill="auto"/>
            <w:vAlign w:val="center"/>
          </w:tcPr>
          <w:p w:rsidR="00823A54" w:rsidRPr="00E831EE" w:rsidRDefault="00823A54"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有　　　無</w:t>
            </w:r>
          </w:p>
        </w:tc>
      </w:tr>
    </w:tbl>
    <w:p w:rsidR="00AB4EF0" w:rsidRPr="00E831EE" w:rsidRDefault="00AB4EF0" w:rsidP="00AB4EF0">
      <w:pPr>
        <w:adjustRightInd/>
        <w:rPr>
          <w:rFonts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97"/>
        <w:gridCol w:w="606"/>
        <w:gridCol w:w="1308"/>
        <w:gridCol w:w="3112"/>
      </w:tblGrid>
      <w:tr w:rsidR="00E831EE" w:rsidRPr="00E831EE" w:rsidTr="00FA5E18">
        <w:tc>
          <w:tcPr>
            <w:tcW w:w="1271" w:type="dxa"/>
            <w:shd w:val="clear" w:color="auto" w:fill="auto"/>
          </w:tcPr>
          <w:p w:rsidR="00823A54" w:rsidRPr="00E831EE" w:rsidRDefault="00823A54" w:rsidP="00AB4EF0">
            <w:pPr>
              <w:adjustRightInd/>
              <w:rPr>
                <w:rFonts w:cs="Times New Roman"/>
                <w:color w:val="000000" w:themeColor="text1"/>
                <w:sz w:val="24"/>
                <w:szCs w:val="24"/>
              </w:rPr>
            </w:pPr>
            <w:r w:rsidRPr="00E831EE">
              <w:rPr>
                <w:rFonts w:cs="Times New Roman" w:hint="eastAsia"/>
                <w:color w:val="000000" w:themeColor="text1"/>
                <w:sz w:val="24"/>
                <w:szCs w:val="24"/>
              </w:rPr>
              <w:t>認定番号</w:t>
            </w:r>
          </w:p>
        </w:tc>
        <w:tc>
          <w:tcPr>
            <w:tcW w:w="2197" w:type="dxa"/>
            <w:shd w:val="clear" w:color="auto" w:fill="auto"/>
          </w:tcPr>
          <w:p w:rsidR="00823A54" w:rsidRPr="00E831EE" w:rsidRDefault="00823A54" w:rsidP="00AB4EF0">
            <w:pPr>
              <w:adjustRightInd/>
              <w:rPr>
                <w:rFonts w:cs="Times New Roman"/>
                <w:color w:val="000000" w:themeColor="text1"/>
                <w:sz w:val="24"/>
                <w:szCs w:val="24"/>
              </w:rPr>
            </w:pPr>
          </w:p>
        </w:tc>
        <w:tc>
          <w:tcPr>
            <w:tcW w:w="606" w:type="dxa"/>
            <w:tcBorders>
              <w:top w:val="nil"/>
              <w:bottom w:val="nil"/>
            </w:tcBorders>
            <w:shd w:val="clear" w:color="auto" w:fill="auto"/>
          </w:tcPr>
          <w:p w:rsidR="00823A54" w:rsidRPr="00E831EE" w:rsidRDefault="00823A54" w:rsidP="00AB4EF0">
            <w:pPr>
              <w:adjustRightInd/>
              <w:rPr>
                <w:rFonts w:cs="Times New Roman"/>
                <w:color w:val="000000" w:themeColor="text1"/>
                <w:sz w:val="24"/>
                <w:szCs w:val="24"/>
              </w:rPr>
            </w:pPr>
          </w:p>
        </w:tc>
        <w:tc>
          <w:tcPr>
            <w:tcW w:w="1308" w:type="dxa"/>
            <w:shd w:val="clear" w:color="auto" w:fill="auto"/>
          </w:tcPr>
          <w:p w:rsidR="00823A54" w:rsidRPr="00E831EE" w:rsidRDefault="00823A54" w:rsidP="00AB4EF0">
            <w:pPr>
              <w:adjustRightInd/>
              <w:rPr>
                <w:rFonts w:cs="Times New Roman"/>
                <w:color w:val="000000" w:themeColor="text1"/>
                <w:sz w:val="24"/>
                <w:szCs w:val="24"/>
              </w:rPr>
            </w:pPr>
            <w:r w:rsidRPr="00E831EE">
              <w:rPr>
                <w:rFonts w:cs="Times New Roman" w:hint="eastAsia"/>
                <w:color w:val="000000" w:themeColor="text1"/>
                <w:sz w:val="24"/>
                <w:szCs w:val="24"/>
              </w:rPr>
              <w:t>認定期限</w:t>
            </w:r>
          </w:p>
        </w:tc>
        <w:tc>
          <w:tcPr>
            <w:tcW w:w="3112" w:type="dxa"/>
            <w:shd w:val="clear" w:color="auto" w:fill="auto"/>
          </w:tcPr>
          <w:p w:rsidR="00823A54" w:rsidRPr="00E831EE" w:rsidRDefault="00FA5E18" w:rsidP="00FA5E18">
            <w:pPr>
              <w:adjustRightInd/>
              <w:ind w:firstLineChars="100" w:firstLine="240"/>
              <w:rPr>
                <w:rFonts w:cs="Times New Roman"/>
                <w:color w:val="000000" w:themeColor="text1"/>
                <w:sz w:val="24"/>
                <w:szCs w:val="24"/>
              </w:rPr>
            </w:pPr>
            <w:r w:rsidRPr="00E831EE">
              <w:rPr>
                <w:rFonts w:cs="Times New Roman" w:hint="eastAsia"/>
                <w:color w:val="000000" w:themeColor="text1"/>
                <w:sz w:val="24"/>
                <w:szCs w:val="24"/>
              </w:rPr>
              <w:t xml:space="preserve">　　年　　月　　</w:t>
            </w:r>
            <w:r w:rsidR="00823A54" w:rsidRPr="00E831EE">
              <w:rPr>
                <w:rFonts w:cs="Times New Roman" w:hint="eastAsia"/>
                <w:color w:val="000000" w:themeColor="text1"/>
                <w:sz w:val="24"/>
                <w:szCs w:val="24"/>
              </w:rPr>
              <w:t>日</w:t>
            </w:r>
            <w:r w:rsidR="00366BED" w:rsidRPr="00E831EE">
              <w:rPr>
                <w:rFonts w:cs="Times New Roman" w:hint="eastAsia"/>
                <w:color w:val="000000" w:themeColor="text1"/>
                <w:sz w:val="24"/>
                <w:szCs w:val="24"/>
              </w:rPr>
              <w:t>まで</w:t>
            </w:r>
          </w:p>
        </w:tc>
      </w:tr>
    </w:tbl>
    <w:p w:rsidR="00DD2F0B" w:rsidRPr="00E831EE" w:rsidRDefault="008B1910" w:rsidP="00AB4EF0">
      <w:pPr>
        <w:adjustRightInd/>
        <w:rPr>
          <w:rFonts w:cs="Times New Roman"/>
          <w:color w:val="000000" w:themeColor="text1"/>
          <w:sz w:val="24"/>
          <w:szCs w:val="24"/>
        </w:rPr>
      </w:pPr>
      <w:r w:rsidRPr="00E831EE">
        <w:rPr>
          <w:rFonts w:cs="Times New Roman" w:hint="eastAsia"/>
          <w:color w:val="000000" w:themeColor="text1"/>
          <w:sz w:val="24"/>
          <w:szCs w:val="24"/>
        </w:rPr>
        <w:t>（２</w:t>
      </w:r>
      <w:r w:rsidR="00DD2F0B" w:rsidRPr="00E831EE">
        <w:rPr>
          <w:rFonts w:cs="Times New Roman" w:hint="eastAsia"/>
          <w:color w:val="000000" w:themeColor="text1"/>
          <w:sz w:val="24"/>
          <w:szCs w:val="24"/>
        </w:rPr>
        <w:t>）保安業務資格者数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2190"/>
        <w:gridCol w:w="379"/>
        <w:gridCol w:w="1210"/>
        <w:gridCol w:w="2879"/>
      </w:tblGrid>
      <w:tr w:rsidR="00E831EE" w:rsidRPr="00E831EE" w:rsidTr="00AB4EF0">
        <w:tc>
          <w:tcPr>
            <w:tcW w:w="1836" w:type="dxa"/>
            <w:shd w:val="clear" w:color="auto" w:fill="auto"/>
          </w:tcPr>
          <w:p w:rsidR="003D7FC2" w:rsidRPr="00E831EE" w:rsidRDefault="003D7FC2" w:rsidP="00AB4EF0">
            <w:pPr>
              <w:adjustRightInd/>
              <w:rPr>
                <w:rFonts w:cs="Times New Roman"/>
                <w:color w:val="000000" w:themeColor="text1"/>
                <w:sz w:val="24"/>
                <w:szCs w:val="24"/>
              </w:rPr>
            </w:pPr>
            <w:r w:rsidRPr="00E831EE">
              <w:rPr>
                <w:rFonts w:cs="Times New Roman" w:hint="eastAsia"/>
                <w:color w:val="000000" w:themeColor="text1"/>
                <w:sz w:val="24"/>
                <w:szCs w:val="24"/>
              </w:rPr>
              <w:t>保安業務資格者の数</w:t>
            </w:r>
          </w:p>
        </w:tc>
        <w:tc>
          <w:tcPr>
            <w:tcW w:w="2190" w:type="dxa"/>
            <w:shd w:val="clear" w:color="auto" w:fill="auto"/>
          </w:tcPr>
          <w:p w:rsidR="003D7FC2" w:rsidRPr="00E831EE" w:rsidRDefault="003D7FC2"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w:t>
            </w:r>
            <w:r w:rsidR="00F248BB" w:rsidRPr="00E831EE">
              <w:rPr>
                <w:rFonts w:cs="Times New Roman" w:hint="eastAsia"/>
                <w:color w:val="000000" w:themeColor="text1"/>
                <w:sz w:val="24"/>
                <w:szCs w:val="24"/>
              </w:rPr>
              <w:t xml:space="preserve">　　</w:t>
            </w:r>
            <w:r w:rsidRPr="00E831EE">
              <w:rPr>
                <w:rFonts w:cs="Times New Roman" w:hint="eastAsia"/>
                <w:color w:val="000000" w:themeColor="text1"/>
                <w:sz w:val="24"/>
                <w:szCs w:val="24"/>
              </w:rPr>
              <w:t xml:space="preserve">　　人</w:t>
            </w:r>
          </w:p>
        </w:tc>
        <w:tc>
          <w:tcPr>
            <w:tcW w:w="379" w:type="dxa"/>
            <w:tcBorders>
              <w:top w:val="nil"/>
              <w:bottom w:val="nil"/>
            </w:tcBorders>
            <w:shd w:val="clear" w:color="auto" w:fill="auto"/>
          </w:tcPr>
          <w:p w:rsidR="003D7FC2" w:rsidRPr="00E831EE" w:rsidRDefault="003D7FC2" w:rsidP="00AB4EF0">
            <w:pPr>
              <w:rPr>
                <w:rFonts w:cs="Times New Roman"/>
                <w:color w:val="000000" w:themeColor="text1"/>
                <w:sz w:val="24"/>
                <w:szCs w:val="24"/>
              </w:rPr>
            </w:pPr>
          </w:p>
        </w:tc>
        <w:tc>
          <w:tcPr>
            <w:tcW w:w="1210" w:type="dxa"/>
            <w:shd w:val="clear" w:color="auto" w:fill="auto"/>
          </w:tcPr>
          <w:p w:rsidR="00F248BB" w:rsidRPr="00E831EE" w:rsidRDefault="003D7FC2" w:rsidP="00AB4EF0">
            <w:pPr>
              <w:ind w:left="38" w:hangingChars="16" w:hanging="38"/>
              <w:jc w:val="center"/>
              <w:rPr>
                <w:rFonts w:cs="Times New Roman"/>
                <w:color w:val="000000" w:themeColor="text1"/>
                <w:sz w:val="24"/>
                <w:szCs w:val="24"/>
              </w:rPr>
            </w:pPr>
            <w:r w:rsidRPr="00E831EE">
              <w:rPr>
                <w:rFonts w:cs="Times New Roman" w:hint="eastAsia"/>
                <w:color w:val="000000" w:themeColor="text1"/>
                <w:sz w:val="24"/>
                <w:szCs w:val="24"/>
              </w:rPr>
              <w:t>※の数</w:t>
            </w:r>
          </w:p>
        </w:tc>
        <w:tc>
          <w:tcPr>
            <w:tcW w:w="2879" w:type="dxa"/>
            <w:shd w:val="clear" w:color="auto" w:fill="auto"/>
          </w:tcPr>
          <w:p w:rsidR="003D7FC2" w:rsidRPr="00E831EE" w:rsidRDefault="00F248BB" w:rsidP="00AB4EF0">
            <w:pPr>
              <w:ind w:left="216"/>
              <w:jc w:val="right"/>
              <w:rPr>
                <w:rFonts w:cs="Times New Roman"/>
                <w:color w:val="000000" w:themeColor="text1"/>
                <w:sz w:val="24"/>
                <w:szCs w:val="24"/>
              </w:rPr>
            </w:pPr>
            <w:r w:rsidRPr="00E831EE">
              <w:rPr>
                <w:rFonts w:cs="Times New Roman" w:hint="eastAsia"/>
                <w:color w:val="000000" w:themeColor="text1"/>
                <w:sz w:val="24"/>
                <w:szCs w:val="24"/>
              </w:rPr>
              <w:t xml:space="preserve">　　　　　　　　　　　　　人</w:t>
            </w:r>
          </w:p>
        </w:tc>
      </w:tr>
    </w:tbl>
    <w:p w:rsidR="00D1606B" w:rsidRPr="00E831EE" w:rsidRDefault="00B45592" w:rsidP="00AB4EF0">
      <w:pPr>
        <w:adjustRightInd/>
        <w:rPr>
          <w:rFonts w:cs="Times New Roman"/>
          <w:color w:val="000000" w:themeColor="text1"/>
          <w:sz w:val="24"/>
          <w:szCs w:val="24"/>
        </w:rPr>
      </w:pPr>
      <w:r w:rsidRPr="00E831EE">
        <w:rPr>
          <w:rFonts w:cs="Times New Roman" w:hint="eastAsia"/>
          <w:color w:val="000000" w:themeColor="text1"/>
          <w:sz w:val="24"/>
          <w:szCs w:val="24"/>
        </w:rPr>
        <w:t>※</w:t>
      </w:r>
      <w:r w:rsidR="00F368B2" w:rsidRPr="00E831EE">
        <w:rPr>
          <w:rFonts w:cs="Times New Roman" w:hint="eastAsia"/>
          <w:color w:val="000000" w:themeColor="text1"/>
          <w:sz w:val="24"/>
          <w:szCs w:val="24"/>
        </w:rPr>
        <w:t>保安業務に係る技術的能力の基準等の細目を定める告示（平成９年通商</w:t>
      </w:r>
      <w:r w:rsidRPr="00E831EE">
        <w:rPr>
          <w:rFonts w:cs="Times New Roman" w:hint="eastAsia"/>
          <w:color w:val="000000" w:themeColor="text1"/>
          <w:sz w:val="24"/>
          <w:szCs w:val="24"/>
        </w:rPr>
        <w:t>産業省告示第１２２号）第２条第１号又は第２号に規定する数</w:t>
      </w:r>
    </w:p>
    <w:p w:rsidR="00F368B2" w:rsidRPr="00E831EE" w:rsidRDefault="008B1910" w:rsidP="00AB4EF0">
      <w:pPr>
        <w:adjustRightInd/>
        <w:rPr>
          <w:rFonts w:cs="Times New Roman"/>
          <w:color w:val="000000" w:themeColor="text1"/>
          <w:sz w:val="24"/>
          <w:szCs w:val="24"/>
        </w:rPr>
      </w:pPr>
      <w:r w:rsidRPr="00E831EE">
        <w:rPr>
          <w:rFonts w:cs="Times New Roman" w:hint="eastAsia"/>
          <w:color w:val="000000" w:themeColor="text1"/>
          <w:sz w:val="24"/>
          <w:szCs w:val="24"/>
        </w:rPr>
        <w:t>（３</w:t>
      </w:r>
      <w:r w:rsidR="00F368B2" w:rsidRPr="00E831EE">
        <w:rPr>
          <w:rFonts w:cs="Times New Roman" w:hint="eastAsia"/>
          <w:color w:val="000000" w:themeColor="text1"/>
          <w:sz w:val="24"/>
          <w:szCs w:val="24"/>
        </w:rPr>
        <w:t>）保安業務に係る一般消費者等の数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1134"/>
        <w:gridCol w:w="1134"/>
        <w:gridCol w:w="1701"/>
        <w:gridCol w:w="1545"/>
      </w:tblGrid>
      <w:tr w:rsidR="00E831EE" w:rsidRPr="00E831EE" w:rsidTr="009D1D2B">
        <w:trPr>
          <w:jc w:val="center"/>
        </w:trPr>
        <w:tc>
          <w:tcPr>
            <w:tcW w:w="1696" w:type="dxa"/>
            <w:vMerge w:val="restart"/>
            <w:shd w:val="clear" w:color="auto" w:fill="auto"/>
            <w:vAlign w:val="center"/>
          </w:tcPr>
          <w:p w:rsidR="00C71383" w:rsidRDefault="00E62B8F"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保安業務の</w:t>
            </w:r>
          </w:p>
          <w:p w:rsidR="00E62B8F" w:rsidRPr="00E831EE" w:rsidRDefault="00E62B8F"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区分</w:t>
            </w:r>
          </w:p>
        </w:tc>
        <w:tc>
          <w:tcPr>
            <w:tcW w:w="1276" w:type="dxa"/>
            <w:vMerge w:val="restart"/>
            <w:shd w:val="clear" w:color="auto" w:fill="auto"/>
          </w:tcPr>
          <w:p w:rsidR="00E62B8F" w:rsidRPr="00E831EE" w:rsidRDefault="00E62B8F"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保安業務計画書に記載した数</w:t>
            </w:r>
          </w:p>
        </w:tc>
        <w:tc>
          <w:tcPr>
            <w:tcW w:w="2268" w:type="dxa"/>
            <w:gridSpan w:val="2"/>
            <w:shd w:val="clear" w:color="auto" w:fill="auto"/>
          </w:tcPr>
          <w:p w:rsidR="00E62B8F" w:rsidRPr="00E831EE" w:rsidRDefault="00E62B8F"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保安業務を行うべき数</w:t>
            </w:r>
          </w:p>
        </w:tc>
        <w:tc>
          <w:tcPr>
            <w:tcW w:w="3246" w:type="dxa"/>
            <w:gridSpan w:val="2"/>
            <w:shd w:val="clear" w:color="auto" w:fill="auto"/>
          </w:tcPr>
          <w:p w:rsidR="00E62B8F" w:rsidRPr="00E831EE" w:rsidRDefault="00E62B8F"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当該事業年度に保安業務を実施した数</w:t>
            </w:r>
          </w:p>
        </w:tc>
      </w:tr>
      <w:tr w:rsidR="00E831EE" w:rsidRPr="00E831EE" w:rsidTr="009D1D2B">
        <w:trPr>
          <w:jc w:val="center"/>
        </w:trPr>
        <w:tc>
          <w:tcPr>
            <w:tcW w:w="1696" w:type="dxa"/>
            <w:vMerge/>
            <w:shd w:val="clear" w:color="auto" w:fill="auto"/>
          </w:tcPr>
          <w:p w:rsidR="00E62B8F" w:rsidRPr="00E831EE" w:rsidRDefault="00E62B8F" w:rsidP="00AB4EF0">
            <w:pPr>
              <w:adjustRightInd/>
              <w:jc w:val="center"/>
              <w:rPr>
                <w:rFonts w:cs="Times New Roman"/>
                <w:color w:val="000000" w:themeColor="text1"/>
                <w:sz w:val="24"/>
                <w:szCs w:val="24"/>
              </w:rPr>
            </w:pPr>
          </w:p>
        </w:tc>
        <w:tc>
          <w:tcPr>
            <w:tcW w:w="1276" w:type="dxa"/>
            <w:vMerge/>
            <w:shd w:val="clear" w:color="auto" w:fill="auto"/>
          </w:tcPr>
          <w:p w:rsidR="00E62B8F" w:rsidRPr="00E831EE" w:rsidRDefault="00E62B8F" w:rsidP="00AB4EF0">
            <w:pPr>
              <w:adjustRightInd/>
              <w:jc w:val="center"/>
              <w:rPr>
                <w:rFonts w:cs="Times New Roman"/>
                <w:color w:val="000000" w:themeColor="text1"/>
                <w:sz w:val="24"/>
                <w:szCs w:val="24"/>
              </w:rPr>
            </w:pPr>
          </w:p>
        </w:tc>
        <w:tc>
          <w:tcPr>
            <w:tcW w:w="1134" w:type="dxa"/>
            <w:shd w:val="clear" w:color="auto" w:fill="auto"/>
          </w:tcPr>
          <w:p w:rsidR="00E62B8F" w:rsidRPr="00E831EE" w:rsidRDefault="00E62B8F"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自社</w:t>
            </w:r>
          </w:p>
        </w:tc>
        <w:tc>
          <w:tcPr>
            <w:tcW w:w="1134" w:type="dxa"/>
            <w:shd w:val="clear" w:color="auto" w:fill="auto"/>
          </w:tcPr>
          <w:p w:rsidR="00E62B8F" w:rsidRPr="00E831EE" w:rsidRDefault="00E62B8F"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受託</w:t>
            </w:r>
          </w:p>
        </w:tc>
        <w:tc>
          <w:tcPr>
            <w:tcW w:w="1701" w:type="dxa"/>
            <w:shd w:val="clear" w:color="auto" w:fill="auto"/>
          </w:tcPr>
          <w:p w:rsidR="00E62B8F" w:rsidRPr="00E831EE" w:rsidRDefault="00E62B8F"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自社</w:t>
            </w:r>
          </w:p>
        </w:tc>
        <w:tc>
          <w:tcPr>
            <w:tcW w:w="1545" w:type="dxa"/>
            <w:shd w:val="clear" w:color="auto" w:fill="auto"/>
          </w:tcPr>
          <w:p w:rsidR="00E62B8F" w:rsidRPr="00E831EE" w:rsidRDefault="00E62B8F" w:rsidP="00AB4EF0">
            <w:pPr>
              <w:adjustRightInd/>
              <w:jc w:val="center"/>
              <w:rPr>
                <w:rFonts w:cs="Times New Roman"/>
                <w:color w:val="000000" w:themeColor="text1"/>
                <w:sz w:val="24"/>
                <w:szCs w:val="24"/>
              </w:rPr>
            </w:pPr>
            <w:r w:rsidRPr="00E831EE">
              <w:rPr>
                <w:rFonts w:cs="Times New Roman" w:hint="eastAsia"/>
                <w:color w:val="000000" w:themeColor="text1"/>
                <w:sz w:val="24"/>
                <w:szCs w:val="24"/>
              </w:rPr>
              <w:t>受託</w:t>
            </w:r>
          </w:p>
        </w:tc>
      </w:tr>
      <w:tr w:rsidR="00E831EE" w:rsidRPr="00E831EE" w:rsidTr="009D1D2B">
        <w:trPr>
          <w:trHeight w:val="1406"/>
          <w:jc w:val="center"/>
        </w:trPr>
        <w:tc>
          <w:tcPr>
            <w:tcW w:w="1696" w:type="dxa"/>
            <w:shd w:val="clear" w:color="auto" w:fill="auto"/>
          </w:tcPr>
          <w:p w:rsidR="002D3949" w:rsidRPr="00E831EE" w:rsidRDefault="002D3949" w:rsidP="00AB4EF0">
            <w:pPr>
              <w:adjustRightInd/>
              <w:rPr>
                <w:rFonts w:cs="Times New Roman"/>
                <w:color w:val="000000" w:themeColor="text1"/>
                <w:sz w:val="24"/>
                <w:szCs w:val="24"/>
              </w:rPr>
            </w:pPr>
            <w:r w:rsidRPr="00E831EE">
              <w:rPr>
                <w:rFonts w:cs="Times New Roman" w:hint="eastAsia"/>
                <w:color w:val="000000" w:themeColor="text1"/>
                <w:sz w:val="24"/>
                <w:szCs w:val="24"/>
              </w:rPr>
              <w:t>①供給開始時点検・調査</w:t>
            </w:r>
          </w:p>
          <w:p w:rsidR="00CB2938" w:rsidRDefault="00CB2938" w:rsidP="00AB4EF0">
            <w:pPr>
              <w:adjustRightInd/>
              <w:rPr>
                <w:rFonts w:cs="Times New Roman"/>
                <w:color w:val="000000" w:themeColor="text1"/>
                <w:sz w:val="24"/>
                <w:szCs w:val="24"/>
              </w:rPr>
            </w:pPr>
          </w:p>
          <w:p w:rsidR="00C71383" w:rsidRPr="00E831EE" w:rsidRDefault="00C71383" w:rsidP="00AB4EF0">
            <w:pPr>
              <w:adjustRightInd/>
              <w:rPr>
                <w:rFonts w:cs="Times New Roman" w:hint="eastAsia"/>
                <w:color w:val="000000" w:themeColor="text1"/>
                <w:sz w:val="24"/>
                <w:szCs w:val="24"/>
              </w:rPr>
            </w:pPr>
          </w:p>
          <w:p w:rsidR="00FA5E18" w:rsidRPr="00E831EE" w:rsidRDefault="00FA5E18" w:rsidP="00AB4EF0">
            <w:pPr>
              <w:adjustRightInd/>
              <w:rPr>
                <w:rFonts w:cs="Times New Roman"/>
                <w:color w:val="000000" w:themeColor="text1"/>
                <w:sz w:val="24"/>
                <w:szCs w:val="24"/>
              </w:rPr>
            </w:pPr>
          </w:p>
        </w:tc>
        <w:tc>
          <w:tcPr>
            <w:tcW w:w="1276"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701" w:type="dxa"/>
            <w:shd w:val="clear" w:color="auto" w:fill="auto"/>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うち再調査　　　　　　戸</w:t>
            </w:r>
          </w:p>
        </w:tc>
        <w:tc>
          <w:tcPr>
            <w:tcW w:w="1545" w:type="dxa"/>
            <w:shd w:val="clear" w:color="auto" w:fill="auto"/>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うち再調査　　　　　　戸</w:t>
            </w:r>
          </w:p>
        </w:tc>
      </w:tr>
      <w:tr w:rsidR="00E831EE" w:rsidRPr="00E831EE" w:rsidTr="009D1D2B">
        <w:trPr>
          <w:jc w:val="center"/>
        </w:trPr>
        <w:tc>
          <w:tcPr>
            <w:tcW w:w="1696" w:type="dxa"/>
            <w:shd w:val="clear" w:color="auto" w:fill="auto"/>
          </w:tcPr>
          <w:p w:rsidR="002D3949" w:rsidRPr="00E831EE" w:rsidRDefault="002D3949" w:rsidP="00AB4EF0">
            <w:pPr>
              <w:adjustRightInd/>
              <w:rPr>
                <w:rFonts w:cs="Times New Roman"/>
                <w:color w:val="000000" w:themeColor="text1"/>
                <w:sz w:val="24"/>
                <w:szCs w:val="24"/>
              </w:rPr>
            </w:pPr>
            <w:r w:rsidRPr="00E831EE">
              <w:rPr>
                <w:rFonts w:cs="Times New Roman" w:hint="eastAsia"/>
                <w:color w:val="000000" w:themeColor="text1"/>
                <w:sz w:val="24"/>
                <w:szCs w:val="24"/>
              </w:rPr>
              <w:t>②容器交換時等供給設備点検</w:t>
            </w:r>
          </w:p>
          <w:p w:rsidR="00CB2938" w:rsidRPr="00E831EE" w:rsidRDefault="00CB2938" w:rsidP="00AB4EF0">
            <w:pPr>
              <w:adjustRightInd/>
              <w:rPr>
                <w:rFonts w:cs="Times New Roman"/>
                <w:color w:val="000000" w:themeColor="text1"/>
                <w:sz w:val="24"/>
                <w:szCs w:val="24"/>
              </w:rPr>
            </w:pPr>
          </w:p>
          <w:p w:rsidR="00CB2938" w:rsidRPr="00E831EE" w:rsidRDefault="00CB2938" w:rsidP="00AB4EF0">
            <w:pPr>
              <w:adjustRightInd/>
              <w:rPr>
                <w:rFonts w:cs="Times New Roman" w:hint="eastAsia"/>
                <w:color w:val="000000" w:themeColor="text1"/>
                <w:sz w:val="24"/>
                <w:szCs w:val="24"/>
              </w:rPr>
            </w:pPr>
          </w:p>
          <w:p w:rsidR="00CB2938" w:rsidRPr="00E831EE" w:rsidRDefault="00CB2938" w:rsidP="00AB4EF0">
            <w:pPr>
              <w:adjustRightInd/>
              <w:rPr>
                <w:rFonts w:cs="Times New Roman"/>
                <w:color w:val="000000" w:themeColor="text1"/>
                <w:sz w:val="24"/>
                <w:szCs w:val="24"/>
              </w:rPr>
            </w:pPr>
          </w:p>
        </w:tc>
        <w:tc>
          <w:tcPr>
            <w:tcW w:w="1276"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701"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545"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r>
      <w:tr w:rsidR="00E831EE" w:rsidRPr="00E831EE" w:rsidTr="009D1D2B">
        <w:trPr>
          <w:jc w:val="center"/>
        </w:trPr>
        <w:tc>
          <w:tcPr>
            <w:tcW w:w="1696" w:type="dxa"/>
            <w:shd w:val="clear" w:color="auto" w:fill="auto"/>
          </w:tcPr>
          <w:p w:rsidR="002D3949" w:rsidRPr="00E831EE" w:rsidRDefault="002D3949" w:rsidP="00AB4EF0">
            <w:pPr>
              <w:adjustRightInd/>
              <w:rPr>
                <w:rFonts w:cs="Times New Roman"/>
                <w:color w:val="000000" w:themeColor="text1"/>
                <w:sz w:val="24"/>
                <w:szCs w:val="24"/>
              </w:rPr>
            </w:pPr>
            <w:r w:rsidRPr="00E831EE">
              <w:rPr>
                <w:rFonts w:cs="Times New Roman" w:hint="eastAsia"/>
                <w:color w:val="000000" w:themeColor="text1"/>
                <w:sz w:val="24"/>
                <w:szCs w:val="24"/>
              </w:rPr>
              <w:t>③定期供給</w:t>
            </w:r>
          </w:p>
          <w:p w:rsidR="002D3949" w:rsidRPr="00E831EE" w:rsidRDefault="002D3949" w:rsidP="00AB4EF0">
            <w:pPr>
              <w:adjustRightInd/>
              <w:rPr>
                <w:rFonts w:cs="Times New Roman"/>
                <w:color w:val="000000" w:themeColor="text1"/>
                <w:sz w:val="24"/>
                <w:szCs w:val="24"/>
              </w:rPr>
            </w:pPr>
            <w:r w:rsidRPr="00E831EE">
              <w:rPr>
                <w:rFonts w:cs="Times New Roman" w:hint="eastAsia"/>
                <w:color w:val="000000" w:themeColor="text1"/>
                <w:sz w:val="24"/>
                <w:szCs w:val="24"/>
              </w:rPr>
              <w:t>設備点検</w:t>
            </w:r>
          </w:p>
          <w:p w:rsidR="00CB2938" w:rsidRPr="00E831EE" w:rsidRDefault="00CB2938" w:rsidP="00AB4EF0">
            <w:pPr>
              <w:adjustRightInd/>
              <w:rPr>
                <w:rFonts w:cs="Times New Roman"/>
                <w:color w:val="000000" w:themeColor="text1"/>
                <w:sz w:val="24"/>
                <w:szCs w:val="24"/>
              </w:rPr>
            </w:pPr>
          </w:p>
          <w:p w:rsidR="00CB2938" w:rsidRPr="00E831EE" w:rsidRDefault="00CB2938" w:rsidP="00AB4EF0">
            <w:pPr>
              <w:adjustRightInd/>
              <w:rPr>
                <w:rFonts w:cs="Times New Roman"/>
                <w:color w:val="000000" w:themeColor="text1"/>
                <w:sz w:val="24"/>
                <w:szCs w:val="24"/>
              </w:rPr>
            </w:pPr>
          </w:p>
          <w:p w:rsidR="00CB2938" w:rsidRPr="00E831EE" w:rsidRDefault="00CB2938" w:rsidP="00AB4EF0">
            <w:pPr>
              <w:adjustRightInd/>
              <w:rPr>
                <w:rFonts w:cs="Times New Roman"/>
                <w:color w:val="000000" w:themeColor="text1"/>
                <w:sz w:val="24"/>
                <w:szCs w:val="24"/>
              </w:rPr>
            </w:pPr>
          </w:p>
          <w:p w:rsidR="00CB2938" w:rsidRPr="00E831EE" w:rsidRDefault="00CB2938" w:rsidP="00AB4EF0">
            <w:pPr>
              <w:adjustRightInd/>
              <w:rPr>
                <w:rFonts w:cs="Times New Roman"/>
                <w:color w:val="000000" w:themeColor="text1"/>
                <w:sz w:val="24"/>
                <w:szCs w:val="24"/>
              </w:rPr>
            </w:pPr>
          </w:p>
        </w:tc>
        <w:tc>
          <w:tcPr>
            <w:tcW w:w="1276"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701" w:type="dxa"/>
            <w:shd w:val="clear" w:color="auto" w:fill="auto"/>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p w:rsidR="002D3949" w:rsidRPr="00E831EE" w:rsidRDefault="00E51D2E"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うち拒否数　</w:t>
            </w:r>
            <w:r w:rsidR="00955183" w:rsidRPr="00E831EE">
              <w:rPr>
                <w:rFonts w:cs="Times New Roman" w:hint="eastAsia"/>
                <w:color w:val="000000" w:themeColor="text1"/>
                <w:sz w:val="24"/>
                <w:szCs w:val="24"/>
              </w:rPr>
              <w:t xml:space="preserve">　　　</w:t>
            </w:r>
            <w:r w:rsidRPr="00E831EE">
              <w:rPr>
                <w:rFonts w:cs="Times New Roman" w:hint="eastAsia"/>
                <w:color w:val="000000" w:themeColor="text1"/>
                <w:sz w:val="24"/>
                <w:szCs w:val="24"/>
              </w:rPr>
              <w:t xml:space="preserve">　　</w:t>
            </w:r>
            <w:r w:rsidR="002D3949" w:rsidRPr="00E831EE">
              <w:rPr>
                <w:rFonts w:cs="Times New Roman" w:hint="eastAsia"/>
                <w:color w:val="000000" w:themeColor="text1"/>
                <w:sz w:val="24"/>
                <w:szCs w:val="24"/>
              </w:rPr>
              <w:t>戸</w:t>
            </w:r>
          </w:p>
        </w:tc>
        <w:tc>
          <w:tcPr>
            <w:tcW w:w="1545" w:type="dxa"/>
            <w:shd w:val="clear" w:color="auto" w:fill="auto"/>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p w:rsidR="002D3949" w:rsidRPr="00E831EE" w:rsidRDefault="00955183"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うち拒否数</w:t>
            </w:r>
            <w:r w:rsidR="002D3949" w:rsidRPr="00E831EE">
              <w:rPr>
                <w:rFonts w:cs="Times New Roman" w:hint="eastAsia"/>
                <w:color w:val="000000" w:themeColor="text1"/>
                <w:sz w:val="24"/>
                <w:szCs w:val="24"/>
              </w:rPr>
              <w:t xml:space="preserve">　　　　　　戸</w:t>
            </w:r>
          </w:p>
        </w:tc>
      </w:tr>
      <w:tr w:rsidR="00E831EE" w:rsidRPr="00E831EE" w:rsidTr="009D1D2B">
        <w:trPr>
          <w:jc w:val="center"/>
        </w:trPr>
        <w:tc>
          <w:tcPr>
            <w:tcW w:w="1696" w:type="dxa"/>
            <w:shd w:val="clear" w:color="auto" w:fill="auto"/>
          </w:tcPr>
          <w:p w:rsidR="002D3949" w:rsidRPr="00E831EE" w:rsidRDefault="002D3949" w:rsidP="00AB4EF0">
            <w:pPr>
              <w:adjustRightInd/>
              <w:rPr>
                <w:rFonts w:cs="Times New Roman"/>
                <w:color w:val="000000" w:themeColor="text1"/>
                <w:sz w:val="24"/>
                <w:szCs w:val="24"/>
              </w:rPr>
            </w:pPr>
            <w:r w:rsidRPr="00E831EE">
              <w:rPr>
                <w:rFonts w:cs="Times New Roman" w:hint="eastAsia"/>
                <w:color w:val="000000" w:themeColor="text1"/>
                <w:sz w:val="24"/>
                <w:szCs w:val="24"/>
              </w:rPr>
              <w:t>④定期消費</w:t>
            </w:r>
          </w:p>
          <w:p w:rsidR="002D3949" w:rsidRPr="00E831EE" w:rsidRDefault="002D3949" w:rsidP="00AB4EF0">
            <w:pPr>
              <w:adjustRightInd/>
              <w:rPr>
                <w:rFonts w:cs="Times New Roman"/>
                <w:color w:val="000000" w:themeColor="text1"/>
                <w:sz w:val="24"/>
                <w:szCs w:val="24"/>
              </w:rPr>
            </w:pPr>
            <w:r w:rsidRPr="00E831EE">
              <w:rPr>
                <w:rFonts w:cs="Times New Roman" w:hint="eastAsia"/>
                <w:color w:val="000000" w:themeColor="text1"/>
                <w:sz w:val="24"/>
                <w:szCs w:val="24"/>
              </w:rPr>
              <w:t xml:space="preserve">　設備調査</w:t>
            </w:r>
          </w:p>
        </w:tc>
        <w:tc>
          <w:tcPr>
            <w:tcW w:w="1276"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701" w:type="dxa"/>
            <w:shd w:val="clear" w:color="auto" w:fill="auto"/>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当年調査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lastRenderedPageBreak/>
              <w:t xml:space="preserve">　うち完了数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拒否数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不在数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当年再調査</w:t>
            </w:r>
            <w:r w:rsidR="00955183" w:rsidRPr="00E831EE">
              <w:rPr>
                <w:rFonts w:cs="Times New Roman" w:hint="eastAsia"/>
                <w:color w:val="000000" w:themeColor="text1"/>
                <w:sz w:val="24"/>
                <w:szCs w:val="24"/>
              </w:rPr>
              <w:t xml:space="preserve">　</w:t>
            </w:r>
            <w:r w:rsidRPr="00E831EE">
              <w:rPr>
                <w:rFonts w:cs="Times New Roman" w:hint="eastAsia"/>
                <w:color w:val="000000" w:themeColor="text1"/>
                <w:sz w:val="24"/>
                <w:szCs w:val="24"/>
              </w:rPr>
              <w:t xml:space="preserve">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うち完了数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拒否数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不在数　　　　　戸</w:t>
            </w:r>
          </w:p>
        </w:tc>
        <w:tc>
          <w:tcPr>
            <w:tcW w:w="1545" w:type="dxa"/>
            <w:shd w:val="clear" w:color="auto" w:fill="auto"/>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lastRenderedPageBreak/>
              <w:t>当年調査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lastRenderedPageBreak/>
              <w:t xml:space="preserve">　うち完了数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拒否数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不在数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当年再調査</w:t>
            </w:r>
            <w:r w:rsidR="00955183" w:rsidRPr="00E831EE">
              <w:rPr>
                <w:rFonts w:cs="Times New Roman" w:hint="eastAsia"/>
                <w:color w:val="000000" w:themeColor="text1"/>
                <w:sz w:val="24"/>
                <w:szCs w:val="24"/>
              </w:rPr>
              <w:t xml:space="preserve">　</w:t>
            </w:r>
            <w:r w:rsidRPr="00E831EE">
              <w:rPr>
                <w:rFonts w:cs="Times New Roman" w:hint="eastAsia"/>
                <w:color w:val="000000" w:themeColor="text1"/>
                <w:sz w:val="24"/>
                <w:szCs w:val="24"/>
              </w:rPr>
              <w:t xml:space="preserve">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うち完了数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拒否数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不在数　　　　　戸</w:t>
            </w:r>
          </w:p>
        </w:tc>
      </w:tr>
      <w:tr w:rsidR="00E831EE" w:rsidRPr="00E831EE" w:rsidTr="009D1D2B">
        <w:trPr>
          <w:trHeight w:val="3462"/>
          <w:jc w:val="center"/>
        </w:trPr>
        <w:tc>
          <w:tcPr>
            <w:tcW w:w="1696" w:type="dxa"/>
            <w:shd w:val="clear" w:color="auto" w:fill="auto"/>
          </w:tcPr>
          <w:p w:rsidR="002D3949" w:rsidRPr="00E831EE" w:rsidRDefault="002D3949" w:rsidP="00AB4EF0">
            <w:pPr>
              <w:adjustRightInd/>
              <w:rPr>
                <w:rFonts w:cs="Times New Roman"/>
                <w:color w:val="000000" w:themeColor="text1"/>
                <w:sz w:val="24"/>
                <w:szCs w:val="24"/>
              </w:rPr>
            </w:pPr>
            <w:r w:rsidRPr="00E831EE">
              <w:rPr>
                <w:rFonts w:cs="Times New Roman" w:hint="eastAsia"/>
                <w:color w:val="000000" w:themeColor="text1"/>
                <w:sz w:val="24"/>
                <w:szCs w:val="24"/>
              </w:rPr>
              <w:lastRenderedPageBreak/>
              <w:t>⑤周知</w:t>
            </w:r>
          </w:p>
        </w:tc>
        <w:tc>
          <w:tcPr>
            <w:tcW w:w="1276"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701" w:type="dxa"/>
            <w:shd w:val="clear" w:color="auto" w:fill="auto"/>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うち書面配布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電子ﾒｰﾙ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ﾌｧｲﾙ記録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記録媒体　　　　　戸</w:t>
            </w:r>
          </w:p>
        </w:tc>
        <w:tc>
          <w:tcPr>
            <w:tcW w:w="1545" w:type="dxa"/>
            <w:shd w:val="clear" w:color="auto" w:fill="auto"/>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うち書面配布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電子ﾒｰﾙ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ﾌｧｲﾙ記録          戸</w:t>
            </w:r>
          </w:p>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 xml:space="preserve">　　記録媒体　　　　　戸</w:t>
            </w:r>
          </w:p>
        </w:tc>
      </w:tr>
      <w:tr w:rsidR="00E831EE" w:rsidRPr="00E831EE" w:rsidTr="009D1D2B">
        <w:trPr>
          <w:trHeight w:val="180"/>
          <w:jc w:val="center"/>
        </w:trPr>
        <w:tc>
          <w:tcPr>
            <w:tcW w:w="1696" w:type="dxa"/>
            <w:shd w:val="clear" w:color="auto" w:fill="auto"/>
          </w:tcPr>
          <w:p w:rsidR="00742FD3" w:rsidRPr="00E831EE" w:rsidRDefault="002D3949" w:rsidP="00AB4EF0">
            <w:pPr>
              <w:rPr>
                <w:rFonts w:cs="Times New Roman"/>
                <w:color w:val="000000" w:themeColor="text1"/>
                <w:sz w:val="24"/>
                <w:szCs w:val="24"/>
              </w:rPr>
            </w:pPr>
            <w:r w:rsidRPr="00E831EE">
              <w:rPr>
                <w:rFonts w:cs="Times New Roman" w:hint="eastAsia"/>
                <w:color w:val="000000" w:themeColor="text1"/>
                <w:sz w:val="24"/>
                <w:szCs w:val="24"/>
              </w:rPr>
              <w:t>⑥緊急時対応</w:t>
            </w:r>
          </w:p>
        </w:tc>
        <w:tc>
          <w:tcPr>
            <w:tcW w:w="1276"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701"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545"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r>
      <w:tr w:rsidR="00E831EE" w:rsidRPr="00E831EE" w:rsidTr="009D1D2B">
        <w:trPr>
          <w:trHeight w:val="300"/>
          <w:jc w:val="center"/>
        </w:trPr>
        <w:tc>
          <w:tcPr>
            <w:tcW w:w="1696" w:type="dxa"/>
            <w:shd w:val="clear" w:color="auto" w:fill="auto"/>
          </w:tcPr>
          <w:p w:rsidR="00742FD3" w:rsidRPr="00E831EE" w:rsidRDefault="002D3949" w:rsidP="00AB4EF0">
            <w:pPr>
              <w:rPr>
                <w:rFonts w:cs="Times New Roman"/>
                <w:color w:val="000000" w:themeColor="text1"/>
                <w:sz w:val="24"/>
                <w:szCs w:val="24"/>
              </w:rPr>
            </w:pPr>
            <w:r w:rsidRPr="00E831EE">
              <w:rPr>
                <w:rFonts w:cs="Times New Roman" w:hint="eastAsia"/>
                <w:color w:val="000000" w:themeColor="text1"/>
                <w:sz w:val="24"/>
                <w:szCs w:val="24"/>
              </w:rPr>
              <w:t>⑦緊急時連絡</w:t>
            </w:r>
          </w:p>
        </w:tc>
        <w:tc>
          <w:tcPr>
            <w:tcW w:w="1276"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134"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701"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c>
          <w:tcPr>
            <w:tcW w:w="1545" w:type="dxa"/>
            <w:shd w:val="clear" w:color="auto" w:fill="auto"/>
            <w:vAlign w:val="center"/>
          </w:tcPr>
          <w:p w:rsidR="002D3949" w:rsidRPr="00E831EE" w:rsidRDefault="002D3949" w:rsidP="00AB4EF0">
            <w:pPr>
              <w:adjustRightInd/>
              <w:jc w:val="right"/>
              <w:rPr>
                <w:rFonts w:cs="Times New Roman"/>
                <w:color w:val="000000" w:themeColor="text1"/>
                <w:sz w:val="24"/>
                <w:szCs w:val="24"/>
              </w:rPr>
            </w:pPr>
            <w:r w:rsidRPr="00E831EE">
              <w:rPr>
                <w:rFonts w:cs="Times New Roman" w:hint="eastAsia"/>
                <w:color w:val="000000" w:themeColor="text1"/>
                <w:sz w:val="24"/>
                <w:szCs w:val="24"/>
              </w:rPr>
              <w:t>戸</w:t>
            </w:r>
          </w:p>
        </w:tc>
      </w:tr>
    </w:tbl>
    <w:p w:rsidR="009D1D2B" w:rsidRDefault="009D1D2B" w:rsidP="00AB4EF0">
      <w:pPr>
        <w:adjustRightInd/>
        <w:rPr>
          <w:rFonts w:cs="Times New Roman"/>
          <w:color w:val="000000" w:themeColor="text1"/>
          <w:sz w:val="24"/>
          <w:szCs w:val="24"/>
        </w:rPr>
      </w:pPr>
    </w:p>
    <w:p w:rsidR="00F368B2" w:rsidRPr="00E831EE" w:rsidRDefault="008B1910" w:rsidP="00AB4EF0">
      <w:pPr>
        <w:adjustRightInd/>
        <w:rPr>
          <w:rFonts w:cs="Times New Roman"/>
          <w:color w:val="000000" w:themeColor="text1"/>
          <w:sz w:val="24"/>
          <w:szCs w:val="24"/>
        </w:rPr>
      </w:pPr>
      <w:bookmarkStart w:id="0" w:name="_GoBack"/>
      <w:bookmarkEnd w:id="0"/>
      <w:r w:rsidRPr="00E831EE">
        <w:rPr>
          <w:rFonts w:cs="Times New Roman" w:hint="eastAsia"/>
          <w:color w:val="000000" w:themeColor="text1"/>
          <w:sz w:val="24"/>
          <w:szCs w:val="24"/>
        </w:rPr>
        <w:lastRenderedPageBreak/>
        <w:t>（４</w:t>
      </w:r>
      <w:r w:rsidR="00E62B8F" w:rsidRPr="00E831EE">
        <w:rPr>
          <w:rFonts w:cs="Times New Roman" w:hint="eastAsia"/>
          <w:color w:val="000000" w:themeColor="text1"/>
          <w:sz w:val="24"/>
          <w:szCs w:val="24"/>
        </w:rPr>
        <w:t>）保安機関の役員又は構成員の変更の内容</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E831EE" w:rsidRPr="00E831EE" w:rsidTr="00FA5E18">
        <w:tc>
          <w:tcPr>
            <w:tcW w:w="8500" w:type="dxa"/>
            <w:shd w:val="clear" w:color="auto" w:fill="auto"/>
          </w:tcPr>
          <w:p w:rsidR="00742FD3" w:rsidRPr="00E831EE" w:rsidRDefault="00742FD3" w:rsidP="00AB4EF0">
            <w:pPr>
              <w:adjustRightInd/>
              <w:rPr>
                <w:rFonts w:cs="Times New Roman"/>
                <w:color w:val="000000" w:themeColor="text1"/>
                <w:sz w:val="24"/>
                <w:szCs w:val="24"/>
              </w:rPr>
            </w:pPr>
          </w:p>
          <w:p w:rsidR="00FA5E18" w:rsidRPr="00E831EE" w:rsidRDefault="00FA5E18" w:rsidP="00AB4EF0">
            <w:pPr>
              <w:adjustRightInd/>
              <w:rPr>
                <w:rFonts w:cs="Times New Roman"/>
                <w:color w:val="000000" w:themeColor="text1"/>
                <w:sz w:val="24"/>
                <w:szCs w:val="24"/>
              </w:rPr>
            </w:pPr>
          </w:p>
        </w:tc>
      </w:tr>
    </w:tbl>
    <w:p w:rsidR="00B45592" w:rsidRPr="00E831EE" w:rsidRDefault="00B45592" w:rsidP="00AB4EF0">
      <w:pPr>
        <w:adjustRightInd/>
        <w:rPr>
          <w:rFonts w:cs="Times New Roman"/>
          <w:color w:val="000000" w:themeColor="text1"/>
          <w:sz w:val="24"/>
          <w:szCs w:val="24"/>
        </w:rPr>
      </w:pPr>
      <w:r w:rsidRPr="00E831EE">
        <w:rPr>
          <w:rFonts w:cs="Times New Roman" w:hint="eastAsia"/>
          <w:color w:val="000000" w:themeColor="text1"/>
          <w:sz w:val="24"/>
          <w:szCs w:val="24"/>
        </w:rPr>
        <w:t>（備考）</w:t>
      </w:r>
    </w:p>
    <w:p w:rsidR="00B45592" w:rsidRPr="00E831EE" w:rsidRDefault="00B45592" w:rsidP="00AB4EF0">
      <w:pPr>
        <w:adjustRightInd/>
        <w:ind w:left="240" w:hangingChars="100" w:hanging="240"/>
        <w:rPr>
          <w:rFonts w:cs="Times New Roman"/>
          <w:color w:val="000000" w:themeColor="text1"/>
          <w:sz w:val="24"/>
          <w:szCs w:val="24"/>
        </w:rPr>
      </w:pPr>
      <w:r w:rsidRPr="00E831EE">
        <w:rPr>
          <w:rFonts w:cs="Times New Roman" w:hint="eastAsia"/>
          <w:color w:val="000000" w:themeColor="text1"/>
          <w:sz w:val="24"/>
          <w:szCs w:val="24"/>
        </w:rPr>
        <w:t>１</w:t>
      </w:r>
      <w:r w:rsidR="00151B18" w:rsidRPr="00E831EE">
        <w:rPr>
          <w:rFonts w:cs="Times New Roman" w:hint="eastAsia"/>
          <w:color w:val="000000" w:themeColor="text1"/>
          <w:sz w:val="24"/>
          <w:szCs w:val="24"/>
        </w:rPr>
        <w:t xml:space="preserve">　</w:t>
      </w:r>
      <w:r w:rsidRPr="00E831EE">
        <w:rPr>
          <w:rFonts w:cs="Times New Roman" w:hint="eastAsia"/>
          <w:color w:val="000000" w:themeColor="text1"/>
          <w:sz w:val="24"/>
          <w:szCs w:val="24"/>
        </w:rPr>
        <w:t>定期消費設備調査の「当該事業年度に保</w:t>
      </w:r>
      <w:r w:rsidR="00955183" w:rsidRPr="00E831EE">
        <w:rPr>
          <w:rFonts w:cs="Times New Roman" w:hint="eastAsia"/>
          <w:color w:val="000000" w:themeColor="text1"/>
          <w:sz w:val="24"/>
          <w:szCs w:val="24"/>
        </w:rPr>
        <w:t>安業務を実施した数」の欄における「不在数」には、調査又は再調査の</w:t>
      </w:r>
      <w:r w:rsidRPr="00E831EE">
        <w:rPr>
          <w:rFonts w:cs="Times New Roman" w:hint="eastAsia"/>
          <w:color w:val="000000" w:themeColor="text1"/>
          <w:sz w:val="24"/>
          <w:szCs w:val="24"/>
        </w:rPr>
        <w:t>ために３回以上訪問したが、不在で調査又は再調査ができない一般消費者等の数を記載すること。</w:t>
      </w:r>
    </w:p>
    <w:p w:rsidR="00955183" w:rsidRPr="00E831EE" w:rsidRDefault="00823A54" w:rsidP="00AB4EF0">
      <w:pPr>
        <w:adjustRightInd/>
        <w:ind w:left="240" w:hangingChars="100" w:hanging="240"/>
        <w:rPr>
          <w:rFonts w:cs="Times New Roman"/>
          <w:color w:val="000000" w:themeColor="text1"/>
          <w:sz w:val="24"/>
          <w:szCs w:val="24"/>
        </w:rPr>
      </w:pPr>
      <w:r w:rsidRPr="00E831EE">
        <w:rPr>
          <w:rFonts w:cs="Times New Roman" w:hint="eastAsia"/>
          <w:color w:val="000000" w:themeColor="text1"/>
          <w:sz w:val="24"/>
          <w:szCs w:val="24"/>
        </w:rPr>
        <w:t>２</w:t>
      </w:r>
      <w:r w:rsidR="00D1606B" w:rsidRPr="00E831EE">
        <w:rPr>
          <w:rFonts w:cs="Times New Roman" w:hint="eastAsia"/>
          <w:color w:val="000000" w:themeColor="text1"/>
          <w:sz w:val="24"/>
          <w:szCs w:val="24"/>
        </w:rPr>
        <w:t xml:space="preserve">　</w:t>
      </w:r>
      <w:r w:rsidRPr="00E831EE">
        <w:rPr>
          <w:rFonts w:cs="Times New Roman" w:hint="eastAsia"/>
          <w:color w:val="000000" w:themeColor="text1"/>
          <w:sz w:val="24"/>
          <w:szCs w:val="24"/>
        </w:rPr>
        <w:t>「保安業務を行うべき数」の欄及び「当該事業年度に保安業務を実施した数」の欄における「受託」の欄には、他の液化石油ガス</w:t>
      </w:r>
      <w:r w:rsidR="00955183" w:rsidRPr="00E831EE">
        <w:rPr>
          <w:rFonts w:cs="Times New Roman" w:hint="eastAsia"/>
          <w:color w:val="000000" w:themeColor="text1"/>
          <w:sz w:val="24"/>
          <w:szCs w:val="24"/>
        </w:rPr>
        <w:t>販売事業者から受託した保安業務に係る一般消費者等</w:t>
      </w:r>
      <w:r w:rsidR="003E1C81" w:rsidRPr="00E831EE">
        <w:rPr>
          <w:rFonts w:cs="Times New Roman" w:hint="eastAsia"/>
          <w:color w:val="000000" w:themeColor="text1"/>
          <w:sz w:val="24"/>
          <w:szCs w:val="24"/>
        </w:rPr>
        <w:t>の数を記載すること。</w:t>
      </w:r>
    </w:p>
    <w:sectPr w:rsidR="00955183" w:rsidRPr="00E831EE" w:rsidSect="00AB4EF0">
      <w:type w:val="continuous"/>
      <w:pgSz w:w="11906" w:h="16838"/>
      <w:pgMar w:top="1701" w:right="1701" w:bottom="1701" w:left="1701" w:header="720" w:footer="720" w:gutter="0"/>
      <w:cols w:space="720"/>
      <w:noEndnote/>
      <w:titlePg/>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49" w:rsidRDefault="003D3B49">
      <w:pPr>
        <w:rPr>
          <w:rFonts w:cs="Times New Roman"/>
        </w:rPr>
      </w:pPr>
      <w:r>
        <w:rPr>
          <w:rFonts w:cs="Times New Roman"/>
        </w:rPr>
        <w:separator/>
      </w:r>
    </w:p>
  </w:endnote>
  <w:endnote w:type="continuationSeparator" w:id="0">
    <w:p w:rsidR="003D3B49" w:rsidRDefault="003D3B4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49" w:rsidRDefault="003D3B49">
      <w:pPr>
        <w:rPr>
          <w:rFonts w:cs="Times New Roman"/>
        </w:rPr>
      </w:pPr>
      <w:r>
        <w:rPr>
          <w:rFonts w:hAnsi="Times New Roman" w:cs="Times New Roman"/>
          <w:color w:val="auto"/>
          <w:sz w:val="2"/>
          <w:szCs w:val="2"/>
        </w:rPr>
        <w:continuationSeparator/>
      </w:r>
    </w:p>
  </w:footnote>
  <w:footnote w:type="continuationSeparator" w:id="0">
    <w:p w:rsidR="003D3B49" w:rsidRDefault="003D3B4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0"/>
  <w:drawingGridVerticalSpacing w:val="18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6D"/>
    <w:rsid w:val="00003D69"/>
    <w:rsid w:val="00012085"/>
    <w:rsid w:val="00012142"/>
    <w:rsid w:val="00025A4E"/>
    <w:rsid w:val="00043B1D"/>
    <w:rsid w:val="00076F74"/>
    <w:rsid w:val="000852F4"/>
    <w:rsid w:val="00096217"/>
    <w:rsid w:val="00104CE2"/>
    <w:rsid w:val="00113B2D"/>
    <w:rsid w:val="00121FA4"/>
    <w:rsid w:val="00151B18"/>
    <w:rsid w:val="00180912"/>
    <w:rsid w:val="00180BCD"/>
    <w:rsid w:val="001959A6"/>
    <w:rsid w:val="001B70D7"/>
    <w:rsid w:val="002078F5"/>
    <w:rsid w:val="002444A5"/>
    <w:rsid w:val="00265627"/>
    <w:rsid w:val="00277F12"/>
    <w:rsid w:val="00284677"/>
    <w:rsid w:val="00286C9F"/>
    <w:rsid w:val="002C00E3"/>
    <w:rsid w:val="002C580F"/>
    <w:rsid w:val="002D3949"/>
    <w:rsid w:val="002E55A5"/>
    <w:rsid w:val="002F5D34"/>
    <w:rsid w:val="00305584"/>
    <w:rsid w:val="00311EFF"/>
    <w:rsid w:val="0033199E"/>
    <w:rsid w:val="0033543E"/>
    <w:rsid w:val="00344065"/>
    <w:rsid w:val="0034415D"/>
    <w:rsid w:val="00352B78"/>
    <w:rsid w:val="00361CFF"/>
    <w:rsid w:val="00366BED"/>
    <w:rsid w:val="003918C6"/>
    <w:rsid w:val="003A1078"/>
    <w:rsid w:val="003A7023"/>
    <w:rsid w:val="003B3BBB"/>
    <w:rsid w:val="003C319B"/>
    <w:rsid w:val="003C5047"/>
    <w:rsid w:val="003D2B50"/>
    <w:rsid w:val="003D3B49"/>
    <w:rsid w:val="003D7FC2"/>
    <w:rsid w:val="003E1C81"/>
    <w:rsid w:val="003E1CB2"/>
    <w:rsid w:val="004044A0"/>
    <w:rsid w:val="00434FC3"/>
    <w:rsid w:val="00453FDB"/>
    <w:rsid w:val="0045463B"/>
    <w:rsid w:val="00461A52"/>
    <w:rsid w:val="00466A0A"/>
    <w:rsid w:val="004935F0"/>
    <w:rsid w:val="004975D1"/>
    <w:rsid w:val="004B33C5"/>
    <w:rsid w:val="004B3A96"/>
    <w:rsid w:val="004B6FBE"/>
    <w:rsid w:val="00540308"/>
    <w:rsid w:val="00583F3C"/>
    <w:rsid w:val="00592586"/>
    <w:rsid w:val="0059496C"/>
    <w:rsid w:val="005A7A5E"/>
    <w:rsid w:val="005B7130"/>
    <w:rsid w:val="005C22DD"/>
    <w:rsid w:val="005E084B"/>
    <w:rsid w:val="006016A3"/>
    <w:rsid w:val="006016B1"/>
    <w:rsid w:val="006022E9"/>
    <w:rsid w:val="00604A76"/>
    <w:rsid w:val="006255F6"/>
    <w:rsid w:val="0067066F"/>
    <w:rsid w:val="00672213"/>
    <w:rsid w:val="00687F97"/>
    <w:rsid w:val="006C0F7C"/>
    <w:rsid w:val="006C1E13"/>
    <w:rsid w:val="006C4CAB"/>
    <w:rsid w:val="006E2413"/>
    <w:rsid w:val="006E662C"/>
    <w:rsid w:val="0071692A"/>
    <w:rsid w:val="00726B8D"/>
    <w:rsid w:val="007272BA"/>
    <w:rsid w:val="00727D1A"/>
    <w:rsid w:val="007311DF"/>
    <w:rsid w:val="00742CF9"/>
    <w:rsid w:val="00742FD3"/>
    <w:rsid w:val="007545D0"/>
    <w:rsid w:val="00773FA7"/>
    <w:rsid w:val="007A010E"/>
    <w:rsid w:val="007A71B6"/>
    <w:rsid w:val="007D417B"/>
    <w:rsid w:val="00803CBD"/>
    <w:rsid w:val="00817D5A"/>
    <w:rsid w:val="00823A54"/>
    <w:rsid w:val="00835BDB"/>
    <w:rsid w:val="00860A56"/>
    <w:rsid w:val="0087470F"/>
    <w:rsid w:val="008900B5"/>
    <w:rsid w:val="008B1910"/>
    <w:rsid w:val="008C0431"/>
    <w:rsid w:val="008C1D36"/>
    <w:rsid w:val="008D5BF3"/>
    <w:rsid w:val="008E3CF1"/>
    <w:rsid w:val="00905A6E"/>
    <w:rsid w:val="00944E52"/>
    <w:rsid w:val="00955183"/>
    <w:rsid w:val="0097715E"/>
    <w:rsid w:val="009C1B83"/>
    <w:rsid w:val="009D1D2B"/>
    <w:rsid w:val="009F4E24"/>
    <w:rsid w:val="00A10892"/>
    <w:rsid w:val="00A26C7B"/>
    <w:rsid w:val="00A34BF1"/>
    <w:rsid w:val="00A612E6"/>
    <w:rsid w:val="00A6389A"/>
    <w:rsid w:val="00A67922"/>
    <w:rsid w:val="00A70D34"/>
    <w:rsid w:val="00A76C1A"/>
    <w:rsid w:val="00AB4EF0"/>
    <w:rsid w:val="00AB578E"/>
    <w:rsid w:val="00AD4376"/>
    <w:rsid w:val="00AD4D37"/>
    <w:rsid w:val="00AE4839"/>
    <w:rsid w:val="00AF210E"/>
    <w:rsid w:val="00B26A49"/>
    <w:rsid w:val="00B32C2C"/>
    <w:rsid w:val="00B45592"/>
    <w:rsid w:val="00B53005"/>
    <w:rsid w:val="00B54C89"/>
    <w:rsid w:val="00BD32C0"/>
    <w:rsid w:val="00C036F6"/>
    <w:rsid w:val="00C03B61"/>
    <w:rsid w:val="00C42054"/>
    <w:rsid w:val="00C51411"/>
    <w:rsid w:val="00C6198F"/>
    <w:rsid w:val="00C71383"/>
    <w:rsid w:val="00C83FC2"/>
    <w:rsid w:val="00CB2938"/>
    <w:rsid w:val="00CC0578"/>
    <w:rsid w:val="00CC7814"/>
    <w:rsid w:val="00CD03C1"/>
    <w:rsid w:val="00D044E6"/>
    <w:rsid w:val="00D1606B"/>
    <w:rsid w:val="00D27B88"/>
    <w:rsid w:val="00D36C1E"/>
    <w:rsid w:val="00D912D6"/>
    <w:rsid w:val="00DA588C"/>
    <w:rsid w:val="00DC4556"/>
    <w:rsid w:val="00DD2F0B"/>
    <w:rsid w:val="00DD6EAA"/>
    <w:rsid w:val="00DF1440"/>
    <w:rsid w:val="00DF184E"/>
    <w:rsid w:val="00E247F4"/>
    <w:rsid w:val="00E51D2E"/>
    <w:rsid w:val="00E54B8E"/>
    <w:rsid w:val="00E5753C"/>
    <w:rsid w:val="00E62B8F"/>
    <w:rsid w:val="00E73EB2"/>
    <w:rsid w:val="00E831EE"/>
    <w:rsid w:val="00E90051"/>
    <w:rsid w:val="00EA78AA"/>
    <w:rsid w:val="00EB6849"/>
    <w:rsid w:val="00EF275B"/>
    <w:rsid w:val="00F03C13"/>
    <w:rsid w:val="00F2094D"/>
    <w:rsid w:val="00F248BB"/>
    <w:rsid w:val="00F26E5F"/>
    <w:rsid w:val="00F368B2"/>
    <w:rsid w:val="00F3756D"/>
    <w:rsid w:val="00F51F46"/>
    <w:rsid w:val="00FA5E18"/>
    <w:rsid w:val="00FC0878"/>
    <w:rsid w:val="00FD6F95"/>
    <w:rsid w:val="00FE4F52"/>
    <w:rsid w:val="00FF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14:docId w14:val="07309925"/>
  <w15:chartTrackingRefBased/>
  <w15:docId w15:val="{F96B015B-5477-475A-96E6-25ADF63C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6C1A"/>
    <w:pPr>
      <w:tabs>
        <w:tab w:val="center" w:pos="4252"/>
        <w:tab w:val="right" w:pos="8504"/>
      </w:tabs>
      <w:snapToGrid w:val="0"/>
    </w:pPr>
  </w:style>
  <w:style w:type="character" w:customStyle="1" w:styleId="a5">
    <w:name w:val="ヘッダー (文字)"/>
    <w:link w:val="a4"/>
    <w:rsid w:val="00A76C1A"/>
    <w:rPr>
      <w:rFonts w:ascii="ＭＳ 明朝" w:hAnsi="ＭＳ 明朝" w:cs="ＭＳ 明朝"/>
      <w:color w:val="000000"/>
      <w:sz w:val="18"/>
      <w:szCs w:val="18"/>
    </w:rPr>
  </w:style>
  <w:style w:type="paragraph" w:styleId="a6">
    <w:name w:val="footer"/>
    <w:basedOn w:val="a"/>
    <w:link w:val="a7"/>
    <w:rsid w:val="00A76C1A"/>
    <w:pPr>
      <w:tabs>
        <w:tab w:val="center" w:pos="4252"/>
        <w:tab w:val="right" w:pos="8504"/>
      </w:tabs>
      <w:snapToGrid w:val="0"/>
    </w:pPr>
  </w:style>
  <w:style w:type="character" w:customStyle="1" w:styleId="a7">
    <w:name w:val="フッター (文字)"/>
    <w:link w:val="a6"/>
    <w:rsid w:val="00A76C1A"/>
    <w:rPr>
      <w:rFonts w:ascii="ＭＳ 明朝" w:hAnsi="ＭＳ 明朝" w:cs="ＭＳ 明朝"/>
      <w:color w:val="000000"/>
      <w:sz w:val="18"/>
      <w:szCs w:val="18"/>
    </w:rPr>
  </w:style>
  <w:style w:type="paragraph" w:styleId="a8">
    <w:name w:val="Balloon Text"/>
    <w:basedOn w:val="a"/>
    <w:link w:val="a9"/>
    <w:rsid w:val="004044A0"/>
    <w:rPr>
      <w:rFonts w:asciiTheme="majorHAnsi" w:eastAsiaTheme="majorEastAsia" w:hAnsiTheme="majorHAnsi" w:cstheme="majorBidi"/>
    </w:rPr>
  </w:style>
  <w:style w:type="character" w:customStyle="1" w:styleId="a9">
    <w:name w:val="吹き出し (文字)"/>
    <w:basedOn w:val="a0"/>
    <w:link w:val="a8"/>
    <w:rsid w:val="004044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D375-EBF2-4CDF-80FC-5E1A3ACA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1112</Words>
  <Characters>763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液化石油ガス販売事業及び保安業務実施状況報告書</vt:lpstr>
      <vt:lpstr>液化石油ガス販売事業及び保安業務実施状況報告書</vt:lpstr>
    </vt:vector>
  </TitlesOfParts>
  <Company>埼玉県</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液化石油ガス販売事業及び保安業務実施状況報告書</dc:title>
  <dc:subject/>
  <dc:creator>工業保安課</dc:creator>
  <cp:keywords/>
  <cp:lastModifiedBy>秋田谷　隼人</cp:lastModifiedBy>
  <cp:revision>13</cp:revision>
  <cp:lastPrinted>2022-12-08T00:25:00Z</cp:lastPrinted>
  <dcterms:created xsi:type="dcterms:W3CDTF">2022-11-10T05:48:00Z</dcterms:created>
  <dcterms:modified xsi:type="dcterms:W3CDTF">2023-03-29T05:13:00Z</dcterms:modified>
</cp:coreProperties>
</file>