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1A" w:rsidRDefault="00D02DC2">
      <w:r>
        <w:rPr>
          <w:rFonts w:hint="eastAsia"/>
        </w:rPr>
        <w:t>聴覚障害のある人にとって、表情は貴重な情報の一つです。表情を豊かに話しましょう。</w:t>
      </w:r>
    </w:p>
    <w:p w:rsidR="00D02DC2" w:rsidRDefault="00D02DC2">
      <w:pPr>
        <w:rPr>
          <w:rFonts w:hint="eastAsia"/>
        </w:rPr>
      </w:pPr>
      <w:r>
        <w:rPr>
          <w:rFonts w:hint="eastAsia"/>
        </w:rPr>
        <w:t>複数人で話すときは、誰が話をしているかわかるように、挙手などの合図をしてから話始めましょう。</w:t>
      </w:r>
      <w:bookmarkStart w:id="0" w:name="_GoBack"/>
      <w:bookmarkEnd w:id="0"/>
    </w:p>
    <w:sectPr w:rsidR="00D02D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65"/>
    <w:rsid w:val="004E07D7"/>
    <w:rsid w:val="00787265"/>
    <w:rsid w:val="00BB151A"/>
    <w:rsid w:val="00D0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91035"/>
  <w15:chartTrackingRefBased/>
  <w15:docId w15:val="{0DF9C227-5F7D-44A7-ADCE-DDDD643C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のどか</dc:creator>
  <cp:keywords/>
  <dc:description/>
  <cp:lastModifiedBy>岩瀬　のどか</cp:lastModifiedBy>
  <cp:revision>2</cp:revision>
  <dcterms:created xsi:type="dcterms:W3CDTF">2021-06-15T11:09:00Z</dcterms:created>
  <dcterms:modified xsi:type="dcterms:W3CDTF">2021-06-15T11:11:00Z</dcterms:modified>
</cp:coreProperties>
</file>