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DF" w:rsidRDefault="00840DDA">
      <w:bookmarkStart w:id="0" w:name="_GoBack"/>
      <w:bookmarkEnd w:id="0"/>
      <w:r>
        <w:rPr>
          <w:rFonts w:hint="eastAsia"/>
        </w:rPr>
        <w:t>（</w:t>
      </w:r>
      <w:r w:rsidR="00BF7354">
        <w:rPr>
          <w:rFonts w:hint="eastAsia"/>
        </w:rPr>
        <w:t>別紙</w:t>
      </w:r>
      <w:r>
        <w:rPr>
          <w:rFonts w:hint="eastAsia"/>
        </w:rPr>
        <w:t xml:space="preserve">　認可外保育施設</w:t>
      </w:r>
      <w:r w:rsidR="00D20AB8">
        <w:rPr>
          <w:rFonts w:hint="eastAsia"/>
        </w:rPr>
        <w:t>（居宅訪問型）</w:t>
      </w:r>
      <w:r>
        <w:rPr>
          <w:rFonts w:hint="eastAsia"/>
        </w:rPr>
        <w:t>）</w:t>
      </w:r>
    </w:p>
    <w:p w:rsidR="00840DDA" w:rsidRDefault="00840DDA">
      <w:r w:rsidRPr="00C36912">
        <w:rPr>
          <w:rFonts w:hint="eastAsia"/>
          <w:sz w:val="22"/>
        </w:rPr>
        <w:t>１</w:t>
      </w:r>
      <w:r w:rsidR="00A24EAC">
        <w:rPr>
          <w:rFonts w:hint="eastAsia"/>
          <w:sz w:val="22"/>
        </w:rPr>
        <w:t xml:space="preserve">　</w:t>
      </w:r>
      <w:r w:rsidRPr="00C36912">
        <w:rPr>
          <w:rFonts w:hint="eastAsia"/>
          <w:sz w:val="22"/>
        </w:rPr>
        <w:t>届出等に関する事項</w:t>
      </w:r>
    </w:p>
    <w:tbl>
      <w:tblPr>
        <w:tblStyle w:val="a3"/>
        <w:tblW w:w="10065" w:type="dxa"/>
        <w:tblLook w:val="04A0" w:firstRow="1" w:lastRow="0" w:firstColumn="1" w:lastColumn="0" w:noHBand="0" w:noVBand="1"/>
      </w:tblPr>
      <w:tblGrid>
        <w:gridCol w:w="414"/>
        <w:gridCol w:w="700"/>
        <w:gridCol w:w="699"/>
        <w:gridCol w:w="3140"/>
        <w:gridCol w:w="1328"/>
        <w:gridCol w:w="972"/>
        <w:gridCol w:w="2812"/>
      </w:tblGrid>
      <w:tr w:rsidR="00840DDA" w:rsidTr="00D8144F">
        <w:trPr>
          <w:trHeight w:val="536"/>
        </w:trPr>
        <w:tc>
          <w:tcPr>
            <w:tcW w:w="1114" w:type="dxa"/>
            <w:gridSpan w:val="2"/>
            <w:vAlign w:val="center"/>
          </w:tcPr>
          <w:p w:rsidR="00840DDA" w:rsidRDefault="00840DDA" w:rsidP="00840DDA">
            <w:pPr>
              <w:jc w:val="center"/>
              <w:rPr>
                <w:rFonts w:ascii="ＭＳ 明朝" w:eastAsia="ＭＳ 明朝" w:hAnsi="ＭＳ 明朝"/>
                <w:sz w:val="22"/>
              </w:rPr>
            </w:pPr>
            <w:r>
              <w:rPr>
                <w:rFonts w:ascii="ＭＳ 明朝" w:eastAsia="ＭＳ 明朝" w:hAnsi="ＭＳ 明朝" w:hint="eastAsia"/>
                <w:sz w:val="22"/>
              </w:rPr>
              <w:t>施設名称</w:t>
            </w:r>
          </w:p>
        </w:tc>
        <w:tc>
          <w:tcPr>
            <w:tcW w:w="8951" w:type="dxa"/>
            <w:gridSpan w:val="5"/>
            <w:vAlign w:val="center"/>
          </w:tcPr>
          <w:p w:rsidR="00840DDA" w:rsidRDefault="00840DDA" w:rsidP="00461EE7">
            <w:pPr>
              <w:rPr>
                <w:rFonts w:ascii="ＭＳ 明朝" w:eastAsia="ＭＳ 明朝" w:hAnsi="ＭＳ 明朝"/>
                <w:sz w:val="22"/>
              </w:rPr>
            </w:pPr>
          </w:p>
        </w:tc>
      </w:tr>
      <w:tr w:rsidR="00840DDA" w:rsidTr="00A32838">
        <w:trPr>
          <w:trHeight w:val="502"/>
        </w:trPr>
        <w:tc>
          <w:tcPr>
            <w:tcW w:w="1114" w:type="dxa"/>
            <w:gridSpan w:val="2"/>
            <w:vMerge w:val="restart"/>
            <w:vAlign w:val="center"/>
          </w:tcPr>
          <w:p w:rsidR="00A32838" w:rsidRDefault="00840DDA" w:rsidP="00A32838">
            <w:pPr>
              <w:jc w:val="center"/>
              <w:rPr>
                <w:rFonts w:ascii="ＭＳ 明朝" w:eastAsia="ＭＳ 明朝" w:hAnsi="ＭＳ 明朝"/>
                <w:sz w:val="22"/>
              </w:rPr>
            </w:pPr>
            <w:r>
              <w:rPr>
                <w:rFonts w:ascii="ＭＳ 明朝" w:eastAsia="ＭＳ 明朝" w:hAnsi="ＭＳ 明朝" w:hint="eastAsia"/>
                <w:sz w:val="22"/>
              </w:rPr>
              <w:t>施設</w:t>
            </w:r>
          </w:p>
          <w:p w:rsidR="00840DDA" w:rsidRDefault="00840DDA" w:rsidP="00A32838">
            <w:pPr>
              <w:jc w:val="center"/>
              <w:rPr>
                <w:rFonts w:ascii="ＭＳ 明朝" w:eastAsia="ＭＳ 明朝" w:hAnsi="ＭＳ 明朝"/>
                <w:sz w:val="22"/>
              </w:rPr>
            </w:pPr>
            <w:r>
              <w:rPr>
                <w:rFonts w:ascii="ＭＳ 明朝" w:eastAsia="ＭＳ 明朝" w:hAnsi="ＭＳ 明朝" w:hint="eastAsia"/>
                <w:sz w:val="22"/>
              </w:rPr>
              <w:t>所在地</w:t>
            </w:r>
          </w:p>
        </w:tc>
        <w:tc>
          <w:tcPr>
            <w:tcW w:w="8951" w:type="dxa"/>
            <w:gridSpan w:val="5"/>
            <w:vAlign w:val="center"/>
          </w:tcPr>
          <w:p w:rsidR="00840DDA" w:rsidRDefault="00840DDA" w:rsidP="00461EE7">
            <w:pPr>
              <w:rPr>
                <w:rFonts w:ascii="ＭＳ 明朝" w:eastAsia="ＭＳ 明朝" w:hAnsi="ＭＳ 明朝"/>
                <w:sz w:val="22"/>
              </w:rPr>
            </w:pPr>
            <w:r>
              <w:rPr>
                <w:rFonts w:ascii="ＭＳ 明朝" w:eastAsia="ＭＳ 明朝" w:hAnsi="ＭＳ 明朝" w:hint="eastAsia"/>
                <w:sz w:val="22"/>
              </w:rPr>
              <w:t>〒</w:t>
            </w:r>
          </w:p>
          <w:p w:rsidR="00840DDA" w:rsidRDefault="00840DDA" w:rsidP="00461EE7">
            <w:pPr>
              <w:rPr>
                <w:rFonts w:ascii="ＭＳ 明朝" w:eastAsia="ＭＳ 明朝" w:hAnsi="ＭＳ 明朝"/>
                <w:sz w:val="22"/>
              </w:rPr>
            </w:pPr>
          </w:p>
        </w:tc>
      </w:tr>
      <w:tr w:rsidR="00C36912" w:rsidTr="00D8144F">
        <w:trPr>
          <w:trHeight w:val="94"/>
        </w:trPr>
        <w:tc>
          <w:tcPr>
            <w:tcW w:w="1114" w:type="dxa"/>
            <w:gridSpan w:val="2"/>
            <w:vMerge/>
            <w:vAlign w:val="center"/>
          </w:tcPr>
          <w:p w:rsidR="00840DDA" w:rsidRDefault="00840DDA" w:rsidP="00461EE7">
            <w:pPr>
              <w:jc w:val="center"/>
              <w:rPr>
                <w:rFonts w:ascii="ＭＳ 明朝" w:eastAsia="ＭＳ 明朝" w:hAnsi="ＭＳ 明朝"/>
                <w:sz w:val="22"/>
              </w:rPr>
            </w:pPr>
          </w:p>
        </w:tc>
        <w:tc>
          <w:tcPr>
            <w:tcW w:w="699" w:type="dxa"/>
            <w:vAlign w:val="center"/>
          </w:tcPr>
          <w:p w:rsidR="00840DDA" w:rsidRDefault="00840DDA" w:rsidP="00461EE7">
            <w:pPr>
              <w:jc w:val="center"/>
              <w:rPr>
                <w:rFonts w:ascii="ＭＳ 明朝" w:eastAsia="ＭＳ 明朝" w:hAnsi="ＭＳ 明朝"/>
                <w:sz w:val="22"/>
              </w:rPr>
            </w:pPr>
            <w:r>
              <w:rPr>
                <w:rFonts w:ascii="ＭＳ 明朝" w:eastAsia="ＭＳ 明朝" w:hAnsi="ＭＳ 明朝" w:hint="eastAsia"/>
                <w:sz w:val="22"/>
              </w:rPr>
              <w:t>TEL</w:t>
            </w:r>
          </w:p>
        </w:tc>
        <w:tc>
          <w:tcPr>
            <w:tcW w:w="3140" w:type="dxa"/>
            <w:vAlign w:val="center"/>
          </w:tcPr>
          <w:p w:rsidR="00840DDA" w:rsidRDefault="00840DDA" w:rsidP="00461EE7">
            <w:pPr>
              <w:rPr>
                <w:rFonts w:ascii="ＭＳ 明朝" w:eastAsia="ＭＳ 明朝" w:hAnsi="ＭＳ 明朝"/>
                <w:sz w:val="22"/>
              </w:rPr>
            </w:pPr>
          </w:p>
        </w:tc>
        <w:tc>
          <w:tcPr>
            <w:tcW w:w="1327" w:type="dxa"/>
            <w:vAlign w:val="center"/>
          </w:tcPr>
          <w:p w:rsidR="00840DDA" w:rsidRDefault="00840DDA" w:rsidP="00461EE7">
            <w:pPr>
              <w:jc w:val="center"/>
              <w:rPr>
                <w:rFonts w:ascii="ＭＳ 明朝" w:eastAsia="ＭＳ 明朝" w:hAnsi="ＭＳ 明朝"/>
                <w:sz w:val="22"/>
              </w:rPr>
            </w:pPr>
            <w:r w:rsidRPr="006512D6">
              <w:rPr>
                <w:rFonts w:ascii="ＭＳ 明朝" w:eastAsia="ＭＳ 明朝" w:hAnsi="ＭＳ 明朝" w:hint="eastAsia"/>
                <w:sz w:val="12"/>
              </w:rPr>
              <w:t>メールアドレス</w:t>
            </w:r>
          </w:p>
        </w:tc>
        <w:tc>
          <w:tcPr>
            <w:tcW w:w="3784" w:type="dxa"/>
            <w:gridSpan w:val="2"/>
            <w:vAlign w:val="center"/>
          </w:tcPr>
          <w:p w:rsidR="00840DDA" w:rsidRDefault="00840DDA" w:rsidP="00461EE7">
            <w:pPr>
              <w:rPr>
                <w:rFonts w:ascii="ＭＳ 明朝" w:eastAsia="ＭＳ 明朝" w:hAnsi="ＭＳ 明朝"/>
                <w:sz w:val="22"/>
              </w:rPr>
            </w:pPr>
          </w:p>
        </w:tc>
      </w:tr>
      <w:tr w:rsidR="00C36912" w:rsidTr="00A32838">
        <w:trPr>
          <w:trHeight w:val="234"/>
        </w:trPr>
        <w:tc>
          <w:tcPr>
            <w:tcW w:w="1114" w:type="dxa"/>
            <w:gridSpan w:val="2"/>
            <w:vMerge w:val="restart"/>
            <w:vAlign w:val="center"/>
          </w:tcPr>
          <w:p w:rsidR="00840DDA" w:rsidRDefault="00C36912" w:rsidP="00461EE7">
            <w:pPr>
              <w:jc w:val="center"/>
              <w:rPr>
                <w:rFonts w:ascii="ＭＳ 明朝" w:eastAsia="ＭＳ 明朝" w:hAnsi="ＭＳ 明朝"/>
                <w:sz w:val="22"/>
              </w:rPr>
            </w:pPr>
            <w:r>
              <w:rPr>
                <w:rFonts w:ascii="ＭＳ 明朝" w:eastAsia="ＭＳ 明朝" w:hAnsi="ＭＳ 明朝" w:hint="eastAsia"/>
                <w:sz w:val="22"/>
              </w:rPr>
              <w:t>施設</w:t>
            </w:r>
            <w:r w:rsidR="00840DDA">
              <w:rPr>
                <w:rFonts w:ascii="ＭＳ 明朝" w:eastAsia="ＭＳ 明朝" w:hAnsi="ＭＳ 明朝" w:hint="eastAsia"/>
                <w:sz w:val="22"/>
              </w:rPr>
              <w:t>の</w:t>
            </w:r>
          </w:p>
          <w:p w:rsidR="00840DDA" w:rsidRDefault="00C36912" w:rsidP="00461EE7">
            <w:pPr>
              <w:jc w:val="center"/>
              <w:rPr>
                <w:rFonts w:ascii="ＭＳ 明朝" w:eastAsia="ＭＳ 明朝" w:hAnsi="ＭＳ 明朝"/>
                <w:sz w:val="22"/>
              </w:rPr>
            </w:pPr>
            <w:r>
              <w:rPr>
                <w:rFonts w:ascii="ＭＳ 明朝" w:eastAsia="ＭＳ 明朝" w:hAnsi="ＭＳ 明朝" w:hint="eastAsia"/>
                <w:sz w:val="22"/>
              </w:rPr>
              <w:t>管理</w:t>
            </w:r>
            <w:r w:rsidR="00840DDA">
              <w:rPr>
                <w:rFonts w:ascii="ＭＳ 明朝" w:eastAsia="ＭＳ 明朝" w:hAnsi="ＭＳ 明朝" w:hint="eastAsia"/>
                <w:sz w:val="22"/>
              </w:rPr>
              <w:t>者</w:t>
            </w:r>
          </w:p>
        </w:tc>
        <w:tc>
          <w:tcPr>
            <w:tcW w:w="699" w:type="dxa"/>
            <w:vMerge w:val="restart"/>
            <w:vAlign w:val="center"/>
          </w:tcPr>
          <w:p w:rsidR="00840DDA" w:rsidRDefault="00840DDA" w:rsidP="00461EE7">
            <w:pPr>
              <w:jc w:val="center"/>
              <w:rPr>
                <w:rFonts w:ascii="ＭＳ 明朝" w:eastAsia="ＭＳ 明朝" w:hAnsi="ＭＳ 明朝"/>
                <w:sz w:val="22"/>
              </w:rPr>
            </w:pPr>
            <w:r>
              <w:rPr>
                <w:rFonts w:ascii="ＭＳ 明朝" w:eastAsia="ＭＳ 明朝" w:hAnsi="ＭＳ 明朝" w:hint="eastAsia"/>
                <w:sz w:val="22"/>
              </w:rPr>
              <w:t>職名</w:t>
            </w:r>
          </w:p>
        </w:tc>
        <w:tc>
          <w:tcPr>
            <w:tcW w:w="3140" w:type="dxa"/>
            <w:vMerge w:val="restart"/>
            <w:vAlign w:val="center"/>
          </w:tcPr>
          <w:p w:rsidR="00840DDA" w:rsidRDefault="00840DDA" w:rsidP="00461EE7">
            <w:pPr>
              <w:rPr>
                <w:rFonts w:ascii="ＭＳ 明朝" w:eastAsia="ＭＳ 明朝" w:hAnsi="ＭＳ 明朝"/>
                <w:sz w:val="22"/>
              </w:rPr>
            </w:pPr>
          </w:p>
        </w:tc>
        <w:tc>
          <w:tcPr>
            <w:tcW w:w="1327" w:type="dxa"/>
            <w:vAlign w:val="center"/>
          </w:tcPr>
          <w:p w:rsidR="00840DDA" w:rsidRPr="006512D6" w:rsidRDefault="00840DDA" w:rsidP="00461EE7">
            <w:pPr>
              <w:jc w:val="center"/>
              <w:rPr>
                <w:rFonts w:ascii="ＭＳ 明朝" w:eastAsia="ＭＳ 明朝" w:hAnsi="ＭＳ 明朝"/>
                <w:sz w:val="20"/>
              </w:rPr>
            </w:pPr>
            <w:r w:rsidRPr="006512D6">
              <w:rPr>
                <w:rFonts w:ascii="ＭＳ 明朝" w:eastAsia="ＭＳ 明朝" w:hAnsi="ＭＳ 明朝" w:hint="eastAsia"/>
                <w:sz w:val="20"/>
              </w:rPr>
              <w:t>フリガナ</w:t>
            </w:r>
          </w:p>
        </w:tc>
        <w:tc>
          <w:tcPr>
            <w:tcW w:w="3784" w:type="dxa"/>
            <w:gridSpan w:val="2"/>
            <w:vAlign w:val="center"/>
          </w:tcPr>
          <w:p w:rsidR="00840DDA" w:rsidRPr="006512D6" w:rsidRDefault="00840DDA" w:rsidP="00461EE7">
            <w:pPr>
              <w:rPr>
                <w:rFonts w:ascii="ＭＳ 明朝" w:eastAsia="ＭＳ 明朝" w:hAnsi="ＭＳ 明朝"/>
                <w:sz w:val="20"/>
              </w:rPr>
            </w:pPr>
          </w:p>
        </w:tc>
      </w:tr>
      <w:tr w:rsidR="00C36912" w:rsidTr="00D8144F">
        <w:trPr>
          <w:trHeight w:val="238"/>
        </w:trPr>
        <w:tc>
          <w:tcPr>
            <w:tcW w:w="1114" w:type="dxa"/>
            <w:gridSpan w:val="2"/>
            <w:vMerge/>
            <w:vAlign w:val="center"/>
          </w:tcPr>
          <w:p w:rsidR="00840DDA" w:rsidRDefault="00840DDA" w:rsidP="00461EE7">
            <w:pPr>
              <w:jc w:val="center"/>
              <w:rPr>
                <w:rFonts w:ascii="ＭＳ 明朝" w:eastAsia="ＭＳ 明朝" w:hAnsi="ＭＳ 明朝"/>
                <w:sz w:val="22"/>
              </w:rPr>
            </w:pPr>
          </w:p>
        </w:tc>
        <w:tc>
          <w:tcPr>
            <w:tcW w:w="699" w:type="dxa"/>
            <w:vMerge/>
            <w:vAlign w:val="center"/>
          </w:tcPr>
          <w:p w:rsidR="00840DDA" w:rsidRDefault="00840DDA" w:rsidP="00461EE7">
            <w:pPr>
              <w:jc w:val="center"/>
              <w:rPr>
                <w:rFonts w:ascii="ＭＳ 明朝" w:eastAsia="ＭＳ 明朝" w:hAnsi="ＭＳ 明朝"/>
                <w:sz w:val="22"/>
              </w:rPr>
            </w:pPr>
          </w:p>
        </w:tc>
        <w:tc>
          <w:tcPr>
            <w:tcW w:w="3140" w:type="dxa"/>
            <w:vMerge/>
            <w:vAlign w:val="center"/>
          </w:tcPr>
          <w:p w:rsidR="00840DDA" w:rsidRDefault="00840DDA" w:rsidP="00461EE7">
            <w:pPr>
              <w:rPr>
                <w:rFonts w:ascii="ＭＳ 明朝" w:eastAsia="ＭＳ 明朝" w:hAnsi="ＭＳ 明朝"/>
                <w:sz w:val="22"/>
              </w:rPr>
            </w:pPr>
          </w:p>
        </w:tc>
        <w:tc>
          <w:tcPr>
            <w:tcW w:w="1327" w:type="dxa"/>
            <w:vAlign w:val="center"/>
          </w:tcPr>
          <w:p w:rsidR="00840DDA" w:rsidRDefault="00840DDA" w:rsidP="00461EE7">
            <w:pPr>
              <w:jc w:val="center"/>
              <w:rPr>
                <w:rFonts w:ascii="ＭＳ 明朝" w:eastAsia="ＭＳ 明朝" w:hAnsi="ＭＳ 明朝"/>
                <w:sz w:val="22"/>
              </w:rPr>
            </w:pPr>
            <w:r>
              <w:rPr>
                <w:rFonts w:ascii="ＭＳ 明朝" w:eastAsia="ＭＳ 明朝" w:hAnsi="ＭＳ 明朝" w:hint="eastAsia"/>
                <w:sz w:val="22"/>
              </w:rPr>
              <w:t>氏　　名</w:t>
            </w:r>
          </w:p>
        </w:tc>
        <w:tc>
          <w:tcPr>
            <w:tcW w:w="3784" w:type="dxa"/>
            <w:gridSpan w:val="2"/>
            <w:vAlign w:val="center"/>
          </w:tcPr>
          <w:p w:rsidR="00840DDA" w:rsidRDefault="00840DDA" w:rsidP="00461EE7">
            <w:pPr>
              <w:rPr>
                <w:rFonts w:ascii="ＭＳ 明朝" w:eastAsia="ＭＳ 明朝" w:hAnsi="ＭＳ 明朝"/>
                <w:sz w:val="22"/>
              </w:rPr>
            </w:pPr>
          </w:p>
        </w:tc>
      </w:tr>
      <w:tr w:rsidR="00C36912" w:rsidTr="00A32838">
        <w:trPr>
          <w:trHeight w:val="641"/>
        </w:trPr>
        <w:tc>
          <w:tcPr>
            <w:tcW w:w="1114" w:type="dxa"/>
            <w:gridSpan w:val="2"/>
            <w:vMerge/>
            <w:vAlign w:val="center"/>
          </w:tcPr>
          <w:p w:rsidR="00840DDA" w:rsidRDefault="00840DDA" w:rsidP="00461EE7">
            <w:pPr>
              <w:jc w:val="center"/>
              <w:rPr>
                <w:rFonts w:ascii="ＭＳ 明朝" w:eastAsia="ＭＳ 明朝" w:hAnsi="ＭＳ 明朝"/>
                <w:sz w:val="22"/>
              </w:rPr>
            </w:pPr>
          </w:p>
        </w:tc>
        <w:tc>
          <w:tcPr>
            <w:tcW w:w="699" w:type="dxa"/>
            <w:vAlign w:val="center"/>
          </w:tcPr>
          <w:p w:rsidR="00840DDA" w:rsidRDefault="00840DDA" w:rsidP="00461EE7">
            <w:pPr>
              <w:jc w:val="center"/>
              <w:rPr>
                <w:rFonts w:ascii="ＭＳ 明朝" w:eastAsia="ＭＳ 明朝" w:hAnsi="ＭＳ 明朝"/>
                <w:sz w:val="22"/>
              </w:rPr>
            </w:pPr>
            <w:r>
              <w:rPr>
                <w:rFonts w:ascii="ＭＳ 明朝" w:eastAsia="ＭＳ 明朝" w:hAnsi="ＭＳ 明朝" w:hint="eastAsia"/>
                <w:sz w:val="22"/>
              </w:rPr>
              <w:t>住所</w:t>
            </w:r>
          </w:p>
        </w:tc>
        <w:tc>
          <w:tcPr>
            <w:tcW w:w="4468" w:type="dxa"/>
            <w:gridSpan w:val="2"/>
            <w:vAlign w:val="center"/>
          </w:tcPr>
          <w:p w:rsidR="00840DDA" w:rsidRDefault="00840DDA" w:rsidP="00461EE7">
            <w:pPr>
              <w:rPr>
                <w:rFonts w:ascii="ＭＳ 明朝" w:eastAsia="ＭＳ 明朝" w:hAnsi="ＭＳ 明朝"/>
                <w:sz w:val="22"/>
              </w:rPr>
            </w:pPr>
          </w:p>
        </w:tc>
        <w:tc>
          <w:tcPr>
            <w:tcW w:w="972" w:type="dxa"/>
            <w:vAlign w:val="center"/>
          </w:tcPr>
          <w:p w:rsidR="00841A2D" w:rsidRDefault="00840DDA" w:rsidP="00841A2D">
            <w:pPr>
              <w:ind w:firstLineChars="50" w:firstLine="110"/>
              <w:rPr>
                <w:rFonts w:ascii="ＭＳ 明朝" w:eastAsia="ＭＳ 明朝" w:hAnsi="ＭＳ 明朝"/>
                <w:sz w:val="22"/>
              </w:rPr>
            </w:pPr>
            <w:r>
              <w:rPr>
                <w:rFonts w:ascii="ＭＳ 明朝" w:eastAsia="ＭＳ 明朝" w:hAnsi="ＭＳ 明朝" w:hint="eastAsia"/>
                <w:sz w:val="22"/>
              </w:rPr>
              <w:t>生年</w:t>
            </w:r>
          </w:p>
          <w:p w:rsidR="00840DDA" w:rsidRDefault="00840DDA" w:rsidP="00841A2D">
            <w:pPr>
              <w:ind w:firstLineChars="50" w:firstLine="110"/>
              <w:rPr>
                <w:rFonts w:ascii="ＭＳ 明朝" w:eastAsia="ＭＳ 明朝" w:hAnsi="ＭＳ 明朝"/>
                <w:sz w:val="22"/>
              </w:rPr>
            </w:pPr>
            <w:r>
              <w:rPr>
                <w:rFonts w:ascii="ＭＳ 明朝" w:eastAsia="ＭＳ 明朝" w:hAnsi="ＭＳ 明朝" w:hint="eastAsia"/>
                <w:sz w:val="22"/>
              </w:rPr>
              <w:t>月日</w:t>
            </w:r>
          </w:p>
        </w:tc>
        <w:tc>
          <w:tcPr>
            <w:tcW w:w="2811" w:type="dxa"/>
            <w:vAlign w:val="center"/>
          </w:tcPr>
          <w:p w:rsidR="00840DDA" w:rsidRDefault="00840DDA" w:rsidP="00461EE7">
            <w:pPr>
              <w:jc w:val="right"/>
              <w:rPr>
                <w:rFonts w:ascii="ＭＳ 明朝" w:eastAsia="ＭＳ 明朝" w:hAnsi="ＭＳ 明朝"/>
                <w:sz w:val="22"/>
              </w:rPr>
            </w:pPr>
            <w:r>
              <w:rPr>
                <w:rFonts w:ascii="ＭＳ 明朝" w:eastAsia="ＭＳ 明朝" w:hAnsi="ＭＳ 明朝" w:hint="eastAsia"/>
                <w:sz w:val="22"/>
              </w:rPr>
              <w:t>年　　月　　日</w:t>
            </w:r>
          </w:p>
        </w:tc>
      </w:tr>
      <w:tr w:rsidR="00840DDA" w:rsidTr="00D8144F">
        <w:trPr>
          <w:trHeight w:val="339"/>
        </w:trPr>
        <w:tc>
          <w:tcPr>
            <w:tcW w:w="6281" w:type="dxa"/>
            <w:gridSpan w:val="5"/>
            <w:vAlign w:val="center"/>
          </w:tcPr>
          <w:p w:rsidR="00840DDA" w:rsidRDefault="00840DDA" w:rsidP="00461EE7">
            <w:pPr>
              <w:rPr>
                <w:rFonts w:ascii="ＭＳ 明朝" w:eastAsia="ＭＳ 明朝" w:hAnsi="ＭＳ 明朝"/>
                <w:sz w:val="22"/>
              </w:rPr>
            </w:pPr>
            <w:r>
              <w:rPr>
                <w:rFonts w:ascii="ＭＳ 明朝" w:eastAsia="ＭＳ 明朝" w:hAnsi="ＭＳ 明朝" w:hint="eastAsia"/>
                <w:sz w:val="22"/>
              </w:rPr>
              <w:t>児童福祉法第59条の2第1項の規定による届出を行った日</w:t>
            </w:r>
          </w:p>
        </w:tc>
        <w:tc>
          <w:tcPr>
            <w:tcW w:w="3784" w:type="dxa"/>
            <w:gridSpan w:val="2"/>
            <w:vAlign w:val="center"/>
          </w:tcPr>
          <w:p w:rsidR="00841A2D" w:rsidRDefault="00841A2D" w:rsidP="00841A2D">
            <w:pPr>
              <w:wordWrap w:val="0"/>
              <w:jc w:val="right"/>
              <w:rPr>
                <w:rFonts w:ascii="ＭＳ 明朝" w:eastAsia="ＭＳ 明朝" w:hAnsi="ＭＳ 明朝"/>
                <w:sz w:val="22"/>
              </w:rPr>
            </w:pPr>
            <w:r>
              <w:rPr>
                <w:rFonts w:ascii="ＭＳ 明朝" w:eastAsia="ＭＳ 明朝" w:hAnsi="ＭＳ 明朝" w:hint="eastAsia"/>
                <w:sz w:val="22"/>
              </w:rPr>
              <w:t>年　　月　　日</w:t>
            </w:r>
          </w:p>
        </w:tc>
      </w:tr>
      <w:tr w:rsidR="00840DDA" w:rsidTr="00D8144F">
        <w:trPr>
          <w:trHeight w:val="371"/>
        </w:trPr>
        <w:tc>
          <w:tcPr>
            <w:tcW w:w="6281" w:type="dxa"/>
            <w:gridSpan w:val="5"/>
            <w:vAlign w:val="center"/>
          </w:tcPr>
          <w:p w:rsidR="00840DDA" w:rsidRPr="00840DDA" w:rsidRDefault="00840DDA" w:rsidP="00461EE7">
            <w:pPr>
              <w:rPr>
                <w:rFonts w:ascii="ＭＳ 明朝" w:eastAsia="ＭＳ 明朝" w:hAnsi="ＭＳ 明朝"/>
                <w:sz w:val="22"/>
              </w:rPr>
            </w:pPr>
            <w:r>
              <w:rPr>
                <w:rFonts w:ascii="ＭＳ 明朝" w:eastAsia="ＭＳ 明朝" w:hAnsi="ＭＳ 明朝" w:hint="eastAsia"/>
                <w:sz w:val="22"/>
              </w:rPr>
              <w:t>事業開始（予定）年月日</w:t>
            </w:r>
          </w:p>
        </w:tc>
        <w:tc>
          <w:tcPr>
            <w:tcW w:w="3784" w:type="dxa"/>
            <w:gridSpan w:val="2"/>
            <w:vAlign w:val="center"/>
          </w:tcPr>
          <w:p w:rsidR="00840DDA" w:rsidRDefault="00841A2D" w:rsidP="00841A2D">
            <w:pPr>
              <w:wordWrap w:val="0"/>
              <w:jc w:val="right"/>
              <w:rPr>
                <w:rFonts w:ascii="ＭＳ 明朝" w:eastAsia="ＭＳ 明朝" w:hAnsi="ＭＳ 明朝"/>
                <w:sz w:val="22"/>
              </w:rPr>
            </w:pPr>
            <w:r>
              <w:rPr>
                <w:rFonts w:ascii="ＭＳ 明朝" w:eastAsia="ＭＳ 明朝" w:hAnsi="ＭＳ 明朝" w:hint="eastAsia"/>
                <w:sz w:val="22"/>
              </w:rPr>
              <w:t>年　　月　　日</w:t>
            </w:r>
          </w:p>
        </w:tc>
      </w:tr>
      <w:tr w:rsidR="00840DDA" w:rsidTr="00D8144F">
        <w:trPr>
          <w:trHeight w:val="352"/>
        </w:trPr>
        <w:tc>
          <w:tcPr>
            <w:tcW w:w="6281" w:type="dxa"/>
            <w:gridSpan w:val="5"/>
            <w:vAlign w:val="center"/>
          </w:tcPr>
          <w:p w:rsidR="00840DDA" w:rsidRPr="00840DDA" w:rsidRDefault="00840DDA" w:rsidP="00461EE7">
            <w:pPr>
              <w:rPr>
                <w:rFonts w:ascii="ＭＳ 明朝" w:eastAsia="ＭＳ 明朝" w:hAnsi="ＭＳ 明朝"/>
                <w:sz w:val="22"/>
              </w:rPr>
            </w:pPr>
            <w:r>
              <w:rPr>
                <w:rFonts w:ascii="ＭＳ 明朝" w:eastAsia="ＭＳ 明朝" w:hAnsi="ＭＳ 明朝" w:hint="eastAsia"/>
                <w:sz w:val="22"/>
              </w:rPr>
              <w:t>認可外保育施設指導監督基準</w:t>
            </w:r>
            <w:r w:rsidR="00A24EAC">
              <w:rPr>
                <w:rFonts w:ascii="ＭＳ 明朝" w:eastAsia="ＭＳ 明朝" w:hAnsi="ＭＳ 明朝" w:hint="eastAsia"/>
                <w:sz w:val="22"/>
              </w:rPr>
              <w:t>への適合状況※１</w:t>
            </w:r>
          </w:p>
        </w:tc>
        <w:tc>
          <w:tcPr>
            <w:tcW w:w="3784" w:type="dxa"/>
            <w:gridSpan w:val="2"/>
            <w:vAlign w:val="center"/>
          </w:tcPr>
          <w:p w:rsidR="00840DDA" w:rsidRPr="00841A2D" w:rsidRDefault="00841A2D" w:rsidP="00A24EAC">
            <w:pPr>
              <w:wordWrap w:val="0"/>
              <w:jc w:val="right"/>
              <w:rPr>
                <w:rFonts w:ascii="ＭＳ 明朝" w:eastAsia="ＭＳ 明朝" w:hAnsi="ＭＳ 明朝"/>
                <w:sz w:val="22"/>
              </w:rPr>
            </w:pPr>
            <w:r w:rsidRPr="00841A2D">
              <w:rPr>
                <w:rFonts w:ascii="ＭＳ 明朝" w:eastAsia="ＭＳ 明朝" w:hAnsi="ＭＳ 明朝" w:hint="eastAsia"/>
                <w:sz w:val="22"/>
              </w:rPr>
              <w:t>□</w:t>
            </w:r>
            <w:r>
              <w:rPr>
                <w:rFonts w:ascii="ＭＳ 明朝" w:eastAsia="ＭＳ 明朝" w:hAnsi="ＭＳ 明朝" w:hint="eastAsia"/>
                <w:sz w:val="22"/>
              </w:rPr>
              <w:t xml:space="preserve"> </w:t>
            </w:r>
            <w:r w:rsidR="00A24EAC">
              <w:rPr>
                <w:rFonts w:ascii="ＭＳ 明朝" w:eastAsia="ＭＳ 明朝" w:hAnsi="ＭＳ 明朝" w:hint="eastAsia"/>
                <w:sz w:val="22"/>
              </w:rPr>
              <w:t>適合</w:t>
            </w:r>
            <w:r w:rsidRPr="00841A2D">
              <w:rPr>
                <w:rFonts w:ascii="ＭＳ 明朝" w:eastAsia="ＭＳ 明朝" w:hAnsi="ＭＳ 明朝" w:hint="eastAsia"/>
                <w:sz w:val="22"/>
              </w:rPr>
              <w:t xml:space="preserve"> </w:t>
            </w:r>
            <w:r w:rsidRPr="00841A2D">
              <w:rPr>
                <w:rFonts w:ascii="ＭＳ 明朝" w:eastAsia="ＭＳ 明朝" w:hAnsi="ＭＳ 明朝"/>
                <w:sz w:val="22"/>
              </w:rPr>
              <w:t xml:space="preserve">      </w:t>
            </w:r>
            <w:r w:rsidRPr="00841A2D">
              <w:rPr>
                <w:rFonts w:ascii="ＭＳ 明朝" w:eastAsia="ＭＳ 明朝" w:hAnsi="ＭＳ 明朝" w:hint="eastAsia"/>
                <w:sz w:val="22"/>
              </w:rPr>
              <w:t>□</w:t>
            </w:r>
            <w:r w:rsidRPr="00841A2D">
              <w:rPr>
                <w:rFonts w:ascii="ＭＳ 明朝" w:eastAsia="ＭＳ 明朝" w:hAnsi="ＭＳ 明朝"/>
                <w:sz w:val="22"/>
              </w:rPr>
              <w:t xml:space="preserve"> </w:t>
            </w:r>
            <w:r w:rsidR="00CC51A0">
              <w:rPr>
                <w:rFonts w:ascii="ＭＳ 明朝" w:eastAsia="ＭＳ 明朝" w:hAnsi="ＭＳ 明朝" w:hint="eastAsia"/>
                <w:sz w:val="22"/>
              </w:rPr>
              <w:t>不適合</w:t>
            </w:r>
            <w:r w:rsidRPr="00841A2D">
              <w:rPr>
                <w:rFonts w:ascii="ＭＳ 明朝" w:eastAsia="ＭＳ 明朝" w:hAnsi="ＭＳ 明朝" w:hint="eastAsia"/>
                <w:sz w:val="22"/>
              </w:rPr>
              <w:t xml:space="preserve">　　</w:t>
            </w:r>
          </w:p>
        </w:tc>
      </w:tr>
      <w:tr w:rsidR="00840DDA" w:rsidTr="00D8144F">
        <w:trPr>
          <w:trHeight w:val="357"/>
        </w:trPr>
        <w:tc>
          <w:tcPr>
            <w:tcW w:w="414" w:type="dxa"/>
            <w:vAlign w:val="center"/>
          </w:tcPr>
          <w:p w:rsidR="00840DDA" w:rsidRDefault="00840DDA" w:rsidP="00461EE7">
            <w:pPr>
              <w:rPr>
                <w:rFonts w:ascii="ＭＳ 明朝" w:eastAsia="ＭＳ 明朝" w:hAnsi="ＭＳ 明朝"/>
                <w:sz w:val="22"/>
              </w:rPr>
            </w:pPr>
          </w:p>
        </w:tc>
        <w:tc>
          <w:tcPr>
            <w:tcW w:w="5867" w:type="dxa"/>
            <w:gridSpan w:val="4"/>
            <w:vAlign w:val="center"/>
          </w:tcPr>
          <w:p w:rsidR="00840DDA" w:rsidRDefault="00841A2D" w:rsidP="00461EE7">
            <w:pPr>
              <w:rPr>
                <w:rFonts w:ascii="ＭＳ 明朝" w:eastAsia="ＭＳ 明朝" w:hAnsi="ＭＳ 明朝"/>
                <w:sz w:val="22"/>
              </w:rPr>
            </w:pPr>
            <w:r>
              <w:rPr>
                <w:rFonts w:ascii="ＭＳ 明朝" w:eastAsia="ＭＳ 明朝" w:hAnsi="ＭＳ 明朝" w:hint="eastAsia"/>
                <w:sz w:val="22"/>
              </w:rPr>
              <w:t>認可外保育施設指導監督基準を満たす予定の年月日※</w:t>
            </w:r>
            <w:r w:rsidR="00A24EAC">
              <w:rPr>
                <w:rFonts w:ascii="ＭＳ 明朝" w:eastAsia="ＭＳ 明朝" w:hAnsi="ＭＳ 明朝" w:hint="eastAsia"/>
                <w:sz w:val="22"/>
              </w:rPr>
              <w:t>２</w:t>
            </w:r>
          </w:p>
        </w:tc>
        <w:tc>
          <w:tcPr>
            <w:tcW w:w="3784" w:type="dxa"/>
            <w:gridSpan w:val="2"/>
            <w:vAlign w:val="center"/>
          </w:tcPr>
          <w:p w:rsidR="00840DDA" w:rsidRDefault="00841A2D" w:rsidP="00841A2D">
            <w:pPr>
              <w:wordWrap w:val="0"/>
              <w:jc w:val="right"/>
              <w:rPr>
                <w:rFonts w:ascii="ＭＳ 明朝" w:eastAsia="ＭＳ 明朝" w:hAnsi="ＭＳ 明朝"/>
                <w:sz w:val="22"/>
              </w:rPr>
            </w:pPr>
            <w:r>
              <w:rPr>
                <w:rFonts w:ascii="ＭＳ 明朝" w:eastAsia="ＭＳ 明朝" w:hAnsi="ＭＳ 明朝" w:hint="eastAsia"/>
                <w:sz w:val="22"/>
              </w:rPr>
              <w:t>年　　月　　日</w:t>
            </w:r>
          </w:p>
        </w:tc>
      </w:tr>
    </w:tbl>
    <w:p w:rsidR="00840DDA" w:rsidRDefault="00841A2D" w:rsidP="00D46EA3">
      <w:pPr>
        <w:ind w:firstLineChars="100" w:firstLine="210"/>
        <w:rPr>
          <w:rFonts w:ascii="ＭＳ 明朝" w:eastAsia="ＭＳ 明朝" w:hAnsi="ＭＳ 明朝"/>
        </w:rPr>
      </w:pPr>
      <w:r w:rsidRPr="00A24EAC">
        <w:rPr>
          <w:rFonts w:ascii="ＭＳ 明朝" w:eastAsia="ＭＳ 明朝" w:hAnsi="ＭＳ 明朝" w:hint="eastAsia"/>
        </w:rPr>
        <w:t>※</w:t>
      </w:r>
      <w:r w:rsidR="00A24EAC" w:rsidRPr="00A24EAC">
        <w:rPr>
          <w:rFonts w:ascii="ＭＳ 明朝" w:eastAsia="ＭＳ 明朝" w:hAnsi="ＭＳ 明朝" w:hint="eastAsia"/>
        </w:rPr>
        <w:t>１</w:t>
      </w:r>
      <w:r w:rsidR="00A24EAC">
        <w:rPr>
          <w:rFonts w:ascii="ＭＳ 明朝" w:eastAsia="ＭＳ 明朝" w:hAnsi="ＭＳ 明朝" w:hint="eastAsia"/>
        </w:rPr>
        <w:t xml:space="preserve">　</w:t>
      </w:r>
      <w:r w:rsidRPr="00A24EAC">
        <w:rPr>
          <w:rFonts w:ascii="ＭＳ 明朝" w:eastAsia="ＭＳ 明朝" w:hAnsi="ＭＳ 明朝" w:hint="eastAsia"/>
        </w:rPr>
        <w:t>認可外保育施設指導監督基準</w:t>
      </w:r>
      <w:r w:rsidR="00A24EAC">
        <w:rPr>
          <w:rFonts w:ascii="ＭＳ 明朝" w:eastAsia="ＭＳ 明朝" w:hAnsi="ＭＳ 明朝" w:hint="eastAsia"/>
        </w:rPr>
        <w:t>への適合</w:t>
      </w:r>
      <w:r w:rsidR="0061262A">
        <w:rPr>
          <w:rFonts w:ascii="ＭＳ 明朝" w:eastAsia="ＭＳ 明朝" w:hAnsi="ＭＳ 明朝" w:hint="eastAsia"/>
        </w:rPr>
        <w:t>状況</w:t>
      </w:r>
      <w:r w:rsidR="00A24EAC">
        <w:rPr>
          <w:rFonts w:ascii="ＭＳ 明朝" w:eastAsia="ＭＳ 明朝" w:hAnsi="ＭＳ 明朝" w:hint="eastAsia"/>
        </w:rPr>
        <w:t>セルフチェックの結果を元に、適合・</w:t>
      </w:r>
      <w:r w:rsidR="00CC51A0">
        <w:rPr>
          <w:rFonts w:ascii="ＭＳ 明朝" w:eastAsia="ＭＳ 明朝" w:hAnsi="ＭＳ 明朝" w:hint="eastAsia"/>
        </w:rPr>
        <w:t>不適合</w:t>
      </w:r>
      <w:r w:rsidR="00A24EAC">
        <w:rPr>
          <w:rFonts w:ascii="ＭＳ 明朝" w:eastAsia="ＭＳ 明朝" w:hAnsi="ＭＳ 明朝" w:hint="eastAsia"/>
        </w:rPr>
        <w:t>を記入</w:t>
      </w:r>
    </w:p>
    <w:p w:rsidR="00A24EAC" w:rsidRPr="00A24EAC" w:rsidRDefault="00A24EAC" w:rsidP="00D46EA3">
      <w:pPr>
        <w:ind w:firstLineChars="100" w:firstLine="210"/>
        <w:rPr>
          <w:rFonts w:ascii="ＭＳ 明朝" w:eastAsia="ＭＳ 明朝" w:hAnsi="ＭＳ 明朝"/>
        </w:rPr>
      </w:pPr>
      <w:r>
        <w:rPr>
          <w:rFonts w:ascii="ＭＳ 明朝" w:eastAsia="ＭＳ 明朝" w:hAnsi="ＭＳ 明朝" w:hint="eastAsia"/>
        </w:rPr>
        <w:t>※２　認可外保育施設指導監督基準への適合状況が「</w:t>
      </w:r>
      <w:r w:rsidR="00CC51A0">
        <w:rPr>
          <w:rFonts w:ascii="ＭＳ 明朝" w:eastAsia="ＭＳ 明朝" w:hAnsi="ＭＳ 明朝" w:hint="eastAsia"/>
        </w:rPr>
        <w:t>不適合</w:t>
      </w:r>
      <w:r>
        <w:rPr>
          <w:rFonts w:ascii="ＭＳ 明朝" w:eastAsia="ＭＳ 明朝" w:hAnsi="ＭＳ 明朝" w:hint="eastAsia"/>
        </w:rPr>
        <w:t>」の場合、改善する予定の日付を記入</w:t>
      </w:r>
    </w:p>
    <w:p w:rsidR="00841A2D" w:rsidRPr="00A24EAC" w:rsidRDefault="00841A2D">
      <w:pPr>
        <w:rPr>
          <w:rFonts w:ascii="ＭＳ 明朝" w:eastAsia="ＭＳ 明朝" w:hAnsi="ＭＳ 明朝"/>
        </w:rPr>
      </w:pPr>
    </w:p>
    <w:p w:rsidR="00841A2D" w:rsidRPr="00C36912" w:rsidRDefault="00841A2D">
      <w:pPr>
        <w:rPr>
          <w:sz w:val="22"/>
        </w:rPr>
      </w:pPr>
      <w:r w:rsidRPr="00C36912">
        <w:rPr>
          <w:rFonts w:hint="eastAsia"/>
          <w:sz w:val="22"/>
        </w:rPr>
        <w:t>２</w:t>
      </w:r>
      <w:r w:rsidR="00A24EAC">
        <w:rPr>
          <w:rFonts w:hint="eastAsia"/>
          <w:sz w:val="22"/>
        </w:rPr>
        <w:t xml:space="preserve">　</w:t>
      </w:r>
      <w:r w:rsidRPr="00C36912">
        <w:rPr>
          <w:rFonts w:hint="eastAsia"/>
          <w:sz w:val="22"/>
        </w:rPr>
        <w:t>利用料金に関する事項</w:t>
      </w:r>
    </w:p>
    <w:p w:rsidR="00D015E5" w:rsidRDefault="00D015E5" w:rsidP="005A6996">
      <w:pPr>
        <w:wordWrap w:val="0"/>
        <w:ind w:right="420"/>
        <w:jc w:val="right"/>
      </w:pPr>
      <w:r>
        <w:rPr>
          <w:rFonts w:hint="eastAsia"/>
        </w:rPr>
        <w:t>（　　　　年　　　月　　　日時点）</w:t>
      </w:r>
    </w:p>
    <w:tbl>
      <w:tblPr>
        <w:tblStyle w:val="a3"/>
        <w:tblW w:w="0" w:type="auto"/>
        <w:tblLook w:val="04A0" w:firstRow="1" w:lastRow="0" w:firstColumn="1" w:lastColumn="0" w:noHBand="0" w:noVBand="1"/>
      </w:tblPr>
      <w:tblGrid>
        <w:gridCol w:w="1101"/>
        <w:gridCol w:w="1588"/>
        <w:gridCol w:w="1702"/>
        <w:gridCol w:w="1455"/>
        <w:gridCol w:w="1820"/>
        <w:gridCol w:w="2380"/>
      </w:tblGrid>
      <w:tr w:rsidR="005A6996" w:rsidTr="00632CDC">
        <w:tc>
          <w:tcPr>
            <w:tcW w:w="7666" w:type="dxa"/>
            <w:gridSpan w:val="5"/>
          </w:tcPr>
          <w:p w:rsidR="005A6996" w:rsidRDefault="005A6996" w:rsidP="005A6996">
            <w:pPr>
              <w:jc w:val="center"/>
            </w:pPr>
            <w:r>
              <w:rPr>
                <w:rFonts w:hint="eastAsia"/>
              </w:rPr>
              <w:t>保育料</w:t>
            </w:r>
          </w:p>
        </w:tc>
        <w:tc>
          <w:tcPr>
            <w:tcW w:w="2380" w:type="dxa"/>
            <w:tcBorders>
              <w:bottom w:val="single" w:sz="4" w:space="0" w:color="auto"/>
            </w:tcBorders>
          </w:tcPr>
          <w:p w:rsidR="005A6996" w:rsidRDefault="005A6996" w:rsidP="005A6996">
            <w:pPr>
              <w:jc w:val="center"/>
            </w:pPr>
            <w:r>
              <w:rPr>
                <w:rFonts w:hint="eastAsia"/>
              </w:rPr>
              <w:t>保育料以外</w:t>
            </w:r>
          </w:p>
        </w:tc>
      </w:tr>
      <w:tr w:rsidR="005A6996" w:rsidTr="00632CDC">
        <w:tc>
          <w:tcPr>
            <w:tcW w:w="1101" w:type="dxa"/>
            <w:vMerge w:val="restart"/>
            <w:tcBorders>
              <w:tl2br w:val="single" w:sz="4" w:space="0" w:color="auto"/>
            </w:tcBorders>
          </w:tcPr>
          <w:p w:rsidR="005A6996" w:rsidRPr="005A6996" w:rsidRDefault="005A6996" w:rsidP="00D015E5">
            <w:pPr>
              <w:jc w:val="right"/>
              <w:rPr>
                <w:sz w:val="16"/>
                <w:szCs w:val="18"/>
              </w:rPr>
            </w:pPr>
            <w:r w:rsidRPr="005A6996">
              <w:rPr>
                <w:rFonts w:hint="eastAsia"/>
                <w:sz w:val="16"/>
                <w:szCs w:val="18"/>
              </w:rPr>
              <w:t>利用形態</w:t>
            </w:r>
          </w:p>
          <w:p w:rsidR="005A6996" w:rsidRPr="005A6996" w:rsidRDefault="005A6996" w:rsidP="005A6996">
            <w:pPr>
              <w:rPr>
                <w:sz w:val="18"/>
                <w:szCs w:val="18"/>
              </w:rPr>
            </w:pPr>
            <w:r w:rsidRPr="009E055E">
              <w:rPr>
                <w:rFonts w:hint="eastAsia"/>
                <w:szCs w:val="18"/>
              </w:rPr>
              <w:t>年齢</w:t>
            </w:r>
          </w:p>
        </w:tc>
        <w:tc>
          <w:tcPr>
            <w:tcW w:w="1588" w:type="dxa"/>
            <w:tcBorders>
              <w:bottom w:val="dotted" w:sz="4" w:space="0" w:color="auto"/>
            </w:tcBorders>
          </w:tcPr>
          <w:p w:rsidR="005A6996" w:rsidRDefault="005A6996" w:rsidP="005A6996">
            <w:pPr>
              <w:jc w:val="center"/>
            </w:pPr>
            <w:r>
              <w:rPr>
                <w:rFonts w:hint="eastAsia"/>
              </w:rPr>
              <w:t>月極額</w:t>
            </w:r>
          </w:p>
        </w:tc>
        <w:tc>
          <w:tcPr>
            <w:tcW w:w="1702" w:type="dxa"/>
            <w:tcBorders>
              <w:bottom w:val="dotted" w:sz="4" w:space="0" w:color="auto"/>
            </w:tcBorders>
          </w:tcPr>
          <w:p w:rsidR="005A6996" w:rsidRDefault="005A6996" w:rsidP="005A6996">
            <w:pPr>
              <w:jc w:val="center"/>
            </w:pPr>
            <w:r>
              <w:rPr>
                <w:rFonts w:hint="eastAsia"/>
              </w:rPr>
              <w:t>定期契約</w:t>
            </w:r>
          </w:p>
        </w:tc>
        <w:tc>
          <w:tcPr>
            <w:tcW w:w="1455" w:type="dxa"/>
            <w:tcBorders>
              <w:bottom w:val="dotted" w:sz="4" w:space="0" w:color="auto"/>
            </w:tcBorders>
          </w:tcPr>
          <w:p w:rsidR="005A6996" w:rsidRDefault="005A6996" w:rsidP="005A6996">
            <w:pPr>
              <w:jc w:val="center"/>
            </w:pPr>
            <w:r>
              <w:rPr>
                <w:rFonts w:hint="eastAsia"/>
              </w:rPr>
              <w:t>一時預かり</w:t>
            </w:r>
          </w:p>
        </w:tc>
        <w:tc>
          <w:tcPr>
            <w:tcW w:w="1820" w:type="dxa"/>
            <w:tcBorders>
              <w:bottom w:val="dotted" w:sz="4" w:space="0" w:color="auto"/>
            </w:tcBorders>
          </w:tcPr>
          <w:p w:rsidR="005A6996" w:rsidRDefault="005A6996" w:rsidP="005A6996">
            <w:pPr>
              <w:jc w:val="center"/>
            </w:pPr>
            <w:r>
              <w:rPr>
                <w:rFonts w:hint="eastAsia"/>
              </w:rPr>
              <w:t>その他(　　　)</w:t>
            </w:r>
          </w:p>
        </w:tc>
        <w:tc>
          <w:tcPr>
            <w:tcW w:w="2380" w:type="dxa"/>
            <w:tcBorders>
              <w:bottom w:val="dotted" w:sz="4" w:space="0" w:color="auto"/>
            </w:tcBorders>
          </w:tcPr>
          <w:p w:rsidR="005A6996" w:rsidRDefault="00632CDC" w:rsidP="0092590E">
            <w:pPr>
              <w:jc w:val="left"/>
            </w:pPr>
            <w:r>
              <w:rPr>
                <w:rFonts w:hint="eastAsia"/>
              </w:rPr>
              <w:t>・食事代、おやつ代</w:t>
            </w:r>
          </w:p>
        </w:tc>
      </w:tr>
      <w:tr w:rsidR="005A6996" w:rsidTr="00632CDC">
        <w:tc>
          <w:tcPr>
            <w:tcW w:w="1101" w:type="dxa"/>
            <w:vMerge/>
            <w:tcBorders>
              <w:bottom w:val="single" w:sz="4" w:space="0" w:color="auto"/>
              <w:tl2br w:val="single" w:sz="4" w:space="0" w:color="auto"/>
            </w:tcBorders>
          </w:tcPr>
          <w:p w:rsidR="005A6996" w:rsidRDefault="005A6996" w:rsidP="00D015E5">
            <w:pPr>
              <w:jc w:val="right"/>
            </w:pPr>
          </w:p>
        </w:tc>
        <w:tc>
          <w:tcPr>
            <w:tcW w:w="1588" w:type="dxa"/>
            <w:tcBorders>
              <w:top w:val="dotted" w:sz="4" w:space="0" w:color="auto"/>
              <w:bottom w:val="single" w:sz="4" w:space="0" w:color="auto"/>
            </w:tcBorders>
          </w:tcPr>
          <w:p w:rsidR="005A6996" w:rsidRPr="00632CDC" w:rsidRDefault="00632CDC" w:rsidP="00D015E5">
            <w:pPr>
              <w:jc w:val="right"/>
              <w:rPr>
                <w:sz w:val="18"/>
              </w:rPr>
            </w:pPr>
            <w:r>
              <w:rPr>
                <w:rFonts w:hint="eastAsia"/>
                <w:sz w:val="18"/>
              </w:rPr>
              <w:t>単位</w:t>
            </w:r>
            <w:r w:rsidRPr="00632CDC">
              <w:rPr>
                <w:rFonts w:hint="eastAsia"/>
                <w:sz w:val="18"/>
              </w:rPr>
              <w:t>（月）</w:t>
            </w:r>
          </w:p>
        </w:tc>
        <w:tc>
          <w:tcPr>
            <w:tcW w:w="1702" w:type="dxa"/>
            <w:tcBorders>
              <w:top w:val="dotted" w:sz="4" w:space="0" w:color="auto"/>
              <w:bottom w:val="single" w:sz="4" w:space="0" w:color="auto"/>
            </w:tcBorders>
          </w:tcPr>
          <w:p w:rsidR="005A6996" w:rsidRPr="00632CDC" w:rsidRDefault="00632CDC" w:rsidP="00D015E5">
            <w:pPr>
              <w:jc w:val="right"/>
              <w:rPr>
                <w:sz w:val="18"/>
              </w:rPr>
            </w:pPr>
            <w:r w:rsidRPr="00632CDC">
              <w:rPr>
                <w:rFonts w:hint="eastAsia"/>
                <w:sz w:val="18"/>
              </w:rPr>
              <w:t>単位（時間）</w:t>
            </w:r>
          </w:p>
        </w:tc>
        <w:tc>
          <w:tcPr>
            <w:tcW w:w="1455" w:type="dxa"/>
            <w:tcBorders>
              <w:top w:val="dotted" w:sz="4" w:space="0" w:color="auto"/>
              <w:bottom w:val="single" w:sz="4" w:space="0" w:color="auto"/>
            </w:tcBorders>
          </w:tcPr>
          <w:p w:rsidR="005A6996" w:rsidRPr="00632CDC" w:rsidRDefault="00632CDC" w:rsidP="00D015E5">
            <w:pPr>
              <w:jc w:val="right"/>
              <w:rPr>
                <w:sz w:val="18"/>
              </w:rPr>
            </w:pPr>
            <w:r w:rsidRPr="00632CDC">
              <w:rPr>
                <w:rFonts w:hint="eastAsia"/>
                <w:sz w:val="18"/>
              </w:rPr>
              <w:t>単位（時間）</w:t>
            </w:r>
          </w:p>
        </w:tc>
        <w:tc>
          <w:tcPr>
            <w:tcW w:w="1820" w:type="dxa"/>
            <w:tcBorders>
              <w:top w:val="dotted" w:sz="4" w:space="0" w:color="auto"/>
              <w:bottom w:val="single" w:sz="4" w:space="0" w:color="auto"/>
            </w:tcBorders>
          </w:tcPr>
          <w:p w:rsidR="005A6996" w:rsidRPr="00632CDC" w:rsidRDefault="00632CDC" w:rsidP="00D015E5">
            <w:pPr>
              <w:jc w:val="right"/>
              <w:rPr>
                <w:sz w:val="18"/>
              </w:rPr>
            </w:pPr>
            <w:r w:rsidRPr="00632CDC">
              <w:rPr>
                <w:rFonts w:hint="eastAsia"/>
                <w:sz w:val="18"/>
              </w:rPr>
              <w:t>単位（</w:t>
            </w:r>
            <w:r>
              <w:rPr>
                <w:rFonts w:hint="eastAsia"/>
                <w:sz w:val="18"/>
              </w:rPr>
              <w:t xml:space="preserve">　</w:t>
            </w:r>
            <w:r w:rsidRPr="00632CDC">
              <w:rPr>
                <w:rFonts w:hint="eastAsia"/>
                <w:sz w:val="18"/>
              </w:rPr>
              <w:t xml:space="preserve">　）</w:t>
            </w:r>
          </w:p>
        </w:tc>
        <w:tc>
          <w:tcPr>
            <w:tcW w:w="2380" w:type="dxa"/>
            <w:tcBorders>
              <w:top w:val="dotted" w:sz="4" w:space="0" w:color="auto"/>
              <w:bottom w:val="dotted" w:sz="4" w:space="0" w:color="auto"/>
            </w:tcBorders>
          </w:tcPr>
          <w:p w:rsidR="005A6996" w:rsidRDefault="00632CDC" w:rsidP="00D015E5">
            <w:pPr>
              <w:jc w:val="right"/>
            </w:pPr>
            <w:r>
              <w:rPr>
                <w:rFonts w:hint="eastAsia"/>
              </w:rPr>
              <w:t>円</w:t>
            </w:r>
          </w:p>
        </w:tc>
      </w:tr>
      <w:tr w:rsidR="00632CDC" w:rsidTr="00632CDC">
        <w:tc>
          <w:tcPr>
            <w:tcW w:w="1101" w:type="dxa"/>
            <w:vMerge w:val="restart"/>
            <w:vAlign w:val="center"/>
          </w:tcPr>
          <w:p w:rsidR="00632CDC" w:rsidRDefault="00632CDC" w:rsidP="00632CDC">
            <w:pPr>
              <w:jc w:val="center"/>
            </w:pPr>
            <w:r>
              <w:rPr>
                <w:rFonts w:hint="eastAsia"/>
              </w:rPr>
              <w:t>0歳児</w:t>
            </w:r>
          </w:p>
        </w:tc>
        <w:tc>
          <w:tcPr>
            <w:tcW w:w="1588" w:type="dxa"/>
            <w:vMerge w:val="restart"/>
            <w:vAlign w:val="center"/>
          </w:tcPr>
          <w:p w:rsidR="00632CDC" w:rsidRDefault="00632CDC" w:rsidP="00632CDC">
            <w:pPr>
              <w:jc w:val="right"/>
            </w:pPr>
            <w:r>
              <w:rPr>
                <w:rFonts w:hint="eastAsia"/>
              </w:rPr>
              <w:t>円</w:t>
            </w:r>
          </w:p>
        </w:tc>
        <w:tc>
          <w:tcPr>
            <w:tcW w:w="1702" w:type="dxa"/>
            <w:vMerge w:val="restart"/>
            <w:vAlign w:val="center"/>
          </w:tcPr>
          <w:p w:rsidR="00632CDC" w:rsidRDefault="00632CDC" w:rsidP="00632CDC">
            <w:pPr>
              <w:jc w:val="right"/>
            </w:pPr>
            <w:r>
              <w:rPr>
                <w:rFonts w:hint="eastAsia"/>
              </w:rPr>
              <w:t>円</w:t>
            </w:r>
          </w:p>
        </w:tc>
        <w:tc>
          <w:tcPr>
            <w:tcW w:w="1455" w:type="dxa"/>
            <w:vMerge w:val="restart"/>
            <w:vAlign w:val="center"/>
          </w:tcPr>
          <w:p w:rsidR="00632CDC" w:rsidRDefault="00632CDC" w:rsidP="00632CDC">
            <w:pPr>
              <w:jc w:val="right"/>
            </w:pPr>
            <w:r>
              <w:rPr>
                <w:rFonts w:hint="eastAsia"/>
              </w:rPr>
              <w:t>円</w:t>
            </w:r>
          </w:p>
        </w:tc>
        <w:tc>
          <w:tcPr>
            <w:tcW w:w="1820" w:type="dxa"/>
            <w:vMerge w:val="restart"/>
            <w:vAlign w:val="center"/>
          </w:tcPr>
          <w:p w:rsidR="00632CDC" w:rsidRDefault="00632CDC" w:rsidP="00632CDC">
            <w:pPr>
              <w:jc w:val="right"/>
            </w:pPr>
            <w:r>
              <w:rPr>
                <w:rFonts w:hint="eastAsia"/>
              </w:rPr>
              <w:t>円</w:t>
            </w:r>
          </w:p>
        </w:tc>
        <w:tc>
          <w:tcPr>
            <w:tcW w:w="2380" w:type="dxa"/>
            <w:tcBorders>
              <w:top w:val="dotted" w:sz="4" w:space="0" w:color="auto"/>
              <w:bottom w:val="dotted" w:sz="4" w:space="0" w:color="auto"/>
            </w:tcBorders>
          </w:tcPr>
          <w:p w:rsidR="00632CDC" w:rsidRDefault="00632CDC" w:rsidP="0092590E">
            <w:pPr>
              <w:jc w:val="left"/>
            </w:pPr>
            <w:r>
              <w:rPr>
                <w:rFonts w:hint="eastAsia"/>
              </w:rPr>
              <w:t>・入会金</w:t>
            </w:r>
          </w:p>
        </w:tc>
      </w:tr>
      <w:tr w:rsidR="00632CDC" w:rsidTr="00632CDC">
        <w:tc>
          <w:tcPr>
            <w:tcW w:w="1101" w:type="dxa"/>
            <w:vMerge/>
            <w:tcBorders>
              <w:top w:val="dashSmallGap" w:sz="4" w:space="0" w:color="auto"/>
            </w:tcBorders>
            <w:vAlign w:val="center"/>
          </w:tcPr>
          <w:p w:rsidR="00632CDC" w:rsidRDefault="00632CDC" w:rsidP="00632CDC">
            <w:pPr>
              <w:jc w:val="center"/>
            </w:pPr>
          </w:p>
        </w:tc>
        <w:tc>
          <w:tcPr>
            <w:tcW w:w="1588" w:type="dxa"/>
            <w:vMerge/>
            <w:tcBorders>
              <w:top w:val="dashSmallGap" w:sz="4" w:space="0" w:color="auto"/>
            </w:tcBorders>
            <w:vAlign w:val="center"/>
          </w:tcPr>
          <w:p w:rsidR="00632CDC" w:rsidRDefault="00632CDC" w:rsidP="00632CDC">
            <w:pPr>
              <w:jc w:val="right"/>
            </w:pPr>
          </w:p>
        </w:tc>
        <w:tc>
          <w:tcPr>
            <w:tcW w:w="1702" w:type="dxa"/>
            <w:vMerge/>
            <w:tcBorders>
              <w:top w:val="dashSmallGap" w:sz="4" w:space="0" w:color="auto"/>
            </w:tcBorders>
            <w:vAlign w:val="center"/>
          </w:tcPr>
          <w:p w:rsidR="00632CDC" w:rsidRDefault="00632CDC" w:rsidP="00632CDC">
            <w:pPr>
              <w:jc w:val="right"/>
            </w:pPr>
          </w:p>
        </w:tc>
        <w:tc>
          <w:tcPr>
            <w:tcW w:w="1455" w:type="dxa"/>
            <w:vMerge/>
            <w:tcBorders>
              <w:top w:val="dashSmallGap" w:sz="4" w:space="0" w:color="auto"/>
            </w:tcBorders>
            <w:vAlign w:val="center"/>
          </w:tcPr>
          <w:p w:rsidR="00632CDC" w:rsidRDefault="00632CDC" w:rsidP="00632CDC">
            <w:pPr>
              <w:jc w:val="right"/>
            </w:pPr>
          </w:p>
        </w:tc>
        <w:tc>
          <w:tcPr>
            <w:tcW w:w="1820" w:type="dxa"/>
            <w:vMerge/>
            <w:tcBorders>
              <w:top w:val="dashSmallGap" w:sz="4" w:space="0" w:color="auto"/>
            </w:tcBorders>
            <w:vAlign w:val="center"/>
          </w:tcPr>
          <w:p w:rsidR="00632CDC" w:rsidRDefault="00632CDC" w:rsidP="00632CDC">
            <w:pPr>
              <w:jc w:val="right"/>
            </w:pPr>
          </w:p>
        </w:tc>
        <w:tc>
          <w:tcPr>
            <w:tcW w:w="2380" w:type="dxa"/>
            <w:tcBorders>
              <w:top w:val="dotted" w:sz="4" w:space="0" w:color="auto"/>
              <w:bottom w:val="dotted" w:sz="4" w:space="0" w:color="auto"/>
            </w:tcBorders>
          </w:tcPr>
          <w:p w:rsidR="00632CDC" w:rsidRDefault="00632CDC" w:rsidP="00632CDC">
            <w:pPr>
              <w:jc w:val="right"/>
            </w:pPr>
            <w:r>
              <w:rPr>
                <w:rFonts w:hint="eastAsia"/>
              </w:rPr>
              <w:t>円</w:t>
            </w:r>
          </w:p>
        </w:tc>
      </w:tr>
      <w:tr w:rsidR="00632CDC" w:rsidTr="00632CDC">
        <w:tc>
          <w:tcPr>
            <w:tcW w:w="1101" w:type="dxa"/>
            <w:vMerge w:val="restart"/>
            <w:tcBorders>
              <w:top w:val="dashSmallGap" w:sz="4" w:space="0" w:color="auto"/>
            </w:tcBorders>
            <w:vAlign w:val="center"/>
          </w:tcPr>
          <w:p w:rsidR="00632CDC" w:rsidRDefault="00632CDC" w:rsidP="00632CDC">
            <w:pPr>
              <w:jc w:val="center"/>
            </w:pPr>
            <w:r>
              <w:rPr>
                <w:rFonts w:hint="eastAsia"/>
              </w:rPr>
              <w:t>1歳児</w:t>
            </w:r>
          </w:p>
        </w:tc>
        <w:tc>
          <w:tcPr>
            <w:tcW w:w="1588" w:type="dxa"/>
            <w:vMerge w:val="restart"/>
            <w:tcBorders>
              <w:top w:val="dashSmallGap" w:sz="4" w:space="0" w:color="auto"/>
            </w:tcBorders>
            <w:vAlign w:val="center"/>
          </w:tcPr>
          <w:p w:rsidR="00632CDC" w:rsidRDefault="00632CDC" w:rsidP="00D015E5">
            <w:pPr>
              <w:jc w:val="right"/>
            </w:pPr>
            <w:r>
              <w:rPr>
                <w:rFonts w:hint="eastAsia"/>
              </w:rPr>
              <w:t>円</w:t>
            </w:r>
          </w:p>
        </w:tc>
        <w:tc>
          <w:tcPr>
            <w:tcW w:w="1702" w:type="dxa"/>
            <w:vMerge w:val="restart"/>
            <w:tcBorders>
              <w:top w:val="dashSmallGap" w:sz="4" w:space="0" w:color="auto"/>
            </w:tcBorders>
            <w:vAlign w:val="center"/>
          </w:tcPr>
          <w:p w:rsidR="00632CDC" w:rsidRDefault="00632CDC" w:rsidP="00D015E5">
            <w:pPr>
              <w:jc w:val="right"/>
            </w:pPr>
            <w:r>
              <w:rPr>
                <w:rFonts w:hint="eastAsia"/>
              </w:rPr>
              <w:t>円</w:t>
            </w:r>
          </w:p>
        </w:tc>
        <w:tc>
          <w:tcPr>
            <w:tcW w:w="1455" w:type="dxa"/>
            <w:vMerge w:val="restart"/>
            <w:tcBorders>
              <w:top w:val="dashSmallGap" w:sz="4" w:space="0" w:color="auto"/>
            </w:tcBorders>
            <w:vAlign w:val="center"/>
          </w:tcPr>
          <w:p w:rsidR="00632CDC" w:rsidRDefault="00632CDC" w:rsidP="00D015E5">
            <w:pPr>
              <w:jc w:val="right"/>
            </w:pPr>
            <w:r>
              <w:rPr>
                <w:rFonts w:hint="eastAsia"/>
              </w:rPr>
              <w:t>円</w:t>
            </w:r>
          </w:p>
        </w:tc>
        <w:tc>
          <w:tcPr>
            <w:tcW w:w="1820" w:type="dxa"/>
            <w:vMerge w:val="restart"/>
            <w:tcBorders>
              <w:top w:val="dashSmallGap" w:sz="4" w:space="0" w:color="auto"/>
            </w:tcBorders>
            <w:vAlign w:val="center"/>
          </w:tcPr>
          <w:p w:rsidR="00632CDC" w:rsidRDefault="00632CDC" w:rsidP="00D015E5">
            <w:pPr>
              <w:jc w:val="right"/>
            </w:pPr>
            <w:r>
              <w:rPr>
                <w:rFonts w:hint="eastAsia"/>
              </w:rPr>
              <w:t>円</w:t>
            </w:r>
          </w:p>
        </w:tc>
        <w:tc>
          <w:tcPr>
            <w:tcW w:w="2380" w:type="dxa"/>
            <w:tcBorders>
              <w:top w:val="dotted" w:sz="4" w:space="0" w:color="auto"/>
              <w:bottom w:val="dotted" w:sz="4" w:space="0" w:color="auto"/>
            </w:tcBorders>
          </w:tcPr>
          <w:p w:rsidR="00632CDC" w:rsidRDefault="00632CDC" w:rsidP="0092590E">
            <w:pPr>
              <w:jc w:val="left"/>
            </w:pPr>
            <w:r>
              <w:rPr>
                <w:rFonts w:hint="eastAsia"/>
              </w:rPr>
              <w:t>・キャンセル料</w:t>
            </w:r>
          </w:p>
        </w:tc>
      </w:tr>
      <w:tr w:rsidR="00632CDC" w:rsidTr="00632CDC">
        <w:tc>
          <w:tcPr>
            <w:tcW w:w="1101" w:type="dxa"/>
            <w:vMerge/>
            <w:tcBorders>
              <w:top w:val="dashSmallGap" w:sz="4" w:space="0" w:color="auto"/>
            </w:tcBorders>
            <w:vAlign w:val="center"/>
          </w:tcPr>
          <w:p w:rsidR="00632CDC" w:rsidRDefault="00632CDC" w:rsidP="00632CDC">
            <w:pPr>
              <w:jc w:val="center"/>
            </w:pPr>
          </w:p>
        </w:tc>
        <w:tc>
          <w:tcPr>
            <w:tcW w:w="1588" w:type="dxa"/>
            <w:vMerge/>
            <w:tcBorders>
              <w:top w:val="dashSmallGap" w:sz="4" w:space="0" w:color="auto"/>
            </w:tcBorders>
            <w:vAlign w:val="center"/>
          </w:tcPr>
          <w:p w:rsidR="00632CDC" w:rsidRDefault="00632CDC" w:rsidP="00D015E5">
            <w:pPr>
              <w:jc w:val="right"/>
            </w:pPr>
          </w:p>
        </w:tc>
        <w:tc>
          <w:tcPr>
            <w:tcW w:w="1702" w:type="dxa"/>
            <w:vMerge/>
            <w:tcBorders>
              <w:top w:val="dashSmallGap" w:sz="4" w:space="0" w:color="auto"/>
            </w:tcBorders>
            <w:vAlign w:val="center"/>
          </w:tcPr>
          <w:p w:rsidR="00632CDC" w:rsidRDefault="00632CDC" w:rsidP="00D015E5">
            <w:pPr>
              <w:jc w:val="right"/>
            </w:pPr>
          </w:p>
        </w:tc>
        <w:tc>
          <w:tcPr>
            <w:tcW w:w="1455" w:type="dxa"/>
            <w:vMerge/>
            <w:tcBorders>
              <w:top w:val="dashSmallGap" w:sz="4" w:space="0" w:color="auto"/>
            </w:tcBorders>
            <w:vAlign w:val="center"/>
          </w:tcPr>
          <w:p w:rsidR="00632CDC" w:rsidRDefault="00632CDC" w:rsidP="00D015E5">
            <w:pPr>
              <w:jc w:val="right"/>
            </w:pPr>
          </w:p>
        </w:tc>
        <w:tc>
          <w:tcPr>
            <w:tcW w:w="1820" w:type="dxa"/>
            <w:vMerge/>
            <w:tcBorders>
              <w:top w:val="dashSmallGap" w:sz="4" w:space="0" w:color="auto"/>
            </w:tcBorders>
            <w:vAlign w:val="center"/>
          </w:tcPr>
          <w:p w:rsidR="00632CDC" w:rsidRDefault="00632CDC" w:rsidP="00D015E5">
            <w:pPr>
              <w:jc w:val="right"/>
            </w:pPr>
          </w:p>
        </w:tc>
        <w:tc>
          <w:tcPr>
            <w:tcW w:w="2380" w:type="dxa"/>
            <w:tcBorders>
              <w:top w:val="dotted" w:sz="4" w:space="0" w:color="auto"/>
              <w:bottom w:val="dotted" w:sz="4" w:space="0" w:color="auto"/>
            </w:tcBorders>
          </w:tcPr>
          <w:p w:rsidR="00632CDC" w:rsidRDefault="00632CDC" w:rsidP="00D015E5">
            <w:pPr>
              <w:jc w:val="right"/>
            </w:pPr>
            <w:r>
              <w:rPr>
                <w:rFonts w:hint="eastAsia"/>
              </w:rPr>
              <w:t>円</w:t>
            </w:r>
          </w:p>
        </w:tc>
      </w:tr>
      <w:tr w:rsidR="00632CDC" w:rsidTr="00632CDC">
        <w:tc>
          <w:tcPr>
            <w:tcW w:w="1101" w:type="dxa"/>
            <w:vMerge w:val="restart"/>
            <w:tcBorders>
              <w:top w:val="dashSmallGap" w:sz="4" w:space="0" w:color="auto"/>
            </w:tcBorders>
            <w:vAlign w:val="center"/>
          </w:tcPr>
          <w:p w:rsidR="00632CDC" w:rsidRDefault="00632CDC" w:rsidP="00632CDC">
            <w:pPr>
              <w:jc w:val="center"/>
            </w:pPr>
            <w:r>
              <w:rPr>
                <w:rFonts w:hint="eastAsia"/>
              </w:rPr>
              <w:t>2歳児</w:t>
            </w:r>
          </w:p>
        </w:tc>
        <w:tc>
          <w:tcPr>
            <w:tcW w:w="1588" w:type="dxa"/>
            <w:vMerge w:val="restart"/>
            <w:tcBorders>
              <w:top w:val="dashSmallGap" w:sz="4" w:space="0" w:color="auto"/>
            </w:tcBorders>
            <w:vAlign w:val="center"/>
          </w:tcPr>
          <w:p w:rsidR="00632CDC" w:rsidRDefault="00632CDC" w:rsidP="00632CDC">
            <w:pPr>
              <w:jc w:val="right"/>
            </w:pPr>
            <w:r>
              <w:rPr>
                <w:rFonts w:hint="eastAsia"/>
              </w:rPr>
              <w:t>円</w:t>
            </w:r>
          </w:p>
        </w:tc>
        <w:tc>
          <w:tcPr>
            <w:tcW w:w="1702" w:type="dxa"/>
            <w:vMerge w:val="restart"/>
            <w:tcBorders>
              <w:top w:val="dashSmallGap" w:sz="4" w:space="0" w:color="auto"/>
            </w:tcBorders>
            <w:vAlign w:val="center"/>
          </w:tcPr>
          <w:p w:rsidR="00632CDC" w:rsidRDefault="00632CDC" w:rsidP="00632CDC">
            <w:pPr>
              <w:jc w:val="right"/>
            </w:pPr>
            <w:r>
              <w:rPr>
                <w:rFonts w:hint="eastAsia"/>
              </w:rPr>
              <w:t>円</w:t>
            </w:r>
          </w:p>
        </w:tc>
        <w:tc>
          <w:tcPr>
            <w:tcW w:w="1455" w:type="dxa"/>
            <w:vMerge w:val="restart"/>
            <w:tcBorders>
              <w:top w:val="dashSmallGap" w:sz="4" w:space="0" w:color="auto"/>
            </w:tcBorders>
            <w:vAlign w:val="center"/>
          </w:tcPr>
          <w:p w:rsidR="00632CDC" w:rsidRDefault="00632CDC" w:rsidP="00632CDC">
            <w:pPr>
              <w:jc w:val="right"/>
            </w:pPr>
            <w:r>
              <w:rPr>
                <w:rFonts w:hint="eastAsia"/>
              </w:rPr>
              <w:t>円</w:t>
            </w:r>
          </w:p>
        </w:tc>
        <w:tc>
          <w:tcPr>
            <w:tcW w:w="1820" w:type="dxa"/>
            <w:vMerge w:val="restart"/>
            <w:tcBorders>
              <w:top w:val="dashSmallGap" w:sz="4" w:space="0" w:color="auto"/>
            </w:tcBorders>
            <w:vAlign w:val="center"/>
          </w:tcPr>
          <w:p w:rsidR="00632CDC" w:rsidRDefault="00632CDC" w:rsidP="00632CDC">
            <w:pPr>
              <w:jc w:val="right"/>
            </w:pPr>
            <w:r>
              <w:rPr>
                <w:rFonts w:hint="eastAsia"/>
              </w:rPr>
              <w:t>円</w:t>
            </w:r>
          </w:p>
        </w:tc>
        <w:tc>
          <w:tcPr>
            <w:tcW w:w="2380" w:type="dxa"/>
            <w:tcBorders>
              <w:top w:val="dotted" w:sz="4" w:space="0" w:color="auto"/>
              <w:bottom w:val="dotted" w:sz="4" w:space="0" w:color="auto"/>
            </w:tcBorders>
          </w:tcPr>
          <w:p w:rsidR="00632CDC" w:rsidRDefault="00632CDC" w:rsidP="0092590E">
            <w:pPr>
              <w:jc w:val="left"/>
            </w:pPr>
            <w:r>
              <w:rPr>
                <w:rFonts w:hint="eastAsia"/>
              </w:rPr>
              <w:t>・日用品、文房具代</w:t>
            </w:r>
          </w:p>
        </w:tc>
      </w:tr>
      <w:tr w:rsidR="00632CDC" w:rsidTr="00632CDC">
        <w:tc>
          <w:tcPr>
            <w:tcW w:w="1101" w:type="dxa"/>
            <w:vMerge/>
            <w:tcBorders>
              <w:top w:val="dashSmallGap" w:sz="4" w:space="0" w:color="auto"/>
            </w:tcBorders>
            <w:vAlign w:val="center"/>
          </w:tcPr>
          <w:p w:rsidR="00632CDC" w:rsidRDefault="00632CDC" w:rsidP="00632CDC">
            <w:pPr>
              <w:jc w:val="center"/>
            </w:pPr>
          </w:p>
        </w:tc>
        <w:tc>
          <w:tcPr>
            <w:tcW w:w="1588" w:type="dxa"/>
            <w:vMerge/>
            <w:tcBorders>
              <w:top w:val="dashSmallGap" w:sz="4" w:space="0" w:color="auto"/>
            </w:tcBorders>
            <w:vAlign w:val="center"/>
          </w:tcPr>
          <w:p w:rsidR="00632CDC" w:rsidRDefault="00632CDC" w:rsidP="00632CDC">
            <w:pPr>
              <w:jc w:val="right"/>
            </w:pPr>
          </w:p>
        </w:tc>
        <w:tc>
          <w:tcPr>
            <w:tcW w:w="1702" w:type="dxa"/>
            <w:vMerge/>
            <w:tcBorders>
              <w:top w:val="dashSmallGap" w:sz="4" w:space="0" w:color="auto"/>
            </w:tcBorders>
            <w:vAlign w:val="center"/>
          </w:tcPr>
          <w:p w:rsidR="00632CDC" w:rsidRDefault="00632CDC" w:rsidP="00632CDC">
            <w:pPr>
              <w:jc w:val="right"/>
            </w:pPr>
          </w:p>
        </w:tc>
        <w:tc>
          <w:tcPr>
            <w:tcW w:w="1455" w:type="dxa"/>
            <w:vMerge/>
            <w:tcBorders>
              <w:top w:val="dashSmallGap" w:sz="4" w:space="0" w:color="auto"/>
            </w:tcBorders>
            <w:vAlign w:val="center"/>
          </w:tcPr>
          <w:p w:rsidR="00632CDC" w:rsidRDefault="00632CDC" w:rsidP="00632CDC">
            <w:pPr>
              <w:jc w:val="right"/>
            </w:pPr>
          </w:p>
        </w:tc>
        <w:tc>
          <w:tcPr>
            <w:tcW w:w="1820" w:type="dxa"/>
            <w:vMerge/>
            <w:tcBorders>
              <w:top w:val="dashSmallGap" w:sz="4" w:space="0" w:color="auto"/>
            </w:tcBorders>
            <w:vAlign w:val="center"/>
          </w:tcPr>
          <w:p w:rsidR="00632CDC" w:rsidRDefault="00632CDC" w:rsidP="00632CDC">
            <w:pPr>
              <w:jc w:val="right"/>
            </w:pPr>
          </w:p>
        </w:tc>
        <w:tc>
          <w:tcPr>
            <w:tcW w:w="2380" w:type="dxa"/>
            <w:tcBorders>
              <w:top w:val="dotted" w:sz="4" w:space="0" w:color="auto"/>
              <w:bottom w:val="dotted" w:sz="4" w:space="0" w:color="auto"/>
            </w:tcBorders>
          </w:tcPr>
          <w:p w:rsidR="00632CDC" w:rsidRDefault="00632CDC" w:rsidP="00632CDC">
            <w:pPr>
              <w:jc w:val="right"/>
            </w:pPr>
            <w:r>
              <w:rPr>
                <w:rFonts w:hint="eastAsia"/>
              </w:rPr>
              <w:t>円</w:t>
            </w:r>
          </w:p>
        </w:tc>
      </w:tr>
      <w:tr w:rsidR="00632CDC" w:rsidTr="00632CDC">
        <w:tc>
          <w:tcPr>
            <w:tcW w:w="1101" w:type="dxa"/>
            <w:vMerge w:val="restart"/>
            <w:tcBorders>
              <w:top w:val="dashSmallGap" w:sz="4" w:space="0" w:color="auto"/>
            </w:tcBorders>
            <w:vAlign w:val="center"/>
          </w:tcPr>
          <w:p w:rsidR="00632CDC" w:rsidRDefault="00632CDC" w:rsidP="00632CDC">
            <w:pPr>
              <w:jc w:val="center"/>
            </w:pPr>
            <w:r>
              <w:rPr>
                <w:rFonts w:hint="eastAsia"/>
              </w:rPr>
              <w:t>3歳児</w:t>
            </w:r>
          </w:p>
        </w:tc>
        <w:tc>
          <w:tcPr>
            <w:tcW w:w="1588" w:type="dxa"/>
            <w:vMerge w:val="restart"/>
            <w:tcBorders>
              <w:top w:val="dashSmallGap" w:sz="4" w:space="0" w:color="auto"/>
            </w:tcBorders>
            <w:vAlign w:val="center"/>
          </w:tcPr>
          <w:p w:rsidR="00632CDC" w:rsidRDefault="00632CDC" w:rsidP="00D015E5">
            <w:pPr>
              <w:jc w:val="right"/>
            </w:pPr>
            <w:r>
              <w:rPr>
                <w:rFonts w:hint="eastAsia"/>
              </w:rPr>
              <w:t>円</w:t>
            </w:r>
          </w:p>
        </w:tc>
        <w:tc>
          <w:tcPr>
            <w:tcW w:w="1702" w:type="dxa"/>
            <w:vMerge w:val="restart"/>
            <w:tcBorders>
              <w:top w:val="dashSmallGap" w:sz="4" w:space="0" w:color="auto"/>
            </w:tcBorders>
            <w:vAlign w:val="center"/>
          </w:tcPr>
          <w:p w:rsidR="00632CDC" w:rsidRDefault="00632CDC" w:rsidP="00D015E5">
            <w:pPr>
              <w:jc w:val="right"/>
            </w:pPr>
            <w:r>
              <w:rPr>
                <w:rFonts w:hint="eastAsia"/>
              </w:rPr>
              <w:t>円</w:t>
            </w:r>
          </w:p>
        </w:tc>
        <w:tc>
          <w:tcPr>
            <w:tcW w:w="1455" w:type="dxa"/>
            <w:vMerge w:val="restart"/>
            <w:tcBorders>
              <w:top w:val="dashSmallGap" w:sz="4" w:space="0" w:color="auto"/>
            </w:tcBorders>
            <w:vAlign w:val="center"/>
          </w:tcPr>
          <w:p w:rsidR="00632CDC" w:rsidRDefault="00632CDC" w:rsidP="00D015E5">
            <w:pPr>
              <w:jc w:val="right"/>
            </w:pPr>
            <w:r>
              <w:rPr>
                <w:rFonts w:hint="eastAsia"/>
              </w:rPr>
              <w:t>円</w:t>
            </w:r>
          </w:p>
        </w:tc>
        <w:tc>
          <w:tcPr>
            <w:tcW w:w="1820" w:type="dxa"/>
            <w:vMerge w:val="restart"/>
            <w:tcBorders>
              <w:top w:val="dashSmallGap" w:sz="4" w:space="0" w:color="auto"/>
            </w:tcBorders>
            <w:vAlign w:val="center"/>
          </w:tcPr>
          <w:p w:rsidR="00632CDC" w:rsidRDefault="00632CDC" w:rsidP="00D015E5">
            <w:pPr>
              <w:jc w:val="right"/>
            </w:pPr>
            <w:r>
              <w:rPr>
                <w:rFonts w:hint="eastAsia"/>
              </w:rPr>
              <w:t>円</w:t>
            </w:r>
          </w:p>
        </w:tc>
        <w:tc>
          <w:tcPr>
            <w:tcW w:w="2380" w:type="dxa"/>
            <w:tcBorders>
              <w:top w:val="dotted" w:sz="4" w:space="0" w:color="auto"/>
              <w:bottom w:val="dotted" w:sz="4" w:space="0" w:color="auto"/>
            </w:tcBorders>
          </w:tcPr>
          <w:p w:rsidR="00632CDC" w:rsidRDefault="00632CDC" w:rsidP="0092590E">
            <w:pPr>
              <w:jc w:val="left"/>
            </w:pPr>
            <w:r>
              <w:rPr>
                <w:rFonts w:hint="eastAsia"/>
              </w:rPr>
              <w:t>・行事参加費</w:t>
            </w:r>
          </w:p>
        </w:tc>
      </w:tr>
      <w:tr w:rsidR="00632CDC" w:rsidTr="00632CDC">
        <w:tc>
          <w:tcPr>
            <w:tcW w:w="1101" w:type="dxa"/>
            <w:vMerge/>
            <w:tcBorders>
              <w:top w:val="dashSmallGap" w:sz="4" w:space="0" w:color="auto"/>
            </w:tcBorders>
            <w:vAlign w:val="center"/>
          </w:tcPr>
          <w:p w:rsidR="00632CDC" w:rsidRDefault="00632CDC" w:rsidP="00632CDC">
            <w:pPr>
              <w:jc w:val="center"/>
            </w:pPr>
          </w:p>
        </w:tc>
        <w:tc>
          <w:tcPr>
            <w:tcW w:w="1588" w:type="dxa"/>
            <w:vMerge/>
            <w:tcBorders>
              <w:top w:val="dashSmallGap" w:sz="4" w:space="0" w:color="auto"/>
            </w:tcBorders>
            <w:vAlign w:val="center"/>
          </w:tcPr>
          <w:p w:rsidR="00632CDC" w:rsidRDefault="00632CDC" w:rsidP="00D015E5">
            <w:pPr>
              <w:jc w:val="right"/>
            </w:pPr>
          </w:p>
        </w:tc>
        <w:tc>
          <w:tcPr>
            <w:tcW w:w="1702" w:type="dxa"/>
            <w:vMerge/>
            <w:tcBorders>
              <w:top w:val="dashSmallGap" w:sz="4" w:space="0" w:color="auto"/>
            </w:tcBorders>
            <w:vAlign w:val="center"/>
          </w:tcPr>
          <w:p w:rsidR="00632CDC" w:rsidRDefault="00632CDC" w:rsidP="00D015E5">
            <w:pPr>
              <w:jc w:val="right"/>
            </w:pPr>
          </w:p>
        </w:tc>
        <w:tc>
          <w:tcPr>
            <w:tcW w:w="1455" w:type="dxa"/>
            <w:vMerge/>
            <w:tcBorders>
              <w:top w:val="dashSmallGap" w:sz="4" w:space="0" w:color="auto"/>
            </w:tcBorders>
            <w:vAlign w:val="center"/>
          </w:tcPr>
          <w:p w:rsidR="00632CDC" w:rsidRDefault="00632CDC" w:rsidP="00D015E5">
            <w:pPr>
              <w:jc w:val="right"/>
            </w:pPr>
          </w:p>
        </w:tc>
        <w:tc>
          <w:tcPr>
            <w:tcW w:w="1820" w:type="dxa"/>
            <w:vMerge/>
            <w:tcBorders>
              <w:top w:val="dashSmallGap" w:sz="4" w:space="0" w:color="auto"/>
            </w:tcBorders>
            <w:vAlign w:val="center"/>
          </w:tcPr>
          <w:p w:rsidR="00632CDC" w:rsidRDefault="00632CDC" w:rsidP="00D015E5">
            <w:pPr>
              <w:jc w:val="right"/>
            </w:pPr>
          </w:p>
        </w:tc>
        <w:tc>
          <w:tcPr>
            <w:tcW w:w="2380" w:type="dxa"/>
            <w:tcBorders>
              <w:top w:val="dotted" w:sz="4" w:space="0" w:color="auto"/>
              <w:bottom w:val="dotted" w:sz="4" w:space="0" w:color="auto"/>
            </w:tcBorders>
          </w:tcPr>
          <w:p w:rsidR="00632CDC" w:rsidRDefault="00632CDC" w:rsidP="00D015E5">
            <w:pPr>
              <w:jc w:val="right"/>
            </w:pPr>
            <w:r>
              <w:rPr>
                <w:rFonts w:hint="eastAsia"/>
              </w:rPr>
              <w:t>円</w:t>
            </w:r>
          </w:p>
        </w:tc>
      </w:tr>
      <w:tr w:rsidR="00632CDC" w:rsidTr="00632CDC">
        <w:tc>
          <w:tcPr>
            <w:tcW w:w="1101" w:type="dxa"/>
            <w:vMerge w:val="restart"/>
            <w:tcBorders>
              <w:top w:val="dashSmallGap" w:sz="4" w:space="0" w:color="auto"/>
            </w:tcBorders>
            <w:vAlign w:val="center"/>
          </w:tcPr>
          <w:p w:rsidR="00632CDC" w:rsidRDefault="00632CDC" w:rsidP="00632CDC">
            <w:pPr>
              <w:jc w:val="center"/>
            </w:pPr>
            <w:r>
              <w:rPr>
                <w:rFonts w:hint="eastAsia"/>
              </w:rPr>
              <w:t>4歳児</w:t>
            </w:r>
          </w:p>
        </w:tc>
        <w:tc>
          <w:tcPr>
            <w:tcW w:w="1588" w:type="dxa"/>
            <w:vMerge w:val="restart"/>
            <w:tcBorders>
              <w:top w:val="dashSmallGap" w:sz="4" w:space="0" w:color="auto"/>
            </w:tcBorders>
            <w:vAlign w:val="center"/>
          </w:tcPr>
          <w:p w:rsidR="00632CDC" w:rsidRDefault="00632CDC" w:rsidP="00D015E5">
            <w:pPr>
              <w:jc w:val="right"/>
            </w:pPr>
            <w:r>
              <w:rPr>
                <w:rFonts w:hint="eastAsia"/>
              </w:rPr>
              <w:t>円</w:t>
            </w:r>
          </w:p>
        </w:tc>
        <w:tc>
          <w:tcPr>
            <w:tcW w:w="1702" w:type="dxa"/>
            <w:vMerge w:val="restart"/>
            <w:tcBorders>
              <w:top w:val="dashSmallGap" w:sz="4" w:space="0" w:color="auto"/>
            </w:tcBorders>
            <w:vAlign w:val="center"/>
          </w:tcPr>
          <w:p w:rsidR="00632CDC" w:rsidRDefault="00632CDC" w:rsidP="00D015E5">
            <w:pPr>
              <w:jc w:val="right"/>
            </w:pPr>
            <w:r>
              <w:rPr>
                <w:rFonts w:hint="eastAsia"/>
              </w:rPr>
              <w:t>円</w:t>
            </w:r>
          </w:p>
        </w:tc>
        <w:tc>
          <w:tcPr>
            <w:tcW w:w="1455" w:type="dxa"/>
            <w:vMerge w:val="restart"/>
            <w:tcBorders>
              <w:top w:val="dashSmallGap" w:sz="4" w:space="0" w:color="auto"/>
            </w:tcBorders>
            <w:vAlign w:val="center"/>
          </w:tcPr>
          <w:p w:rsidR="00632CDC" w:rsidRDefault="00632CDC" w:rsidP="00D015E5">
            <w:pPr>
              <w:jc w:val="right"/>
            </w:pPr>
            <w:r>
              <w:rPr>
                <w:rFonts w:hint="eastAsia"/>
              </w:rPr>
              <w:t>円</w:t>
            </w:r>
          </w:p>
        </w:tc>
        <w:tc>
          <w:tcPr>
            <w:tcW w:w="1820" w:type="dxa"/>
            <w:vMerge w:val="restart"/>
            <w:tcBorders>
              <w:top w:val="dashSmallGap" w:sz="4" w:space="0" w:color="auto"/>
            </w:tcBorders>
            <w:vAlign w:val="center"/>
          </w:tcPr>
          <w:p w:rsidR="00632CDC" w:rsidRDefault="00632CDC" w:rsidP="00D015E5">
            <w:pPr>
              <w:jc w:val="right"/>
            </w:pPr>
            <w:r>
              <w:rPr>
                <w:rFonts w:hint="eastAsia"/>
              </w:rPr>
              <w:t>円</w:t>
            </w:r>
          </w:p>
        </w:tc>
        <w:tc>
          <w:tcPr>
            <w:tcW w:w="2380" w:type="dxa"/>
            <w:tcBorders>
              <w:top w:val="dotted" w:sz="4" w:space="0" w:color="auto"/>
              <w:bottom w:val="dotted" w:sz="4" w:space="0" w:color="auto"/>
            </w:tcBorders>
          </w:tcPr>
          <w:p w:rsidR="00632CDC" w:rsidRDefault="00632CDC" w:rsidP="0092590E">
            <w:pPr>
              <w:jc w:val="left"/>
            </w:pPr>
            <w:r>
              <w:rPr>
                <w:rFonts w:hint="eastAsia"/>
              </w:rPr>
              <w:t>・通園送迎費</w:t>
            </w:r>
          </w:p>
        </w:tc>
      </w:tr>
      <w:tr w:rsidR="00632CDC" w:rsidTr="00632CDC">
        <w:tc>
          <w:tcPr>
            <w:tcW w:w="1101" w:type="dxa"/>
            <w:vMerge/>
            <w:tcBorders>
              <w:top w:val="dashSmallGap" w:sz="4" w:space="0" w:color="auto"/>
            </w:tcBorders>
            <w:vAlign w:val="center"/>
          </w:tcPr>
          <w:p w:rsidR="00632CDC" w:rsidRDefault="00632CDC" w:rsidP="00632CDC">
            <w:pPr>
              <w:jc w:val="center"/>
            </w:pPr>
          </w:p>
        </w:tc>
        <w:tc>
          <w:tcPr>
            <w:tcW w:w="1588" w:type="dxa"/>
            <w:vMerge/>
            <w:tcBorders>
              <w:top w:val="dashSmallGap" w:sz="4" w:space="0" w:color="auto"/>
            </w:tcBorders>
            <w:vAlign w:val="center"/>
          </w:tcPr>
          <w:p w:rsidR="00632CDC" w:rsidRDefault="00632CDC" w:rsidP="00D015E5">
            <w:pPr>
              <w:jc w:val="right"/>
            </w:pPr>
          </w:p>
        </w:tc>
        <w:tc>
          <w:tcPr>
            <w:tcW w:w="1702" w:type="dxa"/>
            <w:vMerge/>
            <w:tcBorders>
              <w:top w:val="dashSmallGap" w:sz="4" w:space="0" w:color="auto"/>
            </w:tcBorders>
            <w:vAlign w:val="center"/>
          </w:tcPr>
          <w:p w:rsidR="00632CDC" w:rsidRDefault="00632CDC" w:rsidP="00D015E5">
            <w:pPr>
              <w:jc w:val="right"/>
            </w:pPr>
          </w:p>
        </w:tc>
        <w:tc>
          <w:tcPr>
            <w:tcW w:w="1455" w:type="dxa"/>
            <w:vMerge/>
            <w:tcBorders>
              <w:top w:val="dashSmallGap" w:sz="4" w:space="0" w:color="auto"/>
            </w:tcBorders>
            <w:vAlign w:val="center"/>
          </w:tcPr>
          <w:p w:rsidR="00632CDC" w:rsidRDefault="00632CDC" w:rsidP="00D015E5">
            <w:pPr>
              <w:jc w:val="right"/>
            </w:pPr>
          </w:p>
        </w:tc>
        <w:tc>
          <w:tcPr>
            <w:tcW w:w="1820" w:type="dxa"/>
            <w:vMerge/>
            <w:tcBorders>
              <w:top w:val="dashSmallGap" w:sz="4" w:space="0" w:color="auto"/>
            </w:tcBorders>
            <w:vAlign w:val="center"/>
          </w:tcPr>
          <w:p w:rsidR="00632CDC" w:rsidRDefault="00632CDC" w:rsidP="00D015E5">
            <w:pPr>
              <w:jc w:val="right"/>
            </w:pPr>
          </w:p>
        </w:tc>
        <w:tc>
          <w:tcPr>
            <w:tcW w:w="2380" w:type="dxa"/>
            <w:tcBorders>
              <w:top w:val="dotted" w:sz="4" w:space="0" w:color="auto"/>
              <w:bottom w:val="dotted" w:sz="4" w:space="0" w:color="auto"/>
            </w:tcBorders>
          </w:tcPr>
          <w:p w:rsidR="00632CDC" w:rsidRDefault="00632CDC" w:rsidP="00D015E5">
            <w:pPr>
              <w:jc w:val="right"/>
            </w:pPr>
            <w:r>
              <w:rPr>
                <w:rFonts w:hint="eastAsia"/>
              </w:rPr>
              <w:t>円</w:t>
            </w:r>
          </w:p>
        </w:tc>
      </w:tr>
      <w:tr w:rsidR="00632CDC" w:rsidTr="00632CDC">
        <w:tc>
          <w:tcPr>
            <w:tcW w:w="1101" w:type="dxa"/>
            <w:vMerge w:val="restart"/>
            <w:tcBorders>
              <w:top w:val="dashSmallGap" w:sz="4" w:space="0" w:color="auto"/>
            </w:tcBorders>
            <w:vAlign w:val="center"/>
          </w:tcPr>
          <w:p w:rsidR="00632CDC" w:rsidRDefault="00632CDC" w:rsidP="00632CDC">
            <w:pPr>
              <w:jc w:val="center"/>
            </w:pPr>
            <w:r>
              <w:rPr>
                <w:rFonts w:hint="eastAsia"/>
              </w:rPr>
              <w:t>5歳児</w:t>
            </w:r>
          </w:p>
        </w:tc>
        <w:tc>
          <w:tcPr>
            <w:tcW w:w="1588" w:type="dxa"/>
            <w:vMerge w:val="restart"/>
            <w:tcBorders>
              <w:top w:val="dashSmallGap" w:sz="4" w:space="0" w:color="auto"/>
            </w:tcBorders>
            <w:vAlign w:val="center"/>
          </w:tcPr>
          <w:p w:rsidR="00632CDC" w:rsidRDefault="00632CDC" w:rsidP="00D015E5">
            <w:pPr>
              <w:jc w:val="right"/>
            </w:pPr>
            <w:r>
              <w:rPr>
                <w:rFonts w:hint="eastAsia"/>
              </w:rPr>
              <w:t>円</w:t>
            </w:r>
          </w:p>
        </w:tc>
        <w:tc>
          <w:tcPr>
            <w:tcW w:w="1702" w:type="dxa"/>
            <w:vMerge w:val="restart"/>
            <w:tcBorders>
              <w:top w:val="dashSmallGap" w:sz="4" w:space="0" w:color="auto"/>
            </w:tcBorders>
            <w:vAlign w:val="center"/>
          </w:tcPr>
          <w:p w:rsidR="00632CDC" w:rsidRDefault="00632CDC" w:rsidP="00D015E5">
            <w:pPr>
              <w:jc w:val="right"/>
            </w:pPr>
            <w:r>
              <w:rPr>
                <w:rFonts w:hint="eastAsia"/>
              </w:rPr>
              <w:t>円</w:t>
            </w:r>
          </w:p>
        </w:tc>
        <w:tc>
          <w:tcPr>
            <w:tcW w:w="1455" w:type="dxa"/>
            <w:vMerge w:val="restart"/>
            <w:tcBorders>
              <w:top w:val="dashSmallGap" w:sz="4" w:space="0" w:color="auto"/>
            </w:tcBorders>
            <w:vAlign w:val="center"/>
          </w:tcPr>
          <w:p w:rsidR="00632CDC" w:rsidRDefault="00632CDC" w:rsidP="00D015E5">
            <w:pPr>
              <w:jc w:val="right"/>
            </w:pPr>
            <w:r>
              <w:rPr>
                <w:rFonts w:hint="eastAsia"/>
              </w:rPr>
              <w:t>円</w:t>
            </w:r>
          </w:p>
        </w:tc>
        <w:tc>
          <w:tcPr>
            <w:tcW w:w="1820" w:type="dxa"/>
            <w:vMerge w:val="restart"/>
            <w:tcBorders>
              <w:top w:val="dashSmallGap" w:sz="4" w:space="0" w:color="auto"/>
            </w:tcBorders>
            <w:vAlign w:val="center"/>
          </w:tcPr>
          <w:p w:rsidR="00632CDC" w:rsidRDefault="00632CDC" w:rsidP="00D015E5">
            <w:pPr>
              <w:jc w:val="right"/>
            </w:pPr>
            <w:r>
              <w:rPr>
                <w:rFonts w:hint="eastAsia"/>
              </w:rPr>
              <w:t>円</w:t>
            </w:r>
          </w:p>
        </w:tc>
        <w:tc>
          <w:tcPr>
            <w:tcW w:w="2380" w:type="dxa"/>
            <w:tcBorders>
              <w:top w:val="dotted" w:sz="4" w:space="0" w:color="auto"/>
              <w:bottom w:val="dotted" w:sz="4" w:space="0" w:color="auto"/>
            </w:tcBorders>
          </w:tcPr>
          <w:p w:rsidR="00632CDC" w:rsidRDefault="0092590E" w:rsidP="0092590E">
            <w:pPr>
              <w:jc w:val="left"/>
            </w:pPr>
            <w:r>
              <w:rPr>
                <w:rFonts w:hint="eastAsia"/>
              </w:rPr>
              <w:t>（　　　　　　　　）</w:t>
            </w:r>
          </w:p>
        </w:tc>
      </w:tr>
      <w:tr w:rsidR="00632CDC" w:rsidTr="00632CDC">
        <w:tc>
          <w:tcPr>
            <w:tcW w:w="1101" w:type="dxa"/>
            <w:vMerge/>
            <w:tcBorders>
              <w:top w:val="dashSmallGap" w:sz="4" w:space="0" w:color="auto"/>
            </w:tcBorders>
          </w:tcPr>
          <w:p w:rsidR="00632CDC" w:rsidRDefault="00632CDC" w:rsidP="00D015E5">
            <w:pPr>
              <w:jc w:val="right"/>
            </w:pPr>
          </w:p>
        </w:tc>
        <w:tc>
          <w:tcPr>
            <w:tcW w:w="1588" w:type="dxa"/>
            <w:vMerge/>
            <w:tcBorders>
              <w:top w:val="dashSmallGap" w:sz="4" w:space="0" w:color="auto"/>
            </w:tcBorders>
          </w:tcPr>
          <w:p w:rsidR="00632CDC" w:rsidRDefault="00632CDC" w:rsidP="00D015E5">
            <w:pPr>
              <w:jc w:val="right"/>
            </w:pPr>
          </w:p>
        </w:tc>
        <w:tc>
          <w:tcPr>
            <w:tcW w:w="1702" w:type="dxa"/>
            <w:vMerge/>
            <w:tcBorders>
              <w:top w:val="dashSmallGap" w:sz="4" w:space="0" w:color="auto"/>
            </w:tcBorders>
          </w:tcPr>
          <w:p w:rsidR="00632CDC" w:rsidRDefault="00632CDC" w:rsidP="00D015E5">
            <w:pPr>
              <w:jc w:val="right"/>
            </w:pPr>
          </w:p>
        </w:tc>
        <w:tc>
          <w:tcPr>
            <w:tcW w:w="1455" w:type="dxa"/>
            <w:vMerge/>
            <w:tcBorders>
              <w:top w:val="dashSmallGap" w:sz="4" w:space="0" w:color="auto"/>
            </w:tcBorders>
          </w:tcPr>
          <w:p w:rsidR="00632CDC" w:rsidRDefault="00632CDC" w:rsidP="00D015E5">
            <w:pPr>
              <w:jc w:val="right"/>
            </w:pPr>
          </w:p>
        </w:tc>
        <w:tc>
          <w:tcPr>
            <w:tcW w:w="1820" w:type="dxa"/>
            <w:vMerge/>
            <w:tcBorders>
              <w:top w:val="dashSmallGap" w:sz="4" w:space="0" w:color="auto"/>
            </w:tcBorders>
          </w:tcPr>
          <w:p w:rsidR="00632CDC" w:rsidRDefault="00632CDC" w:rsidP="00D015E5">
            <w:pPr>
              <w:jc w:val="right"/>
            </w:pPr>
          </w:p>
        </w:tc>
        <w:tc>
          <w:tcPr>
            <w:tcW w:w="2380" w:type="dxa"/>
            <w:tcBorders>
              <w:top w:val="dotted" w:sz="4" w:space="0" w:color="auto"/>
            </w:tcBorders>
          </w:tcPr>
          <w:p w:rsidR="00632CDC" w:rsidRDefault="0092590E" w:rsidP="00D015E5">
            <w:pPr>
              <w:jc w:val="right"/>
            </w:pPr>
            <w:r>
              <w:rPr>
                <w:rFonts w:hint="eastAsia"/>
              </w:rPr>
              <w:t>円</w:t>
            </w:r>
          </w:p>
        </w:tc>
      </w:tr>
    </w:tbl>
    <w:p w:rsidR="00D20AB8" w:rsidRDefault="00D20AB8"/>
    <w:p w:rsidR="005C4344" w:rsidRDefault="005C4344"/>
    <w:p w:rsidR="005C4344" w:rsidRDefault="005C4344"/>
    <w:p w:rsidR="005C4344" w:rsidRDefault="005C4344"/>
    <w:p w:rsidR="005C4344" w:rsidRDefault="005C4344"/>
    <w:p w:rsidR="005C4344" w:rsidRDefault="00A24EAC">
      <w:r>
        <w:rPr>
          <w:rFonts w:hint="eastAsia"/>
        </w:rPr>
        <w:lastRenderedPageBreak/>
        <w:t>３　保育に従事する者の資格</w:t>
      </w:r>
      <w:r w:rsidR="00CC51A0">
        <w:rPr>
          <w:rFonts w:hint="eastAsia"/>
        </w:rPr>
        <w:t>（※３）</w:t>
      </w:r>
    </w:p>
    <w:p w:rsidR="00A24EAC" w:rsidRDefault="00A24EAC" w:rsidP="006A1A9F">
      <w:pPr>
        <w:ind w:firstLineChars="300" w:firstLine="630"/>
      </w:pPr>
      <w:r>
        <w:rPr>
          <w:rFonts w:hint="eastAsia"/>
        </w:rPr>
        <w:t xml:space="preserve">施設に在籍している保育従事者数　　　　</w:t>
      </w:r>
      <w:r w:rsidR="006A1A9F">
        <w:rPr>
          <w:rFonts w:hint="eastAsia"/>
        </w:rPr>
        <w:t xml:space="preserve">　　　　　　　　　　　</w:t>
      </w:r>
      <w:r>
        <w:rPr>
          <w:rFonts w:hint="eastAsia"/>
        </w:rPr>
        <w:t>人</w:t>
      </w:r>
    </w:p>
    <w:p w:rsidR="006A1A9F" w:rsidRDefault="006A1A9F" w:rsidP="006A1A9F">
      <w:pPr>
        <w:ind w:firstLineChars="400" w:firstLine="840"/>
      </w:pPr>
      <w:r>
        <w:rPr>
          <w:rFonts w:hint="eastAsia"/>
        </w:rPr>
        <w:t>うち、保育士・看護師（准看護師含む）　　　　　　　　　　　人</w:t>
      </w:r>
    </w:p>
    <w:p w:rsidR="006A1A9F" w:rsidRDefault="006A1A9F" w:rsidP="006A1A9F">
      <w:pPr>
        <w:ind w:firstLineChars="700" w:firstLine="1470"/>
      </w:pPr>
      <w:r>
        <w:rPr>
          <w:rFonts w:hint="eastAsia"/>
        </w:rPr>
        <w:t>研修受講者</w:t>
      </w:r>
    </w:p>
    <w:p w:rsidR="006A1A9F" w:rsidRDefault="006A1A9F" w:rsidP="006A1A9F">
      <w:pPr>
        <w:ind w:firstLineChars="900" w:firstLine="1890"/>
      </w:pPr>
      <w:r>
        <w:rPr>
          <w:rFonts w:hint="eastAsia"/>
        </w:rPr>
        <w:t>居宅訪問型保育研修（基礎研修）　　　　　　　　　人</w:t>
      </w:r>
    </w:p>
    <w:p w:rsidR="006A1A9F" w:rsidRDefault="006A1A9F" w:rsidP="006A1A9F">
      <w:pPr>
        <w:ind w:firstLineChars="900" w:firstLine="1890"/>
      </w:pPr>
      <w:r>
        <w:rPr>
          <w:rFonts w:hint="eastAsia"/>
        </w:rPr>
        <w:t>子育て支援員研修（地域保育コース）　　　　　　　人</w:t>
      </w:r>
    </w:p>
    <w:p w:rsidR="006A1A9F" w:rsidRDefault="006A1A9F" w:rsidP="006A1A9F">
      <w:pPr>
        <w:ind w:firstLineChars="900" w:firstLine="1890"/>
      </w:pPr>
      <w:r>
        <w:rPr>
          <w:rFonts w:hint="eastAsia"/>
        </w:rPr>
        <w:t>その他（　　　　　　　　　　　　）　　　　　　　人</w:t>
      </w:r>
    </w:p>
    <w:p w:rsidR="006A1A9F" w:rsidRPr="006A1A9F" w:rsidRDefault="006A1A9F" w:rsidP="006A1A9F">
      <w:pPr>
        <w:ind w:firstLineChars="700" w:firstLine="1470"/>
      </w:pPr>
      <w:r>
        <w:rPr>
          <w:rFonts w:hint="eastAsia"/>
        </w:rPr>
        <w:t>保育士・看護師（准看護師含む）・研修受講者以外　　　　人</w:t>
      </w:r>
    </w:p>
    <w:p w:rsidR="006A1A9F" w:rsidRDefault="006A1A9F"/>
    <w:p w:rsidR="00A24EAC" w:rsidRPr="006A1A9F" w:rsidRDefault="006A1A9F" w:rsidP="0061262A">
      <w:pPr>
        <w:ind w:leftChars="200" w:left="630" w:hangingChars="100" w:hanging="210"/>
      </w:pPr>
      <w:r>
        <w:rPr>
          <w:rFonts w:hint="eastAsia"/>
        </w:rPr>
        <w:t>※</w:t>
      </w:r>
      <w:r w:rsidR="0061262A">
        <w:rPr>
          <w:rFonts w:hint="eastAsia"/>
        </w:rPr>
        <w:t>３「認可外保育施設指導監督基準」の改正により、</w:t>
      </w:r>
      <w:r>
        <w:rPr>
          <w:rFonts w:hint="eastAsia"/>
        </w:rPr>
        <w:t>令和</w:t>
      </w:r>
      <w:r w:rsidR="0061262A">
        <w:rPr>
          <w:rFonts w:hint="eastAsia"/>
        </w:rPr>
        <w:t>元</w:t>
      </w:r>
      <w:r>
        <w:rPr>
          <w:rFonts w:hint="eastAsia"/>
        </w:rPr>
        <w:t>年</w:t>
      </w:r>
      <w:r w:rsidR="0061262A">
        <w:rPr>
          <w:rFonts w:hint="eastAsia"/>
        </w:rPr>
        <w:t>10月以降、</w:t>
      </w:r>
      <w:r>
        <w:rPr>
          <w:rFonts w:hint="eastAsia"/>
        </w:rPr>
        <w:t>居宅訪問型保育事業の保育従事者は、</w:t>
      </w:r>
      <w:r w:rsidR="0061262A">
        <w:rPr>
          <w:rFonts w:hint="eastAsia"/>
        </w:rPr>
        <w:t>「</w:t>
      </w:r>
      <w:r>
        <w:rPr>
          <w:rFonts w:hint="eastAsia"/>
        </w:rPr>
        <w:t>保育士</w:t>
      </w:r>
      <w:r w:rsidR="0061262A">
        <w:rPr>
          <w:rFonts w:hint="eastAsia"/>
        </w:rPr>
        <w:t>若しくは</w:t>
      </w:r>
      <w:r>
        <w:rPr>
          <w:rFonts w:hint="eastAsia"/>
        </w:rPr>
        <w:t>看護師（准看護師含む</w:t>
      </w:r>
      <w:r w:rsidR="0061262A">
        <w:rPr>
          <w:rFonts w:hint="eastAsia"/>
        </w:rPr>
        <w:t>）の資格を有する者、又は都道府県知事が行う保育に従事する者に関する研修を修了した者である」ことが要件になります。</w:t>
      </w:r>
    </w:p>
    <w:p w:rsidR="00A24EAC" w:rsidRDefault="00A24EAC"/>
    <w:p w:rsidR="00D20AB8" w:rsidRDefault="00D20AB8"/>
    <w:p w:rsidR="00D20AB8" w:rsidRDefault="00D20AB8"/>
    <w:p w:rsidR="00C36912" w:rsidRDefault="00C36912">
      <w:r>
        <w:rPr>
          <w:rFonts w:hint="eastAsia"/>
        </w:rPr>
        <w:t>（添付書類）</w:t>
      </w:r>
    </w:p>
    <w:p w:rsidR="00D46EA3" w:rsidRDefault="00C36912">
      <w:r>
        <w:rPr>
          <w:rFonts w:hint="eastAsia"/>
        </w:rPr>
        <w:t>・</w:t>
      </w:r>
      <w:r w:rsidR="0061262A" w:rsidRPr="0061262A">
        <w:rPr>
          <w:rFonts w:hint="eastAsia"/>
        </w:rPr>
        <w:t>認可外保育施設指導監督基準への適合状況セルフチェック</w:t>
      </w:r>
      <w:r w:rsidR="001B1597">
        <w:rPr>
          <w:rFonts w:hint="eastAsia"/>
        </w:rPr>
        <w:t>（※４）</w:t>
      </w:r>
    </w:p>
    <w:p w:rsidR="00D46EA3" w:rsidRDefault="00D46EA3">
      <w:r>
        <w:rPr>
          <w:rFonts w:hint="eastAsia"/>
        </w:rPr>
        <w:t>・「指導監督基準への適合（見込み）状況説明書」</w:t>
      </w:r>
      <w:r w:rsidR="0061262A">
        <w:rPr>
          <w:rFonts w:hint="eastAsia"/>
        </w:rPr>
        <w:t>（</w:t>
      </w:r>
      <w:r w:rsidR="00A32838">
        <w:rPr>
          <w:rFonts w:hint="eastAsia"/>
        </w:rPr>
        <w:t>※</w:t>
      </w:r>
      <w:r w:rsidR="001B1597">
        <w:rPr>
          <w:rFonts w:hint="eastAsia"/>
        </w:rPr>
        <w:t>５</w:t>
      </w:r>
      <w:r w:rsidR="0061262A">
        <w:rPr>
          <w:rFonts w:hint="eastAsia"/>
        </w:rPr>
        <w:t>）</w:t>
      </w:r>
    </w:p>
    <w:p w:rsidR="0061262A" w:rsidRDefault="0061262A">
      <w:r>
        <w:rPr>
          <w:rFonts w:hint="eastAsia"/>
        </w:rPr>
        <w:t>・</w:t>
      </w:r>
      <w:r w:rsidRPr="0061262A">
        <w:rPr>
          <w:rFonts w:hint="eastAsia"/>
        </w:rPr>
        <w:t>有資格者（保育士又は看護師）</w:t>
      </w:r>
      <w:r>
        <w:rPr>
          <w:rFonts w:hint="eastAsia"/>
        </w:rPr>
        <w:t>の</w:t>
      </w:r>
      <w:r w:rsidRPr="0061262A">
        <w:rPr>
          <w:rFonts w:hint="eastAsia"/>
        </w:rPr>
        <w:t>資格証明書の写し</w:t>
      </w:r>
    </w:p>
    <w:p w:rsidR="0061262A" w:rsidRDefault="0061262A">
      <w:r>
        <w:rPr>
          <w:rFonts w:hint="eastAsia"/>
        </w:rPr>
        <w:t>・</w:t>
      </w:r>
      <w:r w:rsidR="007C06BB">
        <w:rPr>
          <w:rFonts w:hint="eastAsia"/>
        </w:rPr>
        <w:t>職員の研修受講状況に関して、研修</w:t>
      </w:r>
      <w:r w:rsidRPr="0061262A">
        <w:rPr>
          <w:rFonts w:hint="eastAsia"/>
        </w:rPr>
        <w:t>修了証の写し等の研修を受講したことや参加したことが分かる書類</w:t>
      </w:r>
    </w:p>
    <w:p w:rsidR="0061262A" w:rsidRDefault="0061262A" w:rsidP="00BA5257">
      <w:pPr>
        <w:ind w:left="630" w:hangingChars="300" w:hanging="630"/>
      </w:pPr>
    </w:p>
    <w:p w:rsidR="00A32838" w:rsidRDefault="00D46EA3" w:rsidP="00BA5257">
      <w:pPr>
        <w:ind w:left="630" w:hangingChars="300" w:hanging="630"/>
      </w:pPr>
      <w:r>
        <w:rPr>
          <w:rFonts w:hint="eastAsia"/>
        </w:rPr>
        <w:t>※</w:t>
      </w:r>
      <w:r w:rsidR="0061262A">
        <w:rPr>
          <w:rFonts w:hint="eastAsia"/>
        </w:rPr>
        <w:t>４</w:t>
      </w:r>
      <w:r w:rsidR="00A32838">
        <w:rPr>
          <w:rFonts w:hint="eastAsia"/>
        </w:rPr>
        <w:t xml:space="preserve">　</w:t>
      </w:r>
      <w:r w:rsidR="00CC51A0">
        <w:rPr>
          <w:rFonts w:hint="eastAsia"/>
        </w:rPr>
        <w:t>セルフチェックの結果を記入して添付すること</w:t>
      </w:r>
    </w:p>
    <w:p w:rsidR="00CC51A0" w:rsidRDefault="00CC51A0" w:rsidP="00BA5257">
      <w:pPr>
        <w:ind w:left="630" w:hangingChars="300" w:hanging="630"/>
      </w:pPr>
      <w:r>
        <w:rPr>
          <w:rFonts w:hint="eastAsia"/>
        </w:rPr>
        <w:t>※５　セルフチェックの結果、基準適合していない事項について、いつまでに、どのように基準適合するかを記入し、添付すること</w:t>
      </w:r>
    </w:p>
    <w:p w:rsidR="00CC51A0" w:rsidRDefault="00CC51A0" w:rsidP="00BA5257">
      <w:pPr>
        <w:ind w:left="630" w:hangingChars="300" w:hanging="630"/>
      </w:pPr>
    </w:p>
    <w:p w:rsidR="00CC51A0" w:rsidRDefault="00CC51A0" w:rsidP="00BA5257">
      <w:pPr>
        <w:ind w:left="630" w:hangingChars="300" w:hanging="630"/>
      </w:pPr>
    </w:p>
    <w:p w:rsidR="00CC51A0" w:rsidRPr="00D46EA3" w:rsidRDefault="00CC51A0" w:rsidP="00BA5257">
      <w:pPr>
        <w:ind w:left="630" w:hangingChars="300" w:hanging="630"/>
      </w:pPr>
    </w:p>
    <w:sectPr w:rsidR="00CC51A0" w:rsidRPr="00D46EA3" w:rsidSect="00C369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D0" w:rsidRDefault="00D749D0" w:rsidP="00D749D0">
      <w:r>
        <w:separator/>
      </w:r>
    </w:p>
  </w:endnote>
  <w:endnote w:type="continuationSeparator" w:id="0">
    <w:p w:rsidR="00D749D0" w:rsidRDefault="00D749D0" w:rsidP="00D7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D0" w:rsidRDefault="00D749D0" w:rsidP="00D749D0">
      <w:r>
        <w:separator/>
      </w:r>
    </w:p>
  </w:footnote>
  <w:footnote w:type="continuationSeparator" w:id="0">
    <w:p w:rsidR="00D749D0" w:rsidRDefault="00D749D0" w:rsidP="00D74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84DF8"/>
    <w:multiLevelType w:val="hybridMultilevel"/>
    <w:tmpl w:val="66AC4246"/>
    <w:lvl w:ilvl="0" w:tplc="8422B1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DA"/>
    <w:rsid w:val="00107933"/>
    <w:rsid w:val="001B1597"/>
    <w:rsid w:val="00252CDF"/>
    <w:rsid w:val="005A6996"/>
    <w:rsid w:val="005C4344"/>
    <w:rsid w:val="0061262A"/>
    <w:rsid w:val="00632CDC"/>
    <w:rsid w:val="006A1A9F"/>
    <w:rsid w:val="007B38CD"/>
    <w:rsid w:val="007C06BB"/>
    <w:rsid w:val="00840DDA"/>
    <w:rsid w:val="00841A2D"/>
    <w:rsid w:val="0092590E"/>
    <w:rsid w:val="009E055E"/>
    <w:rsid w:val="00A24EAC"/>
    <w:rsid w:val="00A32838"/>
    <w:rsid w:val="00BA5257"/>
    <w:rsid w:val="00BA6AC9"/>
    <w:rsid w:val="00BF7354"/>
    <w:rsid w:val="00C36912"/>
    <w:rsid w:val="00CC51A0"/>
    <w:rsid w:val="00D015E5"/>
    <w:rsid w:val="00D20AB8"/>
    <w:rsid w:val="00D46EA3"/>
    <w:rsid w:val="00D749D0"/>
    <w:rsid w:val="00D8144F"/>
    <w:rsid w:val="00ED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6A89621-49E9-45FC-8B00-29B26EAE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A2D"/>
    <w:pPr>
      <w:ind w:leftChars="400" w:left="840"/>
    </w:pPr>
  </w:style>
  <w:style w:type="paragraph" w:styleId="a5">
    <w:name w:val="Balloon Text"/>
    <w:basedOn w:val="a"/>
    <w:link w:val="a6"/>
    <w:uiPriority w:val="99"/>
    <w:semiHidden/>
    <w:unhideWhenUsed/>
    <w:rsid w:val="00D814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144F"/>
    <w:rPr>
      <w:rFonts w:asciiTheme="majorHAnsi" w:eastAsiaTheme="majorEastAsia" w:hAnsiTheme="majorHAnsi" w:cstheme="majorBidi"/>
      <w:sz w:val="18"/>
      <w:szCs w:val="18"/>
    </w:rPr>
  </w:style>
  <w:style w:type="paragraph" w:styleId="a7">
    <w:name w:val="header"/>
    <w:basedOn w:val="a"/>
    <w:link w:val="a8"/>
    <w:uiPriority w:val="99"/>
    <w:unhideWhenUsed/>
    <w:rsid w:val="00D749D0"/>
    <w:pPr>
      <w:tabs>
        <w:tab w:val="center" w:pos="4252"/>
        <w:tab w:val="right" w:pos="8504"/>
      </w:tabs>
      <w:snapToGrid w:val="0"/>
    </w:pPr>
  </w:style>
  <w:style w:type="character" w:customStyle="1" w:styleId="a8">
    <w:name w:val="ヘッダー (文字)"/>
    <w:basedOn w:val="a0"/>
    <w:link w:val="a7"/>
    <w:uiPriority w:val="99"/>
    <w:rsid w:val="00D749D0"/>
  </w:style>
  <w:style w:type="paragraph" w:styleId="a9">
    <w:name w:val="footer"/>
    <w:basedOn w:val="a"/>
    <w:link w:val="aa"/>
    <w:uiPriority w:val="99"/>
    <w:unhideWhenUsed/>
    <w:rsid w:val="00D749D0"/>
    <w:pPr>
      <w:tabs>
        <w:tab w:val="center" w:pos="4252"/>
        <w:tab w:val="right" w:pos="8504"/>
      </w:tabs>
      <w:snapToGrid w:val="0"/>
    </w:pPr>
  </w:style>
  <w:style w:type="character" w:customStyle="1" w:styleId="aa">
    <w:name w:val="フッター (文字)"/>
    <w:basedOn w:val="a0"/>
    <w:link w:val="a9"/>
    <w:uiPriority w:val="99"/>
    <w:rsid w:val="00D7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1245">
      <w:bodyDiv w:val="1"/>
      <w:marLeft w:val="0"/>
      <w:marRight w:val="0"/>
      <w:marTop w:val="0"/>
      <w:marBottom w:val="0"/>
      <w:divBdr>
        <w:top w:val="none" w:sz="0" w:space="0" w:color="auto"/>
        <w:left w:val="none" w:sz="0" w:space="0" w:color="auto"/>
        <w:bottom w:val="none" w:sz="0" w:space="0" w:color="auto"/>
        <w:right w:val="none" w:sz="0" w:space="0" w:color="auto"/>
      </w:divBdr>
    </w:div>
    <w:div w:id="20297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C7D6-B2EA-4510-8456-B554470B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Words>
  <Characters>1014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cp:lastPrinted>2019-07-19T08:29:00Z</cp:lastPrinted>
  <dcterms:created xsi:type="dcterms:W3CDTF">2020-05-14T05:13:00Z</dcterms:created>
  <dcterms:modified xsi:type="dcterms:W3CDTF">2020-05-14T05:13:00Z</dcterms:modified>
</cp:coreProperties>
</file>