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E8" w:rsidRDefault="00EF0832" w:rsidP="00EF0832">
      <w:pPr>
        <w:jc w:val="center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月　　　日　</w:t>
      </w:r>
    </w:p>
    <w:tbl>
      <w:tblPr>
        <w:tblStyle w:val="a3"/>
        <w:tblpPr w:leftFromText="142" w:rightFromText="142" w:horzAnchor="page" w:tblpX="14519" w:tblpYSpec="top"/>
        <w:tblW w:w="0" w:type="auto"/>
        <w:tblLook w:val="04A0" w:firstRow="1" w:lastRow="0" w:firstColumn="1" w:lastColumn="0" w:noHBand="0" w:noVBand="1"/>
      </w:tblPr>
      <w:tblGrid>
        <w:gridCol w:w="942"/>
      </w:tblGrid>
      <w:tr w:rsidR="00EF0832" w:rsidRPr="00EF0832" w:rsidTr="00EF0832">
        <w:trPr>
          <w:cantSplit/>
          <w:trHeight w:val="3959"/>
        </w:trPr>
        <w:tc>
          <w:tcPr>
            <w:tcW w:w="942" w:type="dxa"/>
            <w:textDirection w:val="tbRlV"/>
            <w:vAlign w:val="center"/>
          </w:tcPr>
          <w:p w:rsidR="00EF0832" w:rsidRPr="00EF0832" w:rsidRDefault="00EF0832" w:rsidP="001F7E89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36"/>
              </w:rPr>
            </w:pPr>
            <w:r w:rsidRPr="00EF0832">
              <w:rPr>
                <w:rFonts w:asciiTheme="majorEastAsia" w:eastAsiaTheme="majorEastAsia" w:hAnsiTheme="majorEastAsia" w:hint="eastAsia"/>
                <w:sz w:val="36"/>
              </w:rPr>
              <w:t>こそあど言葉</w:t>
            </w:r>
          </w:p>
        </w:tc>
      </w:tr>
      <w:tr w:rsidR="00EF0832" w:rsidRPr="00EF0832" w:rsidTr="00EF0832">
        <w:trPr>
          <w:cantSplit/>
          <w:trHeight w:val="833"/>
        </w:trPr>
        <w:tc>
          <w:tcPr>
            <w:tcW w:w="942" w:type="dxa"/>
            <w:textDirection w:val="tbRlV"/>
            <w:vAlign w:val="center"/>
          </w:tcPr>
          <w:p w:rsidR="00EF0832" w:rsidRPr="00EF0832" w:rsidRDefault="00EF0832" w:rsidP="00EF0832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名前</w:t>
            </w:r>
          </w:p>
        </w:tc>
      </w:tr>
      <w:tr w:rsidR="00EF0832" w:rsidRPr="00EF0832" w:rsidTr="00EF0832">
        <w:trPr>
          <w:cantSplit/>
          <w:trHeight w:val="5245"/>
        </w:trPr>
        <w:tc>
          <w:tcPr>
            <w:tcW w:w="942" w:type="dxa"/>
            <w:textDirection w:val="tbRlV"/>
            <w:vAlign w:val="center"/>
          </w:tcPr>
          <w:p w:rsidR="00EF0832" w:rsidRPr="00EF0832" w:rsidRDefault="00EF0832" w:rsidP="00EF0832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F0832" w:rsidRPr="008462A9" w:rsidRDefault="0057745E" w:rsidP="008462A9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57745E">
        <w:rPr>
          <w:noProof/>
        </w:rPr>
        <w:drawing>
          <wp:anchor distT="0" distB="0" distL="114300" distR="114300" simplePos="0" relativeHeight="251660288" behindDoc="0" locked="0" layoutInCell="1" allowOverlap="1" wp14:anchorId="75D08342" wp14:editId="5B486CB7">
            <wp:simplePos x="0" y="0"/>
            <wp:positionH relativeFrom="column">
              <wp:posOffset>-2884140</wp:posOffset>
            </wp:positionH>
            <wp:positionV relativeFrom="margin">
              <wp:align>bottom</wp:align>
            </wp:positionV>
            <wp:extent cx="946298" cy="1385775"/>
            <wp:effectExtent l="0" t="0" r="6350" b="5080"/>
            <wp:wrapNone/>
            <wp:docPr id="2" name="図 2" descr="U:\平成３１年度ファイル\01 学年\9組\９組\戸塚\戸塚3\イラスト集 - コピー\クリップアート\PNG_S\人間\TB_3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平成３１年度ファイル\01 学年\9組\９組\戸塚\戸塚3\イラスト集 - コピー\クリップアート\PNG_S\人間\TB_37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3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E4" w:rsidRPr="008462A9">
        <w:rPr>
          <w:rFonts w:asciiTheme="majorEastAsia" w:eastAsiaTheme="majorEastAsia" w:hAnsiTheme="majorEastAsia" w:hint="eastAsia"/>
          <w:sz w:val="24"/>
        </w:rPr>
        <w:t>こそあど言葉を書いて、表を作りましょう。</w:t>
      </w:r>
    </w:p>
    <w:tbl>
      <w:tblPr>
        <w:tblStyle w:val="a3"/>
        <w:tblpPr w:leftFromText="142" w:rightFromText="142" w:tblpX="235" w:tblpYSpec="top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678"/>
        <w:gridCol w:w="652"/>
        <w:gridCol w:w="652"/>
        <w:gridCol w:w="1431"/>
      </w:tblGrid>
      <w:tr w:rsidR="00C867D9" w:rsidTr="00C867D9">
        <w:trPr>
          <w:cantSplit/>
          <w:trHeight w:val="1407"/>
        </w:trPr>
        <w:tc>
          <w:tcPr>
            <w:tcW w:w="709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様子</w:t>
            </w:r>
          </w:p>
        </w:tc>
        <w:tc>
          <w:tcPr>
            <w:tcW w:w="709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方向</w:t>
            </w:r>
          </w:p>
        </w:tc>
        <w:tc>
          <w:tcPr>
            <w:tcW w:w="678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場所</w:t>
            </w:r>
          </w:p>
        </w:tc>
        <w:tc>
          <w:tcPr>
            <w:tcW w:w="1304" w:type="dxa"/>
            <w:gridSpan w:val="2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ものごと</w:t>
            </w:r>
          </w:p>
        </w:tc>
        <w:tc>
          <w:tcPr>
            <w:tcW w:w="1431" w:type="dxa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867D9" w:rsidTr="00C867D9">
        <w:trPr>
          <w:cantSplit/>
          <w:trHeight w:val="1663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これ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こ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話し手に近い</w:t>
            </w:r>
          </w:p>
        </w:tc>
      </w:tr>
      <w:tr w:rsidR="00C867D9" w:rsidTr="00C867D9">
        <w:trPr>
          <w:cantSplit/>
          <w:trHeight w:val="1663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それ</w:t>
            </w:r>
          </w:p>
        </w:tc>
        <w:tc>
          <w:tcPr>
            <w:tcW w:w="1431" w:type="dxa"/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そ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相手に近い</w:t>
            </w:r>
          </w:p>
        </w:tc>
      </w:tr>
      <w:tr w:rsidR="00C867D9" w:rsidTr="00C867D9">
        <w:trPr>
          <w:cantSplit/>
          <w:trHeight w:val="1757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あそこ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あれ</w:t>
            </w:r>
          </w:p>
        </w:tc>
        <w:tc>
          <w:tcPr>
            <w:tcW w:w="1431" w:type="dxa"/>
            <w:shd w:val="pct12" w:color="auto" w:fill="auto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あ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</w:rPr>
              <w:t>話し手・相手、どちらからも遠い</w:t>
            </w:r>
          </w:p>
        </w:tc>
      </w:tr>
      <w:tr w:rsidR="00C867D9" w:rsidTr="00C867D9">
        <w:trPr>
          <w:cantSplit/>
          <w:trHeight w:val="1663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どれ</w:t>
            </w:r>
          </w:p>
        </w:tc>
        <w:tc>
          <w:tcPr>
            <w:tcW w:w="1431" w:type="dxa"/>
            <w:shd w:val="pct12" w:color="auto" w:fill="auto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ど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B705C3">
              <w:rPr>
                <w:rFonts w:asciiTheme="majorEastAsia" w:eastAsiaTheme="majorEastAsia" w:hAnsiTheme="majorEastAsia" w:hint="eastAsia"/>
                <w:sz w:val="20"/>
              </w:rPr>
              <w:t>はっきりしない</w:t>
            </w:r>
          </w:p>
        </w:tc>
      </w:tr>
    </w:tbl>
    <w:p w:rsidR="00C867D9" w:rsidRDefault="0057745E" w:rsidP="00EF083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1EA3" wp14:editId="07123CB8">
                <wp:simplePos x="0" y="0"/>
                <wp:positionH relativeFrom="column">
                  <wp:posOffset>-3445658</wp:posOffset>
                </wp:positionH>
                <wp:positionV relativeFrom="paragraph">
                  <wp:posOffset>5392582</wp:posOffset>
                </wp:positionV>
                <wp:extent cx="1881963" cy="923925"/>
                <wp:effectExtent l="38100" t="19050" r="42545" b="47625"/>
                <wp:wrapNone/>
                <wp:docPr id="1" name="左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923925"/>
                        </a:xfrm>
                        <a:prstGeom prst="leftArrowCallout">
                          <a:avLst>
                            <a:gd name="adj1" fmla="val 18095"/>
                            <a:gd name="adj2" fmla="val 25000"/>
                            <a:gd name="adj3" fmla="val 21548"/>
                            <a:gd name="adj4" fmla="val 72952"/>
                          </a:avLst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45E" w:rsidRPr="0057745E" w:rsidRDefault="0057745E" w:rsidP="005774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774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左の表に</w:t>
                            </w:r>
                          </w:p>
                          <w:p w:rsidR="0057745E" w:rsidRPr="0057745E" w:rsidRDefault="0057745E" w:rsidP="005774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</w:pPr>
                            <w:r w:rsidRPr="005774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かいてみよう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61EA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" o:spid="_x0000_s1026" type="#_x0000_t77" style="position:absolute;left:0;text-align:left;margin-left:-271.3pt;margin-top:424.6pt;width:148.2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" adj="5842,,2285,8846" filled="f" strokecolor="black [3213]" strokeweight="3.75pt">
                <v:stroke linestyle="thinThin"/>
                <v:textbox>
                  <w:txbxContent>
                    <w:p w:rsidR="0057745E" w:rsidRPr="0057745E" w:rsidRDefault="0057745E" w:rsidP="005774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774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左の表に</w:t>
                      </w:r>
                    </w:p>
                    <w:p w:rsidR="0057745E" w:rsidRPr="0057745E" w:rsidRDefault="0057745E" w:rsidP="005774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5774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かいてみよう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 w:hint="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tblpX="-55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038"/>
        <w:gridCol w:w="1038"/>
        <w:gridCol w:w="1037"/>
        <w:gridCol w:w="1038"/>
        <w:gridCol w:w="1328"/>
      </w:tblGrid>
      <w:tr w:rsidR="00C867D9" w:rsidTr="00AB1E95">
        <w:trPr>
          <w:cantSplit/>
          <w:trHeight w:val="1407"/>
        </w:trPr>
        <w:tc>
          <w:tcPr>
            <w:tcW w:w="1037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様子</w:t>
            </w:r>
          </w:p>
        </w:tc>
        <w:tc>
          <w:tcPr>
            <w:tcW w:w="1038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方向</w:t>
            </w:r>
          </w:p>
        </w:tc>
        <w:tc>
          <w:tcPr>
            <w:tcW w:w="1038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場所</w:t>
            </w:r>
          </w:p>
        </w:tc>
        <w:tc>
          <w:tcPr>
            <w:tcW w:w="2075" w:type="dxa"/>
            <w:gridSpan w:val="2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ものごと</w:t>
            </w: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867D9" w:rsidTr="00C867D9">
        <w:trPr>
          <w:cantSplit/>
          <w:trHeight w:val="2107"/>
        </w:trPr>
        <w:tc>
          <w:tcPr>
            <w:tcW w:w="1037" w:type="dxa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  <w:t>こんな</w:t>
            </w: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  <w:t>こちら</w:t>
            </w: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  <w:t>ここ</w:t>
            </w:r>
          </w:p>
        </w:tc>
        <w:tc>
          <w:tcPr>
            <w:tcW w:w="1037" w:type="dxa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  <w:t>この</w:t>
            </w: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color w:val="BFBFBF" w:themeColor="background1" w:themeShade="BF"/>
                <w:sz w:val="44"/>
              </w:rPr>
              <w:t>これ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こ</w:t>
            </w:r>
          </w:p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話し手に近い</w:t>
            </w:r>
          </w:p>
        </w:tc>
      </w:tr>
      <w:tr w:rsidR="00C867D9" w:rsidTr="00C867D9">
        <w:trPr>
          <w:cantSplit/>
          <w:trHeight w:val="2123"/>
        </w:trPr>
        <w:tc>
          <w:tcPr>
            <w:tcW w:w="1037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7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328" w:type="dxa"/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そ</w:t>
            </w:r>
          </w:p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相手に近い</w:t>
            </w:r>
          </w:p>
        </w:tc>
      </w:tr>
      <w:tr w:rsidR="00C867D9" w:rsidTr="00C867D9">
        <w:trPr>
          <w:cantSplit/>
          <w:trHeight w:val="2125"/>
        </w:trPr>
        <w:tc>
          <w:tcPr>
            <w:tcW w:w="1037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7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328" w:type="dxa"/>
            <w:shd w:val="pct12" w:color="auto" w:fill="auto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あ</w:t>
            </w:r>
          </w:p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</w:rPr>
              <w:t>話し手・相手、どちらからも遠い</w:t>
            </w:r>
          </w:p>
        </w:tc>
      </w:tr>
      <w:tr w:rsidR="00C867D9" w:rsidTr="00C867D9">
        <w:trPr>
          <w:cantSplit/>
          <w:trHeight w:val="1971"/>
        </w:trPr>
        <w:tc>
          <w:tcPr>
            <w:tcW w:w="1037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7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038" w:type="dxa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</w:p>
        </w:tc>
        <w:tc>
          <w:tcPr>
            <w:tcW w:w="1328" w:type="dxa"/>
            <w:shd w:val="pct12" w:color="auto" w:fill="auto"/>
            <w:textDirection w:val="tbRlV"/>
            <w:vAlign w:val="center"/>
          </w:tcPr>
          <w:p w:rsidR="00C867D9" w:rsidRP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ど</w:t>
            </w:r>
          </w:p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 w:hint="eastAsia"/>
                <w:sz w:val="24"/>
              </w:rPr>
            </w:pPr>
            <w:r w:rsidRPr="00B705C3">
              <w:rPr>
                <w:rFonts w:asciiTheme="majorEastAsia" w:eastAsiaTheme="majorEastAsia" w:hAnsiTheme="majorEastAsia" w:hint="eastAsia"/>
                <w:sz w:val="20"/>
              </w:rPr>
              <w:t>はっきりしない</w:t>
            </w:r>
          </w:p>
        </w:tc>
      </w:tr>
    </w:tbl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Pr="00EC72C1" w:rsidRDefault="00167FDD" w:rsidP="00EC72C1">
      <w:pPr>
        <w:pStyle w:val="ab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62AC8" wp14:editId="1AC43012">
                <wp:simplePos x="0" y="0"/>
                <wp:positionH relativeFrom="column">
                  <wp:posOffset>-493705</wp:posOffset>
                </wp:positionH>
                <wp:positionV relativeFrom="paragraph">
                  <wp:posOffset>1886807</wp:posOffset>
                </wp:positionV>
                <wp:extent cx="244548" cy="425302"/>
                <wp:effectExtent l="0" t="0" r="22225" b="133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42530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96F00" id="角丸四角形 13" o:spid="_x0000_s1026" style="position:absolute;left:0;text-align:left;margin-left:-38.85pt;margin-top:148.55pt;width:19.25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 w:rsidR="008462A9" w:rsidRPr="00EC72C1">
        <w:rPr>
          <w:rFonts w:asciiTheme="majorEastAsia" w:eastAsiaTheme="majorEastAsia" w:hAnsiTheme="majorEastAsia" w:hint="eastAsia"/>
          <w:sz w:val="28"/>
        </w:rPr>
        <w:t>次の文</w:t>
      </w:r>
      <w:r w:rsidR="00462DC5" w:rsidRPr="00EC72C1">
        <w:rPr>
          <w:rFonts w:asciiTheme="majorEastAsia" w:eastAsiaTheme="majorEastAsia" w:hAnsiTheme="majorEastAsia" w:hint="eastAsia"/>
          <w:sz w:val="28"/>
        </w:rPr>
        <w:t>の（　　）には</w:t>
      </w:r>
      <w:r w:rsidR="008462A9" w:rsidRPr="00EC72C1">
        <w:rPr>
          <w:rFonts w:asciiTheme="majorEastAsia" w:eastAsiaTheme="majorEastAsia" w:hAnsiTheme="majorEastAsia" w:hint="eastAsia"/>
          <w:sz w:val="28"/>
        </w:rPr>
        <w:t>、</w:t>
      </w:r>
      <w:r w:rsidR="00462DC5" w:rsidRPr="00EC72C1">
        <w:rPr>
          <w:rFonts w:asciiTheme="majorEastAsia" w:eastAsiaTheme="majorEastAsia" w:hAnsiTheme="majorEastAsia" w:hint="eastAsia"/>
          <w:sz w:val="28"/>
        </w:rPr>
        <w:t>□の字からはじまる</w:t>
      </w:r>
      <w:r w:rsidR="008462A9" w:rsidRPr="00EC72C1">
        <w:rPr>
          <w:rFonts w:asciiTheme="majorEastAsia" w:eastAsiaTheme="majorEastAsia" w:hAnsiTheme="majorEastAsia" w:hint="eastAsia"/>
          <w:sz w:val="28"/>
        </w:rPr>
        <w:t>「こそあど言葉」</w:t>
      </w:r>
      <w:r w:rsidR="00462DC5" w:rsidRPr="00EC72C1">
        <w:rPr>
          <w:rFonts w:asciiTheme="majorEastAsia" w:eastAsiaTheme="majorEastAsia" w:hAnsiTheme="majorEastAsia" w:hint="eastAsia"/>
          <w:sz w:val="28"/>
        </w:rPr>
        <w:t>が入ります。そのこそあど言葉を</w:t>
      </w:r>
      <w:r w:rsidR="004D1D25">
        <w:rPr>
          <w:rFonts w:asciiTheme="majorEastAsia" w:eastAsiaTheme="majorEastAsia" w:hAnsiTheme="majorEastAsia" w:hint="eastAsia"/>
          <w:sz w:val="28"/>
        </w:rPr>
        <w:t>左の</w:t>
      </w: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4D1D25">
        <w:rPr>
          <w:rFonts w:asciiTheme="majorEastAsia" w:eastAsiaTheme="majorEastAsia" w:hAnsiTheme="majorEastAsia" w:hint="eastAsia"/>
          <w:sz w:val="28"/>
        </w:rPr>
        <w:t>から選び</w:t>
      </w:r>
      <w:r w:rsidR="00462DC5" w:rsidRPr="00EC72C1">
        <w:rPr>
          <w:rFonts w:asciiTheme="majorEastAsia" w:eastAsiaTheme="majorEastAsia" w:hAnsiTheme="majorEastAsia" w:hint="eastAsia"/>
          <w:sz w:val="28"/>
        </w:rPr>
        <w:t>、</w:t>
      </w:r>
      <w:r w:rsidR="004D1D25" w:rsidRPr="00EC72C1">
        <w:rPr>
          <w:rFonts w:asciiTheme="majorEastAsia" w:eastAsiaTheme="majorEastAsia" w:hAnsiTheme="majorEastAsia" w:hint="eastAsia"/>
          <w:sz w:val="28"/>
        </w:rPr>
        <w:t>□の字</w:t>
      </w:r>
      <w:r w:rsidR="004D1D25">
        <w:rPr>
          <w:rFonts w:asciiTheme="majorEastAsia" w:eastAsiaTheme="majorEastAsia" w:hAnsiTheme="majorEastAsia" w:hint="eastAsia"/>
          <w:sz w:val="28"/>
        </w:rPr>
        <w:t>に続くように</w:t>
      </w:r>
      <w:r w:rsidR="00462DC5" w:rsidRPr="00EC72C1">
        <w:rPr>
          <w:rFonts w:asciiTheme="majorEastAsia" w:eastAsiaTheme="majorEastAsia" w:hAnsiTheme="majorEastAsia" w:hint="eastAsia"/>
          <w:sz w:val="28"/>
        </w:rPr>
        <w:t>書きましょう。</w:t>
      </w:r>
    </w:p>
    <w:p w:rsidR="008462A9" w:rsidRDefault="008462A9" w:rsidP="008462A9">
      <w:pPr>
        <w:pStyle w:val="ab"/>
        <w:ind w:leftChars="0" w:left="360"/>
        <w:rPr>
          <w:rFonts w:asciiTheme="majorEastAsia" w:eastAsiaTheme="majorEastAsia" w:hAnsiTheme="majorEastAsia" w:hint="eastAsia"/>
          <w:sz w:val="24"/>
        </w:rPr>
      </w:pPr>
    </w:p>
    <w:p w:rsidR="008462A9" w:rsidRDefault="00462DC5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妹がケーキを食べている。（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そ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D1D2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）は、母が買ってきたものです</w:t>
      </w:r>
      <w:r w:rsidR="008462A9">
        <w:rPr>
          <w:rFonts w:asciiTheme="majorEastAsia" w:eastAsiaTheme="majorEastAsia" w:hAnsiTheme="majorEastAsia" w:hint="eastAsia"/>
          <w:sz w:val="24"/>
        </w:rPr>
        <w:t>。</w:t>
      </w:r>
    </w:p>
    <w:p w:rsidR="008462A9" w:rsidRPr="008462A9" w:rsidRDefault="008462A9" w:rsidP="008462A9">
      <w:pPr>
        <w:pStyle w:val="ab"/>
        <w:ind w:leftChars="0" w:left="780"/>
        <w:rPr>
          <w:rFonts w:asciiTheme="majorEastAsia" w:eastAsiaTheme="majorEastAsia" w:hAnsiTheme="majorEastAsia" w:hint="eastAsia"/>
          <w:sz w:val="24"/>
        </w:rPr>
      </w:pPr>
    </w:p>
    <w:p w:rsidR="00135945" w:rsidRDefault="00135945" w:rsidP="00135945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「バッグは（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ど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D1D2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）に置きますか。」</w:t>
      </w:r>
    </w:p>
    <w:p w:rsidR="00135945" w:rsidRPr="00135945" w:rsidRDefault="00135945" w:rsidP="00135945">
      <w:pPr>
        <w:pStyle w:val="ab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「（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こ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4D1D2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）に置いてください。」</w:t>
      </w:r>
    </w:p>
    <w:p w:rsidR="008462A9" w:rsidRPr="008462A9" w:rsidRDefault="008462A9" w:rsidP="008462A9">
      <w:pPr>
        <w:rPr>
          <w:rFonts w:asciiTheme="majorEastAsia" w:eastAsiaTheme="majorEastAsia" w:hAnsiTheme="majorEastAsia" w:hint="eastAsia"/>
          <w:sz w:val="24"/>
        </w:rPr>
      </w:pPr>
    </w:p>
    <w:p w:rsidR="008462A9" w:rsidRDefault="008462A9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あ</w:t>
      </w:r>
      <w:r w:rsidR="00135945">
        <w:rPr>
          <w:rFonts w:asciiTheme="majorEastAsia" w:eastAsiaTheme="majorEastAsia" w:hAnsiTheme="majorEastAsia" w:hint="eastAsia"/>
          <w:sz w:val="24"/>
        </w:rPr>
        <w:t>なたが落としたのは、金のおのと銀のおの</w:t>
      </w:r>
      <w:r w:rsidR="0004628A">
        <w:rPr>
          <w:rFonts w:asciiTheme="majorEastAsia" w:eastAsiaTheme="majorEastAsia" w:hAnsiTheme="majorEastAsia" w:hint="eastAsia"/>
          <w:sz w:val="24"/>
        </w:rPr>
        <w:t>の（</w:t>
      </w:r>
      <w:r w:rsidR="0004628A"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ど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</w:t>
      </w:r>
      <w:r w:rsidR="004D1D25">
        <w:rPr>
          <w:rFonts w:asciiTheme="majorEastAsia" w:eastAsiaTheme="majorEastAsia" w:hAnsiTheme="majorEastAsia" w:hint="eastAsia"/>
          <w:sz w:val="24"/>
        </w:rPr>
        <w:t xml:space="preserve">　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）ですか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8462A9" w:rsidRPr="0004628A" w:rsidRDefault="008462A9" w:rsidP="008462A9">
      <w:pPr>
        <w:rPr>
          <w:rFonts w:asciiTheme="majorEastAsia" w:eastAsiaTheme="majorEastAsia" w:hAnsiTheme="majorEastAsia" w:hint="eastAsia"/>
          <w:sz w:val="24"/>
        </w:rPr>
      </w:pPr>
    </w:p>
    <w:p w:rsidR="008462A9" w:rsidRDefault="0004628A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向こう側の校舎の（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あ</w:t>
      </w:r>
      <w:r>
        <w:rPr>
          <w:rFonts w:asciiTheme="majorEastAsia" w:eastAsiaTheme="majorEastAsia" w:hAnsiTheme="majorEastAsia" w:hint="eastAsia"/>
          <w:sz w:val="24"/>
        </w:rPr>
        <w:t xml:space="preserve">　　）窓から、友達が手を振っている</w:t>
      </w:r>
      <w:r w:rsidR="008462A9">
        <w:rPr>
          <w:rFonts w:asciiTheme="majorEastAsia" w:eastAsiaTheme="majorEastAsia" w:hAnsiTheme="majorEastAsia" w:hint="eastAsia"/>
          <w:sz w:val="24"/>
        </w:rPr>
        <w:t>。</w:t>
      </w:r>
    </w:p>
    <w:p w:rsidR="008462A9" w:rsidRPr="008462A9" w:rsidRDefault="008462A9" w:rsidP="008462A9">
      <w:pPr>
        <w:rPr>
          <w:rFonts w:asciiTheme="majorEastAsia" w:eastAsiaTheme="majorEastAsia" w:hAnsiTheme="majorEastAsia" w:hint="eastAsia"/>
          <w:sz w:val="24"/>
        </w:rPr>
      </w:pPr>
    </w:p>
    <w:p w:rsidR="008462A9" w:rsidRDefault="00EC72C1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私の家</w:t>
      </w:r>
      <w:r w:rsidR="0004628A">
        <w:rPr>
          <w:rFonts w:asciiTheme="majorEastAsia" w:eastAsiaTheme="majorEastAsia" w:hAnsiTheme="majorEastAsia" w:hint="eastAsia"/>
          <w:sz w:val="24"/>
        </w:rPr>
        <w:t>は、（</w:t>
      </w:r>
      <w:r w:rsidR="0004628A"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そ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　）角を左に曲がったところにあります</w:t>
      </w:r>
      <w:r w:rsidR="008462A9">
        <w:rPr>
          <w:rFonts w:asciiTheme="majorEastAsia" w:eastAsiaTheme="majorEastAsia" w:hAnsiTheme="majorEastAsia" w:hint="eastAsia"/>
          <w:sz w:val="24"/>
        </w:rPr>
        <w:t>。</w:t>
      </w:r>
    </w:p>
    <w:p w:rsidR="008462A9" w:rsidRDefault="008462A9" w:rsidP="008462A9">
      <w:pPr>
        <w:pStyle w:val="ab"/>
        <w:ind w:leftChars="0" w:left="780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04628A" w:rsidRDefault="004D1D25" w:rsidP="008462A9">
      <w:pPr>
        <w:pStyle w:val="ab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ここ</w:t>
      </w:r>
    </w:p>
    <w:p w:rsidR="00EC72C1" w:rsidRDefault="00EC72C1" w:rsidP="008462A9">
      <w:pPr>
        <w:pStyle w:val="ab"/>
        <w:rPr>
          <w:rFonts w:asciiTheme="majorEastAsia" w:eastAsiaTheme="majorEastAsia" w:hAnsiTheme="majorEastAsia"/>
          <w:sz w:val="24"/>
        </w:rPr>
      </w:pPr>
    </w:p>
    <w:p w:rsidR="004D1D25" w:rsidRPr="008462A9" w:rsidRDefault="004D1D25" w:rsidP="008462A9">
      <w:pPr>
        <w:pStyle w:val="ab"/>
        <w:rPr>
          <w:rFonts w:asciiTheme="majorEastAsia" w:eastAsiaTheme="majorEastAsia" w:hAnsiTheme="majorEastAsia" w:hint="eastAsia"/>
          <w:sz w:val="24"/>
        </w:rPr>
      </w:pPr>
    </w:p>
    <w:p w:rsidR="008462A9" w:rsidRPr="00EC72C1" w:rsidRDefault="00167FDD" w:rsidP="0004628A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928F5" wp14:editId="5154E6CB">
                <wp:simplePos x="0" y="0"/>
                <wp:positionH relativeFrom="column">
                  <wp:posOffset>-375802</wp:posOffset>
                </wp:positionH>
                <wp:positionV relativeFrom="paragraph">
                  <wp:posOffset>4669302</wp:posOffset>
                </wp:positionV>
                <wp:extent cx="265814" cy="393404"/>
                <wp:effectExtent l="0" t="0" r="20320" b="2603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934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02E6E" id="円/楕円 14" o:spid="_x0000_s1026" style="position:absolute;left:0;text-align:left;margin-left:-29.6pt;margin-top:367.65pt;width:20.95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4D1D2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C07B8" wp14:editId="3390F6EF">
                <wp:simplePos x="0" y="0"/>
                <wp:positionH relativeFrom="column">
                  <wp:posOffset>197943</wp:posOffset>
                </wp:positionH>
                <wp:positionV relativeFrom="paragraph">
                  <wp:posOffset>384175</wp:posOffset>
                </wp:positionV>
                <wp:extent cx="552450" cy="5135525"/>
                <wp:effectExtent l="0" t="0" r="1905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35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25" w:rsidRPr="00167FDD" w:rsidRDefault="004D1D25" w:rsidP="00167F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167F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その　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あの　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それ　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どれ　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ここ</w:t>
                            </w:r>
                            <w:r w:rsidRPr="00167F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どこ</w:t>
                            </w:r>
                            <w:r w:rsidR="00167FDD" w:rsidRPr="00167F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こちら</w:t>
                            </w:r>
                            <w:r w:rsidR="00167FDD" w:rsidRPr="00167F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あちら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07B8" id="角丸四角形 9" o:spid="_x0000_s1027" style="position:absolute;left:0;text-align:left;margin-left:15.6pt;margin-top:30.25pt;width:43.5pt;height:40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" fillcolor="white [3201]" strokecolor="black [3213]" strokeweight="1pt">
                <v:stroke joinstyle="miter"/>
                <v:textbox style="layout-flow:vertical-ideographic">
                  <w:txbxContent>
                    <w:p w:rsidR="004D1D25" w:rsidRPr="00167FDD" w:rsidRDefault="004D1D25" w:rsidP="00167FD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167F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</w:t>
                      </w:r>
                      <w:r w:rsidRPr="00167F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167F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その　</w:t>
                      </w:r>
                      <w:r w:rsidRPr="00167F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あの　</w:t>
                      </w:r>
                      <w:r w:rsidRPr="00167F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それ　</w:t>
                      </w:r>
                      <w:r w:rsidRPr="00167F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どれ　</w:t>
                      </w:r>
                      <w:r w:rsidRPr="00167F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ここ</w:t>
                      </w:r>
                      <w:r w:rsidRPr="00167F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どこ</w:t>
                      </w:r>
                      <w:r w:rsidR="00167FDD" w:rsidRPr="00167F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こちら</w:t>
                      </w:r>
                      <w:r w:rsidR="00167FDD" w:rsidRPr="00167F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あちら</w:t>
                      </w:r>
                    </w:p>
                  </w:txbxContent>
                </v:textbox>
              </v:roundrect>
            </w:pict>
          </mc:Fallback>
        </mc:AlternateContent>
      </w:r>
      <w:r w:rsidR="0004628A" w:rsidRPr="00EC72C1">
        <w:rPr>
          <w:rFonts w:asciiTheme="majorEastAsia" w:eastAsiaTheme="majorEastAsia" w:hAnsiTheme="majorEastAsia" w:hint="eastAsia"/>
          <w:sz w:val="28"/>
        </w:rPr>
        <w:t>次の文の</w:t>
      </w:r>
      <w:r w:rsidR="0004628A" w:rsidRPr="00EC72C1">
        <w:rPr>
          <w:rFonts w:asciiTheme="majorEastAsia" w:eastAsiaTheme="majorEastAsia" w:hAnsiTheme="majorEastAsia" w:hint="eastAsia"/>
          <w:sz w:val="28"/>
          <w:u w:val="thick"/>
        </w:rPr>
        <w:t xml:space="preserve">　　　</w:t>
      </w:r>
      <w:r w:rsidR="0004628A" w:rsidRPr="00EC72C1">
        <w:rPr>
          <w:rFonts w:asciiTheme="majorEastAsia" w:eastAsiaTheme="majorEastAsia" w:hAnsiTheme="majorEastAsia" w:hint="eastAsia"/>
          <w:sz w:val="28"/>
        </w:rPr>
        <w:t>線の</w:t>
      </w:r>
      <w:r w:rsidR="004D1D25">
        <w:rPr>
          <w:rFonts w:asciiTheme="majorEastAsia" w:eastAsiaTheme="majorEastAsia" w:hAnsiTheme="majorEastAsia" w:hint="eastAsia"/>
          <w:sz w:val="28"/>
        </w:rPr>
        <w:t>、</w:t>
      </w:r>
      <w:r w:rsidR="0004628A" w:rsidRPr="00EC72C1">
        <w:rPr>
          <w:rFonts w:asciiTheme="majorEastAsia" w:eastAsiaTheme="majorEastAsia" w:hAnsiTheme="majorEastAsia" w:hint="eastAsia"/>
          <w:sz w:val="28"/>
        </w:rPr>
        <w:t>こそあど言葉が指している部分</w:t>
      </w:r>
      <w:r w:rsidR="004D1D25">
        <w:rPr>
          <w:rFonts w:asciiTheme="majorEastAsia" w:eastAsiaTheme="majorEastAsia" w:hAnsiTheme="majorEastAsia" w:hint="eastAsia"/>
          <w:sz w:val="28"/>
        </w:rPr>
        <w:t>を　　　で囲み</w:t>
      </w:r>
      <w:r w:rsidR="0004628A" w:rsidRPr="00EC72C1">
        <w:rPr>
          <w:rFonts w:asciiTheme="majorEastAsia" w:eastAsiaTheme="majorEastAsia" w:hAnsiTheme="majorEastAsia" w:hint="eastAsia"/>
          <w:sz w:val="28"/>
        </w:rPr>
        <w:t>ましょう</w:t>
      </w:r>
      <w:r w:rsidR="008462A9" w:rsidRPr="00EC72C1">
        <w:rPr>
          <w:rFonts w:asciiTheme="majorEastAsia" w:eastAsiaTheme="majorEastAsia" w:hAnsiTheme="majorEastAsia" w:hint="eastAsia"/>
          <w:sz w:val="28"/>
        </w:rPr>
        <w:t>。</w:t>
      </w:r>
    </w:p>
    <w:p w:rsidR="0004628A" w:rsidRDefault="00EC72C1" w:rsidP="0004628A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C72C1" w:rsidRPr="00167FDD" w:rsidRDefault="00EC72C1" w:rsidP="0004628A">
      <w:pPr>
        <w:pStyle w:val="ab"/>
        <w:ind w:leftChars="0" w:left="360"/>
        <w:rPr>
          <w:rFonts w:asciiTheme="majorEastAsia" w:eastAsiaTheme="majorEastAsia" w:hAnsiTheme="majorEastAsia" w:hint="eastAsia"/>
          <w:sz w:val="24"/>
        </w:rPr>
      </w:pPr>
    </w:p>
    <w:p w:rsidR="0004628A" w:rsidRDefault="0004628A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駅前にコンビニがありました。私は</w:t>
      </w:r>
      <w:r w:rsidRPr="00EC72C1">
        <w:rPr>
          <w:rFonts w:asciiTheme="majorEastAsia" w:eastAsiaTheme="majorEastAsia" w:hAnsiTheme="majorEastAsia" w:hint="eastAsia"/>
          <w:sz w:val="24"/>
          <w:u w:val="thick"/>
        </w:rPr>
        <w:t>そこ</w:t>
      </w:r>
      <w:r>
        <w:rPr>
          <w:rFonts w:asciiTheme="majorEastAsia" w:eastAsiaTheme="majorEastAsia" w:hAnsiTheme="majorEastAsia" w:hint="eastAsia"/>
          <w:sz w:val="24"/>
        </w:rPr>
        <w:t>でお菓子を買いました。</w:t>
      </w:r>
    </w:p>
    <w:p w:rsidR="0004628A" w:rsidRDefault="0004628A" w:rsidP="0004628A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</w:p>
    <w:p w:rsidR="00EC72C1" w:rsidRDefault="00EC72C1" w:rsidP="0004628A">
      <w:pPr>
        <w:pStyle w:val="ab"/>
        <w:ind w:leftChars="0" w:left="360"/>
        <w:rPr>
          <w:rFonts w:asciiTheme="majorEastAsia" w:eastAsiaTheme="majorEastAsia" w:hAnsiTheme="majorEastAsia" w:hint="eastAsia"/>
          <w:sz w:val="24"/>
        </w:rPr>
      </w:pPr>
    </w:p>
    <w:p w:rsidR="0004628A" w:rsidRDefault="00EC72C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屋根</w:t>
      </w:r>
      <w:r w:rsidR="0004628A">
        <w:rPr>
          <w:rFonts w:asciiTheme="majorEastAsia" w:eastAsiaTheme="majorEastAsia" w:hAnsiTheme="majorEastAsia" w:hint="eastAsia"/>
          <w:sz w:val="24"/>
        </w:rPr>
        <w:t>の上をねこが歩いています。昨日もねこが、</w:t>
      </w:r>
      <w:r w:rsidR="0004628A" w:rsidRPr="00EC72C1">
        <w:rPr>
          <w:rFonts w:asciiTheme="majorEastAsia" w:eastAsiaTheme="majorEastAsia" w:hAnsiTheme="majorEastAsia" w:hint="eastAsia"/>
          <w:sz w:val="24"/>
          <w:u w:val="thick"/>
        </w:rPr>
        <w:t>ここ</w:t>
      </w:r>
      <w:r w:rsidR="0004628A">
        <w:rPr>
          <w:rFonts w:asciiTheme="majorEastAsia" w:eastAsiaTheme="majorEastAsia" w:hAnsiTheme="majorEastAsia" w:hint="eastAsia"/>
          <w:sz w:val="24"/>
        </w:rPr>
        <w:t>を歩いているのを見ました。</w:t>
      </w:r>
    </w:p>
    <w:p w:rsidR="0004628A" w:rsidRDefault="0004628A" w:rsidP="0004628A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04628A" w:rsidRDefault="00EC72C1" w:rsidP="0004628A">
      <w:pPr>
        <w:pStyle w:val="ab"/>
        <w:rPr>
          <w:rFonts w:asciiTheme="majorEastAsia" w:eastAsiaTheme="majorEastAsia" w:hAnsiTheme="majorEastAsia" w:hint="eastAsia"/>
          <w:sz w:val="24"/>
        </w:rPr>
      </w:pPr>
    </w:p>
    <w:p w:rsidR="0004628A" w:rsidRDefault="0004628A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妹はピンクの毛布を持っていて、</w:t>
      </w:r>
      <w:r w:rsidRPr="00EC72C1">
        <w:rPr>
          <w:rFonts w:asciiTheme="majorEastAsia" w:eastAsiaTheme="majorEastAsia" w:hAnsiTheme="majorEastAsia" w:hint="eastAsia"/>
          <w:sz w:val="24"/>
          <w:u w:val="thick"/>
        </w:rPr>
        <w:t>それ</w:t>
      </w:r>
      <w:r>
        <w:rPr>
          <w:rFonts w:asciiTheme="majorEastAsia" w:eastAsiaTheme="majorEastAsia" w:hAnsiTheme="majorEastAsia" w:hint="eastAsia"/>
          <w:sz w:val="24"/>
        </w:rPr>
        <w:t>が大のお気に入りです。</w:t>
      </w:r>
    </w:p>
    <w:p w:rsidR="0004628A" w:rsidRDefault="0004628A" w:rsidP="0004628A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04628A" w:rsidRDefault="00EC72C1" w:rsidP="0004628A">
      <w:pPr>
        <w:pStyle w:val="ab"/>
        <w:rPr>
          <w:rFonts w:asciiTheme="majorEastAsia" w:eastAsiaTheme="majorEastAsia" w:hAnsiTheme="majorEastAsia" w:hint="eastAsia"/>
          <w:sz w:val="24"/>
        </w:rPr>
      </w:pPr>
    </w:p>
    <w:p w:rsidR="0004628A" w:rsidRDefault="00EC72C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学校のろうかに飾ってある絵、</w:t>
      </w:r>
      <w:r w:rsidRPr="00EC72C1">
        <w:rPr>
          <w:rFonts w:asciiTheme="majorEastAsia" w:eastAsiaTheme="majorEastAsia" w:hAnsiTheme="majorEastAsia" w:hint="eastAsia"/>
          <w:sz w:val="24"/>
          <w:u w:val="thick"/>
        </w:rPr>
        <w:t>あれ</w:t>
      </w:r>
      <w:r>
        <w:rPr>
          <w:rFonts w:asciiTheme="majorEastAsia" w:eastAsiaTheme="majorEastAsia" w:hAnsiTheme="majorEastAsia" w:hint="eastAsia"/>
          <w:sz w:val="24"/>
        </w:rPr>
        <w:t>は私がかいたものです。</w:t>
      </w:r>
    </w:p>
    <w:p w:rsid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EC72C1" w:rsidP="00EC72C1">
      <w:pPr>
        <w:pStyle w:val="ab"/>
        <w:rPr>
          <w:rFonts w:asciiTheme="majorEastAsia" w:eastAsiaTheme="majorEastAsia" w:hAnsiTheme="majorEastAsia" w:hint="eastAsia"/>
          <w:sz w:val="24"/>
        </w:rPr>
      </w:pPr>
    </w:p>
    <w:p w:rsidR="00EC72C1" w:rsidRDefault="00EC72C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向こうの川を見てください。</w:t>
      </w:r>
      <w:r w:rsidRPr="00EC72C1">
        <w:rPr>
          <w:rFonts w:asciiTheme="majorEastAsia" w:eastAsiaTheme="majorEastAsia" w:hAnsiTheme="majorEastAsia" w:hint="eastAsia"/>
          <w:sz w:val="24"/>
          <w:u w:val="thick"/>
        </w:rPr>
        <w:t>あち</w:t>
      </w:r>
      <w:r w:rsidR="004D1D25">
        <w:rPr>
          <w:rFonts w:asciiTheme="majorEastAsia" w:eastAsiaTheme="majorEastAsia" w:hAnsiTheme="majorEastAsia" w:hint="eastAsia"/>
          <w:sz w:val="24"/>
          <w:u w:val="thick"/>
        </w:rPr>
        <w:t>ら</w:t>
      </w:r>
      <w:r>
        <w:rPr>
          <w:rFonts w:asciiTheme="majorEastAsia" w:eastAsiaTheme="majorEastAsia" w:hAnsiTheme="majorEastAsia" w:hint="eastAsia"/>
          <w:sz w:val="24"/>
        </w:rPr>
        <w:t>が東の方角です。</w:t>
      </w:r>
    </w:p>
    <w:p w:rsid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EC72C1" w:rsidP="00EC72C1">
      <w:pPr>
        <w:pStyle w:val="ab"/>
        <w:rPr>
          <w:rFonts w:asciiTheme="majorEastAsia" w:eastAsiaTheme="majorEastAsia" w:hAnsiTheme="majorEastAsia" w:hint="eastAsia"/>
          <w:sz w:val="24"/>
        </w:rPr>
      </w:pPr>
    </w:p>
    <w:p w:rsidR="00EC72C1" w:rsidRDefault="00EC72C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教室の真ん中に机があり、</w:t>
      </w:r>
      <w:r w:rsidRPr="00EC72C1">
        <w:rPr>
          <w:rFonts w:asciiTheme="majorEastAsia" w:eastAsiaTheme="majorEastAsia" w:hAnsiTheme="majorEastAsia" w:hint="eastAsia"/>
          <w:sz w:val="24"/>
          <w:u w:val="thick"/>
        </w:rPr>
        <w:t>そこ</w:t>
      </w:r>
      <w:r>
        <w:rPr>
          <w:rFonts w:asciiTheme="majorEastAsia" w:eastAsiaTheme="majorEastAsia" w:hAnsiTheme="majorEastAsia" w:hint="eastAsia"/>
          <w:sz w:val="24"/>
        </w:rPr>
        <w:t>に手紙が置いてありました。</w:t>
      </w:r>
    </w:p>
    <w:p w:rsid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EC72C1" w:rsidP="00EC72C1">
      <w:pPr>
        <w:pStyle w:val="ab"/>
        <w:rPr>
          <w:rFonts w:asciiTheme="majorEastAsia" w:eastAsiaTheme="majorEastAsia" w:hAnsiTheme="majorEastAsia" w:hint="eastAsia"/>
          <w:sz w:val="24"/>
        </w:rPr>
      </w:pPr>
    </w:p>
    <w:p w:rsidR="00EC72C1" w:rsidRPr="00EC72C1" w:rsidRDefault="00EC72C1" w:rsidP="00EC72C1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道の向こうにベンチがあります。</w:t>
      </w:r>
      <w:r w:rsidRPr="00EC72C1">
        <w:rPr>
          <w:rFonts w:asciiTheme="majorEastAsia" w:eastAsiaTheme="majorEastAsia" w:hAnsiTheme="majorEastAsia" w:hint="eastAsia"/>
          <w:sz w:val="24"/>
          <w:u w:val="thick"/>
        </w:rPr>
        <w:t>あそこ</w:t>
      </w:r>
      <w:r>
        <w:rPr>
          <w:rFonts w:asciiTheme="majorEastAsia" w:eastAsiaTheme="majorEastAsia" w:hAnsiTheme="majorEastAsia" w:hint="eastAsia"/>
          <w:sz w:val="24"/>
        </w:rPr>
        <w:t>で一休みしましょう。</w:t>
      </w:r>
    </w:p>
    <w:sectPr w:rsidR="00EC72C1" w:rsidRPr="00EC72C1" w:rsidSect="00C867D9">
      <w:pgSz w:w="16838" w:h="11906" w:orient="landscape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38AC"/>
    <w:multiLevelType w:val="hybridMultilevel"/>
    <w:tmpl w:val="DC0C7262"/>
    <w:lvl w:ilvl="0" w:tplc="186A1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D8AD6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3D"/>
    <w:rsid w:val="0004628A"/>
    <w:rsid w:val="00135945"/>
    <w:rsid w:val="00167FDD"/>
    <w:rsid w:val="001865E4"/>
    <w:rsid w:val="001F7E89"/>
    <w:rsid w:val="00335CFF"/>
    <w:rsid w:val="00364BE8"/>
    <w:rsid w:val="00462DC5"/>
    <w:rsid w:val="004D1D25"/>
    <w:rsid w:val="0057745E"/>
    <w:rsid w:val="005D6A17"/>
    <w:rsid w:val="0069643D"/>
    <w:rsid w:val="007950E6"/>
    <w:rsid w:val="008462A9"/>
    <w:rsid w:val="00A85E10"/>
    <w:rsid w:val="00B705C3"/>
    <w:rsid w:val="00C867D9"/>
    <w:rsid w:val="00D9685D"/>
    <w:rsid w:val="00DF756D"/>
    <w:rsid w:val="00EC72C1"/>
    <w:rsid w:val="00E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2701A-197E-4DED-B9D3-A5894BE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74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745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745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745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74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4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62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1EFF-C12C-42AE-B28F-75D07B71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白畑　真紀子</dc:creator>
  <cp:keywords/>
  <dc:description/>
  <cp:lastModifiedBy>　</cp:lastModifiedBy>
  <cp:revision>2</cp:revision>
  <cp:lastPrinted>2020-04-13T04:07:00Z</cp:lastPrinted>
  <dcterms:created xsi:type="dcterms:W3CDTF">2020-04-13T04:30:00Z</dcterms:created>
  <dcterms:modified xsi:type="dcterms:W3CDTF">2020-04-13T04:30:00Z</dcterms:modified>
</cp:coreProperties>
</file>