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28"/>
      </w:tblGrid>
      <w:tr w:rsidR="00CB31BB" w:rsidRPr="00CB31BB" w:rsidTr="00B82CCC">
        <w:trPr>
          <w:jc w:val="center"/>
        </w:trPr>
        <w:tc>
          <w:tcPr>
            <w:tcW w:w="9228" w:type="dxa"/>
            <w:vAlign w:val="center"/>
          </w:tcPr>
          <w:p w:rsidR="00CB31BB" w:rsidRPr="000D4DCC" w:rsidRDefault="000010C3" w:rsidP="00CB31BB">
            <w:pPr>
              <w:jc w:val="center"/>
              <w:rPr>
                <w:b/>
                <w:sz w:val="28"/>
                <w:szCs w:val="28"/>
              </w:rPr>
            </w:pPr>
            <w:r w:rsidRPr="000D4DCC">
              <w:rPr>
                <w:rFonts w:hint="eastAsia"/>
                <w:b/>
                <w:sz w:val="28"/>
                <w:szCs w:val="28"/>
              </w:rPr>
              <w:t>電気事業・認定電気通信事業・ガス事業に係る農地転用計画書添付書類</w:t>
            </w:r>
          </w:p>
        </w:tc>
      </w:tr>
    </w:tbl>
    <w:p w:rsidR="00CB31BB" w:rsidRDefault="00CB31BB" w:rsidP="00CB31BB"/>
    <w:p w:rsidR="00926FBA" w:rsidRDefault="00926FBA" w:rsidP="00CB31BB"/>
    <w:p w:rsidR="00D60F3B" w:rsidRPr="001C467E" w:rsidRDefault="00D60F3B" w:rsidP="00CB31BB"/>
    <w:tbl>
      <w:tblPr>
        <w:tblStyle w:val="a3"/>
        <w:tblW w:w="9121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444"/>
        <w:gridCol w:w="1826"/>
      </w:tblGrid>
      <w:tr w:rsidR="00D60F3B" w:rsidTr="00A82407">
        <w:trPr>
          <w:trHeight w:val="521"/>
        </w:trPr>
        <w:tc>
          <w:tcPr>
            <w:tcW w:w="912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60F3B" w:rsidRPr="0012079F" w:rsidRDefault="00926FBA" w:rsidP="00D60F3B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添 付</w:t>
            </w:r>
            <w:r w:rsidR="0012079F">
              <w:rPr>
                <w:rFonts w:hint="eastAsia"/>
                <w:b/>
                <w:sz w:val="24"/>
              </w:rPr>
              <w:t xml:space="preserve"> </w:t>
            </w:r>
            <w:r w:rsidR="00D60F3B" w:rsidRPr="0012079F">
              <w:rPr>
                <w:rFonts w:hint="eastAsia"/>
                <w:b/>
                <w:sz w:val="24"/>
              </w:rPr>
              <w:t>書</w:t>
            </w:r>
            <w:r w:rsidR="0012079F">
              <w:rPr>
                <w:rFonts w:hint="eastAsia"/>
                <w:b/>
                <w:sz w:val="24"/>
              </w:rPr>
              <w:t xml:space="preserve"> </w:t>
            </w:r>
            <w:r w:rsidR="00D60F3B" w:rsidRPr="0012079F">
              <w:rPr>
                <w:rFonts w:hint="eastAsia"/>
                <w:b/>
                <w:sz w:val="24"/>
              </w:rPr>
              <w:t>類</w:t>
            </w:r>
          </w:p>
        </w:tc>
      </w:tr>
      <w:tr w:rsidR="008C7177" w:rsidTr="00A82407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7" w:rsidRDefault="008C7177" w:rsidP="00926FB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177" w:rsidRDefault="008C7177" w:rsidP="00CB31BB">
            <w:r>
              <w:rPr>
                <w:rFonts w:hint="eastAsia"/>
              </w:rPr>
              <w:t>事業計画書</w:t>
            </w:r>
          </w:p>
        </w:tc>
      </w:tr>
      <w:tr w:rsidR="00D60F3B" w:rsidTr="00A82407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B" w:rsidRDefault="00D60F3B" w:rsidP="00926FB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F3B" w:rsidRDefault="001C467E" w:rsidP="00926FBA">
            <w:pPr>
              <w:jc w:val="left"/>
            </w:pPr>
            <w:r>
              <w:rPr>
                <w:rFonts w:hint="eastAsia"/>
              </w:rPr>
              <w:t>委任状</w:t>
            </w:r>
            <w:bookmarkStart w:id="0" w:name="_GoBack"/>
            <w:bookmarkEnd w:id="0"/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0F3B" w:rsidRDefault="00D60F3B" w:rsidP="00CB31BB"/>
        </w:tc>
      </w:tr>
      <w:tr w:rsidR="008C7177" w:rsidTr="00A82407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7" w:rsidRDefault="008C7177" w:rsidP="00926FB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177" w:rsidRDefault="008C7177" w:rsidP="00CB31BB">
            <w:r>
              <w:rPr>
                <w:rFonts w:hint="eastAsia"/>
              </w:rPr>
              <w:t>土地利用計画図（認定電気通信事業は基地局引込み位置を明示）</w:t>
            </w:r>
          </w:p>
        </w:tc>
      </w:tr>
      <w:tr w:rsidR="00D60F3B" w:rsidTr="00A82407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B" w:rsidRDefault="00D60F3B" w:rsidP="00926FB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F3B" w:rsidRDefault="000010C3" w:rsidP="00926FBA">
            <w:pPr>
              <w:jc w:val="left"/>
            </w:pPr>
            <w:r>
              <w:rPr>
                <w:rFonts w:hint="eastAsia"/>
              </w:rPr>
              <w:t>案内図</w:t>
            </w:r>
            <w:r w:rsidR="008C7177">
              <w:rPr>
                <w:rFonts w:hint="eastAsia"/>
              </w:rPr>
              <w:t>（住宅地図等に申請地を明示しA4版にカット）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0F3B" w:rsidRDefault="00D60F3B" w:rsidP="00CB31BB"/>
        </w:tc>
      </w:tr>
      <w:tr w:rsidR="00D60F3B" w:rsidTr="00A82407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B" w:rsidRDefault="00D60F3B" w:rsidP="00926FB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F3B" w:rsidRDefault="000010C3" w:rsidP="00926FBA">
            <w:pPr>
              <w:jc w:val="left"/>
            </w:pPr>
            <w:r>
              <w:rPr>
                <w:rFonts w:hint="eastAsia"/>
              </w:rPr>
              <w:t>公図の写し</w:t>
            </w:r>
            <w:r w:rsidR="008C7177">
              <w:rPr>
                <w:rFonts w:hint="eastAsia"/>
              </w:rPr>
              <w:t>（申請地を明示し、隣接地の登記地目を記入）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0F3B" w:rsidRDefault="00D60F3B" w:rsidP="00CB31BB"/>
        </w:tc>
      </w:tr>
      <w:tr w:rsidR="00D60F3B" w:rsidTr="00A82407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B" w:rsidRDefault="00D60F3B" w:rsidP="00926FB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F3B" w:rsidRDefault="000010C3" w:rsidP="00926FBA">
            <w:pPr>
              <w:jc w:val="left"/>
            </w:pPr>
            <w:r w:rsidRPr="000010C3">
              <w:rPr>
                <w:rFonts w:hint="eastAsia"/>
              </w:rPr>
              <w:t>土地全部事項証明書（登記官の印のあるもの）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0F3B" w:rsidRPr="00D60F3B" w:rsidRDefault="00D60F3B" w:rsidP="00CB31BB">
            <w:pPr>
              <w:rPr>
                <w:b/>
              </w:rPr>
            </w:pPr>
          </w:p>
        </w:tc>
      </w:tr>
      <w:tr w:rsidR="00070E37" w:rsidTr="00070E37">
        <w:trPr>
          <w:trHeight w:val="5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37" w:rsidRDefault="00070E37" w:rsidP="00926FBA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E37" w:rsidRDefault="00070E37" w:rsidP="00926FBA">
            <w:pPr>
              <w:jc w:val="left"/>
            </w:pPr>
            <w:r>
              <w:rPr>
                <w:rFonts w:hint="eastAsia"/>
              </w:rPr>
              <w:t>事業者であることを証する書面</w:t>
            </w:r>
          </w:p>
          <w:p w:rsidR="00070E37" w:rsidRDefault="00070E37" w:rsidP="00926FBA">
            <w:pPr>
              <w:jc w:val="left"/>
            </w:pPr>
            <w:r>
              <w:rPr>
                <w:rFonts w:hint="eastAsia"/>
              </w:rPr>
              <w:t>（電気事業者：履歴事項全部証明書又は代表者事項証明書）</w:t>
            </w:r>
          </w:p>
          <w:p w:rsidR="00070E37" w:rsidRDefault="00070E37" w:rsidP="00CB31BB">
            <w:r>
              <w:rPr>
                <w:rFonts w:hint="eastAsia"/>
              </w:rPr>
              <w:t>（認定電気事業者：電気通信事業法</w:t>
            </w:r>
            <w:r>
              <w:t>117</w:t>
            </w:r>
            <w:r>
              <w:rPr>
                <w:rFonts w:hint="eastAsia"/>
              </w:rPr>
              <w:t>条第1項に基づく電気通信事業の全部認定証）</w:t>
            </w:r>
          </w:p>
          <w:p w:rsidR="00070E37" w:rsidRDefault="00070E37" w:rsidP="00CB31BB">
            <w:r>
              <w:rPr>
                <w:rFonts w:hint="eastAsia"/>
              </w:rPr>
              <w:t>（ガス事業者：履歴事項全部証明書又は代表者事項証明書）</w:t>
            </w:r>
          </w:p>
        </w:tc>
      </w:tr>
      <w:tr w:rsidR="00070E37" w:rsidTr="00A82407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37" w:rsidRDefault="00070E37" w:rsidP="00926FBA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E37" w:rsidRDefault="00070E37" w:rsidP="00CB31BB">
            <w:r>
              <w:rPr>
                <w:rFonts w:hint="eastAsia"/>
              </w:rPr>
              <w:t>現況写真</w:t>
            </w:r>
          </w:p>
        </w:tc>
      </w:tr>
      <w:tr w:rsidR="00070E37" w:rsidTr="00A82407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37" w:rsidRDefault="00070E37" w:rsidP="00926FBA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E37" w:rsidRDefault="00070E37" w:rsidP="00CB31BB">
            <w:r>
              <w:rPr>
                <w:rFonts w:hint="eastAsia"/>
              </w:rPr>
              <w:t>復元計画書（施設設置のための通路として農地を一時使用する場合）</w:t>
            </w:r>
          </w:p>
        </w:tc>
      </w:tr>
      <w:tr w:rsidR="00A82407" w:rsidTr="001602DA">
        <w:trPr>
          <w:trHeight w:val="567"/>
        </w:trPr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407" w:rsidRDefault="00A82407" w:rsidP="00926FBA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82407" w:rsidRDefault="00A82407" w:rsidP="00926FBA">
            <w:pPr>
              <w:jc w:val="left"/>
            </w:pPr>
            <w:r>
              <w:rPr>
                <w:rFonts w:hint="eastAsia"/>
              </w:rPr>
              <w:t>その他必要と認める書類</w:t>
            </w:r>
          </w:p>
          <w:p w:rsidR="00A82407" w:rsidRDefault="00A82407" w:rsidP="00A82407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・他法令の許可書等（道路、水路の占用、土砂のたい積等の規制に関する条例に係る許可等）</w:t>
            </w:r>
          </w:p>
          <w:p w:rsidR="00A82407" w:rsidRDefault="00A82407" w:rsidP="00CB31BB">
            <w:r>
              <w:rPr>
                <w:rFonts w:hint="eastAsia"/>
              </w:rPr>
              <w:t>・転用行為の妨げとなる権利を有する者がある場合は、その者の同意書を添付</w:t>
            </w:r>
          </w:p>
          <w:p w:rsidR="00A82407" w:rsidRDefault="00A82407" w:rsidP="00CB31BB">
            <w:r>
              <w:rPr>
                <w:rFonts w:hint="eastAsia"/>
              </w:rPr>
              <w:t>※この他にも必要に応じて、関係書類の提出を求めることがあります。</w:t>
            </w:r>
          </w:p>
        </w:tc>
      </w:tr>
    </w:tbl>
    <w:p w:rsidR="005E73DF" w:rsidRDefault="005E73DF" w:rsidP="003E7D83"/>
    <w:p w:rsidR="00926FBA" w:rsidRDefault="005E73DF" w:rsidP="003E7D83">
      <w:r w:rsidRPr="005E73DF">
        <w:rPr>
          <w:rFonts w:hint="eastAsia"/>
        </w:rPr>
        <w:t>※委任状につきましては、届出者及び代理人の押印が必要です。</w:t>
      </w:r>
    </w:p>
    <w:p w:rsidR="005E73DF" w:rsidRDefault="005E73DF" w:rsidP="003E7D83">
      <w:pPr>
        <w:rPr>
          <w:rFonts w:hint="eastAsia"/>
        </w:rPr>
      </w:pPr>
    </w:p>
    <w:tbl>
      <w:tblPr>
        <w:tblStyle w:val="a3"/>
        <w:tblW w:w="0" w:type="auto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8"/>
      </w:tblGrid>
      <w:tr w:rsidR="0012079F" w:rsidTr="0012079F">
        <w:trPr>
          <w:jc w:val="right"/>
        </w:trPr>
        <w:tc>
          <w:tcPr>
            <w:tcW w:w="6788" w:type="dxa"/>
          </w:tcPr>
          <w:p w:rsidR="0012079F" w:rsidRPr="0012079F" w:rsidRDefault="0012079F" w:rsidP="0012079F">
            <w:pPr>
              <w:ind w:left="206" w:hangingChars="100" w:hanging="206"/>
              <w:rPr>
                <w:b/>
              </w:rPr>
            </w:pPr>
            <w:r w:rsidRPr="0012079F">
              <w:rPr>
                <w:rFonts w:hint="eastAsia"/>
                <w:b/>
              </w:rPr>
              <w:t>ご不明な点がございましたら、下記までお問い合わせください。</w:t>
            </w:r>
          </w:p>
          <w:p w:rsidR="0012079F" w:rsidRDefault="0012079F" w:rsidP="0012079F">
            <w:pPr>
              <w:ind w:left="210" w:hangingChars="100" w:hanging="210"/>
            </w:pPr>
            <w:r>
              <w:rPr>
                <w:rFonts w:hint="eastAsia"/>
              </w:rPr>
              <w:t>〒３３０－９５８８</w:t>
            </w:r>
          </w:p>
          <w:p w:rsidR="0012079F" w:rsidRDefault="0012079F" w:rsidP="0012079F">
            <w:pPr>
              <w:ind w:left="210" w:hangingChars="100" w:hanging="210"/>
            </w:pPr>
            <w:r>
              <w:rPr>
                <w:rFonts w:hint="eastAsia"/>
              </w:rPr>
              <w:t>さいたま市浦和区常盤6丁目4番4号</w:t>
            </w:r>
          </w:p>
          <w:p w:rsidR="0012079F" w:rsidRDefault="0012079F" w:rsidP="0012079F">
            <w:pPr>
              <w:ind w:left="210" w:hangingChars="100" w:hanging="210"/>
            </w:pPr>
            <w:r>
              <w:rPr>
                <w:rFonts w:hint="eastAsia"/>
              </w:rPr>
              <w:t>さいたま市農業委員会事務局　農地調整課　農地調整係</w:t>
            </w:r>
          </w:p>
          <w:p w:rsidR="0012079F" w:rsidRDefault="0012079F" w:rsidP="0012079F">
            <w:pPr>
              <w:ind w:left="210" w:hangingChars="100" w:hanging="210"/>
            </w:pPr>
            <w:r>
              <w:rPr>
                <w:rFonts w:hint="eastAsia"/>
              </w:rPr>
              <w:t>Tel　０４８－８２９－１９０３</w:t>
            </w:r>
          </w:p>
          <w:p w:rsidR="0012079F" w:rsidRDefault="0012079F" w:rsidP="0012079F">
            <w:r>
              <w:rPr>
                <w:rFonts w:hint="eastAsia"/>
              </w:rPr>
              <w:t>Fax　０４８－８２９－１９６６</w:t>
            </w:r>
          </w:p>
        </w:tc>
      </w:tr>
    </w:tbl>
    <w:p w:rsidR="00D60F3B" w:rsidRPr="00D60F3B" w:rsidRDefault="00D60F3B" w:rsidP="00A82407"/>
    <w:sectPr w:rsidR="00D60F3B" w:rsidRPr="00D60F3B" w:rsidSect="000D6F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EA1" w:rsidRDefault="00D57EA1" w:rsidP="00D57EA1">
      <w:r>
        <w:separator/>
      </w:r>
    </w:p>
  </w:endnote>
  <w:endnote w:type="continuationSeparator" w:id="0">
    <w:p w:rsidR="00D57EA1" w:rsidRDefault="00D57EA1" w:rsidP="00D5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EA1" w:rsidRDefault="00D57EA1" w:rsidP="00D57EA1">
      <w:r>
        <w:separator/>
      </w:r>
    </w:p>
  </w:footnote>
  <w:footnote w:type="continuationSeparator" w:id="0">
    <w:p w:rsidR="00D57EA1" w:rsidRDefault="00D57EA1" w:rsidP="00D57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BB"/>
    <w:rsid w:val="000010C3"/>
    <w:rsid w:val="00070E37"/>
    <w:rsid w:val="000D4DCC"/>
    <w:rsid w:val="000D6FBC"/>
    <w:rsid w:val="0012079F"/>
    <w:rsid w:val="001C467E"/>
    <w:rsid w:val="00384186"/>
    <w:rsid w:val="003E670C"/>
    <w:rsid w:val="003E7D83"/>
    <w:rsid w:val="005E4A09"/>
    <w:rsid w:val="005E73DF"/>
    <w:rsid w:val="008C7177"/>
    <w:rsid w:val="00926FBA"/>
    <w:rsid w:val="00A62E00"/>
    <w:rsid w:val="00A82407"/>
    <w:rsid w:val="00B82CCC"/>
    <w:rsid w:val="00CB31BB"/>
    <w:rsid w:val="00D25075"/>
    <w:rsid w:val="00D57EA1"/>
    <w:rsid w:val="00D6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E3A736"/>
  <w15:chartTrackingRefBased/>
  <w15:docId w15:val="{80788AEE-97D9-4F7B-963B-5D31C2EA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6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67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7E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EA1"/>
  </w:style>
  <w:style w:type="paragraph" w:styleId="a8">
    <w:name w:val="footer"/>
    <w:basedOn w:val="a"/>
    <w:link w:val="a9"/>
    <w:uiPriority w:val="99"/>
    <w:unhideWhenUsed/>
    <w:rsid w:val="00D57E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12</cp:revision>
  <cp:lastPrinted>2021-08-12T06:31:00Z</cp:lastPrinted>
  <dcterms:created xsi:type="dcterms:W3CDTF">2021-08-11T05:51:00Z</dcterms:created>
  <dcterms:modified xsi:type="dcterms:W3CDTF">2021-08-12T08:26:00Z</dcterms:modified>
</cp:coreProperties>
</file>