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BA0" w:rsidRPr="00AB067A" w:rsidRDefault="00104635">
      <w:pPr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4878705</wp:posOffset>
                </wp:positionH>
                <wp:positionV relativeFrom="paragraph">
                  <wp:posOffset>-490855</wp:posOffset>
                </wp:positionV>
                <wp:extent cx="777240" cy="388620"/>
                <wp:effectExtent l="0" t="0" r="2286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388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4635" w:rsidRPr="00104635" w:rsidRDefault="00104635" w:rsidP="0010463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10463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様式</w:t>
                            </w:r>
                            <w:r w:rsidRPr="0010463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384.15pt;margin-top:-38.65pt;width:61.2pt;height:3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" filled="f" strokecolor="black [3213]">
                <v:textbox>
                  <w:txbxContent>
                    <w:p w:rsidR="00104635" w:rsidRPr="00104635" w:rsidRDefault="00104635" w:rsidP="00104635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</w:pPr>
                      <w:r w:rsidRPr="0010463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様式</w:t>
                      </w:r>
                      <w:r w:rsidRPr="00104635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18"/>
          <w:szCs w:val="18"/>
        </w:rPr>
        <w:t>「さいたま市週休２日ステップアップ試行工事</w:t>
      </w:r>
      <w:r w:rsidR="008B7D45" w:rsidRPr="008004A7">
        <w:rPr>
          <w:rFonts w:hint="eastAsia"/>
          <w:sz w:val="18"/>
          <w:szCs w:val="18"/>
        </w:rPr>
        <w:t>（R２）</w:t>
      </w:r>
      <w:r>
        <w:rPr>
          <w:rFonts w:hint="eastAsia"/>
          <w:sz w:val="18"/>
          <w:szCs w:val="18"/>
        </w:rPr>
        <w:t>」</w:t>
      </w:r>
      <w:r w:rsidR="00AB067A" w:rsidRPr="00AB067A">
        <w:rPr>
          <w:rFonts w:hint="eastAsia"/>
          <w:sz w:val="18"/>
          <w:szCs w:val="18"/>
        </w:rPr>
        <w:t>実施要領３関係</w:t>
      </w:r>
    </w:p>
    <w:p w:rsidR="00AB067A" w:rsidRDefault="00AB067A"/>
    <w:p w:rsidR="00AB067A" w:rsidRDefault="00AB067A"/>
    <w:p w:rsidR="00AB067A" w:rsidRDefault="00AB067A"/>
    <w:p w:rsidR="00D535B0" w:rsidRPr="00854132" w:rsidRDefault="00D535B0" w:rsidP="00D535B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11546">
        <w:rPr>
          <w:rFonts w:ascii="ＭＳ ゴシック" w:eastAsia="ＭＳ ゴシック" w:hAnsi="ＭＳ ゴシック" w:hint="eastAsia"/>
          <w:spacing w:val="52"/>
          <w:kern w:val="0"/>
          <w:sz w:val="28"/>
          <w:szCs w:val="28"/>
          <w:fitText w:val="3360" w:id="1922758656"/>
        </w:rPr>
        <w:t>休日取得予定</w:t>
      </w:r>
      <w:r w:rsidR="00711546" w:rsidRPr="00711546">
        <w:rPr>
          <w:rFonts w:ascii="ＭＳ ゴシック" w:eastAsia="ＭＳ ゴシック" w:hAnsi="ＭＳ ゴシック" w:hint="eastAsia"/>
          <w:spacing w:val="52"/>
          <w:kern w:val="0"/>
          <w:sz w:val="28"/>
          <w:szCs w:val="28"/>
          <w:fitText w:val="3360" w:id="1922758656"/>
        </w:rPr>
        <w:t>通知</w:t>
      </w:r>
      <w:r w:rsidRPr="00711546">
        <w:rPr>
          <w:rFonts w:ascii="ＭＳ ゴシック" w:eastAsia="ＭＳ ゴシック" w:hAnsi="ＭＳ ゴシック" w:hint="eastAsia"/>
          <w:spacing w:val="4"/>
          <w:kern w:val="0"/>
          <w:sz w:val="28"/>
          <w:szCs w:val="28"/>
          <w:fitText w:val="3360" w:id="1922758656"/>
        </w:rPr>
        <w:t>書</w:t>
      </w:r>
    </w:p>
    <w:p w:rsidR="00AB067A" w:rsidRDefault="00AB067A" w:rsidP="00AB067A">
      <w:pPr>
        <w:jc w:val="center"/>
      </w:pPr>
    </w:p>
    <w:p w:rsidR="00AB067A" w:rsidRDefault="00AB067A" w:rsidP="00AB067A">
      <w:pPr>
        <w:jc w:val="right"/>
      </w:pPr>
      <w:r>
        <w:rPr>
          <w:rFonts w:hint="eastAsia"/>
        </w:rPr>
        <w:t>年　　月　　日</w:t>
      </w:r>
    </w:p>
    <w:p w:rsidR="00AB067A" w:rsidRDefault="00AB067A" w:rsidP="00AB067A">
      <w:pPr>
        <w:jc w:val="left"/>
      </w:pPr>
    </w:p>
    <w:p w:rsidR="00AB067A" w:rsidRDefault="00AB067A" w:rsidP="00AB067A">
      <w:pPr>
        <w:jc w:val="left"/>
      </w:pPr>
    </w:p>
    <w:p w:rsidR="00AB067A" w:rsidRDefault="00AB067A" w:rsidP="00AB067A">
      <w:pPr>
        <w:jc w:val="left"/>
      </w:pPr>
      <w:r>
        <w:rPr>
          <w:rFonts w:hint="eastAsia"/>
        </w:rPr>
        <w:t>（あて先）　発　注　者</w:t>
      </w:r>
    </w:p>
    <w:p w:rsidR="00AB067A" w:rsidRDefault="00AB067A" w:rsidP="00AB067A">
      <w:pPr>
        <w:jc w:val="left"/>
      </w:pPr>
      <w:r>
        <w:rPr>
          <w:rFonts w:hint="eastAsia"/>
        </w:rPr>
        <w:t xml:space="preserve">　　　　　　　　　　　　　　　　　　　　　　住所</w:t>
      </w:r>
    </w:p>
    <w:p w:rsidR="00AB067A" w:rsidRDefault="00AB067A" w:rsidP="00AB067A">
      <w:pPr>
        <w:ind w:firstLineChars="1700" w:firstLine="3570"/>
        <w:jc w:val="left"/>
      </w:pPr>
      <w:r>
        <w:rPr>
          <w:rFonts w:hint="eastAsia"/>
        </w:rPr>
        <w:t>受注者</w:t>
      </w:r>
    </w:p>
    <w:p w:rsidR="00AB067A" w:rsidRDefault="00AB067A" w:rsidP="00AB067A">
      <w:pPr>
        <w:jc w:val="left"/>
      </w:pPr>
      <w:r>
        <w:rPr>
          <w:rFonts w:hint="eastAsia"/>
        </w:rPr>
        <w:t xml:space="preserve">　　　　　　　　　　　　　　　　　　　　　　氏名　　　　　　　　　　　　　　</w:t>
      </w:r>
      <w:r w:rsidR="008004A7" w:rsidRPr="008004A7">
        <w:rPr>
          <w:rFonts w:hint="eastAsia"/>
          <w:color w:val="FF0000"/>
        </w:rPr>
        <w:t xml:space="preserve">　</w:t>
      </w:r>
    </w:p>
    <w:p w:rsidR="00AB067A" w:rsidRDefault="00AB067A" w:rsidP="00AB067A">
      <w:pPr>
        <w:jc w:val="left"/>
      </w:pPr>
      <w:bookmarkStart w:id="0" w:name="_GoBack"/>
      <w:bookmarkEnd w:id="0"/>
    </w:p>
    <w:p w:rsidR="00AB067A" w:rsidRDefault="00AB067A" w:rsidP="00AB067A">
      <w:pPr>
        <w:jc w:val="left"/>
      </w:pPr>
    </w:p>
    <w:p w:rsidR="00D535B0" w:rsidRDefault="00AB067A" w:rsidP="00D535B0">
      <w:pPr>
        <w:ind w:firstLineChars="100" w:firstLine="210"/>
        <w:jc w:val="left"/>
      </w:pPr>
      <w:r>
        <w:rPr>
          <w:rFonts w:hint="eastAsia"/>
        </w:rPr>
        <w:t>「さいたま市週休２日ステップアップ試行工事</w:t>
      </w:r>
      <w:r w:rsidR="008B7D45" w:rsidRPr="008004A7">
        <w:rPr>
          <w:rFonts w:hint="eastAsia"/>
        </w:rPr>
        <w:t>（R２）</w:t>
      </w:r>
      <w:r>
        <w:rPr>
          <w:rFonts w:hint="eastAsia"/>
        </w:rPr>
        <w:t>」</w:t>
      </w:r>
      <w:r w:rsidR="00104635">
        <w:rPr>
          <w:rFonts w:hint="eastAsia"/>
        </w:rPr>
        <w:t>（以下「週休２日ステップアップ工事</w:t>
      </w:r>
      <w:r w:rsidR="008B7D45">
        <w:rPr>
          <w:rFonts w:hint="eastAsia"/>
        </w:rPr>
        <w:t>(R2)</w:t>
      </w:r>
      <w:r w:rsidR="00104635">
        <w:rPr>
          <w:rFonts w:hint="eastAsia"/>
        </w:rPr>
        <w:t>」という。）</w:t>
      </w:r>
      <w:r w:rsidR="00D535B0">
        <w:rPr>
          <w:rFonts w:hint="eastAsia"/>
        </w:rPr>
        <w:t>の実施にあたり、以下</w:t>
      </w:r>
      <w:r w:rsidR="00711546">
        <w:rPr>
          <w:rFonts w:hint="eastAsia"/>
        </w:rPr>
        <w:t>の休日形態として通知</w:t>
      </w:r>
      <w:r w:rsidR="00D535B0">
        <w:rPr>
          <w:rFonts w:hint="eastAsia"/>
        </w:rPr>
        <w:t>します。</w:t>
      </w:r>
    </w:p>
    <w:p w:rsidR="00D535B0" w:rsidRDefault="00D535B0" w:rsidP="00D535B0">
      <w:pPr>
        <w:jc w:val="left"/>
      </w:pPr>
    </w:p>
    <w:tbl>
      <w:tblPr>
        <w:tblStyle w:val="a3"/>
        <w:tblpPr w:leftFromText="142" w:rightFromText="142" w:vertAnchor="text" w:horzAnchor="margin" w:tblpY="141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D535B0" w:rsidTr="00D535B0">
        <w:tc>
          <w:tcPr>
            <w:tcW w:w="1696" w:type="dxa"/>
          </w:tcPr>
          <w:p w:rsidR="00D535B0" w:rsidRDefault="00D535B0" w:rsidP="00D535B0">
            <w:pPr>
              <w:jc w:val="distribute"/>
            </w:pPr>
            <w:r>
              <w:rPr>
                <w:rFonts w:hint="eastAsia"/>
              </w:rPr>
              <w:t>工事件名</w:t>
            </w:r>
          </w:p>
        </w:tc>
        <w:tc>
          <w:tcPr>
            <w:tcW w:w="6798" w:type="dxa"/>
          </w:tcPr>
          <w:p w:rsidR="00D535B0" w:rsidRDefault="00D535B0" w:rsidP="00D535B0">
            <w:pPr>
              <w:jc w:val="left"/>
            </w:pPr>
            <w:r>
              <w:rPr>
                <w:rFonts w:hint="eastAsia"/>
              </w:rPr>
              <w:t>〇〇〇〇〇〇建設工事</w:t>
            </w:r>
          </w:p>
        </w:tc>
      </w:tr>
      <w:tr w:rsidR="00D535B0" w:rsidTr="00D535B0">
        <w:tc>
          <w:tcPr>
            <w:tcW w:w="1696" w:type="dxa"/>
          </w:tcPr>
          <w:p w:rsidR="00D535B0" w:rsidRDefault="00D535B0" w:rsidP="00D535B0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798" w:type="dxa"/>
          </w:tcPr>
          <w:p w:rsidR="00D535B0" w:rsidRDefault="00D535B0" w:rsidP="00D535B0">
            <w:pPr>
              <w:jc w:val="left"/>
            </w:pPr>
            <w:r>
              <w:rPr>
                <w:rFonts w:hint="eastAsia"/>
              </w:rPr>
              <w:t>さいたま市〇〇区〇〇町〇丁目地内外</w:t>
            </w:r>
          </w:p>
        </w:tc>
      </w:tr>
      <w:tr w:rsidR="00D535B0" w:rsidTr="00D535B0">
        <w:tc>
          <w:tcPr>
            <w:tcW w:w="1696" w:type="dxa"/>
          </w:tcPr>
          <w:p w:rsidR="00D535B0" w:rsidRDefault="00D535B0" w:rsidP="00D535B0">
            <w:pPr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6798" w:type="dxa"/>
          </w:tcPr>
          <w:p w:rsidR="00D535B0" w:rsidRDefault="00D535B0" w:rsidP="00D535B0">
            <w:pPr>
              <w:jc w:val="left"/>
            </w:pPr>
            <w:r>
              <w:rPr>
                <w:rFonts w:hint="eastAsia"/>
              </w:rPr>
              <w:t>〇〇年〇〇月〇〇日　から　〇〇年〇〇月〇〇日　まで</w:t>
            </w:r>
          </w:p>
        </w:tc>
      </w:tr>
      <w:tr w:rsidR="00D535B0" w:rsidTr="00D535B0">
        <w:trPr>
          <w:trHeight w:val="2563"/>
        </w:trPr>
        <w:tc>
          <w:tcPr>
            <w:tcW w:w="1696" w:type="dxa"/>
            <w:vAlign w:val="center"/>
          </w:tcPr>
          <w:p w:rsidR="00D535B0" w:rsidRDefault="00D535B0" w:rsidP="00D535B0">
            <w:pPr>
              <w:jc w:val="center"/>
            </w:pPr>
            <w:r w:rsidRPr="00D535B0">
              <w:rPr>
                <w:rFonts w:hint="eastAsia"/>
                <w:spacing w:val="105"/>
                <w:kern w:val="0"/>
                <w:fitText w:val="1470" w:id="1922761729"/>
              </w:rPr>
              <w:t>休日形</w:t>
            </w:r>
            <w:r w:rsidRPr="00D535B0">
              <w:rPr>
                <w:rFonts w:hint="eastAsia"/>
                <w:kern w:val="0"/>
                <w:fitText w:val="1470" w:id="1922761729"/>
              </w:rPr>
              <w:t>態</w:t>
            </w:r>
          </w:p>
        </w:tc>
        <w:tc>
          <w:tcPr>
            <w:tcW w:w="6798" w:type="dxa"/>
            <w:vAlign w:val="center"/>
          </w:tcPr>
          <w:p w:rsidR="00D535B0" w:rsidRPr="00D535B0" w:rsidRDefault="00D535B0" w:rsidP="00D535B0">
            <w:pPr>
              <w:pStyle w:val="a4"/>
              <w:numPr>
                <w:ilvl w:val="0"/>
                <w:numId w:val="2"/>
              </w:numPr>
              <w:spacing w:line="500" w:lineRule="exact"/>
              <w:ind w:leftChars="0" w:left="357" w:hanging="42"/>
              <w:jc w:val="left"/>
              <w:rPr>
                <w:sz w:val="24"/>
                <w:szCs w:val="24"/>
              </w:rPr>
            </w:pPr>
            <w:r w:rsidRPr="00D535B0">
              <w:rPr>
                <w:rFonts w:hint="eastAsia"/>
                <w:sz w:val="24"/>
                <w:szCs w:val="24"/>
              </w:rPr>
              <w:t>４週８休相当</w:t>
            </w:r>
          </w:p>
          <w:p w:rsidR="00D535B0" w:rsidRPr="00D535B0" w:rsidRDefault="00D535B0" w:rsidP="00D535B0">
            <w:pPr>
              <w:pStyle w:val="a4"/>
              <w:numPr>
                <w:ilvl w:val="0"/>
                <w:numId w:val="2"/>
              </w:numPr>
              <w:spacing w:line="500" w:lineRule="exact"/>
              <w:ind w:leftChars="0" w:left="357" w:hanging="42"/>
              <w:jc w:val="left"/>
              <w:rPr>
                <w:sz w:val="24"/>
                <w:szCs w:val="24"/>
              </w:rPr>
            </w:pPr>
            <w:r w:rsidRPr="00D535B0">
              <w:rPr>
                <w:rFonts w:hint="eastAsia"/>
                <w:sz w:val="24"/>
                <w:szCs w:val="24"/>
              </w:rPr>
              <w:t>４週７休相当</w:t>
            </w:r>
          </w:p>
          <w:p w:rsidR="00D535B0" w:rsidRPr="00D535B0" w:rsidRDefault="00D535B0" w:rsidP="00D535B0">
            <w:pPr>
              <w:pStyle w:val="a4"/>
              <w:numPr>
                <w:ilvl w:val="0"/>
                <w:numId w:val="2"/>
              </w:numPr>
              <w:spacing w:line="500" w:lineRule="exact"/>
              <w:ind w:leftChars="0" w:left="357" w:hanging="42"/>
              <w:jc w:val="left"/>
              <w:rPr>
                <w:sz w:val="24"/>
                <w:szCs w:val="24"/>
              </w:rPr>
            </w:pPr>
            <w:r w:rsidRPr="00D535B0">
              <w:rPr>
                <w:rFonts w:hint="eastAsia"/>
                <w:sz w:val="24"/>
                <w:szCs w:val="24"/>
              </w:rPr>
              <w:t>４週６休相当</w:t>
            </w:r>
          </w:p>
          <w:p w:rsidR="00D535B0" w:rsidRPr="00D535B0" w:rsidRDefault="00D535B0" w:rsidP="00D535B0">
            <w:pPr>
              <w:pStyle w:val="a4"/>
              <w:numPr>
                <w:ilvl w:val="0"/>
                <w:numId w:val="2"/>
              </w:numPr>
              <w:spacing w:line="500" w:lineRule="exact"/>
              <w:ind w:leftChars="0" w:left="357" w:hanging="42"/>
              <w:jc w:val="left"/>
              <w:rPr>
                <w:sz w:val="24"/>
                <w:szCs w:val="24"/>
              </w:rPr>
            </w:pPr>
            <w:r w:rsidRPr="00D535B0">
              <w:rPr>
                <w:rFonts w:hint="eastAsia"/>
                <w:sz w:val="24"/>
                <w:szCs w:val="24"/>
              </w:rPr>
              <w:t>未指定</w:t>
            </w:r>
            <w:r w:rsidRPr="00D535B0">
              <w:rPr>
                <w:rFonts w:hint="eastAsia"/>
                <w:sz w:val="18"/>
                <w:szCs w:val="18"/>
              </w:rPr>
              <w:t>（「週休２日ステップアップ工事</w:t>
            </w:r>
            <w:r w:rsidR="008B7D45">
              <w:rPr>
                <w:rFonts w:hint="eastAsia"/>
                <w:sz w:val="18"/>
                <w:szCs w:val="18"/>
              </w:rPr>
              <w:t>(R2)</w:t>
            </w:r>
            <w:r w:rsidRPr="00D535B0">
              <w:rPr>
                <w:rFonts w:hint="eastAsia"/>
                <w:sz w:val="18"/>
                <w:szCs w:val="18"/>
              </w:rPr>
              <w:t>」の適用除外とする）</w:t>
            </w:r>
          </w:p>
        </w:tc>
      </w:tr>
    </w:tbl>
    <w:p w:rsidR="00D535B0" w:rsidRDefault="00D535B0" w:rsidP="00D535B0">
      <w:pPr>
        <w:jc w:val="left"/>
      </w:pPr>
    </w:p>
    <w:p w:rsidR="00D535B0" w:rsidRDefault="00D535B0" w:rsidP="00D535B0">
      <w:pPr>
        <w:jc w:val="left"/>
      </w:pPr>
    </w:p>
    <w:p w:rsidR="00AB067A" w:rsidRDefault="00104635" w:rsidP="00AB067A">
      <w:pPr>
        <w:jc w:val="left"/>
      </w:pPr>
      <w:r>
        <w:rPr>
          <w:rFonts w:hint="eastAsia"/>
        </w:rPr>
        <w:t>【注意事項】</w:t>
      </w:r>
    </w:p>
    <w:p w:rsidR="00AB067A" w:rsidRPr="00104635" w:rsidRDefault="00104635" w:rsidP="00104635">
      <w:pPr>
        <w:spacing w:line="300" w:lineRule="exact"/>
        <w:ind w:left="360" w:hangingChars="200" w:hanging="360"/>
        <w:jc w:val="left"/>
        <w:rPr>
          <w:sz w:val="18"/>
          <w:szCs w:val="18"/>
        </w:rPr>
      </w:pPr>
      <w:r w:rsidRPr="00104635">
        <w:rPr>
          <w:rFonts w:hint="eastAsia"/>
          <w:sz w:val="18"/>
          <w:szCs w:val="18"/>
        </w:rPr>
        <w:t xml:space="preserve">　・現場着手</w:t>
      </w:r>
      <w:r w:rsidR="00854132">
        <w:rPr>
          <w:rFonts w:hint="eastAsia"/>
          <w:sz w:val="18"/>
          <w:szCs w:val="18"/>
        </w:rPr>
        <w:t>後、やむを得ず４週６休未満の休日形態とする場合は、「適用除外報告</w:t>
      </w:r>
      <w:r w:rsidRPr="00104635">
        <w:rPr>
          <w:rFonts w:hint="eastAsia"/>
          <w:sz w:val="18"/>
          <w:szCs w:val="18"/>
        </w:rPr>
        <w:t>書（様式６）」を発注者へ提出することで、「週休２日ステップアップ工事</w:t>
      </w:r>
      <w:r w:rsidR="008B7D45">
        <w:rPr>
          <w:rFonts w:hint="eastAsia"/>
          <w:sz w:val="18"/>
          <w:szCs w:val="18"/>
        </w:rPr>
        <w:t>(R2)</w:t>
      </w:r>
      <w:r w:rsidRPr="00104635">
        <w:rPr>
          <w:rFonts w:hint="eastAsia"/>
          <w:sz w:val="18"/>
          <w:szCs w:val="18"/>
        </w:rPr>
        <w:t>」の適用除外とできる。その場合は、それ以降の「週休２日ステップアップ工事</w:t>
      </w:r>
      <w:r w:rsidR="008B7D45">
        <w:rPr>
          <w:rFonts w:hint="eastAsia"/>
          <w:sz w:val="18"/>
          <w:szCs w:val="18"/>
        </w:rPr>
        <w:t>(R2)</w:t>
      </w:r>
      <w:r w:rsidRPr="00104635">
        <w:rPr>
          <w:rFonts w:hint="eastAsia"/>
          <w:sz w:val="18"/>
          <w:szCs w:val="18"/>
        </w:rPr>
        <w:t>」に係る書類の提出を省略することができる。</w:t>
      </w:r>
    </w:p>
    <w:p w:rsidR="00AB067A" w:rsidRPr="00AB067A" w:rsidRDefault="00AB067A" w:rsidP="00AB067A">
      <w:pPr>
        <w:jc w:val="left"/>
      </w:pPr>
    </w:p>
    <w:sectPr w:rsidR="00AB067A" w:rsidRPr="00AB06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D67" w:rsidRDefault="00B72D67" w:rsidP="00D535B0">
      <w:r>
        <w:separator/>
      </w:r>
    </w:p>
  </w:endnote>
  <w:endnote w:type="continuationSeparator" w:id="0">
    <w:p w:rsidR="00B72D67" w:rsidRDefault="00B72D67" w:rsidP="00D5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D67" w:rsidRDefault="00B72D67" w:rsidP="00D535B0">
      <w:r>
        <w:separator/>
      </w:r>
    </w:p>
  </w:footnote>
  <w:footnote w:type="continuationSeparator" w:id="0">
    <w:p w:rsidR="00B72D67" w:rsidRDefault="00B72D67" w:rsidP="00D53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F74BC"/>
    <w:multiLevelType w:val="hybridMultilevel"/>
    <w:tmpl w:val="D4AA0F9E"/>
    <w:lvl w:ilvl="0" w:tplc="7DBCF948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9533D9"/>
    <w:multiLevelType w:val="hybridMultilevel"/>
    <w:tmpl w:val="30E87C0E"/>
    <w:lvl w:ilvl="0" w:tplc="8CDA26F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B7"/>
    <w:rsid w:val="0002747C"/>
    <w:rsid w:val="00104635"/>
    <w:rsid w:val="001A16FE"/>
    <w:rsid w:val="00372E2A"/>
    <w:rsid w:val="00711546"/>
    <w:rsid w:val="007B7348"/>
    <w:rsid w:val="008004A7"/>
    <w:rsid w:val="00854132"/>
    <w:rsid w:val="008B7D45"/>
    <w:rsid w:val="009D0BA0"/>
    <w:rsid w:val="00AB067A"/>
    <w:rsid w:val="00B657B7"/>
    <w:rsid w:val="00B72D67"/>
    <w:rsid w:val="00B91148"/>
    <w:rsid w:val="00D535B0"/>
    <w:rsid w:val="00DB6916"/>
    <w:rsid w:val="00FF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6EB3DD"/>
  <w15:chartTrackingRefBased/>
  <w15:docId w15:val="{A57D8969-C72F-4257-AA7E-C750B6F9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067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535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35B0"/>
  </w:style>
  <w:style w:type="paragraph" w:styleId="a7">
    <w:name w:val="footer"/>
    <w:basedOn w:val="a"/>
    <w:link w:val="a8"/>
    <w:uiPriority w:val="99"/>
    <w:unhideWhenUsed/>
    <w:rsid w:val="00D535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3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A7A61-DE38-4C2E-83DF-688CFFD31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　遥</dc:creator>
  <cp:keywords/>
  <dc:description/>
  <cp:lastModifiedBy>さいたま市</cp:lastModifiedBy>
  <cp:revision>14</cp:revision>
  <cp:lastPrinted>2021-03-22T00:46:00Z</cp:lastPrinted>
  <dcterms:created xsi:type="dcterms:W3CDTF">2019-02-14T13:25:00Z</dcterms:created>
  <dcterms:modified xsi:type="dcterms:W3CDTF">2021-03-22T00:47:00Z</dcterms:modified>
</cp:coreProperties>
</file>