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F9745A" w:rsidP="00AB7688">
      <w:pPr>
        <w:adjustRightInd/>
        <w:spacing w:line="0" w:lineRule="atLeast"/>
      </w:pPr>
      <w:r>
        <w:rPr>
          <w:rFonts w:ascii="ＭＳ ゴシック" w:hAnsi="ＭＳ ゴシック" w:cs="ＭＳ ゴシック"/>
          <w:noProof/>
        </w:rPr>
        <mc:AlternateContent>
          <mc:Choice Requires="wps">
            <w:drawing>
              <wp:anchor distT="0" distB="0" distL="114300" distR="114300" simplePos="0" relativeHeight="251659264" behindDoc="0" locked="0" layoutInCell="1" allowOverlap="1" wp14:anchorId="602F7235" wp14:editId="173D50E5">
                <wp:simplePos x="0" y="0"/>
                <wp:positionH relativeFrom="column">
                  <wp:posOffset>4693920</wp:posOffset>
                </wp:positionH>
                <wp:positionV relativeFrom="paragraph">
                  <wp:posOffset>-299085</wp:posOffset>
                </wp:positionV>
                <wp:extent cx="1639019" cy="266892"/>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639019" cy="266892"/>
                        </a:xfrm>
                        <a:prstGeom prst="rect">
                          <a:avLst/>
                        </a:prstGeom>
                        <a:solidFill>
                          <a:sysClr val="window" lastClr="FFFFFF"/>
                        </a:solidFill>
                        <a:ln w="19050">
                          <a:solidFill>
                            <a:srgbClr val="4F81BD"/>
                          </a:solidFill>
                        </a:ln>
                      </wps:spPr>
                      <wps:txbx>
                        <w:txbxContent>
                          <w:p w:rsidR="00F9745A" w:rsidRPr="00A104B9" w:rsidRDefault="00F9745A" w:rsidP="00F9745A">
                            <w:pPr>
                              <w:rPr>
                                <w:sz w:val="18"/>
                              </w:rPr>
                            </w:pPr>
                            <w:r w:rsidRPr="00A104B9">
                              <w:rPr>
                                <w:rFonts w:hint="eastAsia"/>
                                <w:sz w:val="18"/>
                              </w:rPr>
                              <w:t>西暦、</w:t>
                            </w:r>
                            <w:r w:rsidRPr="00A104B9">
                              <w:rPr>
                                <w:sz w:val="18"/>
                              </w:rPr>
                              <w:t>和暦いずれでも可。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F7235" id="_x0000_t202" coordsize="21600,21600" o:spt="202" path="m,l,21600r21600,l21600,xe">
                <v:stroke joinstyle="miter"/>
                <v:path gradientshapeok="t" o:connecttype="rect"/>
              </v:shapetype>
              <v:shape id="テキスト ボックス 4" o:spid="_x0000_s1026" type="#_x0000_t202" style="position:absolute;left:0;text-align:left;margin-left:369.6pt;margin-top:-23.55pt;width:129.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" fillcolor="window" strokecolor="#4f81bd" strokeweight="1.5pt">
                <v:textbox>
                  <w:txbxContent>
                    <w:p w:rsidR="00F9745A" w:rsidRPr="00A104B9" w:rsidRDefault="00F9745A" w:rsidP="00F9745A">
                      <w:pPr>
                        <w:rPr>
                          <w:sz w:val="18"/>
                        </w:rPr>
                      </w:pPr>
                      <w:r w:rsidRPr="00A104B9">
                        <w:rPr>
                          <w:rFonts w:hint="eastAsia"/>
                          <w:sz w:val="18"/>
                        </w:rPr>
                        <w:t>西暦、</w:t>
                      </w:r>
                      <w:r w:rsidRPr="00A104B9">
                        <w:rPr>
                          <w:sz w:val="18"/>
                        </w:rPr>
                        <w:t>和暦いずれでも可。</w:t>
                      </w:r>
                    </w:p>
                  </w:txbxContent>
                </v:textbox>
              </v:shape>
            </w:pict>
          </mc:Fallback>
        </mc:AlternateContent>
      </w:r>
      <w:r>
        <w:rPr>
          <w:rFonts w:ascii="ＭＳ ゴシック" w:hAnsi="ＭＳ ゴシック" w:cs="ＭＳ ゴシック"/>
          <w:noProof/>
        </w:rPr>
        <mc:AlternateContent>
          <mc:Choice Requires="wps">
            <w:drawing>
              <wp:anchor distT="0" distB="0" distL="114300" distR="114300" simplePos="0" relativeHeight="251658240" behindDoc="0" locked="0" layoutInCell="1" allowOverlap="1" wp14:anchorId="5807A9AE" wp14:editId="39054ADC">
                <wp:simplePos x="0" y="0"/>
                <wp:positionH relativeFrom="column">
                  <wp:posOffset>-762000</wp:posOffset>
                </wp:positionH>
                <wp:positionV relativeFrom="paragraph">
                  <wp:posOffset>196215</wp:posOffset>
                </wp:positionV>
                <wp:extent cx="1751163" cy="698740"/>
                <wp:effectExtent l="0" t="0" r="20955" b="25400"/>
                <wp:wrapNone/>
                <wp:docPr id="5" name="テキスト ボックス 5"/>
                <wp:cNvGraphicFramePr/>
                <a:graphic xmlns:a="http://schemas.openxmlformats.org/drawingml/2006/main">
                  <a:graphicData uri="http://schemas.microsoft.com/office/word/2010/wordprocessingShape">
                    <wps:wsp>
                      <wps:cNvSpPr txBox="1"/>
                      <wps:spPr>
                        <a:xfrm>
                          <a:off x="0" y="0"/>
                          <a:ext cx="1751163" cy="698740"/>
                        </a:xfrm>
                        <a:prstGeom prst="rect">
                          <a:avLst/>
                        </a:prstGeom>
                        <a:solidFill>
                          <a:sysClr val="window" lastClr="FFFFFF"/>
                        </a:solidFill>
                        <a:ln w="19050">
                          <a:solidFill>
                            <a:srgbClr val="4F81BD"/>
                          </a:solidFill>
                        </a:ln>
                      </wps:spPr>
                      <wps:txbx>
                        <w:txbxContent>
                          <w:p w:rsidR="00F9745A" w:rsidRPr="000F1D15" w:rsidRDefault="00F9745A" w:rsidP="00F9745A">
                            <w:pPr>
                              <w:jc w:val="left"/>
                              <w:rPr>
                                <w:rFonts w:asciiTheme="majorEastAsia" w:eastAsiaTheme="majorEastAsia" w:hAnsiTheme="majorEastAsia"/>
                                <w:sz w:val="22"/>
                              </w:rPr>
                            </w:pPr>
                            <w:r w:rsidRPr="000F1D15">
                              <w:rPr>
                                <w:rFonts w:asciiTheme="majorEastAsia" w:eastAsiaTheme="majorEastAsia" w:hAnsiTheme="majorEastAsia" w:hint="eastAsia"/>
                                <w:sz w:val="22"/>
                              </w:rPr>
                              <w:t>この書類は</w:t>
                            </w:r>
                            <w:r w:rsidRPr="00F65BA2">
                              <w:rPr>
                                <w:rFonts w:asciiTheme="majorEastAsia" w:eastAsiaTheme="majorEastAsia" w:hAnsiTheme="majorEastAsia"/>
                                <w:b/>
                                <w:sz w:val="22"/>
                              </w:rPr>
                              <w:t>2部</w:t>
                            </w:r>
                            <w:r w:rsidRPr="000F1D15">
                              <w:rPr>
                                <w:rFonts w:asciiTheme="majorEastAsia" w:eastAsiaTheme="majorEastAsia" w:hAnsiTheme="majorEastAsia"/>
                                <w:sz w:val="22"/>
                              </w:rPr>
                              <w:t>作成して</w:t>
                            </w:r>
                            <w:r w:rsidRPr="000F1D15">
                              <w:rPr>
                                <w:rFonts w:asciiTheme="majorEastAsia" w:eastAsiaTheme="majorEastAsia" w:hAnsiTheme="majorEastAsia" w:hint="eastAsia"/>
                                <w:sz w:val="22"/>
                              </w:rPr>
                              <w:t>ください</w:t>
                            </w:r>
                            <w:r w:rsidRPr="000F1D15">
                              <w:rPr>
                                <w:rFonts w:asciiTheme="majorEastAsia" w:eastAsiaTheme="majorEastAsia" w:hAnsiTheme="majorEastAsia"/>
                                <w:sz w:val="22"/>
                              </w:rPr>
                              <w:t>（コピー可）</w:t>
                            </w:r>
                            <w:r w:rsidRPr="000F1D15">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7A9AE" id="テキスト ボックス 5" o:spid="_x0000_s1027" type="#_x0000_t202" style="position:absolute;left:0;text-align:left;margin-left:-60pt;margin-top:15.45pt;width:137.9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" fillcolor="window" strokecolor="#4f81bd" strokeweight="1.5pt">
                <v:textbox>
                  <w:txbxContent>
                    <w:p w:rsidR="00F9745A" w:rsidRPr="000F1D15" w:rsidRDefault="00F9745A" w:rsidP="00F9745A">
                      <w:pPr>
                        <w:jc w:val="left"/>
                        <w:rPr>
                          <w:rFonts w:asciiTheme="majorEastAsia" w:eastAsiaTheme="majorEastAsia" w:hAnsiTheme="majorEastAsia"/>
                          <w:sz w:val="22"/>
                        </w:rPr>
                      </w:pPr>
                      <w:r w:rsidRPr="000F1D15">
                        <w:rPr>
                          <w:rFonts w:asciiTheme="majorEastAsia" w:eastAsiaTheme="majorEastAsia" w:hAnsiTheme="majorEastAsia" w:hint="eastAsia"/>
                          <w:sz w:val="22"/>
                        </w:rPr>
                        <w:t>この書類は</w:t>
                      </w:r>
                      <w:r w:rsidRPr="00F65BA2">
                        <w:rPr>
                          <w:rFonts w:asciiTheme="majorEastAsia" w:eastAsiaTheme="majorEastAsia" w:hAnsiTheme="majorEastAsia"/>
                          <w:b/>
                          <w:sz w:val="22"/>
                        </w:rPr>
                        <w:t>2部</w:t>
                      </w:r>
                      <w:r w:rsidRPr="000F1D15">
                        <w:rPr>
                          <w:rFonts w:asciiTheme="majorEastAsia" w:eastAsiaTheme="majorEastAsia" w:hAnsiTheme="majorEastAsia"/>
                          <w:sz w:val="22"/>
                        </w:rPr>
                        <w:t>作成して</w:t>
                      </w:r>
                      <w:r w:rsidRPr="000F1D15">
                        <w:rPr>
                          <w:rFonts w:asciiTheme="majorEastAsia" w:eastAsiaTheme="majorEastAsia" w:hAnsiTheme="majorEastAsia" w:hint="eastAsia"/>
                          <w:sz w:val="22"/>
                        </w:rPr>
                        <w:t>ください</w:t>
                      </w:r>
                      <w:r w:rsidRPr="000F1D15">
                        <w:rPr>
                          <w:rFonts w:asciiTheme="majorEastAsia" w:eastAsiaTheme="majorEastAsia" w:hAnsiTheme="majorEastAsia"/>
                          <w:sz w:val="22"/>
                        </w:rPr>
                        <w:t>（コピー可）</w:t>
                      </w:r>
                      <w:r w:rsidRPr="000F1D15">
                        <w:rPr>
                          <w:rFonts w:asciiTheme="majorEastAsia" w:eastAsiaTheme="majorEastAsia" w:hAnsiTheme="majorEastAsia" w:hint="eastAsia"/>
                          <w:sz w:val="22"/>
                        </w:rPr>
                        <w:t>。</w:t>
                      </w:r>
                    </w:p>
                  </w:txbxContent>
                </v:textbox>
              </v:shape>
            </w:pict>
          </mc:Fallback>
        </mc:AlternateContent>
      </w:r>
      <w:r>
        <w:rPr>
          <w:rFonts w:ascii="ＭＳ ゴシック" w:hAnsi="ＭＳ ゴシック" w:cs="ＭＳ ゴシック"/>
          <w:noProof/>
        </w:rPr>
        <mc:AlternateContent>
          <mc:Choice Requires="wps">
            <w:drawing>
              <wp:anchor distT="0" distB="0" distL="114300" distR="114300" simplePos="0" relativeHeight="251656192" behindDoc="0" locked="0" layoutInCell="1" allowOverlap="1" wp14:anchorId="3E24C1C7" wp14:editId="232AB368">
                <wp:simplePos x="0" y="0"/>
                <wp:positionH relativeFrom="column">
                  <wp:posOffset>2514600</wp:posOffset>
                </wp:positionH>
                <wp:positionV relativeFrom="paragraph">
                  <wp:posOffset>-334645</wp:posOffset>
                </wp:positionV>
                <wp:extent cx="1733909" cy="431321"/>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1733909" cy="431321"/>
                        </a:xfrm>
                        <a:prstGeom prst="rect">
                          <a:avLst/>
                        </a:prstGeom>
                        <a:solidFill>
                          <a:sysClr val="window" lastClr="FFFFFF"/>
                        </a:solidFill>
                        <a:ln w="19050">
                          <a:solidFill>
                            <a:srgbClr val="FF0000"/>
                          </a:solidFill>
                        </a:ln>
                      </wps:spPr>
                      <wps:txbx>
                        <w:txbxContent>
                          <w:p w:rsidR="00F9745A" w:rsidRPr="00A104B9" w:rsidRDefault="00F9745A" w:rsidP="00F9745A">
                            <w:pPr>
                              <w:jc w:val="distribute"/>
                              <w:rPr>
                                <w:rFonts w:asciiTheme="majorEastAsia" w:eastAsiaTheme="majorEastAsia" w:hAnsiTheme="majorEastAsia"/>
                                <w:sz w:val="40"/>
                              </w:rPr>
                            </w:pPr>
                            <w:r w:rsidRPr="005D383B">
                              <w:rPr>
                                <w:rFonts w:asciiTheme="majorEastAsia" w:eastAsiaTheme="majorEastAsia" w:hAnsiTheme="majorEastAsia" w:hint="eastAsia"/>
                                <w:color w:val="FF0000"/>
                                <w:sz w:val="40"/>
                              </w:rPr>
                              <w:t>記入例</w:t>
                            </w:r>
                            <w:r w:rsidRPr="005D383B">
                              <w:rPr>
                                <w:rFonts w:asciiTheme="majorEastAsia" w:eastAsiaTheme="majorEastAsia" w:hAnsiTheme="majorEastAsia"/>
                                <w:color w:val="FF0000"/>
                                <w:sz w:val="40"/>
                              </w:rPr>
                              <w:t>(販売）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C1C7" id="テキスト ボックス 1" o:spid="_x0000_s1028" type="#_x0000_t202" style="position:absolute;left:0;text-align:left;margin-left:198pt;margin-top:-26.35pt;width:136.55pt;height: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" fillcolor="window" strokecolor="red" strokeweight="1.5pt">
                <v:textbox>
                  <w:txbxContent>
                    <w:p w:rsidR="00F9745A" w:rsidRPr="00A104B9" w:rsidRDefault="00F9745A" w:rsidP="00F9745A">
                      <w:pPr>
                        <w:jc w:val="distribute"/>
                        <w:rPr>
                          <w:rFonts w:asciiTheme="majorEastAsia" w:eastAsiaTheme="majorEastAsia" w:hAnsiTheme="majorEastAsia"/>
                          <w:sz w:val="40"/>
                        </w:rPr>
                      </w:pPr>
                      <w:r w:rsidRPr="005D383B">
                        <w:rPr>
                          <w:rFonts w:asciiTheme="majorEastAsia" w:eastAsiaTheme="majorEastAsia" w:hAnsiTheme="majorEastAsia" w:hint="eastAsia"/>
                          <w:color w:val="FF0000"/>
                          <w:sz w:val="40"/>
                        </w:rPr>
                        <w:t>記入例</w:t>
                      </w:r>
                      <w:r w:rsidRPr="005D383B">
                        <w:rPr>
                          <w:rFonts w:asciiTheme="majorEastAsia" w:eastAsiaTheme="majorEastAsia" w:hAnsiTheme="majorEastAsia"/>
                          <w:color w:val="FF0000"/>
                          <w:sz w:val="40"/>
                        </w:rPr>
                        <w:t>(販売）</w:t>
                      </w:r>
                    </w:p>
                  </w:txbxContent>
                </v:textbox>
              </v:shape>
            </w:pict>
          </mc:Fallback>
        </mc:AlternateContent>
      </w:r>
      <w:r>
        <w:rPr>
          <w:rFonts w:ascii="ＭＳ ゴシック" w:hAnsi="ＭＳ ゴシック" w:cs="ＭＳ ゴシック"/>
          <w:noProof/>
        </w:rPr>
        <mc:AlternateContent>
          <mc:Choice Requires="wps">
            <w:drawing>
              <wp:anchor distT="0" distB="0" distL="114300" distR="114300" simplePos="0" relativeHeight="251651072" behindDoc="0" locked="0" layoutInCell="1" allowOverlap="1" wp14:anchorId="2F286A40" wp14:editId="3C80EDB2">
                <wp:simplePos x="0" y="0"/>
                <wp:positionH relativeFrom="column">
                  <wp:posOffset>-762000</wp:posOffset>
                </wp:positionH>
                <wp:positionV relativeFrom="paragraph">
                  <wp:posOffset>-346710</wp:posOffset>
                </wp:positionV>
                <wp:extent cx="3114136" cy="439947"/>
                <wp:effectExtent l="19050" t="19050" r="10160" b="17780"/>
                <wp:wrapNone/>
                <wp:docPr id="3" name="テキスト ボックス 3"/>
                <wp:cNvGraphicFramePr/>
                <a:graphic xmlns:a="http://schemas.openxmlformats.org/drawingml/2006/main">
                  <a:graphicData uri="http://schemas.microsoft.com/office/word/2010/wordprocessingShape">
                    <wps:wsp>
                      <wps:cNvSpPr txBox="1"/>
                      <wps:spPr>
                        <a:xfrm>
                          <a:off x="0" y="0"/>
                          <a:ext cx="3114136" cy="439947"/>
                        </a:xfrm>
                        <a:prstGeom prst="rect">
                          <a:avLst/>
                        </a:prstGeom>
                        <a:solidFill>
                          <a:sysClr val="window" lastClr="FFFFFF"/>
                        </a:solidFill>
                        <a:ln w="28575">
                          <a:solidFill>
                            <a:srgbClr val="4F81BD"/>
                          </a:solidFill>
                        </a:ln>
                      </wps:spPr>
                      <wps:txbx>
                        <w:txbxContent>
                          <w:p w:rsidR="00F9745A" w:rsidRPr="00A104B9" w:rsidRDefault="00F9745A" w:rsidP="00F9745A">
                            <w:pPr>
                              <w:rPr>
                                <w:rFonts w:asciiTheme="majorEastAsia" w:eastAsiaTheme="majorEastAsia" w:hAnsiTheme="majorEastAsia"/>
                                <w:b/>
                                <w:sz w:val="28"/>
                                <w:szCs w:val="28"/>
                              </w:rPr>
                            </w:pPr>
                            <w:r w:rsidRPr="00A104B9">
                              <w:rPr>
                                <w:rFonts w:asciiTheme="majorEastAsia" w:eastAsiaTheme="majorEastAsia" w:hAnsiTheme="majorEastAsia" w:hint="eastAsia"/>
                                <w:b/>
                                <w:sz w:val="28"/>
                                <w:szCs w:val="28"/>
                              </w:rPr>
                              <w:t>販売</w:t>
                            </w:r>
                            <w:r w:rsidRPr="00A104B9">
                              <w:rPr>
                                <w:rFonts w:asciiTheme="majorEastAsia" w:eastAsiaTheme="majorEastAsia" w:hAnsiTheme="majorEastAsia"/>
                                <w:b/>
                                <w:sz w:val="28"/>
                                <w:szCs w:val="28"/>
                              </w:rPr>
                              <w:t>・</w:t>
                            </w:r>
                            <w:r w:rsidRPr="00A104B9">
                              <w:rPr>
                                <w:rFonts w:asciiTheme="majorEastAsia" w:eastAsiaTheme="majorEastAsia" w:hAnsiTheme="majorEastAsia" w:hint="eastAsia"/>
                                <w:b/>
                                <w:sz w:val="28"/>
                                <w:szCs w:val="28"/>
                              </w:rPr>
                              <w:t>貸出し</w:t>
                            </w:r>
                            <w:r w:rsidRPr="00A104B9">
                              <w:rPr>
                                <w:rFonts w:asciiTheme="majorEastAsia" w:eastAsiaTheme="majorEastAsia" w:hAnsiTheme="majorEastAsia"/>
                                <w:b/>
                                <w:sz w:val="28"/>
                                <w:szCs w:val="28"/>
                              </w:rPr>
                              <w:t>のみ提出してください。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86A40" id="テキスト ボックス 3" o:spid="_x0000_s1029" type="#_x0000_t202" style="position:absolute;left:0;text-align:left;margin-left:-60pt;margin-top:-27.3pt;width:245.2pt;height:34.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" fillcolor="window" strokecolor="#4f81bd" strokeweight="2.25pt">
                <v:textbox>
                  <w:txbxContent>
                    <w:p w:rsidR="00F9745A" w:rsidRPr="00A104B9" w:rsidRDefault="00F9745A" w:rsidP="00F9745A">
                      <w:pPr>
                        <w:rPr>
                          <w:rFonts w:asciiTheme="majorEastAsia" w:eastAsiaTheme="majorEastAsia" w:hAnsiTheme="majorEastAsia"/>
                          <w:b/>
                          <w:sz w:val="28"/>
                          <w:szCs w:val="28"/>
                        </w:rPr>
                      </w:pPr>
                      <w:r w:rsidRPr="00A104B9">
                        <w:rPr>
                          <w:rFonts w:asciiTheme="majorEastAsia" w:eastAsiaTheme="majorEastAsia" w:hAnsiTheme="majorEastAsia" w:hint="eastAsia"/>
                          <w:b/>
                          <w:sz w:val="28"/>
                          <w:szCs w:val="28"/>
                        </w:rPr>
                        <w:t>販売</w:t>
                      </w:r>
                      <w:r w:rsidRPr="00A104B9">
                        <w:rPr>
                          <w:rFonts w:asciiTheme="majorEastAsia" w:eastAsiaTheme="majorEastAsia" w:hAnsiTheme="majorEastAsia"/>
                          <w:b/>
                          <w:sz w:val="28"/>
                          <w:szCs w:val="28"/>
                        </w:rPr>
                        <w:t>・</w:t>
                      </w:r>
                      <w:r w:rsidRPr="00A104B9">
                        <w:rPr>
                          <w:rFonts w:asciiTheme="majorEastAsia" w:eastAsiaTheme="majorEastAsia" w:hAnsiTheme="majorEastAsia" w:hint="eastAsia"/>
                          <w:b/>
                          <w:sz w:val="28"/>
                          <w:szCs w:val="28"/>
                        </w:rPr>
                        <w:t>貸出し</w:t>
                      </w:r>
                      <w:r w:rsidRPr="00A104B9">
                        <w:rPr>
                          <w:rFonts w:asciiTheme="majorEastAsia" w:eastAsiaTheme="majorEastAsia" w:hAnsiTheme="majorEastAsia"/>
                          <w:b/>
                          <w:sz w:val="28"/>
                          <w:szCs w:val="28"/>
                        </w:rPr>
                        <w:t>のみ提出してください。</w:t>
                      </w:r>
                    </w:p>
                  </w:txbxContent>
                </v:textbox>
              </v:shape>
            </w:pict>
          </mc:Fallback>
        </mc:AlternateContent>
      </w:r>
      <w:r w:rsidR="007E39CC" w:rsidRPr="00231D0D">
        <w:rPr>
          <w:rFonts w:ascii="ＭＳ ゴシック" w:hAnsi="ＭＳ ゴシック" w:cs="ＭＳ ゴシック"/>
        </w:rPr>
        <w:t xml:space="preserve"> </w:t>
      </w:r>
      <w:r w:rsidR="007E39CC" w:rsidRPr="00231D0D">
        <w:rPr>
          <w:rFonts w:ascii="ＭＳ 明朝" w:eastAsia="ＭＳ ゴシック" w:cs="ＭＳ ゴシック" w:hint="eastAsia"/>
        </w:rPr>
        <w:t>様式第１別記</w:t>
      </w:r>
      <w:r w:rsidR="00D054C7">
        <w:rPr>
          <w:rFonts w:ascii="ＭＳ 明朝" w:cs="Times New Roman" w:hint="eastAsia"/>
        </w:rPr>
        <w:t xml:space="preserve">　　　　　　　　　　　　　　　　　　　　　　　　　　　</w:t>
      </w:r>
      <w:r w:rsidR="007E39CC"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F9745A">
        <w:rPr>
          <w:rFonts w:ascii="ＭＳ 明朝" w:cs="Times New Roman" w:hint="eastAsia"/>
          <w:color w:val="auto"/>
          <w:spacing w:val="27"/>
          <w:sz w:val="24"/>
          <w:szCs w:val="24"/>
          <w:fitText w:val="4080" w:id="404008192"/>
        </w:rPr>
        <w:t>第一種動物取扱業の実施の方</w:t>
      </w:r>
      <w:r w:rsidRPr="00F9745A">
        <w:rPr>
          <w:rFonts w:ascii="ＭＳ 明朝" w:cs="Times New Roman" w:hint="eastAsia"/>
          <w:color w:val="auto"/>
          <w:spacing w:val="9"/>
          <w:sz w:val="24"/>
          <w:szCs w:val="24"/>
          <w:fitText w:val="4080" w:id="404008192"/>
        </w:rPr>
        <w:t>法</w:t>
      </w:r>
    </w:p>
    <w:p w:rsidR="00DE19B6" w:rsidRDefault="00F9745A" w:rsidP="00AB7688">
      <w:pPr>
        <w:adjustRightInd/>
        <w:spacing w:line="0" w:lineRule="atLeast"/>
        <w:jc w:val="center"/>
        <w:rPr>
          <w:rFonts w:ascii="ＭＳ 明朝" w:cs="Times New Roman"/>
          <w:color w:val="auto"/>
          <w:sz w:val="24"/>
          <w:szCs w:val="24"/>
        </w:rPr>
      </w:pPr>
      <w:r>
        <w:rPr>
          <w:rFonts w:ascii="ＭＳ 明朝" w:cs="Times New Roman"/>
          <w:noProof/>
          <w:color w:val="auto"/>
          <w:sz w:val="24"/>
          <w:szCs w:val="24"/>
        </w:rPr>
        <mc:AlternateContent>
          <mc:Choice Requires="wps">
            <w:drawing>
              <wp:anchor distT="0" distB="0" distL="114300" distR="114300" simplePos="0" relativeHeight="251660288" behindDoc="0" locked="0" layoutInCell="1" allowOverlap="1" wp14:anchorId="3A98F270" wp14:editId="18998B55">
                <wp:simplePos x="0" y="0"/>
                <wp:positionH relativeFrom="column">
                  <wp:posOffset>2461260</wp:posOffset>
                </wp:positionH>
                <wp:positionV relativeFrom="paragraph">
                  <wp:posOffset>60325</wp:posOffset>
                </wp:positionV>
                <wp:extent cx="750043" cy="267419"/>
                <wp:effectExtent l="0" t="0" r="12065" b="18415"/>
                <wp:wrapNone/>
                <wp:docPr id="2" name="テキスト ボックス 2"/>
                <wp:cNvGraphicFramePr/>
                <a:graphic xmlns:a="http://schemas.openxmlformats.org/drawingml/2006/main">
                  <a:graphicData uri="http://schemas.microsoft.com/office/word/2010/wordprocessingShape">
                    <wps:wsp>
                      <wps:cNvSpPr txBox="1"/>
                      <wps:spPr>
                        <a:xfrm>
                          <a:off x="0" y="0"/>
                          <a:ext cx="750043" cy="267419"/>
                        </a:xfrm>
                        <a:prstGeom prst="rect">
                          <a:avLst/>
                        </a:prstGeom>
                        <a:solidFill>
                          <a:sysClr val="window" lastClr="FFFFFF"/>
                        </a:solidFill>
                        <a:ln w="19050">
                          <a:solidFill>
                            <a:srgbClr val="4F81BD"/>
                          </a:solidFill>
                        </a:ln>
                      </wps:spPr>
                      <wps:txbx>
                        <w:txbxContent>
                          <w:p w:rsidR="00F9745A" w:rsidRPr="00A104B9" w:rsidRDefault="00F9745A" w:rsidP="00F9745A">
                            <w:pPr>
                              <w:rPr>
                                <w:sz w:val="20"/>
                              </w:rPr>
                            </w:pPr>
                            <w:r w:rsidRPr="00A104B9">
                              <w:rPr>
                                <w:rFonts w:hint="eastAsia"/>
                                <w:sz w:val="20"/>
                              </w:rPr>
                              <w:t>押印</w:t>
                            </w:r>
                            <w:r w:rsidRPr="00A104B9">
                              <w:rPr>
                                <w:sz w:val="2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F270" id="テキスト ボックス 2" o:spid="_x0000_s1030" type="#_x0000_t202" style="position:absolute;left:0;text-align:left;margin-left:193.8pt;margin-top:4.75pt;width:59.0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" fillcolor="window" strokecolor="#4f81bd" strokeweight="1.5pt">
                <v:textbox>
                  <w:txbxContent>
                    <w:p w:rsidR="00F9745A" w:rsidRPr="00A104B9" w:rsidRDefault="00F9745A" w:rsidP="00F9745A">
                      <w:pPr>
                        <w:rPr>
                          <w:sz w:val="20"/>
                        </w:rPr>
                      </w:pPr>
                      <w:r w:rsidRPr="00A104B9">
                        <w:rPr>
                          <w:rFonts w:hint="eastAsia"/>
                          <w:sz w:val="20"/>
                        </w:rPr>
                        <w:t>押印</w:t>
                      </w:r>
                      <w:r w:rsidRPr="00A104B9">
                        <w:rPr>
                          <w:sz w:val="20"/>
                        </w:rPr>
                        <w:t>不要</w:t>
                      </w:r>
                    </w:p>
                  </w:txbxContent>
                </v:textbox>
              </v:shape>
            </w:pict>
          </mc:Fallback>
        </mc:AlternateContent>
      </w: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r w:rsidR="00F9745A">
        <w:rPr>
          <w:rFonts w:ascii="ＭＳ 明朝" w:hint="eastAsia"/>
        </w:rPr>
        <w:t xml:space="preserve">　</w:t>
      </w:r>
      <w:r w:rsidR="00F9745A">
        <w:rPr>
          <w:rFonts w:ascii="ＭＳ 明朝" w:hint="eastAsia"/>
          <w:color w:val="FF0000"/>
        </w:rPr>
        <w:t>さいたま　さくら</w:t>
      </w:r>
    </w:p>
    <w:p w:rsidR="007E39CC" w:rsidRPr="00231D0D" w:rsidRDefault="00F9745A" w:rsidP="00AB7688">
      <w:pPr>
        <w:adjustRightInd/>
        <w:spacing w:line="0" w:lineRule="atLeast"/>
        <w:rPr>
          <w:rFonts w:ascii="ＭＳ 明朝" w:cs="Times New Roman"/>
        </w:rPr>
      </w:pPr>
      <w:r>
        <w:rPr>
          <w:rFonts w:ascii="ＭＳ ゴシック" w:hAnsi="ＭＳ ゴシック" w:cs="ＭＳ ゴシック"/>
          <w:noProof/>
        </w:rPr>
        <mc:AlternateContent>
          <mc:Choice Requires="wps">
            <w:drawing>
              <wp:anchor distT="0" distB="0" distL="114300" distR="114300" simplePos="0" relativeHeight="251661312" behindDoc="0" locked="0" layoutInCell="1" allowOverlap="1" wp14:anchorId="75FC2C59" wp14:editId="663E5AED">
                <wp:simplePos x="0" y="0"/>
                <wp:positionH relativeFrom="column">
                  <wp:posOffset>4564380</wp:posOffset>
                </wp:positionH>
                <wp:positionV relativeFrom="paragraph">
                  <wp:posOffset>90805</wp:posOffset>
                </wp:positionV>
                <wp:extent cx="1897811" cy="603849"/>
                <wp:effectExtent l="0" t="0" r="26670" b="25400"/>
                <wp:wrapNone/>
                <wp:docPr id="7" name="テキスト ボックス 7"/>
                <wp:cNvGraphicFramePr/>
                <a:graphic xmlns:a="http://schemas.openxmlformats.org/drawingml/2006/main">
                  <a:graphicData uri="http://schemas.microsoft.com/office/word/2010/wordprocessingShape">
                    <wps:wsp>
                      <wps:cNvSpPr txBox="1"/>
                      <wps:spPr>
                        <a:xfrm>
                          <a:off x="0" y="0"/>
                          <a:ext cx="1897811" cy="603849"/>
                        </a:xfrm>
                        <a:prstGeom prst="rect">
                          <a:avLst/>
                        </a:prstGeom>
                        <a:solidFill>
                          <a:sysClr val="window" lastClr="FFFFFF"/>
                        </a:solidFill>
                        <a:ln w="19050">
                          <a:solidFill>
                            <a:srgbClr val="4F81BD"/>
                          </a:solidFill>
                        </a:ln>
                      </wps:spPr>
                      <wps:txbx>
                        <w:txbxContent>
                          <w:p w:rsidR="00F9745A" w:rsidRPr="00A104B9" w:rsidRDefault="00F9745A" w:rsidP="00F9745A">
                            <w:pPr>
                              <w:rPr>
                                <w:sz w:val="18"/>
                              </w:rPr>
                            </w:pPr>
                            <w:r>
                              <w:rPr>
                                <w:rFonts w:hint="eastAsia"/>
                                <w:sz w:val="18"/>
                              </w:rPr>
                              <w:t>実施方法を</w:t>
                            </w:r>
                            <w:r>
                              <w:rPr>
                                <w:sz w:val="18"/>
                              </w:rPr>
                              <w:t>確認</w:t>
                            </w:r>
                            <w:r>
                              <w:rPr>
                                <w:rFonts w:hint="eastAsia"/>
                                <w:sz w:val="18"/>
                              </w:rPr>
                              <w:t>し、</w:t>
                            </w:r>
                            <w:r>
                              <w:rPr>
                                <w:sz w:val="18"/>
                              </w:rPr>
                              <w:t>該当する</w:t>
                            </w:r>
                            <w:r>
                              <w:rPr>
                                <w:rFonts w:hint="eastAsia"/>
                                <w:sz w:val="18"/>
                              </w:rPr>
                              <w:t>ものに</w:t>
                            </w:r>
                            <w:r>
                              <w:rPr>
                                <w:sz w:val="18"/>
                              </w:rPr>
                              <w:t>チェックするか、その他として記入。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2C59" id="テキスト ボックス 7" o:spid="_x0000_s1031" type="#_x0000_t202" style="position:absolute;left:0;text-align:left;margin-left:359.4pt;margin-top:7.15pt;width:149.4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" fillcolor="window" strokecolor="#4f81bd" strokeweight="1.5pt">
                <v:textbox>
                  <w:txbxContent>
                    <w:p w:rsidR="00F9745A" w:rsidRPr="00A104B9" w:rsidRDefault="00F9745A" w:rsidP="00F9745A">
                      <w:pPr>
                        <w:rPr>
                          <w:sz w:val="18"/>
                        </w:rPr>
                      </w:pPr>
                      <w:r>
                        <w:rPr>
                          <w:rFonts w:hint="eastAsia"/>
                          <w:sz w:val="18"/>
                        </w:rPr>
                        <w:t>実施方法を</w:t>
                      </w:r>
                      <w:r>
                        <w:rPr>
                          <w:sz w:val="18"/>
                        </w:rPr>
                        <w:t>確認</w:t>
                      </w:r>
                      <w:r>
                        <w:rPr>
                          <w:rFonts w:hint="eastAsia"/>
                          <w:sz w:val="18"/>
                        </w:rPr>
                        <w:t>し、</w:t>
                      </w:r>
                      <w:r>
                        <w:rPr>
                          <w:sz w:val="18"/>
                        </w:rPr>
                        <w:t>該当する</w:t>
                      </w:r>
                      <w:r>
                        <w:rPr>
                          <w:rFonts w:hint="eastAsia"/>
                          <w:sz w:val="18"/>
                        </w:rPr>
                        <w:t>ものに</w:t>
                      </w:r>
                      <w:r>
                        <w:rPr>
                          <w:sz w:val="18"/>
                        </w:rPr>
                        <w:t>チェックするか、その他として記入。</w:t>
                      </w:r>
                    </w:p>
                  </w:txbxContent>
                </v:textbox>
              </v:shape>
            </w:pict>
          </mc:Fallback>
        </mc:AlternateContent>
      </w:r>
      <w:r w:rsidR="007E39CC"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r w:rsidR="00F9745A">
        <w:rPr>
          <w:rFonts w:ascii="ＭＳ 明朝" w:hint="eastAsia"/>
          <w:color w:val="FF0000"/>
        </w:rPr>
        <w:t>３３８－０８１２　さいたま市桜区神田９５０</w:t>
      </w:r>
      <w:r w:rsidR="00F9745A">
        <w:rPr>
          <w:rFonts w:ascii="ＭＳ 明朝"/>
          <w:color w:val="FF0000"/>
        </w:rPr>
        <w:t>番地１</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r w:rsidR="00F9745A">
        <w:rPr>
          <w:rFonts w:ascii="ＭＳ 明朝" w:cs="Times New Roman" w:hint="eastAsia"/>
          <w:color w:val="auto"/>
        </w:rPr>
        <w:t xml:space="preserve">　</w:t>
      </w:r>
      <w:r w:rsidR="00F9745A">
        <w:rPr>
          <w:rFonts w:ascii="ＭＳ 明朝" w:cs="Times New Roman" w:hint="eastAsia"/>
          <w:color w:val="FF0000"/>
        </w:rPr>
        <w:t>０４８－８４０－４１５０</w:t>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F9745A">
        <w:rPr>
          <w:rFonts w:ascii="ＭＳ 明朝" w:hint="eastAsia"/>
        </w:rPr>
        <w:t xml:space="preserve">動物取扱業の種別　　　　　</w:t>
      </w:r>
      <w:r w:rsidR="00F9745A">
        <w:rPr>
          <w:rFonts w:ascii="ＭＳ 明朝" w:hint="eastAsia"/>
          <w:color w:val="FF0000"/>
        </w:rPr>
        <w:t>☑</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F9745A" w:rsidRDefault="007E39CC" w:rsidP="00F9745A">
            <w:pPr>
              <w:suppressAutoHyphens/>
              <w:kinsoku w:val="0"/>
              <w:autoSpaceDE w:val="0"/>
              <w:autoSpaceDN w:val="0"/>
              <w:spacing w:line="0" w:lineRule="atLeast"/>
              <w:ind w:left="422" w:hanging="422"/>
              <w:jc w:val="left"/>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F9745A" w:rsidP="00AB7688">
            <w:pPr>
              <w:suppressAutoHyphens/>
              <w:kinsoku w:val="0"/>
              <w:autoSpaceDE w:val="0"/>
              <w:autoSpaceDN w:val="0"/>
              <w:spacing w:line="0" w:lineRule="atLeast"/>
              <w:ind w:left="210" w:hanging="210"/>
              <w:rPr>
                <w:rFonts w:ascii="ＭＳ 明朝" w:cs="Times New Roman"/>
              </w:rPr>
            </w:pPr>
            <w:r>
              <w:rPr>
                <w:rFonts w:ascii="ＭＳ ゴシック" w:hAnsi="ＭＳ ゴシック" w:cs="ＭＳ ゴシック"/>
                <w:noProof/>
              </w:rPr>
              <mc:AlternateContent>
                <mc:Choice Requires="wps">
                  <w:drawing>
                    <wp:anchor distT="0" distB="0" distL="114300" distR="114300" simplePos="0" relativeHeight="251663360" behindDoc="0" locked="0" layoutInCell="1" allowOverlap="1" wp14:anchorId="6F4E1687" wp14:editId="21C335F3">
                      <wp:simplePos x="0" y="0"/>
                      <wp:positionH relativeFrom="column">
                        <wp:posOffset>-64770</wp:posOffset>
                      </wp:positionH>
                      <wp:positionV relativeFrom="paragraph">
                        <wp:posOffset>595630</wp:posOffset>
                      </wp:positionV>
                      <wp:extent cx="1733550" cy="818515"/>
                      <wp:effectExtent l="0" t="0" r="19050" b="19685"/>
                      <wp:wrapNone/>
                      <wp:docPr id="6" name="テキスト ボックス 6"/>
                      <wp:cNvGraphicFramePr/>
                      <a:graphic xmlns:a="http://schemas.openxmlformats.org/drawingml/2006/main">
                        <a:graphicData uri="http://schemas.microsoft.com/office/word/2010/wordprocessingShape">
                          <wps:wsp>
                            <wps:cNvSpPr txBox="1"/>
                            <wps:spPr>
                              <a:xfrm>
                                <a:off x="0" y="0"/>
                                <a:ext cx="1733550" cy="818515"/>
                              </a:xfrm>
                              <a:prstGeom prst="rect">
                                <a:avLst/>
                              </a:prstGeom>
                              <a:solidFill>
                                <a:sysClr val="window" lastClr="FFFFFF"/>
                              </a:solidFill>
                              <a:ln w="19050">
                                <a:solidFill>
                                  <a:srgbClr val="4F81BD"/>
                                </a:solidFill>
                              </a:ln>
                            </wps:spPr>
                            <wps:txbx>
                              <w:txbxContent>
                                <w:p w:rsidR="00F9745A" w:rsidRPr="00A104B9" w:rsidRDefault="00F9745A" w:rsidP="00F9745A">
                                  <w:pPr>
                                    <w:rPr>
                                      <w:sz w:val="18"/>
                                    </w:rPr>
                                  </w:pPr>
                                  <w:r>
                                    <w:rPr>
                                      <w:rFonts w:hint="eastAsia"/>
                                      <w:sz w:val="18"/>
                                    </w:rPr>
                                    <w:t>動物の</w:t>
                                  </w:r>
                                  <w:r>
                                    <w:rPr>
                                      <w:sz w:val="18"/>
                                    </w:rPr>
                                    <w:t>仕入れを</w:t>
                                  </w:r>
                                  <w:r>
                                    <w:rPr>
                                      <w:rFonts w:hint="eastAsia"/>
                                      <w:sz w:val="18"/>
                                    </w:rPr>
                                    <w:t>行わない</w:t>
                                  </w:r>
                                  <w:r>
                                    <w:rPr>
                                      <w:sz w:val="18"/>
                                    </w:rPr>
                                    <w:t>場合（自家繁殖のみを販売する場合</w:t>
                                  </w:r>
                                  <w:r>
                                    <w:rPr>
                                      <w:rFonts w:hint="eastAsia"/>
                                      <w:sz w:val="18"/>
                                    </w:rPr>
                                    <w:t>など</w:t>
                                  </w:r>
                                  <w:r>
                                    <w:rPr>
                                      <w:sz w:val="18"/>
                                    </w:rPr>
                                    <w:t>）は、通常はこの</w:t>
                                  </w:r>
                                  <w:r>
                                    <w:rPr>
                                      <w:rFonts w:hint="eastAsia"/>
                                      <w:sz w:val="18"/>
                                    </w:rPr>
                                    <w:t>項目</w:t>
                                  </w:r>
                                  <w:r>
                                    <w:rPr>
                                      <w:sz w:val="18"/>
                                    </w:rPr>
                                    <w:t>にチェックは入らない。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E1687" id="テキスト ボックス 6" o:spid="_x0000_s1032" type="#_x0000_t202" style="position:absolute;left:0;text-align:left;margin-left:-5.1pt;margin-top:46.9pt;width:136.5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" fillcolor="window" strokecolor="#4f81bd" strokeweight="1.5pt">
                      <v:textbox>
                        <w:txbxContent>
                          <w:p w:rsidR="00F9745A" w:rsidRPr="00A104B9" w:rsidRDefault="00F9745A" w:rsidP="00F9745A">
                            <w:pPr>
                              <w:rPr>
                                <w:sz w:val="18"/>
                              </w:rPr>
                            </w:pPr>
                            <w:r>
                              <w:rPr>
                                <w:rFonts w:hint="eastAsia"/>
                                <w:sz w:val="18"/>
                              </w:rPr>
                              <w:t>動物の</w:t>
                            </w:r>
                            <w:r>
                              <w:rPr>
                                <w:sz w:val="18"/>
                              </w:rPr>
                              <w:t>仕入れを</w:t>
                            </w:r>
                            <w:r>
                              <w:rPr>
                                <w:rFonts w:hint="eastAsia"/>
                                <w:sz w:val="18"/>
                              </w:rPr>
                              <w:t>行わない</w:t>
                            </w:r>
                            <w:r>
                              <w:rPr>
                                <w:sz w:val="18"/>
                              </w:rPr>
                              <w:t>場合（自家繁殖のみを販売する場合</w:t>
                            </w:r>
                            <w:r>
                              <w:rPr>
                                <w:rFonts w:hint="eastAsia"/>
                                <w:sz w:val="18"/>
                              </w:rPr>
                              <w:t>など</w:t>
                            </w:r>
                            <w:r>
                              <w:rPr>
                                <w:sz w:val="18"/>
                              </w:rPr>
                              <w:t>）は、通常はこの</w:t>
                            </w:r>
                            <w:r>
                              <w:rPr>
                                <w:rFonts w:hint="eastAsia"/>
                                <w:sz w:val="18"/>
                              </w:rPr>
                              <w:t>項目</w:t>
                            </w:r>
                            <w:r>
                              <w:rPr>
                                <w:sz w:val="18"/>
                              </w:rPr>
                              <w:t>にチェックは入らない。</w:t>
                            </w:r>
                          </w:p>
                        </w:txbxContent>
                      </v:textbox>
                    </v:shape>
                  </w:pict>
                </mc:Fallback>
              </mc:AlternateContent>
            </w:r>
            <w:r w:rsidR="007E39CC"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BD5014" w:rsidP="00AB7688">
            <w:pPr>
              <w:suppressAutoHyphens/>
              <w:kinsoku w:val="0"/>
              <w:autoSpaceDE w:val="0"/>
              <w:autoSpaceDN w:val="0"/>
              <w:spacing w:line="0" w:lineRule="atLeast"/>
              <w:ind w:left="422" w:hanging="422"/>
              <w:jc w:val="left"/>
              <w:rPr>
                <w:rFonts w:ascii="ＭＳ 明朝" w:cs="Times New Roman"/>
              </w:rPr>
            </w:pPr>
            <w:r>
              <w:rPr>
                <w:rFonts w:hint="eastAsia"/>
                <w:noProof/>
              </w:rPr>
              <mc:AlternateContent>
                <mc:Choice Requires="wps">
                  <w:drawing>
                    <wp:anchor distT="0" distB="0" distL="114300" distR="114300" simplePos="0" relativeHeight="251665408" behindDoc="0" locked="0" layoutInCell="1" allowOverlap="1" wp14:anchorId="3D11E694" wp14:editId="72C79454">
                      <wp:simplePos x="0" y="0"/>
                      <wp:positionH relativeFrom="column">
                        <wp:posOffset>-24765</wp:posOffset>
                      </wp:positionH>
                      <wp:positionV relativeFrom="paragraph">
                        <wp:posOffset>24765</wp:posOffset>
                      </wp:positionV>
                      <wp:extent cx="3959525" cy="500332"/>
                      <wp:effectExtent l="0" t="0" r="22225" b="33655"/>
                      <wp:wrapNone/>
                      <wp:docPr id="8" name="直線コネクタ 8"/>
                      <wp:cNvGraphicFramePr/>
                      <a:graphic xmlns:a="http://schemas.openxmlformats.org/drawingml/2006/main">
                        <a:graphicData uri="http://schemas.microsoft.com/office/word/2010/wordprocessingShape">
                          <wps:wsp>
                            <wps:cNvCnPr/>
                            <wps:spPr>
                              <a:xfrm>
                                <a:off x="0" y="0"/>
                                <a:ext cx="3959525" cy="500332"/>
                              </a:xfrm>
                              <a:prstGeom prst="line">
                                <a:avLst/>
                              </a:prstGeom>
                              <a:noFill/>
                              <a:ln w="19050" cap="flat" cmpd="sng" algn="ctr">
                                <a:solidFill>
                                  <a:srgbClr val="FF0000"/>
                                </a:solidFill>
                                <a:prstDash val="solid"/>
                              </a:ln>
                              <a:effectLst/>
                            </wps:spPr>
                            <wps:bodyPr/>
                          </wps:wsp>
                        </a:graphicData>
                      </a:graphic>
                    </wp:anchor>
                  </w:drawing>
                </mc:Choice>
                <mc:Fallback>
                  <w:pict>
                    <v:line w14:anchorId="14E2C14F"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5pt,1.95pt" to="309.8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" strokecolor="red" strokeweight="1.5pt"/>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貸出しの契約に当たって、あらかじめ、裏面②に掲げる動物の特性及び状態に関する情報を提供</w:t>
            </w:r>
          </w:p>
          <w:p w:rsidR="007E39CC" w:rsidRPr="00231D0D" w:rsidRDefault="00BD5014" w:rsidP="00AB7688">
            <w:pPr>
              <w:suppressAutoHyphens/>
              <w:kinsoku w:val="0"/>
              <w:autoSpaceDE w:val="0"/>
              <w:autoSpaceDN w:val="0"/>
              <w:spacing w:line="0" w:lineRule="atLeast"/>
              <w:jc w:val="left"/>
              <w:rPr>
                <w:rFonts w:ascii="ＭＳ 明朝" w:cs="Times New Roman"/>
              </w:rPr>
            </w:pPr>
            <w:r>
              <w:rPr>
                <w:rFonts w:ascii="ＭＳ ゴシック" w:hAnsi="ＭＳ ゴシック" w:cs="ＭＳ ゴシック"/>
                <w:noProof/>
              </w:rPr>
              <mc:AlternateContent>
                <mc:Choice Requires="wps">
                  <w:drawing>
                    <wp:anchor distT="0" distB="0" distL="114300" distR="114300" simplePos="0" relativeHeight="251667456" behindDoc="0" locked="0" layoutInCell="1" allowOverlap="1" wp14:anchorId="778C7AD1" wp14:editId="6350AD31">
                      <wp:simplePos x="0" y="0"/>
                      <wp:positionH relativeFrom="column">
                        <wp:posOffset>2406015</wp:posOffset>
                      </wp:positionH>
                      <wp:positionV relativeFrom="paragraph">
                        <wp:posOffset>114935</wp:posOffset>
                      </wp:positionV>
                      <wp:extent cx="1181819" cy="276045"/>
                      <wp:effectExtent l="0" t="0" r="18415" b="10160"/>
                      <wp:wrapNone/>
                      <wp:docPr id="9" name="テキスト ボックス 9"/>
                      <wp:cNvGraphicFramePr/>
                      <a:graphic xmlns:a="http://schemas.openxmlformats.org/drawingml/2006/main">
                        <a:graphicData uri="http://schemas.microsoft.com/office/word/2010/wordprocessingShape">
                          <wps:wsp>
                            <wps:cNvSpPr txBox="1"/>
                            <wps:spPr>
                              <a:xfrm>
                                <a:off x="0" y="0"/>
                                <a:ext cx="1181819" cy="276045"/>
                              </a:xfrm>
                              <a:prstGeom prst="rect">
                                <a:avLst/>
                              </a:prstGeom>
                              <a:solidFill>
                                <a:sysClr val="window" lastClr="FFFFFF"/>
                              </a:solidFill>
                              <a:ln w="19050">
                                <a:solidFill>
                                  <a:srgbClr val="4F81BD"/>
                                </a:solidFill>
                              </a:ln>
                            </wps:spPr>
                            <wps:txbx>
                              <w:txbxContent>
                                <w:p w:rsidR="00BD5014" w:rsidRPr="00A104B9" w:rsidRDefault="00BD5014" w:rsidP="00BD5014">
                                  <w:pPr>
                                    <w:rPr>
                                      <w:sz w:val="18"/>
                                    </w:rPr>
                                  </w:pPr>
                                  <w:r>
                                    <w:rPr>
                                      <w:rFonts w:hint="eastAsia"/>
                                      <w:sz w:val="18"/>
                                    </w:rPr>
                                    <w:t>販売業は</w:t>
                                  </w:r>
                                  <w:r>
                                    <w:rPr>
                                      <w:sz w:val="1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7AD1" id="テキスト ボックス 9" o:spid="_x0000_s1033" type="#_x0000_t202" style="position:absolute;margin-left:189.45pt;margin-top:9.05pt;width:93.0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" fillcolor="window" strokecolor="#4f81bd" strokeweight="1.5pt">
                      <v:textbox>
                        <w:txbxContent>
                          <w:p w:rsidR="00BD5014" w:rsidRPr="00A104B9" w:rsidRDefault="00BD5014" w:rsidP="00BD5014">
                            <w:pPr>
                              <w:rPr>
                                <w:sz w:val="18"/>
                              </w:rPr>
                            </w:pPr>
                            <w:r>
                              <w:rPr>
                                <w:rFonts w:hint="eastAsia"/>
                                <w:sz w:val="18"/>
                              </w:rPr>
                              <w:t>販売業は</w:t>
                            </w:r>
                            <w:r>
                              <w:rPr>
                                <w:sz w:val="18"/>
                              </w:rPr>
                              <w:t>記入不要。</w:t>
                            </w:r>
                          </w:p>
                        </w:txbxContent>
                      </v:textbox>
                    </v:shape>
                  </w:pict>
                </mc:Fallback>
              </mc:AlternateContent>
            </w:r>
            <w:r w:rsidR="007E39CC" w:rsidRPr="00231D0D">
              <w:rPr>
                <w:rFonts w:cs="Times New Roman"/>
              </w:rPr>
              <w:t xml:space="preserve"> </w:t>
            </w:r>
            <w:r w:rsidR="007E39CC" w:rsidRPr="00231D0D">
              <w:rPr>
                <w:rFonts w:hint="eastAsia"/>
              </w:rPr>
              <w:t>□</w:t>
            </w:r>
            <w:r w:rsidR="007E39CC" w:rsidRPr="00231D0D">
              <w:rPr>
                <w:rFonts w:cs="Times New Roman"/>
              </w:rPr>
              <w:t xml:space="preserve"> </w:t>
            </w:r>
            <w:r w:rsidR="007E39CC"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00F9745A">
              <w:rPr>
                <w:rFonts w:hint="eastAsia"/>
                <w:color w:val="FF0000"/>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sidR="00F9745A">
              <w:rPr>
                <w:rFonts w:hint="eastAsia"/>
                <w:color w:val="FF0000"/>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 xml:space="preserve">備　　　　　　　</w:t>
            </w:r>
            <w:bookmarkStart w:id="0" w:name="_GoBack"/>
            <w:bookmarkEnd w:id="0"/>
            <w:r w:rsidRPr="00231D0D">
              <w:rPr>
                <w:rFonts w:hint="eastAsia"/>
              </w:rPr>
              <w:t xml:space="preserve">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110F1B"/>
    <w:rsid w:val="002029CB"/>
    <w:rsid w:val="00231D0D"/>
    <w:rsid w:val="002505D2"/>
    <w:rsid w:val="00296768"/>
    <w:rsid w:val="002D0BDD"/>
    <w:rsid w:val="003A6114"/>
    <w:rsid w:val="003F3A80"/>
    <w:rsid w:val="004B35DE"/>
    <w:rsid w:val="00505D3D"/>
    <w:rsid w:val="00546A74"/>
    <w:rsid w:val="007E39CC"/>
    <w:rsid w:val="00810140"/>
    <w:rsid w:val="0081405B"/>
    <w:rsid w:val="00930F54"/>
    <w:rsid w:val="009371E8"/>
    <w:rsid w:val="009B743D"/>
    <w:rsid w:val="00AB7688"/>
    <w:rsid w:val="00B84F32"/>
    <w:rsid w:val="00B97CD1"/>
    <w:rsid w:val="00BD5014"/>
    <w:rsid w:val="00BF31BC"/>
    <w:rsid w:val="00C37408"/>
    <w:rsid w:val="00C4358D"/>
    <w:rsid w:val="00CD3242"/>
    <w:rsid w:val="00D0446D"/>
    <w:rsid w:val="00D054C7"/>
    <w:rsid w:val="00D1600B"/>
    <w:rsid w:val="00DE19B6"/>
    <w:rsid w:val="00E236A4"/>
    <w:rsid w:val="00EA1759"/>
    <w:rsid w:val="00F333D6"/>
    <w:rsid w:val="00F82C10"/>
    <w:rsid w:val="00F8782E"/>
    <w:rsid w:val="00F97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 w:type="paragraph" w:styleId="a7">
    <w:name w:val="Balloon Text"/>
    <w:basedOn w:val="a"/>
    <w:link w:val="a8"/>
    <w:uiPriority w:val="99"/>
    <w:semiHidden/>
    <w:unhideWhenUsed/>
    <w:rsid w:val="00814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05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79C6-07B3-4B61-A71A-6F9E6C56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鬼塚　まりか</cp:lastModifiedBy>
  <cp:revision>10</cp:revision>
  <cp:lastPrinted>2021-06-19T05:53:00Z</cp:lastPrinted>
  <dcterms:created xsi:type="dcterms:W3CDTF">2013-08-02T09:48:00Z</dcterms:created>
  <dcterms:modified xsi:type="dcterms:W3CDTF">2021-06-19T05:55:00Z</dcterms:modified>
</cp:coreProperties>
</file>